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B62" w:rsidRDefault="00644B62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443B385" wp14:editId="544ACC15">
            <wp:extent cx="5731510" cy="2259538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23" w:rsidRDefault="00651A2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4515C84" wp14:editId="7074E8F0">
            <wp:extent cx="5731510" cy="22950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23" w:rsidRDefault="00651A23">
      <w:pPr>
        <w:rPr>
          <w:b/>
          <w:sz w:val="28"/>
          <w:szCs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D14193A" wp14:editId="3AF16ED2">
            <wp:extent cx="6475863" cy="28803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5863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1A23" w:rsidRPr="00644B62" w:rsidRDefault="00651A23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BC11DA0" wp14:editId="21C480AF">
            <wp:extent cx="5731510" cy="2394253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A23" w:rsidRPr="00644B6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39A" w:rsidRDefault="0056139A" w:rsidP="00651A23">
      <w:pPr>
        <w:spacing w:after="0" w:line="240" w:lineRule="auto"/>
      </w:pPr>
      <w:r>
        <w:separator/>
      </w:r>
    </w:p>
  </w:endnote>
  <w:endnote w:type="continuationSeparator" w:id="0">
    <w:p w:rsidR="0056139A" w:rsidRDefault="0056139A" w:rsidP="0065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39A" w:rsidRDefault="0056139A" w:rsidP="00651A23">
      <w:pPr>
        <w:spacing w:after="0" w:line="240" w:lineRule="auto"/>
      </w:pPr>
      <w:r>
        <w:separator/>
      </w:r>
    </w:p>
  </w:footnote>
  <w:footnote w:type="continuationSeparator" w:id="0">
    <w:p w:rsidR="0056139A" w:rsidRDefault="0056139A" w:rsidP="00651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A23" w:rsidRPr="00651A23" w:rsidRDefault="00651A23">
    <w:pPr>
      <w:pStyle w:val="Header"/>
      <w:rPr>
        <w:b/>
        <w:sz w:val="28"/>
        <w:szCs w:val="28"/>
      </w:rPr>
    </w:pPr>
    <w:r w:rsidRPr="00651A23">
      <w:rPr>
        <w:b/>
        <w:sz w:val="28"/>
        <w:szCs w:val="28"/>
      </w:rPr>
      <w:t xml:space="preserve">Queue-template creation using </w:t>
    </w:r>
    <w:proofErr w:type="spellStart"/>
    <w:r w:rsidRPr="00651A23">
      <w:rPr>
        <w:b/>
        <w:sz w:val="28"/>
        <w:szCs w:val="28"/>
      </w:rPr>
      <w:t>WebGUI</w:t>
    </w:r>
    <w:proofErr w:type="spellEnd"/>
    <w:r w:rsidRPr="00651A23">
      <w:rPr>
        <w:b/>
        <w:sz w:val="28"/>
        <w:szCs w:val="28"/>
      </w:rPr>
      <w:t xml:space="preserve"> and Solace CLI with different configurations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62"/>
    <w:rsid w:val="0056139A"/>
    <w:rsid w:val="00644B62"/>
    <w:rsid w:val="00651A23"/>
    <w:rsid w:val="00C6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1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A23"/>
  </w:style>
  <w:style w:type="paragraph" w:styleId="Footer">
    <w:name w:val="footer"/>
    <w:basedOn w:val="Normal"/>
    <w:link w:val="FooterChar"/>
    <w:uiPriority w:val="99"/>
    <w:unhideWhenUsed/>
    <w:rsid w:val="00651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A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1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A23"/>
  </w:style>
  <w:style w:type="paragraph" w:styleId="Footer">
    <w:name w:val="footer"/>
    <w:basedOn w:val="Normal"/>
    <w:link w:val="FooterChar"/>
    <w:uiPriority w:val="99"/>
    <w:unhideWhenUsed/>
    <w:rsid w:val="00651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2023-08-12T09:50:00Z</dcterms:created>
  <dcterms:modified xsi:type="dcterms:W3CDTF">2023-08-12T10:10:00Z</dcterms:modified>
</cp:coreProperties>
</file>