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F2D8" w14:textId="6C9EC9DD" w:rsidR="00364336" w:rsidRDefault="00364336" w:rsidP="00364336">
      <w:r>
        <w:t>CS-340 Dashboard Project</w:t>
      </w:r>
    </w:p>
    <w:p w14:paraId="6A7F132C" w14:textId="77777777" w:rsidR="00364336" w:rsidRDefault="00364336" w:rsidP="00364336">
      <w:r>
        <w:t xml:space="preserve">Grazioso </w:t>
      </w:r>
      <w:proofErr w:type="spellStart"/>
      <w:r>
        <w:t>Salvare</w:t>
      </w:r>
      <w:proofErr w:type="spellEnd"/>
      <w:r>
        <w:t xml:space="preserve"> Animal Rescue Analytics Dashboard</w:t>
      </w:r>
    </w:p>
    <w:p w14:paraId="280F5C7F" w14:textId="77777777" w:rsidR="00364336" w:rsidRDefault="00364336" w:rsidP="00364336">
      <w:r>
        <w:t>Matthew Leon</w:t>
      </w:r>
    </w:p>
    <w:p w14:paraId="41244008" w14:textId="26B95BF5" w:rsidR="000C15E2" w:rsidRDefault="00364336" w:rsidP="00364336">
      <w:pPr>
        <w:pBdr>
          <w:bottom w:val="single" w:sz="6" w:space="1" w:color="auto"/>
        </w:pBdr>
      </w:pPr>
      <w:r>
        <w:t>Southern New Hampshire University</w:t>
      </w:r>
    </w:p>
    <w:p w14:paraId="122EDF2F" w14:textId="77777777" w:rsidR="00364336" w:rsidRDefault="00364336" w:rsidP="00364336"/>
    <w:p w14:paraId="06C8F2C4" w14:textId="69FC6155" w:rsidR="00364336" w:rsidRPr="00364336" w:rsidRDefault="00364336" w:rsidP="00364336">
      <w:pPr>
        <w:rPr>
          <w:b/>
          <w:bCs/>
        </w:rPr>
      </w:pPr>
      <w:r w:rsidRPr="00364336">
        <w:rPr>
          <w:b/>
          <w:bCs/>
        </w:rPr>
        <w:t>Project Overview</w:t>
      </w:r>
    </w:p>
    <w:p w14:paraId="6C51EB40" w14:textId="41E35D6B" w:rsidR="000C15E2" w:rsidRDefault="000C15E2" w:rsidP="000C15E2">
      <w:r>
        <w:t xml:space="preserve">This project involved the development of an interactive web-based analytics dashboard for Grazioso </w:t>
      </w:r>
      <w:proofErr w:type="spellStart"/>
      <w:r>
        <w:t>Salvare</w:t>
      </w:r>
      <w:proofErr w:type="spellEnd"/>
      <w:r>
        <w:t xml:space="preserve"> using Python, MongoDB, and the Dash framework. The purpose of the dashboard is to provide dynamic filtering, visualization, and geospatial analysis of animal shelter data in order to support data-driven rescue decisions.</w:t>
      </w:r>
    </w:p>
    <w:p w14:paraId="393C8CD5" w14:textId="300992CF" w:rsidR="000C15E2" w:rsidRDefault="000C15E2" w:rsidP="000C15E2">
      <w:pPr>
        <w:pBdr>
          <w:bottom w:val="single" w:sz="6" w:space="1" w:color="auto"/>
        </w:pBdr>
      </w:pPr>
      <w:r>
        <w:t xml:space="preserve">The application integrates a custom CRUD Python module developed in Project One to interface with a MongoDB database. By combining MongoDB as the data model and Dash as the web framework, the dashboard dynamically updates a data table, a breed distribution chart, and a geolocation map based on user-selected rescue categories. The final product provides Grazioso </w:t>
      </w:r>
      <w:proofErr w:type="spellStart"/>
      <w:r>
        <w:t>Salvare</w:t>
      </w:r>
      <w:proofErr w:type="spellEnd"/>
      <w:r>
        <w:t xml:space="preserve"> with a functional, maintainable, and interactive analytical tool capable of identifying animals that meet specific rescue criteria.</w:t>
      </w:r>
    </w:p>
    <w:p w14:paraId="4DB16694" w14:textId="77777777" w:rsidR="000C15E2" w:rsidRDefault="000C15E2" w:rsidP="000C15E2">
      <w:pPr>
        <w:pBdr>
          <w:bottom w:val="single" w:sz="6" w:space="1" w:color="auto"/>
        </w:pBdr>
      </w:pPr>
    </w:p>
    <w:p w14:paraId="73F27051" w14:textId="77777777" w:rsidR="000C15E2" w:rsidRDefault="000C15E2" w:rsidP="000C15E2"/>
    <w:p w14:paraId="4ED802AD" w14:textId="77777777" w:rsidR="00364336" w:rsidRPr="00364336" w:rsidRDefault="00364336" w:rsidP="00364336">
      <w:pPr>
        <w:rPr>
          <w:b/>
          <w:bCs/>
        </w:rPr>
      </w:pPr>
      <w:r w:rsidRPr="00364336">
        <w:rPr>
          <w:b/>
          <w:bCs/>
        </w:rPr>
        <w:t>Required Functionality</w:t>
      </w:r>
    </w:p>
    <w:p w14:paraId="42032B42" w14:textId="792016FE" w:rsidR="006A1CC3" w:rsidRDefault="006A1CC3" w:rsidP="006A1CC3">
      <w:r>
        <w:t xml:space="preserve">The dashboard successfully implements all required functionality outlined in the project specifications. The application displays animal shelter records in an interactive Dash </w:t>
      </w:r>
      <w:proofErr w:type="spellStart"/>
      <w:r>
        <w:t>DataTable</w:t>
      </w:r>
      <w:proofErr w:type="spellEnd"/>
      <w:r>
        <w:t xml:space="preserve"> that supports filtering, sorting, pagination, and single-row selection. Users may filter records using radio button controls corresponding to four rescue categories: Reset (All Records), Water Rescue, Mountain/Wilderness Rescue, and Disaster/Tracking.</w:t>
      </w:r>
    </w:p>
    <w:p w14:paraId="0E9F5ADF" w14:textId="77777777" w:rsidR="006A1CC3" w:rsidRDefault="006A1CC3" w:rsidP="006A1CC3">
      <w:r>
        <w:t xml:space="preserve">When a rescue category is selected, the dashboard dynamically queries MongoDB using predefined criteria including animal type, breed, sex upon outcome, and age range. The filtered results automatically update the </w:t>
      </w:r>
      <w:proofErr w:type="spellStart"/>
      <w:r>
        <w:t>DataTable</w:t>
      </w:r>
      <w:proofErr w:type="spellEnd"/>
      <w:r>
        <w:t>, ensuring that users see only relevant records. Additionally, the dashboard generates a dynamic histogram visualizing the distribution of animals by breed based on the currently displayed dataset.</w:t>
      </w:r>
    </w:p>
    <w:p w14:paraId="4028B0CB" w14:textId="1A42F8D1" w:rsidR="00364336" w:rsidRDefault="006A1CC3" w:rsidP="006A1CC3">
      <w:r>
        <w:t xml:space="preserve">The application also includes a geospatial component using Dash Leaflet. When a user selects a row in the </w:t>
      </w:r>
      <w:proofErr w:type="spellStart"/>
      <w:r>
        <w:t>DataTable</w:t>
      </w:r>
      <w:proofErr w:type="spellEnd"/>
      <w:r>
        <w:t xml:space="preserve">, the map updates to display a marker at the corresponding </w:t>
      </w:r>
      <w:r>
        <w:lastRenderedPageBreak/>
        <w:t xml:space="preserve">latitude and longitude coordinates. The selected row is visually highlighted, ensuring clarity in user interaction. The dashboard includes Grazioso </w:t>
      </w:r>
      <w:proofErr w:type="spellStart"/>
      <w:r>
        <w:t>Salvare</w:t>
      </w:r>
      <w:proofErr w:type="spellEnd"/>
      <w:r>
        <w:t xml:space="preserve"> branding and creator identification, meeting all interface requirements.</w:t>
      </w:r>
    </w:p>
    <w:p w14:paraId="43C083FC" w14:textId="2F6303EA" w:rsidR="006A1CC3" w:rsidRDefault="006A1CC3" w:rsidP="006A1CC3">
      <w:pPr>
        <w:pBdr>
          <w:bottom w:val="single" w:sz="6" w:space="1" w:color="auto"/>
        </w:pBdr>
      </w:pPr>
    </w:p>
    <w:p w14:paraId="3038483E" w14:textId="77777777" w:rsidR="006A1CC3" w:rsidRDefault="006A1CC3" w:rsidP="006A1CC3"/>
    <w:p w14:paraId="20A80568" w14:textId="5D003930" w:rsidR="00364336" w:rsidRPr="00FB6250" w:rsidRDefault="00364336" w:rsidP="00364336">
      <w:pPr>
        <w:rPr>
          <w:b/>
          <w:bCs/>
        </w:rPr>
      </w:pPr>
      <w:r w:rsidRPr="00FB6250">
        <w:rPr>
          <w:b/>
          <w:bCs/>
        </w:rPr>
        <w:t>Screenshot Evidence</w:t>
      </w:r>
    </w:p>
    <w:p w14:paraId="68E42F16" w14:textId="3966F8DD" w:rsidR="00364336" w:rsidRDefault="00364336" w:rsidP="00364336">
      <w:r>
        <w:t>(Screenshot 1: Full Dashboard Loaded</w:t>
      </w:r>
      <w:r>
        <w:t>-SNHU Link Logo</w:t>
      </w:r>
      <w:r>
        <w:t>)</w:t>
      </w:r>
    </w:p>
    <w:p w14:paraId="14EF43B3" w14:textId="22B324EA" w:rsidR="00364336" w:rsidRDefault="00364336" w:rsidP="00364336">
      <w:r>
        <w:rPr>
          <w:noProof/>
        </w:rPr>
        <w:drawing>
          <wp:inline distT="0" distB="0" distL="0" distR="0" wp14:anchorId="792A2920" wp14:editId="3E5773D4">
            <wp:extent cx="5942623" cy="2421255"/>
            <wp:effectExtent l="0" t="0" r="1270" b="4445"/>
            <wp:docPr id="13922330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33064" name="Picture 1" descr="A screenshot of a computer screen&#10;&#10;AI-generated content may be incorrect."/>
                    <pic:cNvPicPr/>
                  </pic:nvPicPr>
                  <pic:blipFill rotWithShape="1">
                    <a:blip r:embed="rId5" cstate="print">
                      <a:extLst>
                        <a:ext uri="{28A0092B-C50C-407E-A947-70E740481C1C}">
                          <a14:useLocalDpi xmlns:a14="http://schemas.microsoft.com/office/drawing/2010/main" val="0"/>
                        </a:ext>
                      </a:extLst>
                    </a:blip>
                    <a:srcRect t="1447"/>
                    <a:stretch>
                      <a:fillRect/>
                    </a:stretch>
                  </pic:blipFill>
                  <pic:spPr bwMode="auto">
                    <a:xfrm>
                      <a:off x="0" y="0"/>
                      <a:ext cx="6104239" cy="2487104"/>
                    </a:xfrm>
                    <a:prstGeom prst="rect">
                      <a:avLst/>
                    </a:prstGeom>
                    <a:ln>
                      <a:noFill/>
                    </a:ln>
                    <a:extLst>
                      <a:ext uri="{53640926-AAD7-44D8-BBD7-CCE9431645EC}">
                        <a14:shadowObscured xmlns:a14="http://schemas.microsoft.com/office/drawing/2010/main"/>
                      </a:ext>
                    </a:extLst>
                  </pic:spPr>
                </pic:pic>
              </a:graphicData>
            </a:graphic>
          </wp:inline>
        </w:drawing>
      </w:r>
    </w:p>
    <w:p w14:paraId="686A6742" w14:textId="4D9BE1A0" w:rsidR="00364336" w:rsidRDefault="00364336" w:rsidP="00364336">
      <w:r>
        <w:t>(Screenshot 2: Water Rescue Filter Applied)</w:t>
      </w:r>
      <w:r>
        <w:rPr>
          <w:noProof/>
        </w:rPr>
        <w:drawing>
          <wp:inline distT="0" distB="0" distL="0" distR="0" wp14:anchorId="2F88B18B" wp14:editId="7408431D">
            <wp:extent cx="5943600" cy="3413683"/>
            <wp:effectExtent l="0" t="0" r="0" b="3175"/>
            <wp:docPr id="186797269" name="Picture 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7269" name="Picture 2" descr="A screenshot of a map&#10;&#10;AI-generated content may be incorrect."/>
                    <pic:cNvPicPr/>
                  </pic:nvPicPr>
                  <pic:blipFill rotWithShape="1">
                    <a:blip r:embed="rId6" cstate="print">
                      <a:extLst>
                        <a:ext uri="{28A0092B-C50C-407E-A947-70E740481C1C}">
                          <a14:useLocalDpi xmlns:a14="http://schemas.microsoft.com/office/drawing/2010/main" val="0"/>
                        </a:ext>
                      </a:extLst>
                    </a:blip>
                    <a:srcRect t="1451"/>
                    <a:stretch>
                      <a:fillRect/>
                    </a:stretch>
                  </pic:blipFill>
                  <pic:spPr bwMode="auto">
                    <a:xfrm>
                      <a:off x="0" y="0"/>
                      <a:ext cx="5943600" cy="3413683"/>
                    </a:xfrm>
                    <a:prstGeom prst="rect">
                      <a:avLst/>
                    </a:prstGeom>
                    <a:ln>
                      <a:noFill/>
                    </a:ln>
                    <a:extLst>
                      <a:ext uri="{53640926-AAD7-44D8-BBD7-CCE9431645EC}">
                        <a14:shadowObscured xmlns:a14="http://schemas.microsoft.com/office/drawing/2010/main"/>
                      </a:ext>
                    </a:extLst>
                  </pic:spPr>
                </pic:pic>
              </a:graphicData>
            </a:graphic>
          </wp:inline>
        </w:drawing>
      </w:r>
    </w:p>
    <w:p w14:paraId="55082D29" w14:textId="59E7322D" w:rsidR="00364336" w:rsidRDefault="00364336" w:rsidP="00364336">
      <w:r>
        <w:lastRenderedPageBreak/>
        <w:t>(Screenshot 3: Mountain/Wilderness Filter Applied)</w:t>
      </w:r>
    </w:p>
    <w:p w14:paraId="35B96419" w14:textId="69E1EBB0" w:rsidR="00364336" w:rsidRDefault="00364336" w:rsidP="00364336">
      <w:r>
        <w:rPr>
          <w:noProof/>
        </w:rPr>
        <w:drawing>
          <wp:inline distT="0" distB="0" distL="0" distR="0" wp14:anchorId="1B1BA1B2" wp14:editId="320E921D">
            <wp:extent cx="5943600" cy="3460750"/>
            <wp:effectExtent l="0" t="0" r="0" b="6350"/>
            <wp:docPr id="685059722" name="Picture 3"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59722" name="Picture 3" descr="A screenshot of a map&#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inline>
        </w:drawing>
      </w:r>
    </w:p>
    <w:p w14:paraId="73E8DB60" w14:textId="4734E15E" w:rsidR="00364336" w:rsidRDefault="00364336" w:rsidP="00364336">
      <w:r>
        <w:t>(Screenshot 4: Disaster Filter Applied)</w:t>
      </w:r>
    </w:p>
    <w:p w14:paraId="46B524F6" w14:textId="765861BD" w:rsidR="00364336" w:rsidRDefault="00364336" w:rsidP="00364336">
      <w:r>
        <w:rPr>
          <w:noProof/>
        </w:rPr>
        <w:drawing>
          <wp:inline distT="0" distB="0" distL="0" distR="0" wp14:anchorId="37AA7963" wp14:editId="77DD0703">
            <wp:extent cx="5943600" cy="3406698"/>
            <wp:effectExtent l="0" t="0" r="0" b="0"/>
            <wp:docPr id="1879429367" name="Picture 4"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29367" name="Picture 4" descr="A screenshot of a map&#10;&#10;AI-generated content may be incorrect."/>
                    <pic:cNvPicPr/>
                  </pic:nvPicPr>
                  <pic:blipFill rotWithShape="1">
                    <a:blip r:embed="rId8" cstate="print">
                      <a:extLst>
                        <a:ext uri="{28A0092B-C50C-407E-A947-70E740481C1C}">
                          <a14:useLocalDpi xmlns:a14="http://schemas.microsoft.com/office/drawing/2010/main" val="0"/>
                        </a:ext>
                      </a:extLst>
                    </a:blip>
                    <a:srcRect t="1453" b="1"/>
                    <a:stretch>
                      <a:fillRect/>
                    </a:stretch>
                  </pic:blipFill>
                  <pic:spPr bwMode="auto">
                    <a:xfrm>
                      <a:off x="0" y="0"/>
                      <a:ext cx="5943600" cy="3406698"/>
                    </a:xfrm>
                    <a:prstGeom prst="rect">
                      <a:avLst/>
                    </a:prstGeom>
                    <a:ln>
                      <a:noFill/>
                    </a:ln>
                    <a:extLst>
                      <a:ext uri="{53640926-AAD7-44D8-BBD7-CCE9431645EC}">
                        <a14:shadowObscured xmlns:a14="http://schemas.microsoft.com/office/drawing/2010/main"/>
                      </a:ext>
                    </a:extLst>
                  </pic:spPr>
                </pic:pic>
              </a:graphicData>
            </a:graphic>
          </wp:inline>
        </w:drawing>
      </w:r>
    </w:p>
    <w:p w14:paraId="0EC67B72" w14:textId="77777777" w:rsidR="00364336" w:rsidRDefault="00364336" w:rsidP="00364336"/>
    <w:p w14:paraId="6F7A83BA" w14:textId="088219C7" w:rsidR="00364336" w:rsidRDefault="00364336" w:rsidP="00364336">
      <w:r>
        <w:lastRenderedPageBreak/>
        <w:t>(Screenshot 5: Map Marker Updating Based on Row Selection)</w:t>
      </w:r>
    </w:p>
    <w:p w14:paraId="29C794C0" w14:textId="68A25AD2" w:rsidR="006A1CC3" w:rsidRDefault="00FB6250" w:rsidP="00364336">
      <w:r>
        <w:rPr>
          <w:noProof/>
        </w:rPr>
        <w:drawing>
          <wp:inline distT="0" distB="0" distL="0" distR="0" wp14:anchorId="6F44D817" wp14:editId="55D28D1B">
            <wp:extent cx="5943600" cy="2967355"/>
            <wp:effectExtent l="0" t="0" r="0" b="4445"/>
            <wp:docPr id="2070593396" name="Picture 6"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3396" name="Picture 6" descr="A screenshot of a m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7355"/>
                    </a:xfrm>
                    <a:prstGeom prst="rect">
                      <a:avLst/>
                    </a:prstGeom>
                  </pic:spPr>
                </pic:pic>
              </a:graphicData>
            </a:graphic>
          </wp:inline>
        </w:drawing>
      </w:r>
    </w:p>
    <w:p w14:paraId="6F1E01E9" w14:textId="378318A9" w:rsidR="00FB6250" w:rsidRDefault="006A1CC3" w:rsidP="00364336">
      <w:r>
        <w:t>E</w:t>
      </w:r>
      <w:r w:rsidRPr="006A1CC3">
        <w:t>ach screenshot confirms that the filtering logic correctly modifies the dataset, updates the visualization components, and synchronizes the map display dynamically. These images provide verification that all required functionality has been implemented and tested successfully.</w:t>
      </w:r>
    </w:p>
    <w:p w14:paraId="66BB7DD3" w14:textId="26376211" w:rsidR="006A1CC3" w:rsidRDefault="006A1CC3" w:rsidP="00364336">
      <w:pPr>
        <w:pBdr>
          <w:bottom w:val="single" w:sz="6" w:space="1" w:color="auto"/>
        </w:pBdr>
      </w:pPr>
    </w:p>
    <w:p w14:paraId="79D58E1C" w14:textId="77777777" w:rsidR="006A1CC3" w:rsidRDefault="006A1CC3" w:rsidP="00364336"/>
    <w:p w14:paraId="13A818F6" w14:textId="6D3C2B86" w:rsidR="00364336" w:rsidRPr="00FB6250" w:rsidRDefault="00364336" w:rsidP="00364336">
      <w:pPr>
        <w:rPr>
          <w:b/>
          <w:bCs/>
        </w:rPr>
      </w:pPr>
      <w:r w:rsidRPr="00FB6250">
        <w:rPr>
          <w:b/>
          <w:bCs/>
        </w:rPr>
        <w:t>Tools Used and Rationale</w:t>
      </w:r>
    </w:p>
    <w:p w14:paraId="3E88B338" w14:textId="5F3F841A" w:rsidR="006A1CC3" w:rsidRDefault="006A1CC3" w:rsidP="006A1CC3">
      <w:r>
        <w:t>MongoDB was selected as the database management system due to its flexible, document-oriented NoSQL architecture. The dataset is stored in JSON-like documents, which closely mirror Python dictionaries. This structural similarity simplifies serialization and deserialization of data between the database and the application layer.</w:t>
      </w:r>
    </w:p>
    <w:p w14:paraId="1E83C619" w14:textId="1D5052AC" w:rsidR="00FB6250" w:rsidRDefault="006A1CC3" w:rsidP="006A1CC3">
      <w:r>
        <w:t xml:space="preserve">MongoDB integrates seamlessly with Python through the </w:t>
      </w:r>
      <w:proofErr w:type="spellStart"/>
      <w:r>
        <w:t>PyMongo</w:t>
      </w:r>
      <w:proofErr w:type="spellEnd"/>
      <w:r>
        <w:t xml:space="preserve"> driver, allowing complex queries to be executed efficiently using key-value filtering. This was particularly useful for implementing rescue category filters that required conditional logic involving breed, sex, and age ranges. The custom CRUD module abstracts database operations and promotes modular, reusable code design, improving maintainability and separation of concerns.</w:t>
      </w:r>
    </w:p>
    <w:p w14:paraId="15D6E953" w14:textId="77777777" w:rsidR="006A1CC3" w:rsidRDefault="006A1CC3" w:rsidP="006A1CC3">
      <w:pPr>
        <w:pBdr>
          <w:bottom w:val="single" w:sz="6" w:space="1" w:color="auto"/>
        </w:pBdr>
      </w:pPr>
    </w:p>
    <w:p w14:paraId="4053D621" w14:textId="77777777" w:rsidR="006A1CC3" w:rsidRDefault="006A1CC3" w:rsidP="00364336"/>
    <w:p w14:paraId="08365290" w14:textId="0D0FD3F5" w:rsidR="00364336" w:rsidRPr="00FB6250" w:rsidRDefault="00364336" w:rsidP="00364336">
      <w:pPr>
        <w:rPr>
          <w:b/>
          <w:bCs/>
        </w:rPr>
      </w:pPr>
      <w:r w:rsidRPr="00FB6250">
        <w:rPr>
          <w:b/>
          <w:bCs/>
        </w:rPr>
        <w:lastRenderedPageBreak/>
        <w:t xml:space="preserve">Dash Framework </w:t>
      </w:r>
      <w:r w:rsidR="006A1CC3">
        <w:rPr>
          <w:b/>
          <w:bCs/>
        </w:rPr>
        <w:t xml:space="preserve">as </w:t>
      </w:r>
      <w:r w:rsidRPr="00FB6250">
        <w:rPr>
          <w:b/>
          <w:bCs/>
        </w:rPr>
        <w:t>View and Controller</w:t>
      </w:r>
    </w:p>
    <w:p w14:paraId="40DB1A3A" w14:textId="5FBE40FA" w:rsidR="006A1CC3" w:rsidRDefault="006A1CC3" w:rsidP="006A1CC3">
      <w:pPr>
        <w:pBdr>
          <w:bottom w:val="single" w:sz="6" w:space="1" w:color="auto"/>
        </w:pBdr>
      </w:pPr>
      <w:r>
        <w:t>The Dash framework was used to construct the web application interface and manage interactivity. Dash provides a reactive callback architecture that allows components to update dynamically in response to user input. In this implementation, Dash layout components serve as the view layer, while callback functions operate as the controller layer.</w:t>
      </w:r>
    </w:p>
    <w:p w14:paraId="36768250" w14:textId="20CFA6B1" w:rsidR="006A1CC3" w:rsidRDefault="006A1CC3" w:rsidP="006A1CC3">
      <w:pPr>
        <w:pBdr>
          <w:bottom w:val="single" w:sz="6" w:space="1" w:color="auto"/>
        </w:pBdr>
      </w:pPr>
      <w:r>
        <w:t>Within this architecture, MongoDB functions as the model, Dash layout elements function as the view, and Dash callbacks manage application logic as the controller. This separation of responsibilities aligns with Model-View-Controller (MVC) design principles and supports organized, maintainable development.</w:t>
      </w:r>
    </w:p>
    <w:p w14:paraId="2FA2D384" w14:textId="7B7200CA" w:rsidR="00FB6250" w:rsidRDefault="006A1CC3" w:rsidP="006A1CC3">
      <w:pPr>
        <w:pBdr>
          <w:bottom w:val="single" w:sz="6" w:space="1" w:color="auto"/>
        </w:pBdr>
      </w:pPr>
      <w:r>
        <w:t xml:space="preserve">Dash was selected because it enables rapid development of interactive dashboards using Python, integrates directly with </w:t>
      </w:r>
      <w:proofErr w:type="spellStart"/>
      <w:r>
        <w:t>Plotly</w:t>
      </w:r>
      <w:proofErr w:type="spellEnd"/>
      <w:r>
        <w:t xml:space="preserve"> for visualization, and supports advanced UI components such as </w:t>
      </w:r>
      <w:proofErr w:type="spellStart"/>
      <w:r>
        <w:t>DataTable</w:t>
      </w:r>
      <w:proofErr w:type="spellEnd"/>
      <w:r>
        <w:t>, radio buttons, and dynamic graphs.</w:t>
      </w:r>
    </w:p>
    <w:p w14:paraId="336F028C" w14:textId="77777777" w:rsidR="006A1CC3" w:rsidRDefault="006A1CC3" w:rsidP="006A1CC3">
      <w:pPr>
        <w:pBdr>
          <w:bottom w:val="single" w:sz="6" w:space="1" w:color="auto"/>
        </w:pBdr>
      </w:pPr>
    </w:p>
    <w:p w14:paraId="29B70C89" w14:textId="77777777" w:rsidR="00FB6250" w:rsidRDefault="00FB6250" w:rsidP="00364336"/>
    <w:p w14:paraId="127210ED" w14:textId="77777777" w:rsidR="00364336" w:rsidRPr="00FB6250" w:rsidRDefault="00364336" w:rsidP="00364336">
      <w:pPr>
        <w:rPr>
          <w:b/>
          <w:bCs/>
        </w:rPr>
      </w:pPr>
      <w:r w:rsidRPr="00FB6250">
        <w:rPr>
          <w:b/>
          <w:bCs/>
        </w:rPr>
        <w:t>Additional Tools</w:t>
      </w:r>
    </w:p>
    <w:p w14:paraId="5F7E783D" w14:textId="48FF6CCF" w:rsidR="00364336" w:rsidRDefault="006A1CC3" w:rsidP="00364336">
      <w:pPr>
        <w:pBdr>
          <w:bottom w:val="single" w:sz="6" w:space="1" w:color="auto"/>
        </w:pBdr>
      </w:pPr>
      <w:r w:rsidRPr="006A1CC3">
        <w:t xml:space="preserve">Additional tools were used to support application functionality. </w:t>
      </w:r>
      <w:proofErr w:type="spellStart"/>
      <w:r w:rsidRPr="006A1CC3">
        <w:t>Plotly</w:t>
      </w:r>
      <w:proofErr w:type="spellEnd"/>
      <w:r w:rsidRPr="006A1CC3">
        <w:t xml:space="preserve"> Express was used to generate the dynamic histogram visualizing breed distribution. Dash </w:t>
      </w:r>
      <w:proofErr w:type="spellStart"/>
      <w:r w:rsidRPr="006A1CC3">
        <w:t>DataTable</w:t>
      </w:r>
      <w:proofErr w:type="spellEnd"/>
      <w:r w:rsidRPr="006A1CC3">
        <w:t xml:space="preserve"> provided advanced tabular features including sorting and filtering. Dash Leaflet enabled geospatial mapping of animal locations. </w:t>
      </w:r>
      <w:proofErr w:type="spellStart"/>
      <w:r w:rsidRPr="006A1CC3">
        <w:t>JupyterDash</w:t>
      </w:r>
      <w:proofErr w:type="spellEnd"/>
      <w:r w:rsidRPr="006A1CC3">
        <w:t xml:space="preserve"> facilitated development and testing within a </w:t>
      </w:r>
      <w:proofErr w:type="spellStart"/>
      <w:r w:rsidRPr="006A1CC3">
        <w:t>Jupyter</w:t>
      </w:r>
      <w:proofErr w:type="spellEnd"/>
      <w:r w:rsidRPr="006A1CC3">
        <w:t xml:space="preserve"> Notebook environment. Base64 encoding was used to embed the Grazioso </w:t>
      </w:r>
      <w:proofErr w:type="spellStart"/>
      <w:r w:rsidRPr="006A1CC3">
        <w:t>Salvare</w:t>
      </w:r>
      <w:proofErr w:type="spellEnd"/>
      <w:r w:rsidRPr="006A1CC3">
        <w:t xml:space="preserve"> logo directly within the application layout.</w:t>
      </w:r>
    </w:p>
    <w:p w14:paraId="333AABD3" w14:textId="77777777" w:rsidR="006A1CC3" w:rsidRDefault="006A1CC3" w:rsidP="00364336">
      <w:pPr>
        <w:pBdr>
          <w:bottom w:val="single" w:sz="6" w:space="1" w:color="auto"/>
        </w:pBdr>
      </w:pPr>
    </w:p>
    <w:p w14:paraId="5BD50A06" w14:textId="77777777" w:rsidR="00FB6250" w:rsidRDefault="00FB6250" w:rsidP="00364336"/>
    <w:p w14:paraId="11D7A297" w14:textId="77777777" w:rsidR="00364336" w:rsidRPr="00FB6250" w:rsidRDefault="00364336" w:rsidP="00364336">
      <w:pPr>
        <w:rPr>
          <w:b/>
          <w:bCs/>
        </w:rPr>
      </w:pPr>
      <w:r w:rsidRPr="00FB6250">
        <w:rPr>
          <w:b/>
          <w:bCs/>
        </w:rPr>
        <w:t>Steps Taken to Complete the Project</w:t>
      </w:r>
    </w:p>
    <w:p w14:paraId="424CF7F4" w14:textId="77777777" w:rsidR="007A0E88" w:rsidRDefault="007A0E88" w:rsidP="007A0E88">
      <w:pPr>
        <w:pBdr>
          <w:bottom w:val="single" w:sz="6" w:space="1" w:color="auto"/>
        </w:pBdr>
      </w:pPr>
      <w:r>
        <w:t xml:space="preserve">The project began with the development of a reusable CRUD Python module in Project One. After establishing a secure MongoDB connection using authentication credentials, the dataset was retrieved using the CRUD read method and converted into a Pandas </w:t>
      </w:r>
      <w:proofErr w:type="spellStart"/>
      <w:r>
        <w:t>DataFrame</w:t>
      </w:r>
      <w:proofErr w:type="spellEnd"/>
      <w:r>
        <w:t xml:space="preserve"> for manipulation within the application.</w:t>
      </w:r>
    </w:p>
    <w:p w14:paraId="1DD12076" w14:textId="77777777" w:rsidR="007A0E88" w:rsidRDefault="007A0E88" w:rsidP="007A0E88">
      <w:pPr>
        <w:pBdr>
          <w:bottom w:val="single" w:sz="6" w:space="1" w:color="auto"/>
        </w:pBdr>
      </w:pPr>
    </w:p>
    <w:p w14:paraId="7AD71A04" w14:textId="77777777" w:rsidR="007A0E88" w:rsidRDefault="007A0E88" w:rsidP="007A0E88">
      <w:pPr>
        <w:pBdr>
          <w:bottom w:val="single" w:sz="6" w:space="1" w:color="auto"/>
        </w:pBdr>
      </w:pPr>
      <w:r>
        <w:lastRenderedPageBreak/>
        <w:t xml:space="preserve">Because MongoDB includes an _id field of type </w:t>
      </w:r>
      <w:proofErr w:type="spellStart"/>
      <w:r>
        <w:t>ObjectID</w:t>
      </w:r>
      <w:proofErr w:type="spellEnd"/>
      <w:r>
        <w:t xml:space="preserve">, which is incompatible with Dash </w:t>
      </w:r>
      <w:proofErr w:type="spellStart"/>
      <w:r>
        <w:t>DataTable</w:t>
      </w:r>
      <w:proofErr w:type="spellEnd"/>
      <w:r>
        <w:t xml:space="preserve">, the _id column was removed from the </w:t>
      </w:r>
      <w:proofErr w:type="spellStart"/>
      <w:r>
        <w:t>DataFrame</w:t>
      </w:r>
      <w:proofErr w:type="spellEnd"/>
      <w:r>
        <w:t xml:space="preserve"> prior to rendering. The dashboard layout was then designed to include branding, a title, radio button filters, the interactive data table, a histogram visualization, and a geolocation map.</w:t>
      </w:r>
    </w:p>
    <w:p w14:paraId="290E12C6" w14:textId="77777777" w:rsidR="007A0E88" w:rsidRDefault="007A0E88" w:rsidP="007A0E88">
      <w:pPr>
        <w:pBdr>
          <w:bottom w:val="single" w:sz="6" w:space="1" w:color="auto"/>
        </w:pBdr>
      </w:pPr>
    </w:p>
    <w:p w14:paraId="11215565" w14:textId="1BF3116B" w:rsidR="00364336" w:rsidRDefault="007A0E88" w:rsidP="007A0E88">
      <w:pPr>
        <w:pBdr>
          <w:bottom w:val="single" w:sz="6" w:space="1" w:color="auto"/>
        </w:pBdr>
      </w:pPr>
      <w:r>
        <w:t>Dash callback functions were implemented to manage dynamic behavior. These callbacks were responsible for filtering data based on rescue category selection, updating the histogram visualization, highlighting the selected table row, and updating the map marker location. Each rescue category was tested individually to confirm correct filtering logic, and synchronization between the table, chart, and map was verified.</w:t>
      </w:r>
    </w:p>
    <w:p w14:paraId="4011196B" w14:textId="77777777" w:rsidR="007A0E88" w:rsidRDefault="007A0E88" w:rsidP="007A0E88">
      <w:pPr>
        <w:pBdr>
          <w:bottom w:val="single" w:sz="6" w:space="1" w:color="auto"/>
        </w:pBdr>
      </w:pPr>
    </w:p>
    <w:p w14:paraId="0F31662F" w14:textId="77777777" w:rsidR="00364336" w:rsidRDefault="00364336" w:rsidP="00364336"/>
    <w:p w14:paraId="62B54B12" w14:textId="0EBF5E4F" w:rsidR="00364336" w:rsidRPr="003C05A0" w:rsidRDefault="00364336" w:rsidP="00364336">
      <w:pPr>
        <w:rPr>
          <w:b/>
          <w:bCs/>
        </w:rPr>
      </w:pPr>
      <w:r w:rsidRPr="003C05A0">
        <w:rPr>
          <w:b/>
          <w:bCs/>
        </w:rPr>
        <w:t>Challenges Encountered and Resolutions</w:t>
      </w:r>
    </w:p>
    <w:p w14:paraId="71B8E304" w14:textId="73CDB322" w:rsidR="007A0E88" w:rsidRDefault="007A0E88" w:rsidP="007A0E88">
      <w:pPr>
        <w:pBdr>
          <w:bottom w:val="single" w:sz="6" w:space="1" w:color="auto"/>
        </w:pBdr>
      </w:pPr>
      <w:r>
        <w:t xml:space="preserve">One challenge encountered was the incompatibility between MongoDB’s </w:t>
      </w:r>
      <w:proofErr w:type="spellStart"/>
      <w:r>
        <w:t>ObjectID</w:t>
      </w:r>
      <w:proofErr w:type="spellEnd"/>
      <w:r>
        <w:t xml:space="preserve"> type and the Dash </w:t>
      </w:r>
      <w:proofErr w:type="spellStart"/>
      <w:r>
        <w:t>DataTable</w:t>
      </w:r>
      <w:proofErr w:type="spellEnd"/>
      <w:r>
        <w:t xml:space="preserve"> component. The _id field caused rendering errors within the table. This issue was resolved by explicitly removing the _id column from the </w:t>
      </w:r>
      <w:proofErr w:type="spellStart"/>
      <w:r>
        <w:t>DataFrame</w:t>
      </w:r>
      <w:proofErr w:type="spellEnd"/>
      <w:r>
        <w:t xml:space="preserve"> prior to passing data to the </w:t>
      </w:r>
      <w:proofErr w:type="spellStart"/>
      <w:r>
        <w:t>DataTable</w:t>
      </w:r>
      <w:proofErr w:type="spellEnd"/>
      <w:r>
        <w:t xml:space="preserve"> component.</w:t>
      </w:r>
    </w:p>
    <w:p w14:paraId="16943C90" w14:textId="173F55DD" w:rsidR="007A0E88" w:rsidRDefault="007A0E88" w:rsidP="007A0E88">
      <w:pPr>
        <w:pBdr>
          <w:bottom w:val="single" w:sz="6" w:space="1" w:color="auto"/>
        </w:pBdr>
      </w:pPr>
      <w:r>
        <w:t>Another challenge involved ensuring proper synchronization between dashboard components. Because multiple components depended on shared data, callback configuration required careful design to prevent conflicts. This was resolved by separating responsibilities into distinct callbacks, each managing a specific output.</w:t>
      </w:r>
    </w:p>
    <w:p w14:paraId="6EE994D2" w14:textId="4FE41B5B" w:rsidR="00364336" w:rsidRDefault="007A0E88" w:rsidP="007A0E88">
      <w:pPr>
        <w:pBdr>
          <w:bottom w:val="single" w:sz="6" w:space="1" w:color="auto"/>
        </w:pBdr>
      </w:pPr>
      <w:r>
        <w:t>A final challenge involved geolocation mapping. Latitude and longitude values required validation to prevent runtime errors when missing or improperly formatted data was encountered. This was resolved by implementing error handling using a try/except block before rendering the map marker.</w:t>
      </w:r>
    </w:p>
    <w:p w14:paraId="39734C35" w14:textId="77777777" w:rsidR="007A0E88" w:rsidRDefault="007A0E88" w:rsidP="007A0E88">
      <w:pPr>
        <w:pBdr>
          <w:bottom w:val="single" w:sz="6" w:space="1" w:color="auto"/>
        </w:pBdr>
      </w:pPr>
    </w:p>
    <w:p w14:paraId="488FDA2B" w14:textId="77777777" w:rsidR="003C05A0" w:rsidRDefault="003C05A0" w:rsidP="00364336"/>
    <w:p w14:paraId="092614A3" w14:textId="069977A6" w:rsidR="00364336" w:rsidRPr="000C15E2" w:rsidRDefault="00364336" w:rsidP="00364336">
      <w:pPr>
        <w:rPr>
          <w:b/>
          <w:bCs/>
        </w:rPr>
      </w:pPr>
      <w:r w:rsidRPr="000C15E2">
        <w:rPr>
          <w:b/>
          <w:bCs/>
        </w:rPr>
        <w:t>Instructions for Reproducing the Project</w:t>
      </w:r>
    </w:p>
    <w:p w14:paraId="3C792EED" w14:textId="77777777" w:rsidR="007A0E88" w:rsidRDefault="007A0E88" w:rsidP="007A0E88">
      <w:pPr>
        <w:pBdr>
          <w:bottom w:val="single" w:sz="6" w:space="1" w:color="auto"/>
        </w:pBdr>
      </w:pPr>
      <w:r>
        <w:t xml:space="preserve">To reproduce this project, ensure that MongoDB is installed and running locally. Confirm that the animal shelter dataset is loaded into the appropriate MongoDB collection. Install the required Python packages, including Dash, </w:t>
      </w:r>
      <w:proofErr w:type="spellStart"/>
      <w:r>
        <w:t>JupyterDash</w:t>
      </w:r>
      <w:proofErr w:type="spellEnd"/>
      <w:r>
        <w:t xml:space="preserve">, </w:t>
      </w:r>
      <w:proofErr w:type="spellStart"/>
      <w:r>
        <w:t>Plotly</w:t>
      </w:r>
      <w:proofErr w:type="spellEnd"/>
      <w:r>
        <w:t xml:space="preserve">, Dash Leaflet, Pandas, and </w:t>
      </w:r>
      <w:proofErr w:type="spellStart"/>
      <w:r>
        <w:t>PyMongo</w:t>
      </w:r>
      <w:proofErr w:type="spellEnd"/>
      <w:r>
        <w:t>.</w:t>
      </w:r>
    </w:p>
    <w:p w14:paraId="100A0F98" w14:textId="77777777" w:rsidR="007A0E88" w:rsidRDefault="007A0E88" w:rsidP="007A0E88">
      <w:pPr>
        <w:pBdr>
          <w:bottom w:val="single" w:sz="6" w:space="1" w:color="auto"/>
        </w:pBdr>
      </w:pPr>
    </w:p>
    <w:p w14:paraId="40361B09" w14:textId="6D04F75C" w:rsidR="00364336" w:rsidRDefault="007A0E88" w:rsidP="007A0E88">
      <w:pPr>
        <w:pBdr>
          <w:bottom w:val="single" w:sz="6" w:space="1" w:color="auto"/>
        </w:pBdr>
      </w:pPr>
      <w:r>
        <w:t xml:space="preserve">Open the </w:t>
      </w:r>
      <w:proofErr w:type="spellStart"/>
      <w:r>
        <w:t>ProjectTwoDashboard.ipynb</w:t>
      </w:r>
      <w:proofErr w:type="spellEnd"/>
      <w:r>
        <w:t xml:space="preserve"> file and verify that the database credentials in the CRUD module are correct. Run all cells in sequence. The dashboard will launch on localhost using the default port 8050. If port 8050 is unavailable, modify the run command to specify an alternate port (e.g., </w:t>
      </w:r>
      <w:proofErr w:type="spellStart"/>
      <w:r>
        <w:t>app.run_server</w:t>
      </w:r>
      <w:proofErr w:type="spellEnd"/>
      <w:r>
        <w:t>(port=8051)).</w:t>
      </w:r>
    </w:p>
    <w:p w14:paraId="09443B96" w14:textId="77777777" w:rsidR="007A0E88" w:rsidRDefault="007A0E88" w:rsidP="007A0E88">
      <w:pPr>
        <w:pBdr>
          <w:bottom w:val="single" w:sz="6" w:space="1" w:color="auto"/>
        </w:pBdr>
      </w:pPr>
    </w:p>
    <w:p w14:paraId="7330F540" w14:textId="77777777" w:rsidR="003C05A0" w:rsidRDefault="003C05A0" w:rsidP="00364336"/>
    <w:p w14:paraId="46C84E97" w14:textId="5967839D" w:rsidR="00364336" w:rsidRPr="003C05A0" w:rsidRDefault="00364336" w:rsidP="00364336">
      <w:pPr>
        <w:rPr>
          <w:b/>
          <w:bCs/>
        </w:rPr>
      </w:pPr>
      <w:r w:rsidRPr="003C05A0">
        <w:rPr>
          <w:b/>
          <w:bCs/>
        </w:rPr>
        <w:t>Conclusion</w:t>
      </w:r>
    </w:p>
    <w:p w14:paraId="60869F68" w14:textId="0D387235" w:rsidR="00364336" w:rsidRDefault="00364336" w:rsidP="00364336">
      <w:r>
        <w:t>This project demonstrates integration of MongoDB with a Python-based web dashboard using Dash. The final product satisfies all required functionality, supports dynamic filtering, and provides interactive visual analytics and geospatial visualization.</w:t>
      </w:r>
    </w:p>
    <w:p w14:paraId="3BD78CDD" w14:textId="279E3911" w:rsidR="00364336" w:rsidRDefault="00364336" w:rsidP="00364336">
      <w:r>
        <w:t xml:space="preserve">The dashboard provides Grazioso </w:t>
      </w:r>
      <w:proofErr w:type="spellStart"/>
      <w:r>
        <w:t>Salvare</w:t>
      </w:r>
      <w:proofErr w:type="spellEnd"/>
      <w:r>
        <w:t xml:space="preserve"> with an efficient and maintainable analytical tool to support rescue decision-making.</w:t>
      </w:r>
    </w:p>
    <w:sectPr w:rsidR="00364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04958"/>
    <w:multiLevelType w:val="hybridMultilevel"/>
    <w:tmpl w:val="0284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1D48D0"/>
    <w:multiLevelType w:val="hybridMultilevel"/>
    <w:tmpl w:val="0BC0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04924"/>
    <w:multiLevelType w:val="hybridMultilevel"/>
    <w:tmpl w:val="09729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3D1BD7"/>
    <w:multiLevelType w:val="hybridMultilevel"/>
    <w:tmpl w:val="90406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8F5035"/>
    <w:multiLevelType w:val="hybridMultilevel"/>
    <w:tmpl w:val="9484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864F46"/>
    <w:multiLevelType w:val="hybridMultilevel"/>
    <w:tmpl w:val="DB2C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C91576"/>
    <w:multiLevelType w:val="hybridMultilevel"/>
    <w:tmpl w:val="FFC4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D80D56"/>
    <w:multiLevelType w:val="hybridMultilevel"/>
    <w:tmpl w:val="BCB60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713815"/>
    <w:multiLevelType w:val="hybridMultilevel"/>
    <w:tmpl w:val="65A60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8003C2E"/>
    <w:multiLevelType w:val="hybridMultilevel"/>
    <w:tmpl w:val="45E4A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46B61"/>
    <w:multiLevelType w:val="hybridMultilevel"/>
    <w:tmpl w:val="832A8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867412"/>
    <w:multiLevelType w:val="hybridMultilevel"/>
    <w:tmpl w:val="57FE3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50897">
    <w:abstractNumId w:val="6"/>
  </w:num>
  <w:num w:numId="2" w16cid:durableId="1859154201">
    <w:abstractNumId w:val="1"/>
  </w:num>
  <w:num w:numId="3" w16cid:durableId="1834371391">
    <w:abstractNumId w:val="5"/>
  </w:num>
  <w:num w:numId="4" w16cid:durableId="315961621">
    <w:abstractNumId w:val="0"/>
  </w:num>
  <w:num w:numId="5" w16cid:durableId="634868248">
    <w:abstractNumId w:val="4"/>
  </w:num>
  <w:num w:numId="6" w16cid:durableId="1009871533">
    <w:abstractNumId w:val="2"/>
  </w:num>
  <w:num w:numId="7" w16cid:durableId="1120341401">
    <w:abstractNumId w:val="8"/>
  </w:num>
  <w:num w:numId="8" w16cid:durableId="273637051">
    <w:abstractNumId w:val="11"/>
  </w:num>
  <w:num w:numId="9" w16cid:durableId="1651859484">
    <w:abstractNumId w:val="10"/>
  </w:num>
  <w:num w:numId="10" w16cid:durableId="1335494047">
    <w:abstractNumId w:val="9"/>
  </w:num>
  <w:num w:numId="11" w16cid:durableId="1242987112">
    <w:abstractNumId w:val="3"/>
  </w:num>
  <w:num w:numId="12" w16cid:durableId="43720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336"/>
    <w:rsid w:val="000C15E2"/>
    <w:rsid w:val="002F2E6A"/>
    <w:rsid w:val="00364336"/>
    <w:rsid w:val="003C05A0"/>
    <w:rsid w:val="006A1CC3"/>
    <w:rsid w:val="007A0E88"/>
    <w:rsid w:val="007B7D00"/>
    <w:rsid w:val="00C12617"/>
    <w:rsid w:val="00D3381A"/>
    <w:rsid w:val="00FB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89F7"/>
  <w15:chartTrackingRefBased/>
  <w15:docId w15:val="{BDCD3D1B-136D-B34A-88DB-54500525D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336"/>
    <w:rPr>
      <w:rFonts w:eastAsiaTheme="majorEastAsia" w:cstheme="majorBidi"/>
      <w:color w:val="272727" w:themeColor="text1" w:themeTint="D8"/>
    </w:rPr>
  </w:style>
  <w:style w:type="paragraph" w:styleId="Title">
    <w:name w:val="Title"/>
    <w:basedOn w:val="Normal"/>
    <w:next w:val="Normal"/>
    <w:link w:val="TitleChar"/>
    <w:uiPriority w:val="10"/>
    <w:qFormat/>
    <w:rsid w:val="00364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336"/>
    <w:pPr>
      <w:spacing w:before="160"/>
      <w:jc w:val="center"/>
    </w:pPr>
    <w:rPr>
      <w:i/>
      <w:iCs/>
      <w:color w:val="404040" w:themeColor="text1" w:themeTint="BF"/>
    </w:rPr>
  </w:style>
  <w:style w:type="character" w:customStyle="1" w:styleId="QuoteChar">
    <w:name w:val="Quote Char"/>
    <w:basedOn w:val="DefaultParagraphFont"/>
    <w:link w:val="Quote"/>
    <w:uiPriority w:val="29"/>
    <w:rsid w:val="00364336"/>
    <w:rPr>
      <w:i/>
      <w:iCs/>
      <w:color w:val="404040" w:themeColor="text1" w:themeTint="BF"/>
    </w:rPr>
  </w:style>
  <w:style w:type="paragraph" w:styleId="ListParagraph">
    <w:name w:val="List Paragraph"/>
    <w:basedOn w:val="Normal"/>
    <w:uiPriority w:val="34"/>
    <w:qFormat/>
    <w:rsid w:val="00364336"/>
    <w:pPr>
      <w:ind w:left="720"/>
      <w:contextualSpacing/>
    </w:pPr>
  </w:style>
  <w:style w:type="character" w:styleId="IntenseEmphasis">
    <w:name w:val="Intense Emphasis"/>
    <w:basedOn w:val="DefaultParagraphFont"/>
    <w:uiPriority w:val="21"/>
    <w:qFormat/>
    <w:rsid w:val="00364336"/>
    <w:rPr>
      <w:i/>
      <w:iCs/>
      <w:color w:val="0F4761" w:themeColor="accent1" w:themeShade="BF"/>
    </w:rPr>
  </w:style>
  <w:style w:type="paragraph" w:styleId="IntenseQuote">
    <w:name w:val="Intense Quote"/>
    <w:basedOn w:val="Normal"/>
    <w:next w:val="Normal"/>
    <w:link w:val="IntenseQuoteChar"/>
    <w:uiPriority w:val="30"/>
    <w:qFormat/>
    <w:rsid w:val="00364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336"/>
    <w:rPr>
      <w:i/>
      <w:iCs/>
      <w:color w:val="0F4761" w:themeColor="accent1" w:themeShade="BF"/>
    </w:rPr>
  </w:style>
  <w:style w:type="character" w:styleId="IntenseReference">
    <w:name w:val="Intense Reference"/>
    <w:basedOn w:val="DefaultParagraphFont"/>
    <w:uiPriority w:val="32"/>
    <w:qFormat/>
    <w:rsid w:val="00364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994</Words>
  <Characters>7140</Characters>
  <Application>Microsoft Office Word</Application>
  <DocSecurity>0</DocSecurity>
  <Lines>111</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Leon</dc:creator>
  <cp:keywords/>
  <dc:description/>
  <cp:lastModifiedBy>Matthew Leon</cp:lastModifiedBy>
  <cp:revision>2</cp:revision>
  <dcterms:created xsi:type="dcterms:W3CDTF">2026-02-23T02:11:00Z</dcterms:created>
  <dcterms:modified xsi:type="dcterms:W3CDTF">2026-02-23T02:55:00Z</dcterms:modified>
</cp:coreProperties>
</file>