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3CEBB" w14:textId="77777777" w:rsidR="005506E2" w:rsidRDefault="006B1EB2" w:rsidP="006B1EB2">
      <w:pPr>
        <w:pStyle w:val="Heading1"/>
      </w:pPr>
      <w:r>
        <w:t>Labyrinth Game</w:t>
      </w:r>
    </w:p>
    <w:p w14:paraId="6CAE9853" w14:textId="77777777" w:rsidR="006B1EB2" w:rsidRDefault="006B1EB2"/>
    <w:p w14:paraId="5516556D" w14:textId="77777777" w:rsidR="002156A0" w:rsidRDefault="002156A0"/>
    <w:p w14:paraId="201AACEE" w14:textId="7F30BB2C" w:rsidR="002156A0" w:rsidRDefault="00422101" w:rsidP="002156A0">
      <w:pPr>
        <w:pStyle w:val="Heading2"/>
      </w:pPr>
      <w:r>
        <w:t xml:space="preserve">Dead End Text </w:t>
      </w:r>
      <w:r w:rsidR="002156A0">
        <w:t xml:space="preserve">(for erroneous choice in </w:t>
      </w:r>
      <w:r>
        <w:t>this middle</w:t>
      </w:r>
      <w:r w:rsidR="002156A0">
        <w:t xml:space="preserve"> section)</w:t>
      </w:r>
    </w:p>
    <w:p w14:paraId="3A68D78A" w14:textId="77777777" w:rsidR="002156A0" w:rsidRDefault="002156A0"/>
    <w:p w14:paraId="7DFB51E4" w14:textId="5DE65158" w:rsidR="002156A0" w:rsidRDefault="002156A0" w:rsidP="00BA72EB">
      <w:pPr>
        <w:rPr>
          <w:i/>
        </w:rPr>
      </w:pPr>
      <w:r>
        <w:rPr>
          <w:i/>
        </w:rPr>
        <w:t>You have reached a dead end, with no way forward.</w:t>
      </w:r>
    </w:p>
    <w:p w14:paraId="2D818C0B" w14:textId="77777777" w:rsidR="002156A0" w:rsidRDefault="002156A0">
      <w:pPr>
        <w:rPr>
          <w:i/>
        </w:rPr>
      </w:pPr>
    </w:p>
    <w:p w14:paraId="20978B39" w14:textId="2A9E699D" w:rsidR="002156A0" w:rsidRPr="00422101" w:rsidRDefault="002156A0" w:rsidP="00BA72EB">
      <w:pPr>
        <w:ind w:firstLine="720"/>
        <w:rPr>
          <w:b/>
        </w:rPr>
      </w:pPr>
      <w:r w:rsidRPr="00422101">
        <w:rPr>
          <w:b/>
        </w:rPr>
        <w:t>[If there is thread left]</w:t>
      </w:r>
    </w:p>
    <w:p w14:paraId="1A466AC1" w14:textId="789BC93F" w:rsidR="002156A0" w:rsidRDefault="002156A0" w:rsidP="00BA72EB">
      <w:pPr>
        <w:ind w:left="1418"/>
        <w:rPr>
          <w:i/>
        </w:rPr>
      </w:pPr>
      <w:r>
        <w:rPr>
          <w:i/>
        </w:rPr>
        <w:t>You use a length of Ariadne’s thread to retrace your steps, returning to the previous room.</w:t>
      </w:r>
    </w:p>
    <w:p w14:paraId="40542EFF" w14:textId="77777777" w:rsidR="002156A0" w:rsidRDefault="002156A0">
      <w:pPr>
        <w:rPr>
          <w:i/>
        </w:rPr>
      </w:pPr>
    </w:p>
    <w:p w14:paraId="0B846336" w14:textId="2CDFE35C" w:rsidR="002156A0" w:rsidRPr="00422101" w:rsidRDefault="002156A0" w:rsidP="00BA72EB">
      <w:pPr>
        <w:ind w:firstLine="720"/>
        <w:rPr>
          <w:b/>
        </w:rPr>
      </w:pPr>
      <w:r w:rsidRPr="00422101">
        <w:rPr>
          <w:b/>
        </w:rPr>
        <w:t>[If there is no thread left]</w:t>
      </w:r>
    </w:p>
    <w:p w14:paraId="4E9F88A1" w14:textId="77777777" w:rsidR="002156A0" w:rsidRDefault="002156A0">
      <w:pPr>
        <w:rPr>
          <w:i/>
        </w:rPr>
      </w:pPr>
    </w:p>
    <w:p w14:paraId="6AD24253" w14:textId="3AFF2C62" w:rsidR="002156A0" w:rsidRDefault="002156A0" w:rsidP="00BA72EB">
      <w:pPr>
        <w:ind w:left="1418"/>
        <w:rPr>
          <w:i/>
        </w:rPr>
      </w:pPr>
      <w:r>
        <w:rPr>
          <w:i/>
        </w:rPr>
        <w:t xml:space="preserve">You reach for Ariadne’s thread but realize in panic that it </w:t>
      </w:r>
      <w:r w:rsidR="007122A6">
        <w:rPr>
          <w:i/>
        </w:rPr>
        <w:t>was exhausted</w:t>
      </w:r>
      <w:r>
        <w:rPr>
          <w:i/>
        </w:rPr>
        <w:t xml:space="preserve"> some time ago. You search frantically </w:t>
      </w:r>
      <w:r w:rsidR="007122A6">
        <w:rPr>
          <w:i/>
        </w:rPr>
        <w:t>for the</w:t>
      </w:r>
      <w:r>
        <w:rPr>
          <w:i/>
        </w:rPr>
        <w:t xml:space="preserve"> path, but it is as if the halls and passages are </w:t>
      </w:r>
      <w:r w:rsidR="007122A6">
        <w:rPr>
          <w:i/>
        </w:rPr>
        <w:t>new and</w:t>
      </w:r>
      <w:r>
        <w:rPr>
          <w:i/>
        </w:rPr>
        <w:t xml:space="preserve"> unrecognizable. Have you fallen victim to the labyrinth’s curse?</w:t>
      </w:r>
    </w:p>
    <w:p w14:paraId="4F536D93" w14:textId="77777777" w:rsidR="002156A0" w:rsidRDefault="002156A0" w:rsidP="00BA72EB">
      <w:pPr>
        <w:ind w:left="1418"/>
        <w:rPr>
          <w:i/>
        </w:rPr>
      </w:pPr>
    </w:p>
    <w:p w14:paraId="70DEC2B1" w14:textId="0C57C1E1" w:rsidR="002156A0" w:rsidRDefault="002156A0" w:rsidP="00BA72EB">
      <w:pPr>
        <w:ind w:left="1418"/>
        <w:rPr>
          <w:i/>
        </w:rPr>
      </w:pPr>
      <w:r>
        <w:rPr>
          <w:i/>
        </w:rPr>
        <w:t xml:space="preserve">You run, left and right, down the passages, </w:t>
      </w:r>
      <w:r w:rsidR="007122A6">
        <w:rPr>
          <w:i/>
        </w:rPr>
        <w:t>only becoming</w:t>
      </w:r>
      <w:r>
        <w:rPr>
          <w:i/>
        </w:rPr>
        <w:t xml:space="preserve"> more lost. You feel confused and dizzy, now unsure of </w:t>
      </w:r>
      <w:r w:rsidR="00C42AA5">
        <w:rPr>
          <w:i/>
        </w:rPr>
        <w:t>where you are going and why you are here.</w:t>
      </w:r>
    </w:p>
    <w:p w14:paraId="267E75F5" w14:textId="77777777" w:rsidR="002156A0" w:rsidRDefault="002156A0" w:rsidP="00BA72EB">
      <w:pPr>
        <w:ind w:left="1418"/>
        <w:rPr>
          <w:i/>
        </w:rPr>
      </w:pPr>
    </w:p>
    <w:p w14:paraId="36B54E9A" w14:textId="74DFF37D" w:rsidR="002156A0" w:rsidRDefault="002156A0" w:rsidP="00BA72EB">
      <w:pPr>
        <w:ind w:left="1418"/>
      </w:pPr>
      <w:r w:rsidRPr="007122A6">
        <w:rPr>
          <w:b/>
        </w:rPr>
        <w:t>Theseus:</w:t>
      </w:r>
      <w:r>
        <w:t xml:space="preserve"> These walls are made of wood. At the end of this labyrinth is the fearsome </w:t>
      </w:r>
      <w:r w:rsidR="0001664F">
        <w:t>M</w:t>
      </w:r>
      <w:r>
        <w:t>edusa. I am a truth-teller.</w:t>
      </w:r>
    </w:p>
    <w:p w14:paraId="3246B49A" w14:textId="77777777" w:rsidR="002156A0" w:rsidRDefault="002156A0" w:rsidP="00BA72EB">
      <w:pPr>
        <w:ind w:left="1418"/>
      </w:pPr>
    </w:p>
    <w:p w14:paraId="443224AD" w14:textId="21722B24" w:rsidR="002156A0" w:rsidRPr="002156A0" w:rsidRDefault="002156A0" w:rsidP="00BA72EB">
      <w:pPr>
        <w:ind w:left="1418"/>
        <w:rPr>
          <w:i/>
        </w:rPr>
      </w:pPr>
      <w:r>
        <w:rPr>
          <w:i/>
        </w:rPr>
        <w:t>Theseus’s journey has come to an end. Try again?</w:t>
      </w:r>
    </w:p>
    <w:p w14:paraId="1E09D9EC" w14:textId="77777777" w:rsidR="002156A0" w:rsidRDefault="002156A0"/>
    <w:p w14:paraId="54D819F4" w14:textId="77777777" w:rsidR="002156A0" w:rsidRDefault="002156A0"/>
    <w:p w14:paraId="016879F0" w14:textId="77777777" w:rsidR="002156A0" w:rsidRDefault="002156A0"/>
    <w:p w14:paraId="0116916E" w14:textId="77777777" w:rsidR="006B1EB2" w:rsidRPr="006B1EB2" w:rsidRDefault="006B1EB2" w:rsidP="006B1EB2">
      <w:pPr>
        <w:pStyle w:val="Heading2"/>
      </w:pPr>
      <w:r w:rsidRPr="006B1EB2">
        <w:t>Middle Section of Script (immediately after entering labyrinth)</w:t>
      </w:r>
    </w:p>
    <w:p w14:paraId="59D5E461" w14:textId="77777777" w:rsidR="006B1EB2" w:rsidRDefault="006B1EB2"/>
    <w:p w14:paraId="7DA738A6" w14:textId="77777777" w:rsidR="006B1EB2" w:rsidRDefault="006B1EB2"/>
    <w:p w14:paraId="133534B0" w14:textId="77777777" w:rsidR="006B1EB2" w:rsidRDefault="006B1EB2" w:rsidP="006B1EB2">
      <w:pPr>
        <w:pStyle w:val="Heading3"/>
      </w:pPr>
      <w:r>
        <w:t>Room 1 (K&amp;K 1)</w:t>
      </w:r>
    </w:p>
    <w:p w14:paraId="7B330B7E" w14:textId="77777777" w:rsidR="00945E47" w:rsidRDefault="00945E47" w:rsidP="00945E47"/>
    <w:p w14:paraId="704CCC85" w14:textId="28BA80A1" w:rsidR="009863B8" w:rsidRPr="000B42AD" w:rsidRDefault="009863B8" w:rsidP="00945E47">
      <w:pPr>
        <w:rPr>
          <w:i/>
          <w:highlight w:val="yellow"/>
        </w:rPr>
      </w:pPr>
      <w:commentRangeStart w:id="0"/>
      <w:r w:rsidRPr="000B42AD">
        <w:rPr>
          <w:i/>
          <w:highlight w:val="yellow"/>
        </w:rPr>
        <w:t xml:space="preserve">As you enter the great labyrinth, you see little </w:t>
      </w:r>
      <w:r w:rsidR="00E44BE7">
        <w:rPr>
          <w:i/>
          <w:highlight w:val="yellow"/>
        </w:rPr>
        <w:t>more</w:t>
      </w:r>
      <w:r w:rsidRPr="000B42AD">
        <w:rPr>
          <w:i/>
          <w:highlight w:val="yellow"/>
        </w:rPr>
        <w:t xml:space="preserve"> than thick stone walls, dry and crumbling but sturdy. You follow the path as it twists and turns until you reach a junction, with a door on each side. Two men</w:t>
      </w:r>
      <w:r w:rsidR="00E44BE7">
        <w:rPr>
          <w:i/>
          <w:highlight w:val="yellow"/>
        </w:rPr>
        <w:t>,</w:t>
      </w:r>
      <w:r w:rsidRPr="000B42AD">
        <w:rPr>
          <w:i/>
          <w:highlight w:val="yellow"/>
        </w:rPr>
        <w:t xml:space="preserve"> recognizable for their Athenian attire</w:t>
      </w:r>
      <w:r w:rsidR="00E44BE7">
        <w:rPr>
          <w:i/>
          <w:highlight w:val="yellow"/>
        </w:rPr>
        <w:t>,</w:t>
      </w:r>
      <w:r w:rsidRPr="000B42AD">
        <w:rPr>
          <w:i/>
          <w:highlight w:val="yellow"/>
        </w:rPr>
        <w:t xml:space="preserve"> stand before you.</w:t>
      </w:r>
    </w:p>
    <w:p w14:paraId="4D4EEBF3" w14:textId="77777777" w:rsidR="009863B8" w:rsidRPr="000B42AD" w:rsidRDefault="009863B8" w:rsidP="00945E47">
      <w:pPr>
        <w:rPr>
          <w:i/>
          <w:highlight w:val="yellow"/>
        </w:rPr>
      </w:pPr>
    </w:p>
    <w:p w14:paraId="67BE96D3" w14:textId="77777777" w:rsidR="009863B8" w:rsidRPr="000B42AD" w:rsidRDefault="009863B8" w:rsidP="00945E47">
      <w:pPr>
        <w:rPr>
          <w:highlight w:val="yellow"/>
        </w:rPr>
      </w:pPr>
      <w:r w:rsidRPr="000B42AD">
        <w:rPr>
          <w:highlight w:val="yellow"/>
        </w:rPr>
        <w:t>[show two-way hall]</w:t>
      </w:r>
      <w:commentRangeEnd w:id="0"/>
      <w:r w:rsidR="002A7630">
        <w:rPr>
          <w:rStyle w:val="CommentReference"/>
        </w:rPr>
        <w:commentReference w:id="0"/>
      </w:r>
    </w:p>
    <w:p w14:paraId="15AD1CC8" w14:textId="77777777" w:rsidR="009863B8" w:rsidRPr="000B42AD" w:rsidRDefault="009863B8" w:rsidP="00945E47">
      <w:pPr>
        <w:rPr>
          <w:highlight w:val="yellow"/>
        </w:rPr>
      </w:pPr>
    </w:p>
    <w:p w14:paraId="2D35EF5C" w14:textId="77777777" w:rsidR="009863B8" w:rsidRPr="000B42AD" w:rsidRDefault="009863B8" w:rsidP="00945E47">
      <w:pPr>
        <w:rPr>
          <w:highlight w:val="yellow"/>
        </w:rPr>
      </w:pPr>
      <w:r w:rsidRPr="000B42AD">
        <w:rPr>
          <w:b/>
          <w:highlight w:val="yellow"/>
        </w:rPr>
        <w:t xml:space="preserve">Theseus: </w:t>
      </w:r>
      <w:r w:rsidRPr="000B42AD">
        <w:rPr>
          <w:highlight w:val="yellow"/>
        </w:rPr>
        <w:t>Greetings!</w:t>
      </w:r>
    </w:p>
    <w:p w14:paraId="092C79F0" w14:textId="77777777" w:rsidR="009863B8" w:rsidRPr="000B42AD" w:rsidRDefault="009863B8" w:rsidP="00945E47">
      <w:pPr>
        <w:rPr>
          <w:highlight w:val="yellow"/>
        </w:rPr>
      </w:pPr>
    </w:p>
    <w:p w14:paraId="0A4E93AE" w14:textId="55089B12" w:rsidR="009863B8" w:rsidRPr="00484506" w:rsidRDefault="009863B8" w:rsidP="00945E47">
      <w:r w:rsidRPr="000B42AD">
        <w:rPr>
          <w:i/>
          <w:highlight w:val="yellow"/>
        </w:rPr>
        <w:t>They say nothing</w:t>
      </w:r>
      <w:r w:rsidR="000B42AD" w:rsidRPr="000B42AD">
        <w:rPr>
          <w:i/>
          <w:highlight w:val="yellow"/>
        </w:rPr>
        <w:t xml:space="preserve">. You recall Ariadne’s remarks that they are cursed and unable to speak as normal. </w:t>
      </w:r>
      <w:r w:rsidR="000B42AD" w:rsidRPr="000B42AD">
        <w:rPr>
          <w:b/>
          <w:i/>
          <w:highlight w:val="yellow"/>
        </w:rPr>
        <w:t>Some will tell only the truth</w:t>
      </w:r>
      <w:r w:rsidR="000B42AD" w:rsidRPr="000B42AD">
        <w:rPr>
          <w:i/>
          <w:highlight w:val="yellow"/>
        </w:rPr>
        <w:t xml:space="preserve">, </w:t>
      </w:r>
      <w:r w:rsidR="00484506" w:rsidRPr="00484506">
        <w:rPr>
          <w:b/>
          <w:i/>
          <w:highlight w:val="yellow"/>
        </w:rPr>
        <w:t xml:space="preserve">others will tell only lies. </w:t>
      </w:r>
      <w:r w:rsidR="00484506" w:rsidRPr="00484506">
        <w:rPr>
          <w:i/>
          <w:highlight w:val="yellow"/>
        </w:rPr>
        <w:t>And so the men before you may both be liars, or they may both be truth-tellers, or one may be a liar and the other a truth-teller.</w:t>
      </w:r>
    </w:p>
    <w:p w14:paraId="03842320" w14:textId="77777777" w:rsidR="009863B8" w:rsidRDefault="009863B8" w:rsidP="00945E47"/>
    <w:p w14:paraId="7F443CD7" w14:textId="314594E6" w:rsidR="00945E47" w:rsidRPr="002A7630" w:rsidRDefault="00945E47" w:rsidP="00945E47">
      <w:pPr>
        <w:rPr>
          <w:highlight w:val="yellow"/>
        </w:rPr>
      </w:pPr>
      <w:r w:rsidRPr="002A7630">
        <w:rPr>
          <w:b/>
          <w:highlight w:val="yellow"/>
        </w:rPr>
        <w:t xml:space="preserve">Yellow: </w:t>
      </w:r>
      <w:r w:rsidR="002A7630" w:rsidRPr="002A7630">
        <w:rPr>
          <w:highlight w:val="yellow"/>
        </w:rPr>
        <w:t xml:space="preserve">He and I are both </w:t>
      </w:r>
      <w:r w:rsidR="002A7630">
        <w:rPr>
          <w:highlight w:val="yellow"/>
        </w:rPr>
        <w:t>truth-tellers</w:t>
      </w:r>
      <w:r w:rsidR="002A7630" w:rsidRPr="002A7630">
        <w:rPr>
          <w:highlight w:val="yellow"/>
        </w:rPr>
        <w:t>.</w:t>
      </w:r>
    </w:p>
    <w:p w14:paraId="77DF097A" w14:textId="77777777" w:rsidR="00945E47" w:rsidRPr="002A7630" w:rsidRDefault="00945E47" w:rsidP="00945E47">
      <w:pPr>
        <w:rPr>
          <w:b/>
          <w:highlight w:val="yellow"/>
        </w:rPr>
      </w:pPr>
    </w:p>
    <w:p w14:paraId="427B7373" w14:textId="51711697" w:rsidR="00945E47" w:rsidRPr="002A7630" w:rsidRDefault="002A7630" w:rsidP="00945E47">
      <w:r w:rsidRPr="002A7630">
        <w:rPr>
          <w:b/>
          <w:highlight w:val="yellow"/>
        </w:rPr>
        <w:lastRenderedPageBreak/>
        <w:t xml:space="preserve">Green: </w:t>
      </w:r>
      <w:r w:rsidR="00701B5C">
        <w:rPr>
          <w:highlight w:val="yellow"/>
        </w:rPr>
        <w:t>He</w:t>
      </w:r>
      <w:r w:rsidRPr="002A7630">
        <w:rPr>
          <w:highlight w:val="yellow"/>
        </w:rPr>
        <w:t xml:space="preserve"> is a </w:t>
      </w:r>
      <w:r>
        <w:rPr>
          <w:highlight w:val="yellow"/>
        </w:rPr>
        <w:t>liar</w:t>
      </w:r>
      <w:r w:rsidRPr="002A7630">
        <w:rPr>
          <w:highlight w:val="yellow"/>
        </w:rPr>
        <w:t>.</w:t>
      </w:r>
    </w:p>
    <w:p w14:paraId="1508CC6F" w14:textId="77777777" w:rsidR="00945E47" w:rsidRPr="002A7630" w:rsidRDefault="00945E47" w:rsidP="00945E47"/>
    <w:p w14:paraId="0D978702" w14:textId="77777777" w:rsidR="00945E47" w:rsidRPr="002A7630" w:rsidRDefault="00945E47" w:rsidP="00945E47">
      <w:pPr>
        <w:rPr>
          <w:i/>
        </w:rPr>
      </w:pPr>
      <w:r w:rsidRPr="002A7630">
        <w:rPr>
          <w:i/>
        </w:rPr>
        <w:t>You can ask only one of them for directions. Who do you ask?</w:t>
      </w:r>
    </w:p>
    <w:p w14:paraId="0923128D" w14:textId="77777777" w:rsidR="00945E47" w:rsidRPr="002A7630" w:rsidRDefault="00945E47" w:rsidP="00945E47">
      <w:r w:rsidRPr="002A7630">
        <w:t>[Choice]</w:t>
      </w:r>
    </w:p>
    <w:p w14:paraId="218B4EE4" w14:textId="77777777" w:rsidR="00945E47" w:rsidRPr="002A7630" w:rsidRDefault="00945E47" w:rsidP="00945E47">
      <w:pPr>
        <w:pStyle w:val="ListParagraph"/>
        <w:numPr>
          <w:ilvl w:val="0"/>
          <w:numId w:val="4"/>
        </w:numPr>
      </w:pPr>
      <w:r w:rsidRPr="002A7630">
        <w:t xml:space="preserve">Ask </w:t>
      </w:r>
      <w:r w:rsidRPr="002A7630">
        <w:rPr>
          <w:highlight w:val="yellow"/>
        </w:rPr>
        <w:t>Yellow</w:t>
      </w:r>
      <w:r w:rsidRPr="002A7630">
        <w:t xml:space="preserve"> which way to go.</w:t>
      </w:r>
    </w:p>
    <w:p w14:paraId="785E45FC" w14:textId="77777777" w:rsidR="00945E47" w:rsidRPr="002A7630" w:rsidRDefault="00945E47" w:rsidP="00945E47">
      <w:pPr>
        <w:pStyle w:val="ListParagraph"/>
        <w:numPr>
          <w:ilvl w:val="0"/>
          <w:numId w:val="4"/>
        </w:numPr>
      </w:pPr>
      <w:r w:rsidRPr="002A7630">
        <w:t xml:space="preserve">Ask </w:t>
      </w:r>
      <w:r w:rsidRPr="002A7630">
        <w:rPr>
          <w:highlight w:val="yellow"/>
        </w:rPr>
        <w:t>Green</w:t>
      </w:r>
      <w:r w:rsidRPr="002A7630">
        <w:t xml:space="preserve"> which way to go.</w:t>
      </w:r>
    </w:p>
    <w:p w14:paraId="53AFC77C" w14:textId="77777777" w:rsidR="00945E47" w:rsidRPr="002A7630" w:rsidRDefault="00945E47" w:rsidP="00945E47"/>
    <w:p w14:paraId="1984D277" w14:textId="77777777" w:rsidR="00945E47" w:rsidRPr="002A7630" w:rsidRDefault="00945E47" w:rsidP="00945E47">
      <w:pPr>
        <w:ind w:left="360"/>
      </w:pPr>
      <w:r w:rsidRPr="002A7630">
        <w:t>[If 1 above]:</w:t>
      </w:r>
    </w:p>
    <w:p w14:paraId="178AE0B8" w14:textId="1B3E7308" w:rsidR="00945E47" w:rsidRPr="002A7630" w:rsidRDefault="00945E47" w:rsidP="00945E47">
      <w:pPr>
        <w:ind w:left="360"/>
      </w:pPr>
      <w:r w:rsidRPr="002A7630">
        <w:rPr>
          <w:b/>
          <w:highlight w:val="yellow"/>
        </w:rPr>
        <w:t xml:space="preserve">Yellow: </w:t>
      </w:r>
      <w:r w:rsidR="002A7630">
        <w:rPr>
          <w:highlight w:val="yellow"/>
        </w:rPr>
        <w:t>Go to the left.</w:t>
      </w:r>
    </w:p>
    <w:p w14:paraId="45DBC33E" w14:textId="77777777" w:rsidR="00945E47" w:rsidRPr="002A7630" w:rsidRDefault="00945E47" w:rsidP="00945E47">
      <w:pPr>
        <w:ind w:left="360"/>
      </w:pPr>
      <w:r w:rsidRPr="002A7630">
        <w:t>[Choice]</w:t>
      </w:r>
    </w:p>
    <w:p w14:paraId="57986943" w14:textId="77777777" w:rsidR="002A7630" w:rsidRPr="002A7630" w:rsidRDefault="002A7630" w:rsidP="002A7630">
      <w:pPr>
        <w:pStyle w:val="ListParagraph"/>
        <w:numPr>
          <w:ilvl w:val="0"/>
          <w:numId w:val="3"/>
        </w:numPr>
        <w:ind w:left="1080"/>
      </w:pPr>
      <w:r w:rsidRPr="002A7630">
        <w:t xml:space="preserve">Go to the left </w:t>
      </w:r>
      <w:r w:rsidRPr="00EF59B9">
        <w:rPr>
          <w:highlight w:val="yellow"/>
        </w:rPr>
        <w:t>[incorrect – dead end]</w:t>
      </w:r>
    </w:p>
    <w:p w14:paraId="0D0B0117" w14:textId="77777777" w:rsidR="002A7630" w:rsidRPr="002A7630" w:rsidRDefault="002A7630" w:rsidP="002A7630">
      <w:pPr>
        <w:pStyle w:val="ListParagraph"/>
        <w:numPr>
          <w:ilvl w:val="0"/>
          <w:numId w:val="3"/>
        </w:numPr>
        <w:ind w:left="1080"/>
      </w:pPr>
      <w:r w:rsidRPr="002A7630">
        <w:t>Go to the right [</w:t>
      </w:r>
      <w:r w:rsidRPr="00EF59B9">
        <w:rPr>
          <w:highlight w:val="yellow"/>
        </w:rPr>
        <w:t>correct – move to next room]</w:t>
      </w:r>
    </w:p>
    <w:p w14:paraId="340E7978" w14:textId="77777777" w:rsidR="00945E47" w:rsidRPr="002A7630" w:rsidRDefault="00945E47" w:rsidP="00945E47">
      <w:pPr>
        <w:ind w:left="360"/>
      </w:pPr>
    </w:p>
    <w:p w14:paraId="2A56D214" w14:textId="77777777" w:rsidR="00945E47" w:rsidRPr="002A7630" w:rsidRDefault="00945E47" w:rsidP="00945E47">
      <w:pPr>
        <w:ind w:left="360"/>
      </w:pPr>
      <w:r w:rsidRPr="002A7630">
        <w:t>[If 2 above]:</w:t>
      </w:r>
    </w:p>
    <w:p w14:paraId="5FC608CE" w14:textId="58707E6D" w:rsidR="00945E47" w:rsidRPr="002A7630" w:rsidRDefault="00945E47" w:rsidP="00945E47">
      <w:pPr>
        <w:ind w:left="360"/>
      </w:pPr>
      <w:r w:rsidRPr="002A7630">
        <w:rPr>
          <w:b/>
          <w:highlight w:val="yellow"/>
        </w:rPr>
        <w:t xml:space="preserve">Green: </w:t>
      </w:r>
      <w:r w:rsidRPr="002A7630">
        <w:rPr>
          <w:highlight w:val="yellow"/>
        </w:rPr>
        <w:t xml:space="preserve">Go to the </w:t>
      </w:r>
      <w:r w:rsidR="002A7630">
        <w:rPr>
          <w:highlight w:val="yellow"/>
        </w:rPr>
        <w:t>right</w:t>
      </w:r>
      <w:r w:rsidRPr="002A7630">
        <w:rPr>
          <w:highlight w:val="yellow"/>
        </w:rPr>
        <w:t>.</w:t>
      </w:r>
    </w:p>
    <w:p w14:paraId="4B4CA1E0" w14:textId="77777777" w:rsidR="00945E47" w:rsidRPr="002A7630" w:rsidRDefault="00945E47" w:rsidP="00945E47">
      <w:pPr>
        <w:ind w:left="360"/>
      </w:pPr>
      <w:r w:rsidRPr="002A7630">
        <w:t>[Choice]</w:t>
      </w:r>
    </w:p>
    <w:p w14:paraId="763BFFB2" w14:textId="77777777" w:rsidR="00EF59B9" w:rsidRPr="002A7630" w:rsidRDefault="00EF59B9" w:rsidP="00EF59B9">
      <w:pPr>
        <w:pStyle w:val="ListParagraph"/>
        <w:numPr>
          <w:ilvl w:val="0"/>
          <w:numId w:val="5"/>
        </w:numPr>
      </w:pPr>
      <w:r w:rsidRPr="002A7630">
        <w:t xml:space="preserve">Go to the left </w:t>
      </w:r>
      <w:r w:rsidRPr="00EF59B9">
        <w:rPr>
          <w:highlight w:val="yellow"/>
        </w:rPr>
        <w:t>[incorrect – dead end]</w:t>
      </w:r>
    </w:p>
    <w:p w14:paraId="76CD4AFE" w14:textId="77777777" w:rsidR="00EF59B9" w:rsidRPr="002A7630" w:rsidRDefault="00EF59B9" w:rsidP="00EF59B9">
      <w:pPr>
        <w:pStyle w:val="ListParagraph"/>
        <w:numPr>
          <w:ilvl w:val="0"/>
          <w:numId w:val="5"/>
        </w:numPr>
      </w:pPr>
      <w:r w:rsidRPr="002A7630">
        <w:t>Go to the right [</w:t>
      </w:r>
      <w:r w:rsidRPr="00EF59B9">
        <w:rPr>
          <w:highlight w:val="yellow"/>
        </w:rPr>
        <w:t>correct – move to next room]</w:t>
      </w:r>
    </w:p>
    <w:p w14:paraId="6B8F8A39" w14:textId="77777777" w:rsidR="006B1EB2" w:rsidRDefault="006B1EB2"/>
    <w:p w14:paraId="7CB68CD6" w14:textId="77777777" w:rsidR="006B1EB2" w:rsidRDefault="006B1EB2"/>
    <w:p w14:paraId="0245EFBF" w14:textId="42A4EE4E" w:rsidR="006B1EB2" w:rsidRDefault="006B1EB2" w:rsidP="006B1EB2">
      <w:pPr>
        <w:pStyle w:val="Heading3"/>
      </w:pPr>
      <w:r>
        <w:t>Room 2 (</w:t>
      </w:r>
      <w:r w:rsidR="00CD54B6">
        <w:t>Shapes</w:t>
      </w:r>
      <w:r>
        <w:t xml:space="preserve"> puzzle)</w:t>
      </w:r>
    </w:p>
    <w:p w14:paraId="500B2B8E" w14:textId="77777777" w:rsidR="006B1EB2" w:rsidRDefault="006B1EB2"/>
    <w:p w14:paraId="7ECBA9F4" w14:textId="23448B6E" w:rsidR="002156A0" w:rsidRDefault="00D84B4A">
      <w:pPr>
        <w:rPr>
          <w:i/>
        </w:rPr>
      </w:pPr>
      <w:r>
        <w:rPr>
          <w:i/>
        </w:rPr>
        <w:t>As you continue further</w:t>
      </w:r>
      <w:r w:rsidR="00CD54B6">
        <w:rPr>
          <w:i/>
        </w:rPr>
        <w:t xml:space="preserve">, you see a three-way </w:t>
      </w:r>
      <w:r>
        <w:rPr>
          <w:i/>
        </w:rPr>
        <w:t>divide in the path</w:t>
      </w:r>
      <w:r w:rsidR="00CD54B6">
        <w:rPr>
          <w:i/>
        </w:rPr>
        <w:t>. But there are no nearby Athenians to offer guidance.</w:t>
      </w:r>
    </w:p>
    <w:p w14:paraId="26F6C639" w14:textId="77777777" w:rsidR="00CD54B6" w:rsidRDefault="00CD54B6">
      <w:pPr>
        <w:rPr>
          <w:i/>
        </w:rPr>
      </w:pPr>
    </w:p>
    <w:p w14:paraId="20A8D6CB" w14:textId="566372AF" w:rsidR="00CD54B6" w:rsidRPr="00CD54B6" w:rsidRDefault="00CD54B6">
      <w:r>
        <w:t>[Show Straight + Leftdoor + Rightdoor]</w:t>
      </w:r>
    </w:p>
    <w:p w14:paraId="3CD87482" w14:textId="77777777" w:rsidR="00CD54B6" w:rsidRDefault="00CD54B6">
      <w:pPr>
        <w:rPr>
          <w:i/>
        </w:rPr>
      </w:pPr>
    </w:p>
    <w:p w14:paraId="0C36CA56" w14:textId="4C18D9BA" w:rsidR="00CD54B6" w:rsidRDefault="00CD54B6" w:rsidP="00CD54B6">
      <w:pPr>
        <w:rPr>
          <w:i/>
        </w:rPr>
      </w:pPr>
      <w:r>
        <w:rPr>
          <w:i/>
        </w:rPr>
        <w:t xml:space="preserve">Puzzled, you look around, noticing a strange etching on the rock floor adjacent to the forked </w:t>
      </w:r>
      <w:r w:rsidR="00D84B4A">
        <w:rPr>
          <w:i/>
        </w:rPr>
        <w:t>road</w:t>
      </w:r>
      <w:r>
        <w:rPr>
          <w:i/>
        </w:rPr>
        <w:t>.</w:t>
      </w:r>
    </w:p>
    <w:p w14:paraId="4B4E0C32" w14:textId="77777777" w:rsidR="00CD54B6" w:rsidRDefault="00CD54B6">
      <w:pPr>
        <w:rPr>
          <w:i/>
        </w:rPr>
      </w:pPr>
    </w:p>
    <w:p w14:paraId="2CFCF57F" w14:textId="0F87E40C" w:rsidR="00CD54B6" w:rsidRDefault="00CD54B6">
      <w:r>
        <w:t>[Show Shapes puzzle]</w:t>
      </w:r>
    </w:p>
    <w:p w14:paraId="7F62E213" w14:textId="77777777" w:rsidR="00CD54B6" w:rsidRDefault="00CD54B6"/>
    <w:p w14:paraId="6B445E9F" w14:textId="08B8DD21" w:rsidR="00CD54B6" w:rsidRDefault="00CD54B6">
      <w:r>
        <w:t>[Choice]</w:t>
      </w:r>
    </w:p>
    <w:p w14:paraId="6AC0FD0D" w14:textId="0CD77232" w:rsidR="00CD54B6" w:rsidRPr="00CD54B6" w:rsidRDefault="00CD54B6" w:rsidP="00CD54B6">
      <w:pPr>
        <w:pStyle w:val="ListParagraph"/>
        <w:numPr>
          <w:ilvl w:val="0"/>
          <w:numId w:val="12"/>
        </w:numPr>
      </w:pPr>
      <w:r>
        <w:t xml:space="preserve">Go to </w:t>
      </w:r>
      <w:r w:rsidRPr="00CD54B6">
        <w:t>the left [correct – move to next room]</w:t>
      </w:r>
    </w:p>
    <w:p w14:paraId="1B39B7F6" w14:textId="6A4A757A" w:rsidR="00CD54B6" w:rsidRPr="00CD54B6" w:rsidRDefault="00CD54B6" w:rsidP="00CD54B6">
      <w:pPr>
        <w:pStyle w:val="ListParagraph"/>
        <w:numPr>
          <w:ilvl w:val="0"/>
          <w:numId w:val="12"/>
        </w:numPr>
      </w:pPr>
      <w:r w:rsidRPr="00CD54B6">
        <w:t>Go straight ahead [incorrect – dead end]</w:t>
      </w:r>
    </w:p>
    <w:p w14:paraId="5DF723C2" w14:textId="4CD7C6F8" w:rsidR="00CD54B6" w:rsidRPr="00CD54B6" w:rsidRDefault="00CD54B6" w:rsidP="00CD54B6">
      <w:pPr>
        <w:pStyle w:val="ListParagraph"/>
        <w:numPr>
          <w:ilvl w:val="0"/>
          <w:numId w:val="12"/>
        </w:numPr>
      </w:pPr>
      <w:r w:rsidRPr="00CD54B6">
        <w:t>Go to the right [incorrect – dead end]</w:t>
      </w:r>
    </w:p>
    <w:p w14:paraId="63312544" w14:textId="77777777" w:rsidR="00CD54B6" w:rsidRDefault="00CD54B6">
      <w:pPr>
        <w:rPr>
          <w:i/>
        </w:rPr>
      </w:pPr>
    </w:p>
    <w:p w14:paraId="0FDF5237" w14:textId="77777777" w:rsidR="0088040D" w:rsidRDefault="0088040D">
      <w:pPr>
        <w:rPr>
          <w:i/>
        </w:rPr>
      </w:pPr>
    </w:p>
    <w:p w14:paraId="0561C520" w14:textId="4B7C19C1" w:rsidR="0088040D" w:rsidRPr="0088040D" w:rsidRDefault="0088040D" w:rsidP="0088040D">
      <w:pPr>
        <w:pStyle w:val="Heading3"/>
      </w:pPr>
      <w:commentRangeStart w:id="1"/>
      <w:r>
        <w:t>Room 3 (K&amp;K 2</w:t>
      </w:r>
      <w:r>
        <w:t>)</w:t>
      </w:r>
      <w:commentRangeEnd w:id="1"/>
      <w:r>
        <w:rPr>
          <w:rStyle w:val="CommentReference"/>
          <w:rFonts w:asciiTheme="minorHAnsi" w:eastAsiaTheme="minorHAnsi" w:hAnsiTheme="minorHAnsi" w:cstheme="minorBidi"/>
          <w:color w:val="auto"/>
        </w:rPr>
        <w:commentReference w:id="1"/>
      </w:r>
    </w:p>
    <w:p w14:paraId="12D4187F" w14:textId="77777777" w:rsidR="0088040D" w:rsidRDefault="0088040D">
      <w:pPr>
        <w:rPr>
          <w:i/>
        </w:rPr>
      </w:pPr>
    </w:p>
    <w:p w14:paraId="6DBC78A1" w14:textId="77777777" w:rsidR="0088040D" w:rsidRPr="002156A0" w:rsidRDefault="0088040D">
      <w:pPr>
        <w:rPr>
          <w:i/>
        </w:rPr>
      </w:pPr>
    </w:p>
    <w:p w14:paraId="552269EA" w14:textId="77777777" w:rsidR="0088040D" w:rsidRPr="000B42AD" w:rsidRDefault="0088040D" w:rsidP="0088040D">
      <w:pPr>
        <w:rPr>
          <w:i/>
          <w:highlight w:val="yellow"/>
        </w:rPr>
      </w:pPr>
      <w:r w:rsidRPr="000B42AD">
        <w:rPr>
          <w:i/>
          <w:highlight w:val="yellow"/>
        </w:rPr>
        <w:t xml:space="preserve">As you enter the great labyrinth, you see little </w:t>
      </w:r>
      <w:r>
        <w:rPr>
          <w:i/>
          <w:highlight w:val="yellow"/>
        </w:rPr>
        <w:t>more</w:t>
      </w:r>
      <w:r w:rsidRPr="000B42AD">
        <w:rPr>
          <w:i/>
          <w:highlight w:val="yellow"/>
        </w:rPr>
        <w:t xml:space="preserve"> than thick stone walls, dry and crumbling but sturdy. You follow the path as it twists and turns until you reach a junction, with a door on each side. Two men</w:t>
      </w:r>
      <w:r>
        <w:rPr>
          <w:i/>
          <w:highlight w:val="yellow"/>
        </w:rPr>
        <w:t>,</w:t>
      </w:r>
      <w:r w:rsidRPr="000B42AD">
        <w:rPr>
          <w:i/>
          <w:highlight w:val="yellow"/>
        </w:rPr>
        <w:t xml:space="preserve"> recognizable for their Athenian attire</w:t>
      </w:r>
      <w:r>
        <w:rPr>
          <w:i/>
          <w:highlight w:val="yellow"/>
        </w:rPr>
        <w:t>,</w:t>
      </w:r>
      <w:r w:rsidRPr="000B42AD">
        <w:rPr>
          <w:i/>
          <w:highlight w:val="yellow"/>
        </w:rPr>
        <w:t xml:space="preserve"> stand before you.</w:t>
      </w:r>
    </w:p>
    <w:p w14:paraId="24462B59" w14:textId="77777777" w:rsidR="0088040D" w:rsidRPr="000B42AD" w:rsidRDefault="0088040D" w:rsidP="0088040D">
      <w:pPr>
        <w:rPr>
          <w:i/>
          <w:highlight w:val="yellow"/>
        </w:rPr>
      </w:pPr>
    </w:p>
    <w:p w14:paraId="32F9BA0B" w14:textId="77777777" w:rsidR="0088040D" w:rsidRPr="000B42AD" w:rsidRDefault="0088040D" w:rsidP="0088040D">
      <w:pPr>
        <w:rPr>
          <w:highlight w:val="yellow"/>
        </w:rPr>
      </w:pPr>
      <w:r w:rsidRPr="000B42AD">
        <w:rPr>
          <w:highlight w:val="yellow"/>
        </w:rPr>
        <w:t>[show two-way hall]</w:t>
      </w:r>
    </w:p>
    <w:p w14:paraId="31630121" w14:textId="77777777" w:rsidR="0088040D" w:rsidRPr="000B42AD" w:rsidRDefault="0088040D" w:rsidP="0088040D">
      <w:pPr>
        <w:rPr>
          <w:highlight w:val="yellow"/>
        </w:rPr>
      </w:pPr>
    </w:p>
    <w:p w14:paraId="3E2F0D41" w14:textId="77777777" w:rsidR="0088040D" w:rsidRPr="000B42AD" w:rsidRDefault="0088040D" w:rsidP="0088040D">
      <w:pPr>
        <w:rPr>
          <w:highlight w:val="yellow"/>
        </w:rPr>
      </w:pPr>
      <w:r w:rsidRPr="000B42AD">
        <w:rPr>
          <w:b/>
          <w:highlight w:val="yellow"/>
        </w:rPr>
        <w:t xml:space="preserve">Theseus: </w:t>
      </w:r>
      <w:r w:rsidRPr="000B42AD">
        <w:rPr>
          <w:highlight w:val="yellow"/>
        </w:rPr>
        <w:t>Greetings!</w:t>
      </w:r>
    </w:p>
    <w:p w14:paraId="2E1C4E48" w14:textId="77777777" w:rsidR="0088040D" w:rsidRPr="000B42AD" w:rsidRDefault="0088040D" w:rsidP="0088040D">
      <w:pPr>
        <w:rPr>
          <w:highlight w:val="yellow"/>
        </w:rPr>
      </w:pPr>
    </w:p>
    <w:p w14:paraId="0EF3E791" w14:textId="77777777" w:rsidR="0088040D" w:rsidRPr="00484506" w:rsidRDefault="0088040D" w:rsidP="0088040D">
      <w:r w:rsidRPr="000B42AD">
        <w:rPr>
          <w:i/>
          <w:highlight w:val="yellow"/>
        </w:rPr>
        <w:t xml:space="preserve">They say nothing. You recall Ariadne’s remarks that they are cursed and unable to speak as normal. </w:t>
      </w:r>
      <w:r w:rsidRPr="000B42AD">
        <w:rPr>
          <w:b/>
          <w:i/>
          <w:highlight w:val="yellow"/>
        </w:rPr>
        <w:t>Some will tell only the truth</w:t>
      </w:r>
      <w:r w:rsidRPr="000B42AD">
        <w:rPr>
          <w:i/>
          <w:highlight w:val="yellow"/>
        </w:rPr>
        <w:t xml:space="preserve">, </w:t>
      </w:r>
      <w:r w:rsidRPr="00484506">
        <w:rPr>
          <w:b/>
          <w:i/>
          <w:highlight w:val="yellow"/>
        </w:rPr>
        <w:t xml:space="preserve">others will tell only lies. </w:t>
      </w:r>
      <w:r w:rsidRPr="00484506">
        <w:rPr>
          <w:i/>
          <w:highlight w:val="yellow"/>
        </w:rPr>
        <w:t>And so the men before you may both be liars, or they may both be truth-tellers, or one may be a liar and the other a truth-teller.</w:t>
      </w:r>
    </w:p>
    <w:p w14:paraId="3E075D20" w14:textId="77777777" w:rsidR="0088040D" w:rsidRDefault="0088040D" w:rsidP="0088040D"/>
    <w:p w14:paraId="3B8C57FC" w14:textId="77777777" w:rsidR="0088040D" w:rsidRPr="002A7630" w:rsidRDefault="0088040D" w:rsidP="0088040D">
      <w:pPr>
        <w:rPr>
          <w:highlight w:val="yellow"/>
        </w:rPr>
      </w:pPr>
      <w:r w:rsidRPr="002A7630">
        <w:rPr>
          <w:b/>
          <w:highlight w:val="yellow"/>
        </w:rPr>
        <w:t xml:space="preserve">Yellow: </w:t>
      </w:r>
      <w:r w:rsidRPr="002A7630">
        <w:rPr>
          <w:highlight w:val="yellow"/>
        </w:rPr>
        <w:t xml:space="preserve">He and I are both </w:t>
      </w:r>
      <w:r>
        <w:rPr>
          <w:highlight w:val="yellow"/>
        </w:rPr>
        <w:t>truth-tellers</w:t>
      </w:r>
      <w:r w:rsidRPr="002A7630">
        <w:rPr>
          <w:highlight w:val="yellow"/>
        </w:rPr>
        <w:t>.</w:t>
      </w:r>
    </w:p>
    <w:p w14:paraId="121843B4" w14:textId="77777777" w:rsidR="0088040D" w:rsidRPr="002A7630" w:rsidRDefault="0088040D" w:rsidP="0088040D">
      <w:pPr>
        <w:rPr>
          <w:b/>
          <w:highlight w:val="yellow"/>
        </w:rPr>
      </w:pPr>
    </w:p>
    <w:p w14:paraId="47EA0C1C" w14:textId="77777777" w:rsidR="0088040D" w:rsidRPr="002A7630" w:rsidRDefault="0088040D" w:rsidP="0088040D">
      <w:r w:rsidRPr="002A7630">
        <w:rPr>
          <w:b/>
          <w:highlight w:val="yellow"/>
        </w:rPr>
        <w:t xml:space="preserve">Green: </w:t>
      </w:r>
      <w:r>
        <w:rPr>
          <w:highlight w:val="yellow"/>
        </w:rPr>
        <w:t>He</w:t>
      </w:r>
      <w:r w:rsidRPr="002A7630">
        <w:rPr>
          <w:highlight w:val="yellow"/>
        </w:rPr>
        <w:t xml:space="preserve"> is a </w:t>
      </w:r>
      <w:r>
        <w:rPr>
          <w:highlight w:val="yellow"/>
        </w:rPr>
        <w:t>liar</w:t>
      </w:r>
      <w:r w:rsidRPr="002A7630">
        <w:rPr>
          <w:highlight w:val="yellow"/>
        </w:rPr>
        <w:t>.</w:t>
      </w:r>
    </w:p>
    <w:p w14:paraId="78DF5F17" w14:textId="77777777" w:rsidR="0088040D" w:rsidRPr="002A7630" w:rsidRDefault="0088040D" w:rsidP="0088040D"/>
    <w:p w14:paraId="2C4FFC27" w14:textId="77777777" w:rsidR="0088040D" w:rsidRPr="002A7630" w:rsidRDefault="0088040D" w:rsidP="0088040D">
      <w:pPr>
        <w:rPr>
          <w:i/>
        </w:rPr>
      </w:pPr>
      <w:r w:rsidRPr="002A7630">
        <w:rPr>
          <w:i/>
        </w:rPr>
        <w:t>You can ask only one of them for directions. Who do you ask?</w:t>
      </w:r>
    </w:p>
    <w:p w14:paraId="13893551" w14:textId="77777777" w:rsidR="0088040D" w:rsidRPr="002A7630" w:rsidRDefault="0088040D" w:rsidP="0088040D">
      <w:r w:rsidRPr="002A7630">
        <w:t>[Choice]</w:t>
      </w:r>
    </w:p>
    <w:p w14:paraId="11CF3367" w14:textId="77777777" w:rsidR="0088040D" w:rsidRPr="002A7630" w:rsidRDefault="0088040D" w:rsidP="00FD0D43">
      <w:pPr>
        <w:pStyle w:val="ListParagraph"/>
        <w:numPr>
          <w:ilvl w:val="0"/>
          <w:numId w:val="16"/>
        </w:numPr>
      </w:pPr>
      <w:r w:rsidRPr="002A7630">
        <w:t xml:space="preserve">Ask </w:t>
      </w:r>
      <w:r w:rsidRPr="002A7630">
        <w:rPr>
          <w:highlight w:val="yellow"/>
        </w:rPr>
        <w:t>Yellow</w:t>
      </w:r>
      <w:r w:rsidRPr="002A7630">
        <w:t xml:space="preserve"> which way to go.</w:t>
      </w:r>
    </w:p>
    <w:p w14:paraId="54F3BB20" w14:textId="77777777" w:rsidR="0088040D" w:rsidRPr="002A7630" w:rsidRDefault="0088040D" w:rsidP="00FD0D43">
      <w:pPr>
        <w:pStyle w:val="ListParagraph"/>
        <w:numPr>
          <w:ilvl w:val="0"/>
          <w:numId w:val="16"/>
        </w:numPr>
      </w:pPr>
      <w:r w:rsidRPr="002A7630">
        <w:t xml:space="preserve">Ask </w:t>
      </w:r>
      <w:r w:rsidRPr="002A7630">
        <w:rPr>
          <w:highlight w:val="yellow"/>
        </w:rPr>
        <w:t>Green</w:t>
      </w:r>
      <w:r w:rsidRPr="002A7630">
        <w:t xml:space="preserve"> which way to go.</w:t>
      </w:r>
    </w:p>
    <w:p w14:paraId="255EAA1F" w14:textId="77777777" w:rsidR="0088040D" w:rsidRPr="002A7630" w:rsidRDefault="0088040D" w:rsidP="0088040D"/>
    <w:p w14:paraId="3BB12587" w14:textId="77777777" w:rsidR="0088040D" w:rsidRPr="002A7630" w:rsidRDefault="0088040D" w:rsidP="0088040D">
      <w:pPr>
        <w:ind w:left="360"/>
      </w:pPr>
      <w:r w:rsidRPr="002A7630">
        <w:t>[If 1 above]:</w:t>
      </w:r>
    </w:p>
    <w:p w14:paraId="15F983B6" w14:textId="77777777" w:rsidR="0088040D" w:rsidRPr="002A7630" w:rsidRDefault="0088040D" w:rsidP="0088040D">
      <w:pPr>
        <w:ind w:left="360"/>
      </w:pPr>
      <w:r w:rsidRPr="002A7630">
        <w:rPr>
          <w:b/>
          <w:highlight w:val="yellow"/>
        </w:rPr>
        <w:t xml:space="preserve">Yellow: </w:t>
      </w:r>
      <w:r>
        <w:rPr>
          <w:highlight w:val="yellow"/>
        </w:rPr>
        <w:t>Go to the left.</w:t>
      </w:r>
    </w:p>
    <w:p w14:paraId="203EA487" w14:textId="77777777" w:rsidR="0088040D" w:rsidRPr="002A7630" w:rsidRDefault="0088040D" w:rsidP="0088040D">
      <w:pPr>
        <w:ind w:left="360"/>
      </w:pPr>
      <w:r w:rsidRPr="002A7630">
        <w:t>[Choice]</w:t>
      </w:r>
    </w:p>
    <w:p w14:paraId="1E3A867E" w14:textId="77777777" w:rsidR="0088040D" w:rsidRPr="002A7630" w:rsidRDefault="0088040D" w:rsidP="00FD0D43">
      <w:pPr>
        <w:pStyle w:val="ListParagraph"/>
        <w:numPr>
          <w:ilvl w:val="0"/>
          <w:numId w:val="17"/>
        </w:numPr>
      </w:pPr>
      <w:r w:rsidRPr="002A7630">
        <w:t xml:space="preserve">Go to the left </w:t>
      </w:r>
      <w:r w:rsidRPr="00EF59B9">
        <w:rPr>
          <w:highlight w:val="yellow"/>
        </w:rPr>
        <w:t>[incorrect – dead end]</w:t>
      </w:r>
    </w:p>
    <w:p w14:paraId="46465322" w14:textId="77777777" w:rsidR="0088040D" w:rsidRPr="002A7630" w:rsidRDefault="0088040D" w:rsidP="00FD0D43">
      <w:pPr>
        <w:pStyle w:val="ListParagraph"/>
        <w:numPr>
          <w:ilvl w:val="0"/>
          <w:numId w:val="17"/>
        </w:numPr>
      </w:pPr>
      <w:r w:rsidRPr="002A7630">
        <w:t>Go to the right [</w:t>
      </w:r>
      <w:r w:rsidRPr="00EF59B9">
        <w:rPr>
          <w:highlight w:val="yellow"/>
        </w:rPr>
        <w:t>correct – move to next room]</w:t>
      </w:r>
    </w:p>
    <w:p w14:paraId="12F02482" w14:textId="77777777" w:rsidR="0088040D" w:rsidRPr="002A7630" w:rsidRDefault="0088040D" w:rsidP="0088040D">
      <w:pPr>
        <w:ind w:left="360"/>
      </w:pPr>
    </w:p>
    <w:p w14:paraId="21B54AF2" w14:textId="77777777" w:rsidR="0088040D" w:rsidRPr="002A7630" w:rsidRDefault="0088040D" w:rsidP="0088040D">
      <w:pPr>
        <w:ind w:left="360"/>
      </w:pPr>
      <w:r w:rsidRPr="002A7630">
        <w:t>[If 2 above]:</w:t>
      </w:r>
    </w:p>
    <w:p w14:paraId="4308F6D6" w14:textId="77777777" w:rsidR="0088040D" w:rsidRPr="002A7630" w:rsidRDefault="0088040D" w:rsidP="0088040D">
      <w:pPr>
        <w:ind w:left="360"/>
      </w:pPr>
      <w:r w:rsidRPr="002A7630">
        <w:rPr>
          <w:b/>
          <w:highlight w:val="yellow"/>
        </w:rPr>
        <w:t xml:space="preserve">Green: </w:t>
      </w:r>
      <w:r w:rsidRPr="002A7630">
        <w:rPr>
          <w:highlight w:val="yellow"/>
        </w:rPr>
        <w:t xml:space="preserve">Go to the </w:t>
      </w:r>
      <w:r>
        <w:rPr>
          <w:highlight w:val="yellow"/>
        </w:rPr>
        <w:t>right</w:t>
      </w:r>
      <w:r w:rsidRPr="002A7630">
        <w:rPr>
          <w:highlight w:val="yellow"/>
        </w:rPr>
        <w:t>.</w:t>
      </w:r>
    </w:p>
    <w:p w14:paraId="49F2502D" w14:textId="77777777" w:rsidR="0088040D" w:rsidRPr="002A7630" w:rsidRDefault="0088040D" w:rsidP="0088040D">
      <w:pPr>
        <w:ind w:left="360"/>
      </w:pPr>
      <w:r w:rsidRPr="002A7630">
        <w:t>[Choice]</w:t>
      </w:r>
    </w:p>
    <w:p w14:paraId="6FFA9F6B" w14:textId="77777777" w:rsidR="0088040D" w:rsidRPr="002A7630" w:rsidRDefault="0088040D" w:rsidP="00FD0D43">
      <w:pPr>
        <w:pStyle w:val="ListParagraph"/>
        <w:numPr>
          <w:ilvl w:val="0"/>
          <w:numId w:val="18"/>
        </w:numPr>
      </w:pPr>
      <w:r w:rsidRPr="002A7630">
        <w:t xml:space="preserve">Go to the left </w:t>
      </w:r>
      <w:r w:rsidRPr="00EF59B9">
        <w:rPr>
          <w:highlight w:val="yellow"/>
        </w:rPr>
        <w:t>[incorrect – dead end]</w:t>
      </w:r>
    </w:p>
    <w:p w14:paraId="7CC2BA3D" w14:textId="77777777" w:rsidR="0088040D" w:rsidRPr="002A7630" w:rsidRDefault="0088040D" w:rsidP="00FD0D43">
      <w:pPr>
        <w:pStyle w:val="ListParagraph"/>
        <w:numPr>
          <w:ilvl w:val="0"/>
          <w:numId w:val="18"/>
        </w:numPr>
      </w:pPr>
      <w:r w:rsidRPr="002A7630">
        <w:t>Go to the right [</w:t>
      </w:r>
      <w:r w:rsidRPr="00EF59B9">
        <w:rPr>
          <w:highlight w:val="yellow"/>
        </w:rPr>
        <w:t>correct – move to next room]</w:t>
      </w:r>
    </w:p>
    <w:p w14:paraId="556FA56D" w14:textId="77777777" w:rsidR="0088040D" w:rsidRDefault="0088040D" w:rsidP="0088040D"/>
    <w:p w14:paraId="372A3CC3" w14:textId="77777777" w:rsidR="0088040D" w:rsidRDefault="0088040D" w:rsidP="0088040D"/>
    <w:p w14:paraId="6A69C979" w14:textId="13692D36" w:rsidR="0088040D" w:rsidRDefault="0088040D" w:rsidP="0088040D">
      <w:pPr>
        <w:pStyle w:val="Heading3"/>
      </w:pPr>
      <w:r>
        <w:t xml:space="preserve">Room </w:t>
      </w:r>
      <w:r>
        <w:t>4</w:t>
      </w:r>
      <w:r>
        <w:t xml:space="preserve"> (</w:t>
      </w:r>
      <w:r>
        <w:t>Maze puzzle</w:t>
      </w:r>
      <w:r>
        <w:t>)</w:t>
      </w:r>
    </w:p>
    <w:p w14:paraId="77630F7B" w14:textId="77777777" w:rsidR="0088040D" w:rsidRDefault="0088040D" w:rsidP="0088040D"/>
    <w:p w14:paraId="2E55CA6F" w14:textId="67EF4400" w:rsidR="0088040D" w:rsidRPr="0088040D" w:rsidRDefault="0088040D" w:rsidP="0088040D">
      <w:pPr>
        <w:rPr>
          <w:i/>
        </w:rPr>
      </w:pPr>
      <w:r>
        <w:rPr>
          <w:i/>
        </w:rPr>
        <w:t xml:space="preserve">Again, the path forks, with no evidence as to which path leads to the minotaur, and no Athenians to give guidance. </w:t>
      </w:r>
    </w:p>
    <w:p w14:paraId="2C43DBC4" w14:textId="77777777" w:rsidR="0088040D" w:rsidRDefault="0088040D" w:rsidP="0088040D">
      <w:pPr>
        <w:rPr>
          <w:i/>
        </w:rPr>
      </w:pPr>
    </w:p>
    <w:p w14:paraId="4252C711" w14:textId="01258085" w:rsidR="0088040D" w:rsidRPr="00CD54B6" w:rsidRDefault="0088040D" w:rsidP="0088040D">
      <w:r>
        <w:t xml:space="preserve">[Show </w:t>
      </w:r>
      <w:r>
        <w:t>Two-way passage</w:t>
      </w:r>
      <w:r>
        <w:t>]</w:t>
      </w:r>
    </w:p>
    <w:p w14:paraId="7CABC159" w14:textId="77777777" w:rsidR="0088040D" w:rsidRDefault="0088040D" w:rsidP="0088040D">
      <w:pPr>
        <w:rPr>
          <w:i/>
        </w:rPr>
      </w:pPr>
    </w:p>
    <w:p w14:paraId="64255BEE" w14:textId="2FF6F8E8" w:rsidR="0088040D" w:rsidRDefault="0088040D" w:rsidP="0088040D">
      <w:pPr>
        <w:rPr>
          <w:i/>
        </w:rPr>
      </w:pPr>
      <w:r>
        <w:rPr>
          <w:i/>
        </w:rPr>
        <w:t>A maze is etched on to the wall in front of you. You jump forward with excitement, believing this to be a map of the labyrinth itself. But in tracing its lines, you quickly realize that its passageways don’t match with those you’ve already traversed. Perhaps it will offer guidance in some other way?</w:t>
      </w:r>
    </w:p>
    <w:p w14:paraId="0844A92F" w14:textId="77777777" w:rsidR="0088040D" w:rsidRDefault="0088040D" w:rsidP="0088040D">
      <w:pPr>
        <w:rPr>
          <w:i/>
        </w:rPr>
      </w:pPr>
    </w:p>
    <w:p w14:paraId="4D1B1CE2" w14:textId="3DB97DFB" w:rsidR="0088040D" w:rsidRDefault="0088040D" w:rsidP="0088040D">
      <w:r>
        <w:t xml:space="preserve">[Show </w:t>
      </w:r>
      <w:r>
        <w:t>Maze</w:t>
      </w:r>
      <w:r>
        <w:t xml:space="preserve"> puzzle]</w:t>
      </w:r>
    </w:p>
    <w:p w14:paraId="242FD568" w14:textId="77777777" w:rsidR="0088040D" w:rsidRDefault="0088040D" w:rsidP="0088040D"/>
    <w:p w14:paraId="5A1ABF50" w14:textId="77777777" w:rsidR="0088040D" w:rsidRDefault="0088040D" w:rsidP="0088040D">
      <w:r>
        <w:t>[Choice]</w:t>
      </w:r>
    </w:p>
    <w:p w14:paraId="4F2A334F" w14:textId="77777777" w:rsidR="0088040D" w:rsidRPr="00CD54B6" w:rsidRDefault="0088040D" w:rsidP="0088040D">
      <w:pPr>
        <w:pStyle w:val="ListParagraph"/>
        <w:numPr>
          <w:ilvl w:val="0"/>
          <w:numId w:val="15"/>
        </w:numPr>
      </w:pPr>
      <w:r>
        <w:t xml:space="preserve">Go to </w:t>
      </w:r>
      <w:r w:rsidRPr="00CD54B6">
        <w:t>the left [correct – move to next room]</w:t>
      </w:r>
    </w:p>
    <w:p w14:paraId="20FF2FF9" w14:textId="17B7D029" w:rsidR="0088040D" w:rsidRPr="00CD54B6" w:rsidRDefault="0088040D" w:rsidP="0088040D">
      <w:pPr>
        <w:pStyle w:val="ListParagraph"/>
        <w:numPr>
          <w:ilvl w:val="0"/>
          <w:numId w:val="15"/>
        </w:numPr>
      </w:pPr>
      <w:r w:rsidRPr="00CD54B6">
        <w:t xml:space="preserve">Go </w:t>
      </w:r>
      <w:r>
        <w:t>to the right</w:t>
      </w:r>
      <w:r w:rsidRPr="00CD54B6">
        <w:t xml:space="preserve"> [incorrect – dead end]</w:t>
      </w:r>
    </w:p>
    <w:p w14:paraId="3753F716" w14:textId="77777777" w:rsidR="006B1EB2" w:rsidRDefault="006B1EB2"/>
    <w:p w14:paraId="2C08BE8E" w14:textId="77777777" w:rsidR="006348C8" w:rsidRDefault="006348C8"/>
    <w:p w14:paraId="668310F2" w14:textId="77777777" w:rsidR="006348C8" w:rsidRDefault="006348C8"/>
    <w:p w14:paraId="2B3AE8A0" w14:textId="2BCAA833" w:rsidR="006B1EB2" w:rsidRDefault="006B1EB2" w:rsidP="006B1EB2">
      <w:pPr>
        <w:pStyle w:val="Heading3"/>
      </w:pPr>
      <w:r>
        <w:lastRenderedPageBreak/>
        <w:t xml:space="preserve">Room </w:t>
      </w:r>
      <w:r w:rsidR="0088040D">
        <w:t>5</w:t>
      </w:r>
      <w:r>
        <w:t xml:space="preserve"> (K&amp;K</w:t>
      </w:r>
      <w:r w:rsidR="0088040D">
        <w:t>3</w:t>
      </w:r>
      <w:r>
        <w:t>)</w:t>
      </w:r>
    </w:p>
    <w:p w14:paraId="0DFB0F9B" w14:textId="77777777" w:rsidR="00945E47" w:rsidRDefault="00945E47" w:rsidP="00945E47"/>
    <w:p w14:paraId="4D93D5B0" w14:textId="5D39393A" w:rsidR="0028660D" w:rsidRDefault="006348C8" w:rsidP="00945E47">
      <w:pPr>
        <w:rPr>
          <w:i/>
        </w:rPr>
      </w:pPr>
      <w:r>
        <w:rPr>
          <w:i/>
        </w:rPr>
        <w:t xml:space="preserve">That seems to have been the correct path, for you </w:t>
      </w:r>
      <w:r w:rsidR="00F970FD">
        <w:rPr>
          <w:i/>
        </w:rPr>
        <w:t>encounter</w:t>
      </w:r>
      <w:r>
        <w:rPr>
          <w:i/>
        </w:rPr>
        <w:t xml:space="preserve"> yet another intersection, with two </w:t>
      </w:r>
      <w:r w:rsidR="00AF2F8C">
        <w:rPr>
          <w:i/>
        </w:rPr>
        <w:t xml:space="preserve">more </w:t>
      </w:r>
      <w:bookmarkStart w:id="2" w:name="_GoBack"/>
      <w:bookmarkEnd w:id="2"/>
      <w:r>
        <w:rPr>
          <w:i/>
        </w:rPr>
        <w:t>Athenians idling nearby.</w:t>
      </w:r>
    </w:p>
    <w:p w14:paraId="2A719564" w14:textId="77777777" w:rsidR="00244959" w:rsidRDefault="00244959" w:rsidP="00945E47">
      <w:pPr>
        <w:rPr>
          <w:i/>
        </w:rPr>
      </w:pPr>
    </w:p>
    <w:p w14:paraId="627CE449" w14:textId="1F322031" w:rsidR="00244959" w:rsidRPr="00244959" w:rsidRDefault="00244959" w:rsidP="00945E47">
      <w:pPr>
        <w:rPr>
          <w:highlight w:val="yellow"/>
        </w:rPr>
      </w:pPr>
      <w:r w:rsidRPr="000B42AD">
        <w:rPr>
          <w:highlight w:val="yellow"/>
        </w:rPr>
        <w:t>[show two-way hall]</w:t>
      </w:r>
    </w:p>
    <w:p w14:paraId="3B79953C" w14:textId="77777777" w:rsidR="0028660D" w:rsidRDefault="0028660D" w:rsidP="00945E47"/>
    <w:p w14:paraId="739259BD" w14:textId="66141FAB" w:rsidR="00945E47" w:rsidRPr="0088040D" w:rsidRDefault="0088040D" w:rsidP="00945E47">
      <w:pPr>
        <w:rPr>
          <w:highlight w:val="yellow"/>
        </w:rPr>
      </w:pPr>
      <w:r>
        <w:rPr>
          <w:b/>
          <w:highlight w:val="yellow"/>
        </w:rPr>
        <w:t>Orange</w:t>
      </w:r>
      <w:r w:rsidR="00945E47" w:rsidRPr="00945E47">
        <w:rPr>
          <w:b/>
          <w:highlight w:val="yellow"/>
        </w:rPr>
        <w:t xml:space="preserve">: </w:t>
      </w:r>
      <w:r w:rsidR="00FD0D43">
        <w:rPr>
          <w:highlight w:val="yellow"/>
        </w:rPr>
        <w:t>I am a truth-teller or she is a liar.</w:t>
      </w:r>
    </w:p>
    <w:p w14:paraId="50899CD9" w14:textId="77777777" w:rsidR="00945E47" w:rsidRPr="00945E47" w:rsidRDefault="00945E47" w:rsidP="00945E47">
      <w:pPr>
        <w:rPr>
          <w:b/>
          <w:highlight w:val="yellow"/>
        </w:rPr>
      </w:pPr>
    </w:p>
    <w:p w14:paraId="4A530DF8" w14:textId="24F03437" w:rsidR="00945E47" w:rsidRPr="0088040D" w:rsidRDefault="0088040D" w:rsidP="00945E47">
      <w:r>
        <w:rPr>
          <w:b/>
          <w:highlight w:val="yellow"/>
        </w:rPr>
        <w:t>Purple</w:t>
      </w:r>
      <w:r w:rsidR="00FD0D43">
        <w:rPr>
          <w:b/>
          <w:highlight w:val="yellow"/>
        </w:rPr>
        <w:t xml:space="preserve">: </w:t>
      </w:r>
      <w:r w:rsidR="00FD0D43" w:rsidRPr="00FD0D43">
        <w:rPr>
          <w:highlight w:val="yellow"/>
        </w:rPr>
        <w:t>One of us is a truth-teller, but not both of us.</w:t>
      </w:r>
    </w:p>
    <w:p w14:paraId="6F4BB477" w14:textId="77777777" w:rsidR="00945E47" w:rsidRDefault="00945E47" w:rsidP="00945E47"/>
    <w:p w14:paraId="46571D1C" w14:textId="77777777" w:rsidR="00945E47" w:rsidRPr="00FF716F" w:rsidRDefault="00945E47" w:rsidP="00945E47">
      <w:pPr>
        <w:rPr>
          <w:i/>
        </w:rPr>
      </w:pPr>
      <w:r w:rsidRPr="00FF716F">
        <w:rPr>
          <w:i/>
        </w:rPr>
        <w:t>You can ask only one of them for directions. Who do you ask?</w:t>
      </w:r>
    </w:p>
    <w:p w14:paraId="170499F6" w14:textId="77777777" w:rsidR="00945E47" w:rsidRDefault="00945E47" w:rsidP="00945E47">
      <w:r>
        <w:t>[Choice]</w:t>
      </w:r>
    </w:p>
    <w:p w14:paraId="26931D3A" w14:textId="18E54DB1" w:rsidR="00945E47" w:rsidRDefault="00945E47" w:rsidP="00484506">
      <w:pPr>
        <w:pStyle w:val="ListParagraph"/>
        <w:numPr>
          <w:ilvl w:val="0"/>
          <w:numId w:val="9"/>
        </w:numPr>
      </w:pPr>
      <w:r>
        <w:t xml:space="preserve">Ask </w:t>
      </w:r>
      <w:r w:rsidR="0088040D" w:rsidRPr="0088040D">
        <w:rPr>
          <w:highlight w:val="yellow"/>
        </w:rPr>
        <w:t>Orange</w:t>
      </w:r>
      <w:r>
        <w:t xml:space="preserve"> which way to go.</w:t>
      </w:r>
    </w:p>
    <w:p w14:paraId="74D51003" w14:textId="18409A3D" w:rsidR="00945E47" w:rsidRDefault="00945E47" w:rsidP="00484506">
      <w:pPr>
        <w:pStyle w:val="ListParagraph"/>
        <w:numPr>
          <w:ilvl w:val="0"/>
          <w:numId w:val="9"/>
        </w:numPr>
      </w:pPr>
      <w:r>
        <w:t xml:space="preserve">Ask </w:t>
      </w:r>
      <w:r w:rsidR="0088040D" w:rsidRPr="0088040D">
        <w:rPr>
          <w:highlight w:val="yellow"/>
        </w:rPr>
        <w:t>Purple</w:t>
      </w:r>
      <w:r>
        <w:t xml:space="preserve"> which way to go.</w:t>
      </w:r>
    </w:p>
    <w:p w14:paraId="2CD42A0B" w14:textId="77777777" w:rsidR="00945E47" w:rsidRDefault="00945E47" w:rsidP="00945E47"/>
    <w:p w14:paraId="625DB1A6" w14:textId="77777777" w:rsidR="00945E47" w:rsidRDefault="00945E47" w:rsidP="00945E47">
      <w:pPr>
        <w:ind w:left="360"/>
      </w:pPr>
      <w:r>
        <w:t>[If 1 above]:</w:t>
      </w:r>
    </w:p>
    <w:p w14:paraId="3F751C59" w14:textId="34CF6963" w:rsidR="00945E47" w:rsidRDefault="0088040D" w:rsidP="00945E47">
      <w:pPr>
        <w:ind w:left="360"/>
      </w:pPr>
      <w:r>
        <w:rPr>
          <w:b/>
          <w:highlight w:val="yellow"/>
        </w:rPr>
        <w:t>Orange</w:t>
      </w:r>
      <w:r w:rsidR="00945E47" w:rsidRPr="00945E47">
        <w:rPr>
          <w:b/>
          <w:highlight w:val="yellow"/>
        </w:rPr>
        <w:t xml:space="preserve">: </w:t>
      </w:r>
      <w:r w:rsidR="00945E47" w:rsidRPr="00CA3921">
        <w:rPr>
          <w:highlight w:val="yellow"/>
        </w:rPr>
        <w:t>Go to the</w:t>
      </w:r>
      <w:r w:rsidR="00FD0D43">
        <w:rPr>
          <w:highlight w:val="yellow"/>
        </w:rPr>
        <w:t xml:space="preserve"> left</w:t>
      </w:r>
      <w:r w:rsidR="00CA3921" w:rsidRPr="00CA3921">
        <w:rPr>
          <w:highlight w:val="yellow"/>
        </w:rPr>
        <w:t>.</w:t>
      </w:r>
    </w:p>
    <w:p w14:paraId="0ACD6385" w14:textId="77777777" w:rsidR="00945E47" w:rsidRDefault="00945E47" w:rsidP="00945E47">
      <w:pPr>
        <w:ind w:left="360"/>
      </w:pPr>
      <w:r>
        <w:t>[Choice]</w:t>
      </w:r>
    </w:p>
    <w:p w14:paraId="2411998F" w14:textId="77777777" w:rsidR="00FD0D43" w:rsidRPr="002A7630" w:rsidRDefault="00FD0D43" w:rsidP="00FD0D43">
      <w:pPr>
        <w:pStyle w:val="ListParagraph"/>
        <w:numPr>
          <w:ilvl w:val="0"/>
          <w:numId w:val="19"/>
        </w:numPr>
      </w:pPr>
      <w:r w:rsidRPr="002A7630">
        <w:t xml:space="preserve">Go to the left </w:t>
      </w:r>
      <w:r w:rsidRPr="00EF59B9">
        <w:rPr>
          <w:highlight w:val="yellow"/>
        </w:rPr>
        <w:t>[incorrect – dead end]</w:t>
      </w:r>
    </w:p>
    <w:p w14:paraId="523CDA51" w14:textId="77777777" w:rsidR="00FD0D43" w:rsidRPr="002A7630" w:rsidRDefault="00FD0D43" w:rsidP="00FD0D43">
      <w:pPr>
        <w:pStyle w:val="ListParagraph"/>
        <w:numPr>
          <w:ilvl w:val="0"/>
          <w:numId w:val="19"/>
        </w:numPr>
      </w:pPr>
      <w:r w:rsidRPr="002A7630">
        <w:t>Go to the right [</w:t>
      </w:r>
      <w:r w:rsidRPr="00EF59B9">
        <w:rPr>
          <w:highlight w:val="yellow"/>
        </w:rPr>
        <w:t>correct – move to next room]</w:t>
      </w:r>
    </w:p>
    <w:p w14:paraId="47AD1C55" w14:textId="77777777" w:rsidR="00945E47" w:rsidRDefault="00945E47" w:rsidP="00945E47">
      <w:pPr>
        <w:ind w:left="360"/>
      </w:pPr>
    </w:p>
    <w:p w14:paraId="5724B4C8" w14:textId="77777777" w:rsidR="00945E47" w:rsidRDefault="00945E47" w:rsidP="00945E47">
      <w:pPr>
        <w:ind w:left="360"/>
      </w:pPr>
      <w:r>
        <w:t>[If 2 above]:</w:t>
      </w:r>
    </w:p>
    <w:p w14:paraId="36383692" w14:textId="2E0FF24E" w:rsidR="00945E47" w:rsidRDefault="0088040D" w:rsidP="00945E47">
      <w:pPr>
        <w:ind w:left="360"/>
      </w:pPr>
      <w:r>
        <w:rPr>
          <w:b/>
          <w:highlight w:val="yellow"/>
        </w:rPr>
        <w:t>Purple</w:t>
      </w:r>
      <w:r w:rsidR="00945E47" w:rsidRPr="00945E47">
        <w:rPr>
          <w:b/>
          <w:highlight w:val="yellow"/>
        </w:rPr>
        <w:t xml:space="preserve">: </w:t>
      </w:r>
      <w:r w:rsidR="00945E47" w:rsidRPr="00945E47">
        <w:rPr>
          <w:highlight w:val="yellow"/>
        </w:rPr>
        <w:t>Go to the</w:t>
      </w:r>
      <w:r w:rsidR="00FD0D43">
        <w:rPr>
          <w:highlight w:val="yellow"/>
        </w:rPr>
        <w:t xml:space="preserve"> right</w:t>
      </w:r>
      <w:r w:rsidR="00945E47" w:rsidRPr="00945E47">
        <w:rPr>
          <w:highlight w:val="yellow"/>
        </w:rPr>
        <w:t>.</w:t>
      </w:r>
    </w:p>
    <w:p w14:paraId="259257AE" w14:textId="77777777" w:rsidR="00945E47" w:rsidRDefault="00945E47" w:rsidP="00945E47">
      <w:pPr>
        <w:ind w:left="360"/>
      </w:pPr>
      <w:r>
        <w:t>[Choice]</w:t>
      </w:r>
    </w:p>
    <w:p w14:paraId="37F6141A" w14:textId="77777777" w:rsidR="00FD0D43" w:rsidRPr="002A7630" w:rsidRDefault="00FD0D43" w:rsidP="00FD0D43">
      <w:pPr>
        <w:pStyle w:val="ListParagraph"/>
        <w:numPr>
          <w:ilvl w:val="0"/>
          <w:numId w:val="20"/>
        </w:numPr>
      </w:pPr>
      <w:r w:rsidRPr="002A7630">
        <w:t xml:space="preserve">Go to the left </w:t>
      </w:r>
      <w:r w:rsidRPr="00EF59B9">
        <w:rPr>
          <w:highlight w:val="yellow"/>
        </w:rPr>
        <w:t>[incorrect – dead end]</w:t>
      </w:r>
    </w:p>
    <w:p w14:paraId="766DF2DF" w14:textId="77777777" w:rsidR="00FD0D43" w:rsidRPr="002A7630" w:rsidRDefault="00FD0D43" w:rsidP="00FD0D43">
      <w:pPr>
        <w:pStyle w:val="ListParagraph"/>
        <w:numPr>
          <w:ilvl w:val="0"/>
          <w:numId w:val="20"/>
        </w:numPr>
      </w:pPr>
      <w:r w:rsidRPr="002A7630">
        <w:t>Go to the right [</w:t>
      </w:r>
      <w:r w:rsidRPr="00EF59B9">
        <w:rPr>
          <w:highlight w:val="yellow"/>
        </w:rPr>
        <w:t>correct – move to next room]</w:t>
      </w:r>
    </w:p>
    <w:p w14:paraId="0026BCD4" w14:textId="77777777" w:rsidR="00945E47" w:rsidRDefault="00945E47"/>
    <w:p w14:paraId="6BA0E29C" w14:textId="77777777" w:rsidR="00D75105" w:rsidRDefault="00D75105" w:rsidP="00D75105"/>
    <w:p w14:paraId="16225E68" w14:textId="77777777" w:rsidR="00D75105" w:rsidRDefault="00D75105" w:rsidP="00D75105"/>
    <w:p w14:paraId="3F8C6644" w14:textId="4F75CEB9" w:rsidR="00D75105" w:rsidRDefault="00D75105" w:rsidP="00D75105">
      <w:pPr>
        <w:pStyle w:val="Heading3"/>
      </w:pPr>
      <w:r>
        <w:t xml:space="preserve">Room </w:t>
      </w:r>
      <w:r w:rsidR="0088040D">
        <w:t>6</w:t>
      </w:r>
      <w:r>
        <w:t xml:space="preserve"> (Memory Puzzle – for the goose!)</w:t>
      </w:r>
    </w:p>
    <w:p w14:paraId="083C182C" w14:textId="77777777" w:rsidR="00D75105" w:rsidRDefault="00D75105" w:rsidP="00D75105"/>
    <w:p w14:paraId="0477FED2" w14:textId="678DC023" w:rsidR="00D75105" w:rsidRDefault="00D75105" w:rsidP="00D75105">
      <w:pPr>
        <w:rPr>
          <w:i/>
        </w:rPr>
      </w:pPr>
      <w:r>
        <w:rPr>
          <w:i/>
        </w:rPr>
        <w:t>A long straightway lays before you. In the distance, you see anot</w:t>
      </w:r>
      <w:r w:rsidR="00D84B4A">
        <w:rPr>
          <w:i/>
        </w:rPr>
        <w:t xml:space="preserve">her branching path. But first, </w:t>
      </w:r>
      <w:r>
        <w:rPr>
          <w:i/>
        </w:rPr>
        <w:t>immediately before you</w:t>
      </w:r>
      <w:r w:rsidR="00D84B4A">
        <w:rPr>
          <w:i/>
        </w:rPr>
        <w:t>,</w:t>
      </w:r>
      <w:r>
        <w:rPr>
          <w:i/>
        </w:rPr>
        <w:t xml:space="preserve"> </w:t>
      </w:r>
      <w:r w:rsidR="00D84B4A">
        <w:rPr>
          <w:i/>
        </w:rPr>
        <w:t>is a man you’ve not seen before</w:t>
      </w:r>
      <w:r>
        <w:rPr>
          <w:i/>
        </w:rPr>
        <w:t>.</w:t>
      </w:r>
    </w:p>
    <w:p w14:paraId="00D2188E" w14:textId="77777777" w:rsidR="00D75105" w:rsidRDefault="00D75105" w:rsidP="00D75105">
      <w:pPr>
        <w:rPr>
          <w:i/>
        </w:rPr>
      </w:pPr>
    </w:p>
    <w:p w14:paraId="29ACA61E" w14:textId="6FC79665" w:rsidR="00D75105" w:rsidRDefault="00D75105" w:rsidP="00D75105">
      <w:r w:rsidRPr="00D75105">
        <w:rPr>
          <w:highlight w:val="yellow"/>
        </w:rPr>
        <w:t>[show straight hallway (no doors)]</w:t>
      </w:r>
    </w:p>
    <w:p w14:paraId="5F6D9863" w14:textId="77777777" w:rsidR="00D75105" w:rsidRDefault="00D75105" w:rsidP="00D75105"/>
    <w:p w14:paraId="6E20978C" w14:textId="61034E96" w:rsidR="00C638F4" w:rsidRPr="00C638F4" w:rsidRDefault="00C638F4" w:rsidP="00D75105">
      <w:r>
        <w:rPr>
          <w:b/>
        </w:rPr>
        <w:t xml:space="preserve">Ajax: </w:t>
      </w:r>
      <w:r>
        <w:t>Greetings, fellow traveller of the labyrinth. I am Ajax.</w:t>
      </w:r>
    </w:p>
    <w:p w14:paraId="7362BF95" w14:textId="77777777" w:rsidR="00C638F4" w:rsidRDefault="00C638F4" w:rsidP="00D75105"/>
    <w:p w14:paraId="515CCA3E" w14:textId="03CECDF8" w:rsidR="00D75105" w:rsidRDefault="00D75105" w:rsidP="00D75105">
      <w:r>
        <w:rPr>
          <w:b/>
        </w:rPr>
        <w:t xml:space="preserve">Theseus: </w:t>
      </w:r>
      <w:r>
        <w:t xml:space="preserve">And </w:t>
      </w:r>
      <w:r w:rsidR="00C638F4">
        <w:t>are</w:t>
      </w:r>
      <w:r>
        <w:t xml:space="preserve"> you among the honest or the dishonest of this maze’s inhabitants?</w:t>
      </w:r>
    </w:p>
    <w:p w14:paraId="55719314" w14:textId="77777777" w:rsidR="00D75105" w:rsidRDefault="00D75105" w:rsidP="00D75105"/>
    <w:p w14:paraId="6A5F7394" w14:textId="31E7382F" w:rsidR="00D75105" w:rsidRDefault="00C638F4" w:rsidP="00D75105">
      <w:r>
        <w:rPr>
          <w:b/>
        </w:rPr>
        <w:t>Ajax</w:t>
      </w:r>
      <w:r w:rsidR="00D75105">
        <w:rPr>
          <w:b/>
        </w:rPr>
        <w:t xml:space="preserve">: </w:t>
      </w:r>
      <w:r w:rsidR="00D75105">
        <w:t>I am of course, among the honest.</w:t>
      </w:r>
    </w:p>
    <w:p w14:paraId="74CE2149" w14:textId="77777777" w:rsidR="00D75105" w:rsidRDefault="00D75105" w:rsidP="00D75105"/>
    <w:p w14:paraId="01DDF8E9" w14:textId="1735FD12" w:rsidR="00D75105" w:rsidRDefault="00D75105" w:rsidP="00D75105">
      <w:r>
        <w:rPr>
          <w:b/>
        </w:rPr>
        <w:t xml:space="preserve">Theseus: </w:t>
      </w:r>
      <w:r>
        <w:t>But why should I believe that? The same would be said by a liar.</w:t>
      </w:r>
    </w:p>
    <w:p w14:paraId="2CECE5BB" w14:textId="77777777" w:rsidR="00D75105" w:rsidRDefault="00D75105" w:rsidP="00D75105"/>
    <w:p w14:paraId="0D3A4F9E" w14:textId="0606A176" w:rsidR="00D75105" w:rsidRDefault="00C638F4" w:rsidP="00D75105">
      <w:r>
        <w:rPr>
          <w:b/>
        </w:rPr>
        <w:t>Ajax</w:t>
      </w:r>
      <w:r w:rsidR="00D75105">
        <w:rPr>
          <w:b/>
        </w:rPr>
        <w:t xml:space="preserve">: </w:t>
      </w:r>
      <w:r w:rsidR="00D75105">
        <w:t>Ah yes, but as I’m sure you now know, the liars of this maze can speak only lies and never truth. So to prove my honesty, I tell you this: the sky is blue, your sword is</w:t>
      </w:r>
      <w:r>
        <w:t xml:space="preserve"> sharp, and Zeus is mighty.</w:t>
      </w:r>
    </w:p>
    <w:p w14:paraId="6F0C0D33" w14:textId="77777777" w:rsidR="00C638F4" w:rsidRDefault="00C638F4" w:rsidP="00D75105"/>
    <w:p w14:paraId="48D39A57" w14:textId="5E02A702" w:rsidR="00C638F4" w:rsidRDefault="00C638F4" w:rsidP="00D75105">
      <w:r>
        <w:rPr>
          <w:b/>
        </w:rPr>
        <w:t xml:space="preserve">Theseus: </w:t>
      </w:r>
      <w:r>
        <w:t>Very well then! I agree that you must be an honest man. But the path ahead is straight, so I have no need of your advice. Please step aside and I shall be on my way.</w:t>
      </w:r>
    </w:p>
    <w:p w14:paraId="1A26CFE8" w14:textId="77777777" w:rsidR="00C638F4" w:rsidRDefault="00C638F4" w:rsidP="00D75105"/>
    <w:p w14:paraId="26CDEC9E" w14:textId="044748A4" w:rsidR="00C638F4" w:rsidRDefault="00C638F4" w:rsidP="00D75105">
      <w:r>
        <w:rPr>
          <w:b/>
        </w:rPr>
        <w:t xml:space="preserve">Ajax: </w:t>
      </w:r>
      <w:r>
        <w:t>But I have a gift for you. And I will give it, so long as you can assure me that you are indeed Theseus, my prince. If you are him, I trust you have met the Cretan princess Ariadne. As it happens, so have I. Now tell me, Theseus, so that I may be reassured – what does Ariadne look like?</w:t>
      </w:r>
    </w:p>
    <w:p w14:paraId="7B9DA369" w14:textId="77777777" w:rsidR="00C638F4" w:rsidRDefault="00C638F4" w:rsidP="00D75105"/>
    <w:p w14:paraId="5B7976F0" w14:textId="3614E8CF" w:rsidR="00742AED" w:rsidRDefault="00742AED" w:rsidP="00D75105">
      <w:pPr>
        <w:rPr>
          <w:i/>
        </w:rPr>
      </w:pPr>
      <w:r>
        <w:rPr>
          <w:i/>
        </w:rPr>
        <w:t>You feel the effects of the labyrinth clouding your mind, and</w:t>
      </w:r>
      <w:r w:rsidR="00666543">
        <w:rPr>
          <w:i/>
        </w:rPr>
        <w:t xml:space="preserve"> even the recent image of Ariadn</w:t>
      </w:r>
      <w:r>
        <w:rPr>
          <w:i/>
        </w:rPr>
        <w:t>e is as hazy as an encounter from childhood. You recall the appearances of maidens you’</w:t>
      </w:r>
      <w:r w:rsidR="00B26417">
        <w:rPr>
          <w:i/>
        </w:rPr>
        <w:t xml:space="preserve">ve met recently. </w:t>
      </w:r>
      <w:commentRangeStart w:id="3"/>
      <w:r w:rsidR="00B26417">
        <w:rPr>
          <w:i/>
        </w:rPr>
        <w:t>Which of them is the princess Ariadne?</w:t>
      </w:r>
      <w:commentRangeEnd w:id="3"/>
      <w:r w:rsidR="00B26417">
        <w:rPr>
          <w:rStyle w:val="CommentReference"/>
        </w:rPr>
        <w:commentReference w:id="3"/>
      </w:r>
    </w:p>
    <w:p w14:paraId="0E24D788" w14:textId="77777777" w:rsidR="00742AED" w:rsidRDefault="00742AED" w:rsidP="00D75105">
      <w:pPr>
        <w:rPr>
          <w:i/>
        </w:rPr>
      </w:pPr>
    </w:p>
    <w:p w14:paraId="4176130F" w14:textId="77777777" w:rsidR="00742AED" w:rsidRDefault="00742AED" w:rsidP="00D75105">
      <w:r>
        <w:t>[show images of Ariadne, Helena, and the Red &amp; Blue maidens]</w:t>
      </w:r>
    </w:p>
    <w:p w14:paraId="6DE8D2D3" w14:textId="77777777" w:rsidR="00742AED" w:rsidRDefault="00742AED" w:rsidP="00D75105"/>
    <w:p w14:paraId="17ECE69C" w14:textId="77777777" w:rsidR="00742AED" w:rsidRDefault="00742AED" w:rsidP="00D75105">
      <w:r>
        <w:t>[Choice:]</w:t>
      </w:r>
    </w:p>
    <w:p w14:paraId="40794E14" w14:textId="4AFFD899" w:rsidR="00742AED" w:rsidRPr="00742AED" w:rsidRDefault="00742AED" w:rsidP="00742AED">
      <w:pPr>
        <w:pStyle w:val="ListParagraph"/>
        <w:numPr>
          <w:ilvl w:val="0"/>
          <w:numId w:val="11"/>
        </w:numPr>
        <w:rPr>
          <w:i/>
        </w:rPr>
      </w:pPr>
      <w:r>
        <w:t>Describe the left-most person. [correct]</w:t>
      </w:r>
    </w:p>
    <w:p w14:paraId="2252B5CD" w14:textId="5425372E" w:rsidR="00742AED" w:rsidRPr="00742AED" w:rsidRDefault="00742AED" w:rsidP="00742AED">
      <w:pPr>
        <w:pStyle w:val="ListParagraph"/>
        <w:numPr>
          <w:ilvl w:val="0"/>
          <w:numId w:val="11"/>
        </w:numPr>
        <w:rPr>
          <w:i/>
        </w:rPr>
      </w:pPr>
      <w:r>
        <w:t>Describe the person second from left. [incorrect]</w:t>
      </w:r>
    </w:p>
    <w:p w14:paraId="7CBD11AA" w14:textId="39A4FF6E" w:rsidR="00742AED" w:rsidRPr="00742AED" w:rsidRDefault="00742AED" w:rsidP="00742AED">
      <w:pPr>
        <w:pStyle w:val="ListParagraph"/>
        <w:numPr>
          <w:ilvl w:val="0"/>
          <w:numId w:val="11"/>
        </w:numPr>
        <w:rPr>
          <w:i/>
        </w:rPr>
      </w:pPr>
      <w:r>
        <w:t>Describe the person second from right. [incorrect]</w:t>
      </w:r>
    </w:p>
    <w:p w14:paraId="643AB070" w14:textId="23BF1C75" w:rsidR="00742AED" w:rsidRPr="00742AED" w:rsidRDefault="00742AED" w:rsidP="00742AED">
      <w:pPr>
        <w:pStyle w:val="ListParagraph"/>
        <w:numPr>
          <w:ilvl w:val="0"/>
          <w:numId w:val="11"/>
        </w:numPr>
        <w:rPr>
          <w:i/>
        </w:rPr>
      </w:pPr>
      <w:r>
        <w:t>Describe the right-most person.</w:t>
      </w:r>
      <w:r w:rsidRPr="00742AED">
        <w:t xml:space="preserve"> </w:t>
      </w:r>
      <w:r>
        <w:t>[incorrect]</w:t>
      </w:r>
    </w:p>
    <w:p w14:paraId="476BB08A" w14:textId="3A8FAB41" w:rsidR="00C638F4" w:rsidRPr="00742AED" w:rsidRDefault="00742AED" w:rsidP="00742AED">
      <w:pPr>
        <w:rPr>
          <w:i/>
        </w:rPr>
      </w:pPr>
      <w:r w:rsidRPr="00742AED">
        <w:rPr>
          <w:i/>
        </w:rPr>
        <w:t>.</w:t>
      </w:r>
    </w:p>
    <w:p w14:paraId="78CF5AB4" w14:textId="49BB6999" w:rsidR="00244959" w:rsidRDefault="00742AED">
      <w:r>
        <w:t xml:space="preserve">[On correct </w:t>
      </w:r>
      <w:r w:rsidR="00B26417">
        <w:t>guess</w:t>
      </w:r>
      <w:r w:rsidR="00D84B4A">
        <w:t>, activate “Goose Factor 1” for ending, and show this</w:t>
      </w:r>
      <w:r w:rsidR="00B26417">
        <w:t>:]</w:t>
      </w:r>
    </w:p>
    <w:p w14:paraId="611ABF91" w14:textId="77967395" w:rsidR="00B26417" w:rsidRDefault="00B26417" w:rsidP="0035246A">
      <w:pPr>
        <w:ind w:left="720"/>
      </w:pPr>
      <w:r>
        <w:rPr>
          <w:b/>
        </w:rPr>
        <w:t xml:space="preserve">Ajax: </w:t>
      </w:r>
      <w:r>
        <w:t xml:space="preserve">Exactly as </w:t>
      </w:r>
      <w:r w:rsidR="0035246A">
        <w:t>I remember her! You are indeed Theseus, come to save us. And so I shall give you this gift, that it may bring you good fortune and many eggs.</w:t>
      </w:r>
    </w:p>
    <w:p w14:paraId="6168411A" w14:textId="77777777" w:rsidR="0035246A" w:rsidRDefault="0035246A" w:rsidP="0035246A">
      <w:pPr>
        <w:ind w:left="720"/>
      </w:pPr>
    </w:p>
    <w:p w14:paraId="61DD25F8" w14:textId="2F40A2C8" w:rsidR="0035246A" w:rsidRDefault="0035246A" w:rsidP="0035246A">
      <w:pPr>
        <w:ind w:left="720"/>
        <w:rPr>
          <w:i/>
        </w:rPr>
      </w:pPr>
      <w:r>
        <w:rPr>
          <w:i/>
        </w:rPr>
        <w:t>Ajax reveals a large goose from under his robes, which he must have hidden at some discomfort to both himself and the goose.</w:t>
      </w:r>
    </w:p>
    <w:p w14:paraId="397A98B1" w14:textId="77777777" w:rsidR="0035246A" w:rsidRDefault="0035246A" w:rsidP="0035246A">
      <w:pPr>
        <w:ind w:left="720"/>
        <w:rPr>
          <w:i/>
        </w:rPr>
      </w:pPr>
    </w:p>
    <w:p w14:paraId="5DB19C62" w14:textId="52D950B0" w:rsidR="0035246A" w:rsidRPr="0035246A" w:rsidRDefault="0035246A" w:rsidP="0035246A">
      <w:pPr>
        <w:ind w:left="720"/>
      </w:pPr>
      <w:r>
        <w:rPr>
          <w:b/>
        </w:rPr>
        <w:t xml:space="preserve">Theseus: </w:t>
      </w:r>
      <w:r>
        <w:t>I don’t understand this strange gift. Nonetheless, you have my gratit</w:t>
      </w:r>
      <w:r w:rsidR="00844831">
        <w:t>ude, fellow Athenian!</w:t>
      </w:r>
      <w:r>
        <w:t xml:space="preserve"> I will repay you in coin once we’</w:t>
      </w:r>
      <w:r w:rsidR="00844831">
        <w:t xml:space="preserve">ve escaped the bounds </w:t>
      </w:r>
      <w:r>
        <w:t>of this labyrinth.</w:t>
      </w:r>
    </w:p>
    <w:p w14:paraId="17EBCE20" w14:textId="77777777" w:rsidR="00B26417" w:rsidRDefault="00B26417"/>
    <w:p w14:paraId="4C4F5686" w14:textId="01926C37" w:rsidR="00B26417" w:rsidRDefault="00B26417">
      <w:r>
        <w:t>[On incorrect guess:]</w:t>
      </w:r>
    </w:p>
    <w:p w14:paraId="1AB735AA" w14:textId="6AADB994" w:rsidR="00B26417" w:rsidRDefault="00B26417" w:rsidP="00B26417">
      <w:pPr>
        <w:ind w:left="720"/>
      </w:pPr>
      <w:r>
        <w:rPr>
          <w:b/>
        </w:rPr>
        <w:t xml:space="preserve">Ajax: </w:t>
      </w:r>
      <w:r>
        <w:t xml:space="preserve">That is not the Ariadne I know of. Perhaps you are not the honest hero </w:t>
      </w:r>
      <w:r w:rsidR="00035B43">
        <w:t>I</w:t>
      </w:r>
      <w:r>
        <w:t xml:space="preserve"> expected.</w:t>
      </w:r>
      <w:r w:rsidR="00666543">
        <w:t xml:space="preserve"> No, y</w:t>
      </w:r>
      <w:r>
        <w:t>ou are as confused as all the others in this maze.</w:t>
      </w:r>
    </w:p>
    <w:p w14:paraId="569EF878" w14:textId="77777777" w:rsidR="00B26417" w:rsidRDefault="00B26417" w:rsidP="00B26417">
      <w:pPr>
        <w:ind w:left="720"/>
      </w:pPr>
    </w:p>
    <w:p w14:paraId="743BA5F0" w14:textId="62BB0C6C" w:rsidR="00B26417" w:rsidRPr="00B26417" w:rsidRDefault="00035B43" w:rsidP="00B26417">
      <w:pPr>
        <w:ind w:left="720"/>
        <w:rPr>
          <w:i/>
        </w:rPr>
      </w:pPr>
      <w:r>
        <w:rPr>
          <w:i/>
        </w:rPr>
        <w:t xml:space="preserve">The man turns away from you </w:t>
      </w:r>
      <w:r w:rsidR="00B26417">
        <w:rPr>
          <w:i/>
        </w:rPr>
        <w:t>and strolls off</w:t>
      </w:r>
      <w:r>
        <w:rPr>
          <w:i/>
        </w:rPr>
        <w:t xml:space="preserve"> in the direction you came. From behind, y</w:t>
      </w:r>
      <w:r w:rsidR="00B26417">
        <w:rPr>
          <w:i/>
        </w:rPr>
        <w:t xml:space="preserve">ou hear a strange bird sound– the honk of a goose? – but continue </w:t>
      </w:r>
      <w:r w:rsidR="00EC05F0">
        <w:rPr>
          <w:i/>
        </w:rPr>
        <w:t xml:space="preserve">down the </w:t>
      </w:r>
      <w:r w:rsidR="00CD54B6">
        <w:rPr>
          <w:i/>
        </w:rPr>
        <w:t>hall</w:t>
      </w:r>
      <w:r w:rsidR="00EC05F0">
        <w:rPr>
          <w:i/>
        </w:rPr>
        <w:t>.</w:t>
      </w:r>
    </w:p>
    <w:p w14:paraId="26B2D314" w14:textId="77777777" w:rsidR="006B1EB2" w:rsidRDefault="006B1EB2"/>
    <w:p w14:paraId="35587205" w14:textId="77777777" w:rsidR="006B1EB2" w:rsidRDefault="006B1EB2"/>
    <w:p w14:paraId="1D1AF5CC" w14:textId="0FE5BEB2" w:rsidR="006B1EB2" w:rsidRDefault="0088040D" w:rsidP="006B1EB2">
      <w:pPr>
        <w:pStyle w:val="Heading3"/>
      </w:pPr>
      <w:r>
        <w:t>Room 7</w:t>
      </w:r>
      <w:r w:rsidR="006B1EB2">
        <w:t xml:space="preserve"> (K&amp;K</w:t>
      </w:r>
      <w:r>
        <w:t>4</w:t>
      </w:r>
      <w:r w:rsidR="006B1EB2">
        <w:t>)</w:t>
      </w:r>
    </w:p>
    <w:p w14:paraId="5B61E9A7" w14:textId="77777777" w:rsidR="00D77EF3" w:rsidRDefault="00D77EF3" w:rsidP="00D77EF3"/>
    <w:p w14:paraId="564D8ECC" w14:textId="05EFAEFE" w:rsidR="00D77EF3" w:rsidRPr="00244959" w:rsidRDefault="00D75105" w:rsidP="00D77EF3">
      <w:pPr>
        <w:rPr>
          <w:i/>
        </w:rPr>
      </w:pPr>
      <w:r>
        <w:rPr>
          <w:i/>
        </w:rPr>
        <w:t>As you follow the path, you</w:t>
      </w:r>
      <w:r w:rsidR="00B75B0E">
        <w:rPr>
          <w:i/>
        </w:rPr>
        <w:t xml:space="preserve"> </w:t>
      </w:r>
      <w:r>
        <w:rPr>
          <w:i/>
        </w:rPr>
        <w:t>encounter</w:t>
      </w:r>
      <w:r w:rsidR="00B75B0E">
        <w:rPr>
          <w:i/>
        </w:rPr>
        <w:t xml:space="preserve"> a pair </w:t>
      </w:r>
      <w:r w:rsidR="005A6E26">
        <w:rPr>
          <w:i/>
        </w:rPr>
        <w:t xml:space="preserve">of </w:t>
      </w:r>
      <w:r w:rsidR="00B75B0E">
        <w:rPr>
          <w:i/>
        </w:rPr>
        <w:t xml:space="preserve">Athenian men. </w:t>
      </w:r>
      <w:r w:rsidR="00383159">
        <w:rPr>
          <w:i/>
        </w:rPr>
        <w:t>They have a s</w:t>
      </w:r>
      <w:r w:rsidR="00D77EF3">
        <w:rPr>
          <w:i/>
        </w:rPr>
        <w:t xml:space="preserve">trange look </w:t>
      </w:r>
      <w:r>
        <w:rPr>
          <w:i/>
        </w:rPr>
        <w:t>to</w:t>
      </w:r>
      <w:r w:rsidR="00D77EF3">
        <w:rPr>
          <w:i/>
        </w:rPr>
        <w:t xml:space="preserve"> their faces</w:t>
      </w:r>
      <w:r w:rsidR="00383159">
        <w:rPr>
          <w:i/>
        </w:rPr>
        <w:t>,</w:t>
      </w:r>
      <w:r w:rsidR="00D77EF3">
        <w:rPr>
          <w:i/>
        </w:rPr>
        <w:t xml:space="preserve"> as if their minds </w:t>
      </w:r>
      <w:r>
        <w:rPr>
          <w:i/>
        </w:rPr>
        <w:t>are</w:t>
      </w:r>
      <w:r w:rsidR="00383159">
        <w:rPr>
          <w:i/>
        </w:rPr>
        <w:t xml:space="preserve"> already </w:t>
      </w:r>
      <w:r w:rsidR="002F0045">
        <w:rPr>
          <w:i/>
        </w:rPr>
        <w:t>returned to</w:t>
      </w:r>
      <w:r w:rsidR="00383159">
        <w:rPr>
          <w:i/>
        </w:rPr>
        <w:t xml:space="preserve"> Athens, eating olives in the agora.</w:t>
      </w:r>
    </w:p>
    <w:p w14:paraId="2E544DA1" w14:textId="77777777" w:rsidR="006B1EB2" w:rsidRDefault="006B1EB2"/>
    <w:p w14:paraId="4C5B44B0" w14:textId="77777777" w:rsidR="00244959" w:rsidRPr="00244959" w:rsidRDefault="00244959" w:rsidP="00244959">
      <w:pPr>
        <w:rPr>
          <w:highlight w:val="yellow"/>
        </w:rPr>
      </w:pPr>
      <w:r w:rsidRPr="000B42AD">
        <w:rPr>
          <w:highlight w:val="yellow"/>
        </w:rPr>
        <w:t>[show two-way hall]</w:t>
      </w:r>
    </w:p>
    <w:p w14:paraId="4B558629" w14:textId="77777777" w:rsidR="00244959" w:rsidRDefault="00244959"/>
    <w:p w14:paraId="7332EE01" w14:textId="2844836F" w:rsidR="00945E47" w:rsidRPr="00484506" w:rsidRDefault="00945E47" w:rsidP="00945E47">
      <w:pPr>
        <w:rPr>
          <w:highlight w:val="yellow"/>
        </w:rPr>
      </w:pPr>
      <w:r>
        <w:rPr>
          <w:b/>
          <w:highlight w:val="yellow"/>
        </w:rPr>
        <w:t>Brown</w:t>
      </w:r>
      <w:r w:rsidRPr="00945E47">
        <w:rPr>
          <w:b/>
          <w:highlight w:val="yellow"/>
        </w:rPr>
        <w:t xml:space="preserve">: </w:t>
      </w:r>
      <w:r w:rsidR="00484506">
        <w:rPr>
          <w:highlight w:val="yellow"/>
        </w:rPr>
        <w:t>He and I are both truth-tellers, or we’re both liars.</w:t>
      </w:r>
    </w:p>
    <w:p w14:paraId="03E19860" w14:textId="77777777" w:rsidR="00945E47" w:rsidRPr="00945E47" w:rsidRDefault="00945E47" w:rsidP="00945E47">
      <w:pPr>
        <w:rPr>
          <w:b/>
          <w:highlight w:val="yellow"/>
        </w:rPr>
      </w:pPr>
    </w:p>
    <w:p w14:paraId="009F3FAB" w14:textId="71A5C03A" w:rsidR="00945E47" w:rsidRPr="00484506" w:rsidRDefault="00945E47" w:rsidP="00945E47">
      <w:r w:rsidRPr="00484506">
        <w:rPr>
          <w:b/>
          <w:highlight w:val="yellow"/>
        </w:rPr>
        <w:t xml:space="preserve">Grey: </w:t>
      </w:r>
      <w:r w:rsidR="00484506" w:rsidRPr="00484506">
        <w:rPr>
          <w:highlight w:val="yellow"/>
        </w:rPr>
        <w:t>He would say that I’m a truth-teller.</w:t>
      </w:r>
    </w:p>
    <w:p w14:paraId="785A3DB6" w14:textId="77777777" w:rsidR="00945E47" w:rsidRDefault="00945E47" w:rsidP="00945E47"/>
    <w:p w14:paraId="38FE70F8" w14:textId="77777777" w:rsidR="00945E47" w:rsidRPr="00FF716F" w:rsidRDefault="00945E47" w:rsidP="00945E47">
      <w:pPr>
        <w:rPr>
          <w:i/>
        </w:rPr>
      </w:pPr>
      <w:r w:rsidRPr="00FF716F">
        <w:rPr>
          <w:i/>
        </w:rPr>
        <w:t>You can ask only one of them for directions. Who do you ask?</w:t>
      </w:r>
    </w:p>
    <w:p w14:paraId="1440B73C" w14:textId="77777777" w:rsidR="00945E47" w:rsidRDefault="00945E47" w:rsidP="00945E47">
      <w:r>
        <w:t>[Choice]</w:t>
      </w:r>
    </w:p>
    <w:p w14:paraId="11C223CF" w14:textId="77777777" w:rsidR="00945E47" w:rsidRDefault="00945E47" w:rsidP="00484506">
      <w:pPr>
        <w:pStyle w:val="ListParagraph"/>
        <w:numPr>
          <w:ilvl w:val="0"/>
          <w:numId w:val="10"/>
        </w:numPr>
      </w:pPr>
      <w:r>
        <w:t xml:space="preserve">Ask </w:t>
      </w:r>
      <w:r>
        <w:rPr>
          <w:highlight w:val="yellow"/>
        </w:rPr>
        <w:t>Brown</w:t>
      </w:r>
      <w:r>
        <w:t xml:space="preserve"> which way to go.</w:t>
      </w:r>
    </w:p>
    <w:p w14:paraId="5FE479B7" w14:textId="77777777" w:rsidR="00945E47" w:rsidRDefault="00945E47" w:rsidP="00484506">
      <w:pPr>
        <w:pStyle w:val="ListParagraph"/>
        <w:numPr>
          <w:ilvl w:val="0"/>
          <w:numId w:val="10"/>
        </w:numPr>
      </w:pPr>
      <w:r>
        <w:t xml:space="preserve">Ask </w:t>
      </w:r>
      <w:r>
        <w:rPr>
          <w:highlight w:val="yellow"/>
        </w:rPr>
        <w:t>Grey</w:t>
      </w:r>
      <w:r>
        <w:t xml:space="preserve"> which way to go.</w:t>
      </w:r>
    </w:p>
    <w:p w14:paraId="5B1E4030" w14:textId="77777777" w:rsidR="00945E47" w:rsidRDefault="00945E47" w:rsidP="00945E47"/>
    <w:p w14:paraId="3291620E" w14:textId="77777777" w:rsidR="00945E47" w:rsidRDefault="00945E47" w:rsidP="00945E47">
      <w:pPr>
        <w:ind w:left="360"/>
      </w:pPr>
      <w:r>
        <w:t>[If 1 above]:</w:t>
      </w:r>
    </w:p>
    <w:p w14:paraId="0E6B8D27" w14:textId="35150DCE" w:rsidR="00945E47" w:rsidRDefault="00945E47" w:rsidP="00945E47">
      <w:pPr>
        <w:ind w:left="360"/>
      </w:pPr>
      <w:r>
        <w:rPr>
          <w:b/>
          <w:highlight w:val="yellow"/>
        </w:rPr>
        <w:t>Brown</w:t>
      </w:r>
      <w:r w:rsidRPr="00945E47">
        <w:rPr>
          <w:b/>
          <w:highlight w:val="yellow"/>
        </w:rPr>
        <w:t xml:space="preserve">: </w:t>
      </w:r>
      <w:r w:rsidR="00484506">
        <w:rPr>
          <w:highlight w:val="yellow"/>
        </w:rPr>
        <w:t>Go to the right.</w:t>
      </w:r>
    </w:p>
    <w:p w14:paraId="4F12D162" w14:textId="77777777" w:rsidR="00945E47" w:rsidRDefault="00945E47" w:rsidP="00945E47">
      <w:pPr>
        <w:ind w:left="360"/>
      </w:pPr>
      <w:r>
        <w:t>[Choice]</w:t>
      </w:r>
    </w:p>
    <w:p w14:paraId="4993CBAE" w14:textId="77777777" w:rsidR="00484506" w:rsidRPr="002A7630" w:rsidRDefault="00484506" w:rsidP="00484506">
      <w:pPr>
        <w:pStyle w:val="ListParagraph"/>
        <w:numPr>
          <w:ilvl w:val="0"/>
          <w:numId w:val="6"/>
        </w:numPr>
      </w:pPr>
      <w:r w:rsidRPr="002A7630">
        <w:t xml:space="preserve">Go to the left </w:t>
      </w:r>
      <w:r w:rsidRPr="00EF59B9">
        <w:rPr>
          <w:highlight w:val="yellow"/>
        </w:rPr>
        <w:t>[incorrect – dead end]</w:t>
      </w:r>
    </w:p>
    <w:p w14:paraId="45F9B1BF" w14:textId="77777777" w:rsidR="00484506" w:rsidRPr="002A7630" w:rsidRDefault="00484506" w:rsidP="00484506">
      <w:pPr>
        <w:pStyle w:val="ListParagraph"/>
        <w:numPr>
          <w:ilvl w:val="0"/>
          <w:numId w:val="6"/>
        </w:numPr>
      </w:pPr>
      <w:r w:rsidRPr="002A7630">
        <w:t>Go to the right [</w:t>
      </w:r>
      <w:r w:rsidRPr="00EF59B9">
        <w:rPr>
          <w:highlight w:val="yellow"/>
        </w:rPr>
        <w:t>correct – move to next room]</w:t>
      </w:r>
    </w:p>
    <w:p w14:paraId="0BD83D4C" w14:textId="77777777" w:rsidR="00945E47" w:rsidRDefault="00945E47" w:rsidP="00945E47">
      <w:pPr>
        <w:ind w:left="360"/>
      </w:pPr>
    </w:p>
    <w:p w14:paraId="01B4414A" w14:textId="77777777" w:rsidR="00945E47" w:rsidRDefault="00945E47" w:rsidP="00945E47">
      <w:pPr>
        <w:ind w:left="360"/>
      </w:pPr>
      <w:r>
        <w:t>[If 2 above]:</w:t>
      </w:r>
    </w:p>
    <w:p w14:paraId="7B395B97" w14:textId="5FAD0BB8" w:rsidR="00945E47" w:rsidRDefault="00945E47" w:rsidP="00945E47">
      <w:pPr>
        <w:ind w:left="360"/>
      </w:pPr>
      <w:r>
        <w:rPr>
          <w:b/>
          <w:highlight w:val="yellow"/>
        </w:rPr>
        <w:t>Grey</w:t>
      </w:r>
      <w:r w:rsidRPr="00945E47">
        <w:rPr>
          <w:b/>
          <w:highlight w:val="yellow"/>
        </w:rPr>
        <w:t xml:space="preserve">: </w:t>
      </w:r>
      <w:r w:rsidRPr="00945E47">
        <w:rPr>
          <w:highlight w:val="yellow"/>
        </w:rPr>
        <w:t>Go to the</w:t>
      </w:r>
      <w:r w:rsidR="00484506">
        <w:rPr>
          <w:highlight w:val="yellow"/>
        </w:rPr>
        <w:t xml:space="preserve"> right.</w:t>
      </w:r>
    </w:p>
    <w:p w14:paraId="627BBA66" w14:textId="77777777" w:rsidR="00945E47" w:rsidRDefault="00945E47" w:rsidP="00945E47">
      <w:pPr>
        <w:ind w:left="360"/>
      </w:pPr>
      <w:r>
        <w:t>[Choice]</w:t>
      </w:r>
    </w:p>
    <w:p w14:paraId="25E97168" w14:textId="77777777" w:rsidR="00484506" w:rsidRPr="002A7630" w:rsidRDefault="00484506" w:rsidP="00484506">
      <w:pPr>
        <w:pStyle w:val="ListParagraph"/>
        <w:numPr>
          <w:ilvl w:val="0"/>
          <w:numId w:val="7"/>
        </w:numPr>
      </w:pPr>
      <w:r w:rsidRPr="002A7630">
        <w:t xml:space="preserve">Go to the left </w:t>
      </w:r>
      <w:r w:rsidRPr="00EF59B9">
        <w:rPr>
          <w:highlight w:val="yellow"/>
        </w:rPr>
        <w:t>[incorrect – dead end]</w:t>
      </w:r>
    </w:p>
    <w:p w14:paraId="07B06360" w14:textId="77777777" w:rsidR="00484506" w:rsidRPr="002A7630" w:rsidRDefault="00484506" w:rsidP="00484506">
      <w:pPr>
        <w:pStyle w:val="ListParagraph"/>
        <w:numPr>
          <w:ilvl w:val="0"/>
          <w:numId w:val="7"/>
        </w:numPr>
      </w:pPr>
      <w:r w:rsidRPr="002A7630">
        <w:t>Go to the right [</w:t>
      </w:r>
      <w:r w:rsidRPr="00EF59B9">
        <w:rPr>
          <w:highlight w:val="yellow"/>
        </w:rPr>
        <w:t>correct – move to next room]</w:t>
      </w:r>
    </w:p>
    <w:p w14:paraId="3A149C4F" w14:textId="77777777" w:rsidR="006B1EB2" w:rsidRDefault="006B1EB2"/>
    <w:p w14:paraId="0ABEF3CA" w14:textId="77777777" w:rsidR="00D75105" w:rsidRDefault="00D75105" w:rsidP="00D75105"/>
    <w:p w14:paraId="5A9B3C8F" w14:textId="77777777" w:rsidR="00D75105" w:rsidRDefault="00D75105" w:rsidP="00D75105"/>
    <w:p w14:paraId="106F324A" w14:textId="058D6333" w:rsidR="00D75105" w:rsidRDefault="0088040D" w:rsidP="00D75105">
      <w:pPr>
        <w:pStyle w:val="Heading3"/>
      </w:pPr>
      <w:r>
        <w:t>Room 8</w:t>
      </w:r>
      <w:r w:rsidR="00D75105">
        <w:t xml:space="preserve"> (Magic Eye Puzzle)</w:t>
      </w:r>
    </w:p>
    <w:p w14:paraId="550E233F" w14:textId="77777777" w:rsidR="00351BB3" w:rsidRDefault="00351BB3" w:rsidP="00351BB3"/>
    <w:p w14:paraId="1A6AFF41" w14:textId="7CA39673" w:rsidR="00351BB3" w:rsidRDefault="00351BB3" w:rsidP="00351BB3">
      <w:pPr>
        <w:rPr>
          <w:i/>
        </w:rPr>
      </w:pPr>
      <w:r>
        <w:rPr>
          <w:i/>
        </w:rPr>
        <w:t xml:space="preserve">You continue onward, following one winding path after another. You sense that the endpoint of the labyrinth is near and that you will soon </w:t>
      </w:r>
      <w:r w:rsidR="006242C6">
        <w:rPr>
          <w:i/>
        </w:rPr>
        <w:t>encounter the minotaur.</w:t>
      </w:r>
    </w:p>
    <w:p w14:paraId="6933FEFE" w14:textId="77777777" w:rsidR="00351BB3" w:rsidRDefault="00351BB3" w:rsidP="00351BB3">
      <w:pPr>
        <w:rPr>
          <w:i/>
        </w:rPr>
      </w:pPr>
    </w:p>
    <w:p w14:paraId="0C08DEAA" w14:textId="7BA64061" w:rsidR="00351BB3" w:rsidRDefault="00200A1A" w:rsidP="00351BB3">
      <w:pPr>
        <w:rPr>
          <w:i/>
        </w:rPr>
      </w:pPr>
      <w:r>
        <w:rPr>
          <w:i/>
        </w:rPr>
        <w:t>Y</w:t>
      </w:r>
      <w:r w:rsidR="00351BB3">
        <w:rPr>
          <w:i/>
        </w:rPr>
        <w:t xml:space="preserve">ou reach another split </w:t>
      </w:r>
      <w:r w:rsidR="006242C6">
        <w:rPr>
          <w:i/>
        </w:rPr>
        <w:t>road</w:t>
      </w:r>
      <w:r w:rsidR="00351BB3">
        <w:rPr>
          <w:i/>
        </w:rPr>
        <w:t>.</w:t>
      </w:r>
    </w:p>
    <w:p w14:paraId="15CF3283" w14:textId="77777777" w:rsidR="00351BB3" w:rsidRDefault="00351BB3" w:rsidP="00351BB3">
      <w:pPr>
        <w:rPr>
          <w:i/>
        </w:rPr>
      </w:pPr>
    </w:p>
    <w:p w14:paraId="48D19385" w14:textId="089EE9DB" w:rsidR="00351BB3" w:rsidRPr="00CD54B6" w:rsidRDefault="00351BB3" w:rsidP="00351BB3">
      <w:r>
        <w:t>[Show two-way path]</w:t>
      </w:r>
    </w:p>
    <w:p w14:paraId="2B153D8B" w14:textId="77777777" w:rsidR="00351BB3" w:rsidRDefault="00351BB3" w:rsidP="00351BB3">
      <w:pPr>
        <w:rPr>
          <w:i/>
        </w:rPr>
      </w:pPr>
    </w:p>
    <w:p w14:paraId="68E6CA5F" w14:textId="3DB81C62" w:rsidR="00351BB3" w:rsidRDefault="00351BB3" w:rsidP="00351BB3">
      <w:pPr>
        <w:rPr>
          <w:i/>
        </w:rPr>
      </w:pPr>
      <w:r>
        <w:rPr>
          <w:i/>
        </w:rPr>
        <w:t xml:space="preserve">You look to the floor to see if another etching is marked there, but the stones </w:t>
      </w:r>
      <w:r w:rsidR="006242C6">
        <w:rPr>
          <w:i/>
        </w:rPr>
        <w:t>appear</w:t>
      </w:r>
      <w:r>
        <w:rPr>
          <w:i/>
        </w:rPr>
        <w:t xml:space="preserve"> flat and unscratched. You peer down each path but see nothing to distinguish </w:t>
      </w:r>
      <w:r w:rsidR="006242C6">
        <w:rPr>
          <w:i/>
        </w:rPr>
        <w:t xml:space="preserve">between </w:t>
      </w:r>
      <w:r>
        <w:rPr>
          <w:i/>
        </w:rPr>
        <w:t>them.</w:t>
      </w:r>
    </w:p>
    <w:p w14:paraId="2841133F" w14:textId="77777777" w:rsidR="00351BB3" w:rsidRDefault="00351BB3" w:rsidP="00351BB3">
      <w:pPr>
        <w:rPr>
          <w:i/>
        </w:rPr>
      </w:pPr>
    </w:p>
    <w:p w14:paraId="143CDFAB" w14:textId="4DC8E317" w:rsidR="00351BB3" w:rsidRDefault="00351BB3" w:rsidP="00351BB3">
      <w:pPr>
        <w:rPr>
          <w:i/>
        </w:rPr>
      </w:pPr>
      <w:r>
        <w:rPr>
          <w:i/>
        </w:rPr>
        <w:t xml:space="preserve">Frustrated and tired, you sit down </w:t>
      </w:r>
      <w:r w:rsidR="006242C6">
        <w:rPr>
          <w:i/>
        </w:rPr>
        <w:t>to meditate</w:t>
      </w:r>
      <w:r>
        <w:rPr>
          <w:i/>
        </w:rPr>
        <w:t>, relaxing your eyes as you peer at the stone wall before you…</w:t>
      </w:r>
    </w:p>
    <w:p w14:paraId="78EE8649" w14:textId="77777777" w:rsidR="00351BB3" w:rsidRDefault="00351BB3" w:rsidP="00351BB3">
      <w:pPr>
        <w:rPr>
          <w:i/>
        </w:rPr>
      </w:pPr>
    </w:p>
    <w:p w14:paraId="71A28E4F" w14:textId="52C4D7B5" w:rsidR="00351BB3" w:rsidRDefault="00351BB3" w:rsidP="00351BB3">
      <w:r>
        <w:t>[Show Magic Eye Puzzle]</w:t>
      </w:r>
    </w:p>
    <w:p w14:paraId="043A6D35" w14:textId="77777777" w:rsidR="00351BB3" w:rsidRDefault="00351BB3" w:rsidP="00351BB3"/>
    <w:p w14:paraId="507C2B26" w14:textId="77777777" w:rsidR="00351BB3" w:rsidRDefault="00351BB3" w:rsidP="00351BB3">
      <w:r>
        <w:t>[Choice]</w:t>
      </w:r>
    </w:p>
    <w:p w14:paraId="63C6AE56" w14:textId="77777777" w:rsidR="00351BB3" w:rsidRPr="00351BB3" w:rsidRDefault="00351BB3" w:rsidP="00351BB3">
      <w:pPr>
        <w:pStyle w:val="ListParagraph"/>
        <w:numPr>
          <w:ilvl w:val="0"/>
          <w:numId w:val="14"/>
        </w:numPr>
      </w:pPr>
      <w:r w:rsidRPr="00351BB3">
        <w:t>Go to the left [incorrect – dead end]</w:t>
      </w:r>
    </w:p>
    <w:p w14:paraId="2099BD4E" w14:textId="40D82829" w:rsidR="00D75105" w:rsidRPr="00351BB3" w:rsidRDefault="00351BB3" w:rsidP="00D75105">
      <w:pPr>
        <w:pStyle w:val="ListParagraph"/>
        <w:numPr>
          <w:ilvl w:val="0"/>
          <w:numId w:val="14"/>
        </w:numPr>
      </w:pPr>
      <w:r w:rsidRPr="00351BB3">
        <w:t>Go to the right [correct – move to next room]</w:t>
      </w:r>
    </w:p>
    <w:sectPr w:rsidR="00D75105" w:rsidRPr="00351BB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1-06-25T11:19:00Z" w:initials="Ma">
    <w:p w14:paraId="1AE4101E" w14:textId="77777777" w:rsidR="00E44BE7" w:rsidRDefault="002A7630">
      <w:pPr>
        <w:pStyle w:val="CommentText"/>
      </w:pPr>
      <w:r>
        <w:rPr>
          <w:rStyle w:val="CommentReference"/>
        </w:rPr>
        <w:annotationRef/>
      </w:r>
      <w:r>
        <w:t>I’ve added a brief narrator</w:t>
      </w:r>
      <w:r w:rsidR="00E44BE7">
        <w:t xml:space="preserve"> blurb prior to each encounter.</w:t>
      </w:r>
    </w:p>
    <w:p w14:paraId="6F279AAF" w14:textId="77777777" w:rsidR="00E44BE7" w:rsidRDefault="00E44BE7">
      <w:pPr>
        <w:pStyle w:val="CommentText"/>
      </w:pPr>
    </w:p>
    <w:p w14:paraId="5BA81106" w14:textId="11BC48A7" w:rsidR="002A7630" w:rsidRDefault="002A7630">
      <w:pPr>
        <w:pStyle w:val="CommentText"/>
      </w:pPr>
      <w:r>
        <w:t xml:space="preserve">I wonder if the screen could stay black through this part, and then the passageway </w:t>
      </w:r>
      <w:r w:rsidR="00865D0D">
        <w:t xml:space="preserve">appears </w:t>
      </w:r>
      <w:r>
        <w:t>(and the text disappear</w:t>
      </w:r>
      <w:r w:rsidR="00865D0D">
        <w:t>s</w:t>
      </w:r>
      <w:r>
        <w:t>) when the player clicks? My thinking is that this would make the division between rooms clearer. I’ve assumed this approach here, but up to you (if it works well in this context, I wonder if we could do the same for the pre-minotaur encounters too</w:t>
      </w:r>
      <w:r w:rsidR="00865D0D">
        <w:t>)</w:t>
      </w:r>
      <w:r>
        <w:t>?</w:t>
      </w:r>
    </w:p>
  </w:comment>
  <w:comment w:id="1" w:author="Microsoft account" w:date="2021-06-25T13:41:00Z" w:initials="Ma">
    <w:p w14:paraId="72F4D122" w14:textId="0FBE6ADA" w:rsidR="0088040D" w:rsidRDefault="0088040D">
      <w:pPr>
        <w:pStyle w:val="CommentText"/>
      </w:pPr>
      <w:r>
        <w:rPr>
          <w:rStyle w:val="CommentReference"/>
        </w:rPr>
        <w:annotationRef/>
      </w:r>
      <w:r>
        <w:t>Rooms 3 and 4 are added in this update. (Nothing else changed except for the renumbering of rooms.)</w:t>
      </w:r>
    </w:p>
  </w:comment>
  <w:comment w:id="3" w:author="Microsoft account" w:date="2021-06-25T12:13:00Z" w:initials="Ma">
    <w:p w14:paraId="2473351A" w14:textId="47343D43" w:rsidR="00B26417" w:rsidRDefault="00B26417">
      <w:pPr>
        <w:pStyle w:val="CommentText"/>
      </w:pPr>
      <w:r>
        <w:rPr>
          <w:rStyle w:val="CommentReference"/>
        </w:rPr>
        <w:annotationRef/>
      </w:r>
      <w:r>
        <w:t>Keep this visible for the choice below.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81106" w15:done="0"/>
  <w15:commentEx w15:paraId="72F4D122" w15:done="0"/>
  <w15:commentEx w15:paraId="247335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5E9"/>
    <w:multiLevelType w:val="hybridMultilevel"/>
    <w:tmpl w:val="79CAA1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904C40"/>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3A86ABE"/>
    <w:multiLevelType w:val="hybridMultilevel"/>
    <w:tmpl w:val="79CAA1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E01657"/>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724767B"/>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06925A9"/>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E4250C5"/>
    <w:multiLevelType w:val="hybridMultilevel"/>
    <w:tmpl w:val="79CAA1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927B31"/>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4C35438"/>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CC21DC5"/>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0694C63"/>
    <w:multiLevelType w:val="hybridMultilevel"/>
    <w:tmpl w:val="D8DC2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22B2512"/>
    <w:multiLevelType w:val="hybridMultilevel"/>
    <w:tmpl w:val="8258DE8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4CB5E30"/>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7C1692E"/>
    <w:multiLevelType w:val="hybridMultilevel"/>
    <w:tmpl w:val="8FA2A8A2"/>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6985524"/>
    <w:multiLevelType w:val="hybridMultilevel"/>
    <w:tmpl w:val="8258DE8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BB73D99"/>
    <w:multiLevelType w:val="hybridMultilevel"/>
    <w:tmpl w:val="D8DC2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BE1D71"/>
    <w:multiLevelType w:val="hybridMultilevel"/>
    <w:tmpl w:val="D8DC2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0A14DC"/>
    <w:multiLevelType w:val="hybridMultilevel"/>
    <w:tmpl w:val="8258DE82"/>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73264F16"/>
    <w:multiLevelType w:val="hybridMultilevel"/>
    <w:tmpl w:val="D8DC2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AB5364E"/>
    <w:multiLevelType w:val="hybridMultilevel"/>
    <w:tmpl w:val="D8DC2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14"/>
  </w:num>
  <w:num w:numId="3">
    <w:abstractNumId w:val="11"/>
  </w:num>
  <w:num w:numId="4">
    <w:abstractNumId w:val="10"/>
  </w:num>
  <w:num w:numId="5">
    <w:abstractNumId w:val="9"/>
  </w:num>
  <w:num w:numId="6">
    <w:abstractNumId w:val="4"/>
  </w:num>
  <w:num w:numId="7">
    <w:abstractNumId w:val="3"/>
  </w:num>
  <w:num w:numId="8">
    <w:abstractNumId w:val="7"/>
  </w:num>
  <w:num w:numId="9">
    <w:abstractNumId w:val="15"/>
  </w:num>
  <w:num w:numId="10">
    <w:abstractNumId w:val="16"/>
  </w:num>
  <w:num w:numId="11">
    <w:abstractNumId w:val="13"/>
  </w:num>
  <w:num w:numId="12">
    <w:abstractNumId w:val="0"/>
  </w:num>
  <w:num w:numId="13">
    <w:abstractNumId w:val="2"/>
  </w:num>
  <w:num w:numId="14">
    <w:abstractNumId w:val="5"/>
  </w:num>
  <w:num w:numId="15">
    <w:abstractNumId w:val="6"/>
  </w:num>
  <w:num w:numId="16">
    <w:abstractNumId w:val="18"/>
  </w:num>
  <w:num w:numId="17">
    <w:abstractNumId w:val="12"/>
  </w:num>
  <w:num w:numId="18">
    <w:abstractNumId w:val="8"/>
  </w:num>
  <w:num w:numId="19">
    <w:abstractNumId w:val="1"/>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399556c0c4c2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BCD"/>
    <w:rsid w:val="0001664F"/>
    <w:rsid w:val="00035B43"/>
    <w:rsid w:val="000B42AD"/>
    <w:rsid w:val="00200A1A"/>
    <w:rsid w:val="002156A0"/>
    <w:rsid w:val="00244959"/>
    <w:rsid w:val="0028660D"/>
    <w:rsid w:val="002A7630"/>
    <w:rsid w:val="002F0045"/>
    <w:rsid w:val="00351BB3"/>
    <w:rsid w:val="0035246A"/>
    <w:rsid w:val="00383159"/>
    <w:rsid w:val="00422101"/>
    <w:rsid w:val="00484506"/>
    <w:rsid w:val="005506E2"/>
    <w:rsid w:val="00557217"/>
    <w:rsid w:val="005A6E26"/>
    <w:rsid w:val="006242C6"/>
    <w:rsid w:val="006348C8"/>
    <w:rsid w:val="00666543"/>
    <w:rsid w:val="006B1EB2"/>
    <w:rsid w:val="006C5CBF"/>
    <w:rsid w:val="00701B5C"/>
    <w:rsid w:val="007122A6"/>
    <w:rsid w:val="00742AED"/>
    <w:rsid w:val="0074716A"/>
    <w:rsid w:val="00844831"/>
    <w:rsid w:val="00865D0D"/>
    <w:rsid w:val="0088040D"/>
    <w:rsid w:val="00945E47"/>
    <w:rsid w:val="009863B8"/>
    <w:rsid w:val="00AF2F8C"/>
    <w:rsid w:val="00B26417"/>
    <w:rsid w:val="00B75B0E"/>
    <w:rsid w:val="00BA72EB"/>
    <w:rsid w:val="00C26BCD"/>
    <w:rsid w:val="00C42AA5"/>
    <w:rsid w:val="00C638F4"/>
    <w:rsid w:val="00CA3921"/>
    <w:rsid w:val="00CD54B6"/>
    <w:rsid w:val="00D75105"/>
    <w:rsid w:val="00D77EF3"/>
    <w:rsid w:val="00D84B4A"/>
    <w:rsid w:val="00E02668"/>
    <w:rsid w:val="00E44BE7"/>
    <w:rsid w:val="00EC05F0"/>
    <w:rsid w:val="00EF59B9"/>
    <w:rsid w:val="00F56E35"/>
    <w:rsid w:val="00F970FD"/>
    <w:rsid w:val="00FD0D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C803"/>
  <w15:chartTrackingRefBased/>
  <w15:docId w15:val="{CB97CC67-8F84-41E8-9D49-39672AB5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668"/>
    <w:pPr>
      <w:keepNext/>
      <w:keepLines/>
      <w:spacing w:before="24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1EB2"/>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1EB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1E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1EB2"/>
    <w:pPr>
      <w:ind w:left="720"/>
      <w:contextualSpacing/>
    </w:pPr>
  </w:style>
  <w:style w:type="character" w:customStyle="1" w:styleId="Heading3Char">
    <w:name w:val="Heading 3 Char"/>
    <w:basedOn w:val="DefaultParagraphFont"/>
    <w:link w:val="Heading3"/>
    <w:uiPriority w:val="9"/>
    <w:rsid w:val="006B1EB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863B8"/>
    <w:rPr>
      <w:sz w:val="16"/>
      <w:szCs w:val="16"/>
    </w:rPr>
  </w:style>
  <w:style w:type="paragraph" w:styleId="CommentText">
    <w:name w:val="annotation text"/>
    <w:basedOn w:val="Normal"/>
    <w:link w:val="CommentTextChar"/>
    <w:uiPriority w:val="99"/>
    <w:semiHidden/>
    <w:unhideWhenUsed/>
    <w:rsid w:val="009863B8"/>
    <w:rPr>
      <w:sz w:val="20"/>
      <w:szCs w:val="20"/>
    </w:rPr>
  </w:style>
  <w:style w:type="character" w:customStyle="1" w:styleId="CommentTextChar">
    <w:name w:val="Comment Text Char"/>
    <w:basedOn w:val="DefaultParagraphFont"/>
    <w:link w:val="CommentText"/>
    <w:uiPriority w:val="99"/>
    <w:semiHidden/>
    <w:rsid w:val="009863B8"/>
    <w:rPr>
      <w:sz w:val="20"/>
      <w:szCs w:val="20"/>
    </w:rPr>
  </w:style>
  <w:style w:type="paragraph" w:styleId="CommentSubject">
    <w:name w:val="annotation subject"/>
    <w:basedOn w:val="CommentText"/>
    <w:next w:val="CommentText"/>
    <w:link w:val="CommentSubjectChar"/>
    <w:uiPriority w:val="99"/>
    <w:semiHidden/>
    <w:unhideWhenUsed/>
    <w:rsid w:val="009863B8"/>
    <w:rPr>
      <w:b/>
      <w:bCs/>
    </w:rPr>
  </w:style>
  <w:style w:type="character" w:customStyle="1" w:styleId="CommentSubjectChar">
    <w:name w:val="Comment Subject Char"/>
    <w:basedOn w:val="CommentTextChar"/>
    <w:link w:val="CommentSubject"/>
    <w:uiPriority w:val="99"/>
    <w:semiHidden/>
    <w:rsid w:val="009863B8"/>
    <w:rPr>
      <w:b/>
      <w:bCs/>
      <w:sz w:val="20"/>
      <w:szCs w:val="20"/>
    </w:rPr>
  </w:style>
  <w:style w:type="paragraph" w:styleId="BalloonText">
    <w:name w:val="Balloon Text"/>
    <w:basedOn w:val="Normal"/>
    <w:link w:val="BalloonTextChar"/>
    <w:uiPriority w:val="99"/>
    <w:semiHidden/>
    <w:unhideWhenUsed/>
    <w:rsid w:val="009863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3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2021-06-25T16:54:00Z</dcterms:created>
  <dcterms:modified xsi:type="dcterms:W3CDTF">2021-06-25T19:53:00Z</dcterms:modified>
</cp:coreProperties>
</file>