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2C7CE1">
      <w:r>
        <w:rPr>
          <w:rFonts w:hint="eastAsia"/>
        </w:rPr>
        <w:t>①三連梯子を車上で取り出す。</w:t>
      </w:r>
    </w:p>
    <w:p w:rsidR="002C7CE1" w:rsidRDefault="002C7CE1">
      <w:r>
        <w:rPr>
          <w:rFonts w:hint="eastAsia"/>
        </w:rPr>
        <w:t>②梯子の中央を１人で持ち、90度回転させる。</w:t>
      </w:r>
    </w:p>
    <w:p w:rsidR="002C7CE1" w:rsidRDefault="002C7CE1">
      <w:r>
        <w:rPr>
          <w:rFonts w:hint="eastAsia"/>
        </w:rPr>
        <w:t xml:space="preserve">　→基底部が車両の前向きになるように。</w:t>
      </w:r>
    </w:p>
    <w:p w:rsidR="002C7CE1" w:rsidRDefault="002C7CE1">
      <w:r>
        <w:rPr>
          <w:rFonts w:hint="eastAsia"/>
        </w:rPr>
        <w:t>③キャブ上で起梯する。</w:t>
      </w:r>
    </w:p>
    <w:p w:rsidR="002C7CE1" w:rsidRDefault="002C7CE1">
      <w:r>
        <w:rPr>
          <w:rFonts w:hint="eastAsia"/>
        </w:rPr>
        <w:t>④基底部を車両に対して横向きに修正する。</w:t>
      </w:r>
    </w:p>
    <w:p w:rsidR="002C7CE1" w:rsidRDefault="002C7CE1">
      <w:r>
        <w:rPr>
          <w:rFonts w:hint="eastAsia"/>
        </w:rPr>
        <w:t>⑤伸梯して架梯する。</w:t>
      </w:r>
    </w:p>
    <w:p w:rsidR="002C7CE1" w:rsidRDefault="002C7CE1">
      <w:r>
        <w:rPr>
          <w:rFonts w:hint="eastAsia"/>
        </w:rPr>
        <w:t>⑥ロープで基底部を固定する</w:t>
      </w:r>
    </w:p>
    <w:p w:rsidR="002C7CE1" w:rsidRDefault="002C7CE1">
      <w:r>
        <w:rPr>
          <w:rFonts w:hint="eastAsia"/>
        </w:rPr>
        <w:t xml:space="preserve">　→前と後ろで基底部を結着（ロープが緩まないように）</w:t>
      </w:r>
    </w:p>
    <w:p w:rsidR="002C7CE1" w:rsidRDefault="00E051C4">
      <w:r>
        <w:rPr>
          <w:rFonts w:hint="eastAsia"/>
        </w:rPr>
        <w:t xml:space="preserve">　　ひばり結び＋</w:t>
      </w:r>
      <w:bookmarkStart w:id="0" w:name="_GoBack"/>
      <w:bookmarkEnd w:id="0"/>
      <w:r w:rsidR="002C7CE1">
        <w:rPr>
          <w:rFonts w:hint="eastAsia"/>
        </w:rPr>
        <w:t>巻き結び</w:t>
      </w:r>
    </w:p>
    <w:p w:rsidR="002C7CE1" w:rsidRDefault="002C7CE1"/>
    <w:p w:rsidR="002C7CE1" w:rsidRDefault="002C7CE1">
      <w:r>
        <w:rPr>
          <w:rFonts w:hint="eastAsia"/>
        </w:rPr>
        <w:t>※架梯する高さの４分の１、建物から離せばだいたい75度</w:t>
      </w:r>
    </w:p>
    <w:sectPr w:rsidR="002C7C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7CE1" w:rsidRDefault="002C7CE1" w:rsidP="002C7CE1">
      <w:r>
        <w:separator/>
      </w:r>
    </w:p>
  </w:endnote>
  <w:endnote w:type="continuationSeparator" w:id="0">
    <w:p w:rsidR="002C7CE1" w:rsidRDefault="002C7CE1" w:rsidP="002C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7CE1" w:rsidRDefault="002C7CE1" w:rsidP="002C7CE1">
      <w:r>
        <w:separator/>
      </w:r>
    </w:p>
  </w:footnote>
  <w:footnote w:type="continuationSeparator" w:id="0">
    <w:p w:rsidR="002C7CE1" w:rsidRDefault="002C7CE1" w:rsidP="002C7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065"/>
    <w:rsid w:val="002C7CE1"/>
    <w:rsid w:val="00970065"/>
    <w:rsid w:val="00E051C4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82654C"/>
  <w15:chartTrackingRefBased/>
  <w15:docId w15:val="{3EC765DC-4062-4CCE-8765-9E70B34B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CE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2C7CE1"/>
  </w:style>
  <w:style w:type="paragraph" w:styleId="a5">
    <w:name w:val="footer"/>
    <w:basedOn w:val="a"/>
    <w:link w:val="a6"/>
    <w:uiPriority w:val="99"/>
    <w:unhideWhenUsed/>
    <w:rsid w:val="002C7CE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2C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3</cp:revision>
  <dcterms:created xsi:type="dcterms:W3CDTF">2023-06-22T12:36:00Z</dcterms:created>
  <dcterms:modified xsi:type="dcterms:W3CDTF">2023-08-11T12:34:00Z</dcterms:modified>
</cp:coreProperties>
</file>