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lang w:val="ja-JP"/>
        </w:rPr>
      </w:pPr>
      <w:r>
        <w:rPr>
          <w:rFonts w:hint="eastAsia"/>
          <w:lang w:val="ja-JP"/>
        </w:rPr>
        <w:t>以前のサンプルコードに追加したり削除した部分がある場合、行頭にプラスとマイナスの記号を付けます。</w:t>
      </w:r>
    </w:p>
    <w:p w:rsidR="00B703B2" w:rsidRPr="00B703B2" w:rsidRDefault="00B703B2" w:rsidP="00B703B2">
      <w:pPr>
        <w:pStyle w:val="ac"/>
        <w:rPr>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r>
        <w:rPr>
          <w:lang w:val="ja-JP"/>
        </w:rPr>
        <w:t>次に、これから作成</w:t>
      </w:r>
      <w:r>
        <w:t>するプロジェクトに名前をつけます。プロジェクト名は、プロジェクトを格納するフォルダや、作成される実行ファイルの名前にも使われます。講義資料では</w:t>
      </w:r>
      <w:r>
        <w:t>OpenGLTutorial</w:t>
      </w:r>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pPr>
      <w:r>
        <w:br w:type="page"/>
      </w:r>
    </w:p>
    <w:p w:rsidR="006E5064" w:rsidRDefault="006E5064" w:rsidP="002E20FF">
      <w:pPr>
        <w:pStyle w:val="1"/>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(.cpp)</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(.cpp)</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r>
        <w:rPr>
          <w:rFonts w:hint="eastAsia"/>
        </w:rPr>
        <w:t>Src</w:t>
      </w:r>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&lt;Windows.h&gt;</w:t>
      </w:r>
      <w:r w:rsidR="00D30D66">
        <w:br/>
      </w:r>
      <w:r>
        <w:rPr>
          <w:color w:val="808080"/>
        </w:rPr>
        <w:t>#include</w:t>
      </w:r>
      <w:r>
        <w:t xml:space="preserve"> &lt;GL/GL.h&gt;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WndProc(</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r>
      <w:r w:rsidR="00296099">
        <w:rPr>
          <w:color w:val="2B91AF"/>
        </w:rPr>
        <w:t>HGLRC</w:t>
      </w:r>
      <w:r w:rsidR="00296099">
        <w:t xml:space="preserve"> oglContext;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WinMain(</w:t>
      </w:r>
      <w:r w:rsidR="000D6DBE">
        <w:rPr>
          <w:color w:val="2B91AF"/>
        </w:rPr>
        <w:t>HINSTANCE</w:t>
      </w:r>
      <w:r w:rsidR="000D6DBE">
        <w:t xml:space="preserve"> </w:t>
      </w:r>
      <w:r w:rsidR="000D6DBE">
        <w:rPr>
          <w:color w:val="808080"/>
        </w:rPr>
        <w:t>hInstance</w:t>
      </w:r>
      <w:r w:rsidR="000D6DBE">
        <w:t xml:space="preserve">, </w:t>
      </w:r>
      <w:r w:rsidR="000D6DBE">
        <w:rPr>
          <w:color w:val="2B91AF"/>
        </w:rPr>
        <w:t>HINSTANCE</w:t>
      </w:r>
      <w:r w:rsidR="000D6DBE">
        <w:t xml:space="preserve"> </w:t>
      </w:r>
      <w:r w:rsidR="000D6DBE">
        <w:rPr>
          <w:color w:val="808080"/>
        </w:rPr>
        <w:t>hPrevInstance</w:t>
      </w:r>
      <w:r w:rsidR="000D6DBE">
        <w:t>,</w:t>
      </w:r>
      <w:r w:rsidR="00D30D66">
        <w:br/>
        <w:t xml:space="preserve">  </w:t>
      </w:r>
      <w:r>
        <w:rPr>
          <w:color w:val="2B91AF"/>
        </w:rPr>
        <w:t>LPSTR</w:t>
      </w:r>
      <w:r>
        <w:t xml:space="preserve"> </w:t>
      </w:r>
      <w:r>
        <w:rPr>
          <w:color w:val="808080"/>
        </w:rPr>
        <w:t>lpCmdLine</w:t>
      </w:r>
      <w:r>
        <w:t xml:space="preserve">, </w:t>
      </w:r>
      <w:r>
        <w:rPr>
          <w:color w:val="0000FF"/>
        </w:rPr>
        <w:t>int</w:t>
      </w:r>
      <w:r>
        <w:t xml:space="preserve"> </w:t>
      </w:r>
      <w:r>
        <w:rPr>
          <w:color w:val="808080"/>
        </w:rPr>
        <w:t>nShowCmd</w:t>
      </w:r>
      <w:r w:rsidR="00D30D66">
        <w:t>)</w:t>
      </w:r>
      <w:r w:rsidR="00D30D66">
        <w:br/>
        <w:t>{</w:t>
      </w:r>
      <w:r w:rsidR="00D30D66">
        <w:br/>
        <w:t xml:space="preserve">  </w:t>
      </w:r>
      <w:r>
        <w:rPr>
          <w:color w:val="2B91AF"/>
        </w:rPr>
        <w:t>WNDCLASS</w:t>
      </w:r>
      <w:r w:rsidR="00BF042C">
        <w:t xml:space="preserve"> wc = {}; </w:t>
      </w:r>
      <w:r w:rsidR="00BF042C">
        <w:br/>
        <w:t xml:space="preserve">  wc.lpfnWndProc </w:t>
      </w:r>
      <w:r w:rsidR="00D30D66">
        <w:t>= WndProc;</w:t>
      </w:r>
      <w:r w:rsidR="00D30D66">
        <w:br/>
      </w:r>
      <w:r w:rsidR="00BF042C">
        <w:t xml:space="preserve">  wc.hInstance </w:t>
      </w:r>
      <w:r>
        <w:t xml:space="preserve">= </w:t>
      </w:r>
      <w:r>
        <w:rPr>
          <w:color w:val="808080"/>
        </w:rPr>
        <w:t>hInstance</w:t>
      </w:r>
      <w:r w:rsidR="00D30D66">
        <w:t>;</w:t>
      </w:r>
      <w:r w:rsidR="00D30D66">
        <w:br/>
      </w:r>
      <w:r>
        <w:t xml:space="preserve">  wc.hbrBackground = </w:t>
      </w:r>
      <w:r w:rsidR="00BF042C">
        <w:rPr>
          <w:color w:val="0000FF"/>
        </w:rPr>
        <w:t>reinterpret_cast</w:t>
      </w:r>
      <w:r w:rsidR="00BF042C">
        <w:t>&lt;</w:t>
      </w:r>
      <w:r>
        <w:rPr>
          <w:color w:val="2B91AF"/>
        </w:rPr>
        <w:t>HBRUSH</w:t>
      </w:r>
      <w:r w:rsidR="00BF042C">
        <w:t>&gt;</w:t>
      </w:r>
      <w:r>
        <w:t>(</w:t>
      </w:r>
      <w:r>
        <w:rPr>
          <w:color w:val="6F008A"/>
        </w:rPr>
        <w:t>COLOR_BACKGROUND</w:t>
      </w:r>
      <w:r w:rsidR="00D30D66">
        <w:t>);</w:t>
      </w:r>
      <w:r w:rsidR="00D30D66">
        <w:br/>
      </w:r>
      <w:r>
        <w:t xml:space="preserve">  wc.lpszClassName = L"OpenGLVersionCheck"</w:t>
      </w:r>
      <w:r w:rsidR="00D30D66">
        <w:t>;</w:t>
      </w:r>
      <w:r w:rsidR="00D30D66">
        <w:br/>
      </w:r>
      <w:r>
        <w:lastRenderedPageBreak/>
        <w:t xml:space="preserve"> </w:t>
      </w:r>
      <w:r w:rsidR="00F41CFE">
        <w:t xml:space="preserve"> wc.style = </w:t>
      </w:r>
      <w:r>
        <w:rPr>
          <w:color w:val="6F008A"/>
        </w:rPr>
        <w:t>CS_OWNDC</w:t>
      </w:r>
      <w:r w:rsidR="00D30D66">
        <w:t>;</w:t>
      </w:r>
      <w:r w:rsidR="00D30D66">
        <w:br/>
      </w:r>
      <w:r>
        <w:t xml:space="preserve">  </w:t>
      </w:r>
      <w:r>
        <w:rPr>
          <w:color w:val="0000FF"/>
        </w:rPr>
        <w:t>if</w:t>
      </w:r>
      <w:r>
        <w:t xml:space="preserve"> (!</w:t>
      </w:r>
      <w:r>
        <w:rPr>
          <w:color w:val="6F008A"/>
        </w:rPr>
        <w:t>RegisterClass</w:t>
      </w:r>
      <w:r w:rsidR="00D30D66">
        <w:t>(&amp;wc)) {</w:t>
      </w:r>
      <w:r w:rsidR="00D30D66">
        <w:br/>
      </w:r>
      <w:r>
        <w:t xml:space="preserve">    </w:t>
      </w:r>
      <w:r>
        <w:rPr>
          <w:color w:val="0000FF"/>
        </w:rPr>
        <w:t>return</w:t>
      </w:r>
      <w:r w:rsidR="00D30D66">
        <w:t xml:space="preserve"> 1;</w:t>
      </w:r>
      <w:r w:rsidR="00D30D66">
        <w:br/>
        <w:t xml:space="preserve">  }</w:t>
      </w:r>
      <w:r w:rsidR="00D30D66">
        <w:br/>
      </w:r>
      <w:r>
        <w:t xml:space="preserve">  </w:t>
      </w:r>
      <w:r>
        <w:rPr>
          <w:color w:val="6F008A"/>
        </w:rPr>
        <w:t>CreateWindowW</w:t>
      </w:r>
      <w:r>
        <w:t>(</w:t>
      </w:r>
      <w:r w:rsidR="00D30D66">
        <w:br/>
        <w:t xml:space="preserve">    </w:t>
      </w:r>
      <w:r>
        <w:t>wc.lpszClassName,L"OpenGL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r>
        <w:rPr>
          <w:color w:val="808080"/>
        </w:rPr>
        <w:t>hInstance</w:t>
      </w:r>
      <w:r>
        <w:t>,</w:t>
      </w:r>
      <w:r w:rsidR="00D30D66">
        <w:t xml:space="preserve"> 0);</w:t>
      </w:r>
      <w:r w:rsidR="00D30D66">
        <w:br/>
      </w:r>
      <w:r w:rsidR="00D30D66">
        <w:br/>
      </w:r>
      <w:r>
        <w:t xml:space="preserve">  </w:t>
      </w:r>
      <w:r>
        <w:rPr>
          <w:color w:val="2B91AF"/>
        </w:rPr>
        <w:t>MSG</w:t>
      </w:r>
      <w:r>
        <w:t xml:space="preserve"> msg;</w:t>
      </w:r>
      <w:r w:rsidR="00D30D66">
        <w:br/>
      </w:r>
      <w:r>
        <w:t xml:space="preserve">  </w:t>
      </w:r>
      <w:r>
        <w:rPr>
          <w:color w:val="0000FF"/>
        </w:rPr>
        <w:t>while</w:t>
      </w:r>
      <w:r>
        <w:t xml:space="preserve"> (</w:t>
      </w:r>
      <w:r>
        <w:rPr>
          <w:color w:val="6F008A"/>
        </w:rPr>
        <w:t>GetMessage</w:t>
      </w:r>
      <w:r>
        <w:t xml:space="preserve">(&amp;msg, </w:t>
      </w:r>
      <w:r>
        <w:rPr>
          <w:color w:val="0000FF"/>
        </w:rPr>
        <w:t>nullptr</w:t>
      </w:r>
      <w:r>
        <w:t>, 0, 0) &gt; 0) {</w:t>
      </w:r>
      <w:r w:rsidR="00D30D66">
        <w:br/>
      </w:r>
      <w:r>
        <w:t xml:space="preserve">    </w:t>
      </w:r>
      <w:r>
        <w:rPr>
          <w:color w:val="6F008A"/>
        </w:rPr>
        <w:t>DispatchMessage</w:t>
      </w:r>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WndProc(</w:t>
      </w:r>
      <w:r w:rsidR="00312B25">
        <w:br/>
        <w:t xml:space="preserve">  </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pfd = {};</w:t>
      </w:r>
      <w:r w:rsidR="00D30D66">
        <w:br/>
      </w:r>
      <w:r>
        <w:t xml:space="preserve">    pfd.nSize = </w:t>
      </w:r>
      <w:r>
        <w:rPr>
          <w:color w:val="0000FF"/>
        </w:rPr>
        <w:t>sizeof</w:t>
      </w:r>
      <w:r>
        <w:t>(</w:t>
      </w:r>
      <w:r>
        <w:rPr>
          <w:color w:val="2B91AF"/>
        </w:rPr>
        <w:t>PIXELFORMATDESCRIPTOR</w:t>
      </w:r>
      <w:r w:rsidR="00D30D66">
        <w:t>);</w:t>
      </w:r>
      <w:r w:rsidR="00D30D66">
        <w:br/>
        <w:t xml:space="preserve">    pfd.nVersion = 1;</w:t>
      </w:r>
      <w:r w:rsidR="00D30D66">
        <w:br/>
      </w:r>
      <w:r>
        <w:t xml:space="preserve">    pfd.dwFlags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pfd.iPixelType = </w:t>
      </w:r>
      <w:r>
        <w:rPr>
          <w:color w:val="6F008A"/>
        </w:rPr>
        <w:t>PFD_TYPE_RGBA</w:t>
      </w:r>
      <w:r w:rsidR="00D30D66">
        <w:t>;</w:t>
      </w:r>
      <w:r w:rsidR="00D30D66">
        <w:br/>
        <w:t xml:space="preserve">    pfd.cColorBits = 32;</w:t>
      </w:r>
      <w:r w:rsidR="00D30D66">
        <w:br/>
        <w:t xml:space="preserve">    pfd.cDepthBits = 24;</w:t>
      </w:r>
      <w:r w:rsidR="00D30D66">
        <w:br/>
        <w:t xml:space="preserve">    pfd.cStencilBits = 8;</w:t>
      </w:r>
      <w:r w:rsidR="00D30D66">
        <w:br/>
      </w:r>
      <w:r>
        <w:t xml:space="preserve">    pfd.iLayerType = </w:t>
      </w:r>
      <w:r>
        <w:rPr>
          <w:color w:val="6F008A"/>
        </w:rPr>
        <w:t>PFD_MAIN_PLANE</w:t>
      </w:r>
      <w:r w:rsidR="00D30D66">
        <w:t>;</w:t>
      </w:r>
      <w:r w:rsidR="00D30D66">
        <w:br/>
      </w:r>
      <w:r w:rsidR="00D30D66">
        <w:br/>
      </w:r>
      <w:r>
        <w:t xml:space="preserve">    </w:t>
      </w:r>
      <w:r>
        <w:rPr>
          <w:color w:val="2B91AF"/>
        </w:rPr>
        <w:t>HDC</w:t>
      </w:r>
      <w:r>
        <w:t xml:space="preserve"> </w:t>
      </w:r>
      <w:r w:rsidR="006D6EB8">
        <w:rPr>
          <w:rFonts w:hint="eastAsia"/>
        </w:rPr>
        <w:t>hDC</w:t>
      </w:r>
      <w:r>
        <w:t xml:space="preserve"> = GetDC(</w:t>
      </w:r>
      <w:r>
        <w:rPr>
          <w:color w:val="808080"/>
        </w:rPr>
        <w:t>hWnd</w:t>
      </w:r>
      <w:r w:rsidR="00D30D66">
        <w:t>);</w:t>
      </w:r>
      <w:r w:rsidR="00D30D66">
        <w:br/>
      </w:r>
      <w:r>
        <w:t xml:space="preserve">    </w:t>
      </w:r>
      <w:r>
        <w:rPr>
          <w:color w:val="0000FF"/>
        </w:rPr>
        <w:t>int</w:t>
      </w:r>
      <w:r>
        <w:t xml:space="preserve"> </w:t>
      </w:r>
      <w:r w:rsidR="006D6EB8">
        <w:t>p</w:t>
      </w:r>
      <w:r>
        <w:t>ixelFormat =</w:t>
      </w:r>
      <w:r w:rsidR="00296099">
        <w:t xml:space="preserve"> </w:t>
      </w:r>
      <w:r>
        <w:t>ChoosePixelFormat(</w:t>
      </w:r>
      <w:r w:rsidR="006D6EB8">
        <w:rPr>
          <w:rFonts w:hint="eastAsia"/>
        </w:rPr>
        <w:t>hDC</w:t>
      </w:r>
      <w:r w:rsidR="00D30D66">
        <w:t>, &amp;pfd);</w:t>
      </w:r>
      <w:r w:rsidR="00D30D66">
        <w:br/>
      </w:r>
      <w:r>
        <w:t xml:space="preserve">    SetPixelFormat(</w:t>
      </w:r>
      <w:r w:rsidR="006D6EB8">
        <w:rPr>
          <w:rFonts w:hint="eastAsia"/>
        </w:rPr>
        <w:t>hDC</w:t>
      </w:r>
      <w:r>
        <w:t>,</w:t>
      </w:r>
      <w:r w:rsidR="006D6EB8">
        <w:t xml:space="preserve"> p</w:t>
      </w:r>
      <w:r w:rsidR="00D30D66">
        <w:t>ixelFormat, &amp;pfd);</w:t>
      </w:r>
      <w:r w:rsidR="00D30D66">
        <w:br/>
      </w:r>
      <w:r>
        <w:t xml:space="preserve">    </w:t>
      </w:r>
      <w:r w:rsidR="00296099">
        <w:t>ogl</w:t>
      </w:r>
      <w:r>
        <w:t>Context = wglCreateContext(</w:t>
      </w:r>
      <w:r w:rsidR="006D6EB8">
        <w:rPr>
          <w:rFonts w:hint="eastAsia"/>
        </w:rPr>
        <w:t>hDC</w:t>
      </w:r>
      <w:r w:rsidR="00D30D66">
        <w:t>);</w:t>
      </w:r>
      <w:r w:rsidR="00D30D66">
        <w:br/>
      </w:r>
      <w:r>
        <w:t xml:space="preserve">    wglMakeCurrent(</w:t>
      </w:r>
      <w:r w:rsidR="006D6EB8">
        <w:rPr>
          <w:rFonts w:hint="eastAsia"/>
        </w:rPr>
        <w:t>hDC</w:t>
      </w:r>
      <w:r w:rsidR="00D30D66">
        <w:t xml:space="preserve">, </w:t>
      </w:r>
      <w:r w:rsidR="006D6EB8">
        <w:t>ogl</w:t>
      </w:r>
      <w:r w:rsidR="00D30D66">
        <w:t>Context);</w:t>
      </w:r>
      <w:r w:rsidR="00B95F47">
        <w:br/>
        <w:t xml:space="preserve">    ReleaseDC(hWnd, hDC);</w:t>
      </w:r>
      <w:r w:rsidR="00D30D66">
        <w:br/>
      </w:r>
      <w:r>
        <w:t xml:space="preserve">    MessageBoxA(</w:t>
      </w:r>
      <w:r w:rsidR="00D30D66">
        <w:br/>
        <w:t xml:space="preserve">      </w:t>
      </w:r>
      <w:r>
        <w:t xml:space="preserve">0, </w:t>
      </w:r>
      <w:r>
        <w:rPr>
          <w:color w:val="0000FF"/>
        </w:rPr>
        <w:t>reinterpret_cast</w:t>
      </w:r>
      <w:r>
        <w:t>&lt;</w:t>
      </w:r>
      <w:r>
        <w:rPr>
          <w:color w:val="0000FF"/>
        </w:rPr>
        <w:t>const</w:t>
      </w:r>
      <w:r>
        <w:t xml:space="preserve"> </w:t>
      </w:r>
      <w:r>
        <w:rPr>
          <w:color w:val="0000FF"/>
        </w:rPr>
        <w:t>char</w:t>
      </w:r>
      <w:r>
        <w:t>*&gt;(</w:t>
      </w:r>
      <w:r w:rsidR="00C61832">
        <w:br/>
        <w:t xml:space="preserve">      </w:t>
      </w:r>
      <w:r>
        <w:t>glGetString(</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wglDeleteContext(oglContext);</w:t>
      </w:r>
      <w:r w:rsidR="00296099">
        <w:br/>
        <w:t xml:space="preserve">    PostQuitMessage(0);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r>
        <w:rPr>
          <w:color w:val="6F008A"/>
        </w:rPr>
        <w:t>DefWindowProc</w:t>
      </w:r>
      <w:r>
        <w:t>(</w:t>
      </w:r>
      <w:r>
        <w:rPr>
          <w:color w:val="808080"/>
        </w:rPr>
        <w:t>hWnd</w:t>
      </w:r>
      <w:r>
        <w:t xml:space="preserve">, </w:t>
      </w:r>
      <w:r>
        <w:rPr>
          <w:color w:val="808080"/>
        </w:rPr>
        <w:t>message</w:t>
      </w:r>
      <w:r>
        <w:t xml:space="preserve">, </w:t>
      </w:r>
      <w:r>
        <w:rPr>
          <w:color w:val="808080"/>
        </w:rPr>
        <w:t>wParam</w:t>
      </w:r>
      <w:r>
        <w:t xml:space="preserve">, </w:t>
      </w:r>
      <w:r>
        <w:rPr>
          <w:color w:val="808080"/>
        </w:rPr>
        <w:t>lParam</w:t>
      </w:r>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r w:rsidR="002C67D9">
        <w:rPr>
          <w:rFonts w:hint="eastAsia"/>
        </w:rPr>
        <w:t>wglGetProcAddress</w:t>
      </w:r>
      <w:r w:rsidR="002C67D9">
        <w:rPr>
          <w:rFonts w:hint="eastAsia"/>
        </w:rPr>
        <w:t>関数を使用します。</w:t>
      </w:r>
      <w:r w:rsidR="00285BEB">
        <w:rPr>
          <w:rFonts w:hint="eastAsia"/>
        </w:rPr>
        <w:t>w</w:t>
      </w:r>
      <w:r w:rsidR="00285BEB">
        <w:t>glGetProcAddress</w:t>
      </w:r>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r w:rsidR="00285BEB">
        <w:rPr>
          <w:rFonts w:hint="eastAsia"/>
        </w:rPr>
        <w:t>nullptr</w:t>
      </w:r>
      <w:r w:rsidR="00285BEB">
        <w:rPr>
          <w:rFonts w:hint="eastAsia"/>
        </w:rPr>
        <w:t>を返します。</w:t>
      </w:r>
    </w:p>
    <w:p w:rsidR="00C44A81" w:rsidRDefault="00285BEB" w:rsidP="00D03E40">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GLubyte* (</w:t>
      </w:r>
      <w:r>
        <w:rPr>
          <w:color w:val="6F008A"/>
        </w:rPr>
        <w:t>APIENTRY</w:t>
      </w:r>
      <w:r>
        <w:t xml:space="preserve"> *PFNGLGETSTRINGIPROC)(GLenum, GLuint);</w:t>
      </w:r>
      <w:r>
        <w:br/>
        <w:t>PFNGLGETSTRINGIPROC glGetStringi;</w:t>
      </w:r>
    </w:p>
    <w:p w:rsidR="002C67D9" w:rsidRDefault="00285BEB" w:rsidP="00D03E40">
      <w:r>
        <w:t>そして、</w:t>
      </w:r>
      <w:r>
        <w:rPr>
          <w:rFonts w:hint="eastAsia"/>
        </w:rPr>
        <w:t>wglGetProcAddress</w:t>
      </w:r>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r>
        <w:t>glGetStringi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r>
        <w:rPr>
          <w:rFonts w:hint="eastAsia"/>
        </w:rPr>
        <w:t>OpenGLTutorial</w:t>
      </w:r>
      <w:r>
        <w:t>」プロジェクトの上にカーソルを持っていき「右クリック</w:t>
      </w:r>
      <w:r>
        <w:t>→</w:t>
      </w:r>
      <w:r>
        <w:t>プロパティ」を選択します。すると、</w:t>
      </w:r>
      <w:r>
        <w:rPr>
          <w:rFonts w:hint="eastAsia"/>
        </w:rPr>
        <w:t>「</w:t>
      </w:r>
      <w:r>
        <w:rPr>
          <w:rFonts w:hint="eastAsia"/>
        </w:rPr>
        <w:t xml:space="preserve">OpenGLTutorial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r w:rsidR="00361AE7">
        <w:rPr>
          <w:rFonts w:hint="eastAsia"/>
        </w:rPr>
        <w:t xml:space="preserve">OpenGLTutorial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pPr>
      <w:r>
        <w:rPr>
          <w:rFonts w:hint="eastAsia"/>
        </w:rPr>
        <w:t>NuGet</w:t>
      </w:r>
      <w:r>
        <w:rPr>
          <w:rFonts w:hint="eastAsia"/>
        </w:rPr>
        <w:t>パッケージマネージャ</w:t>
      </w:r>
    </w:p>
    <w:p w:rsidR="00E41E3F" w:rsidRDefault="00E439E4" w:rsidP="000B7E7A">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r w:rsidR="00E41E3F">
        <w:rPr>
          <w:rFonts w:hint="eastAsia"/>
        </w:rPr>
        <w:t>nupengl.core</w:t>
      </w:r>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r w:rsidR="00E41E3F">
        <w:rPr>
          <w:rFonts w:hint="eastAsia"/>
        </w:rPr>
        <w:t>nupengl.core</w:t>
      </w:r>
      <w:r w:rsidR="00E41E3F">
        <w:t>を見つけられる</w:t>
      </w:r>
      <w:r w:rsidR="000C0A9E">
        <w:t>はずな</w:t>
      </w:r>
      <w:r w:rsidR="00E41E3F">
        <w:t>ので</w:t>
      </w:r>
      <w:r w:rsidR="000C0A9E">
        <w:t>、</w:t>
      </w:r>
      <w:r w:rsidR="00E41E3F">
        <w:t>がんばって探してください！</w:t>
      </w:r>
    </w:p>
    <w:p w:rsidR="000C0A9E" w:rsidRDefault="000C0A9E" w:rsidP="000B7E7A">
      <w:r>
        <w:t>…</w:t>
      </w:r>
      <w:r>
        <w:t>見つかりませんか？</w:t>
      </w:r>
    </w:p>
    <w:p w:rsidR="00B76497" w:rsidRDefault="000C0A9E" w:rsidP="000B7E7A">
      <w:r>
        <w:t>では、</w:t>
      </w:r>
      <w:r w:rsidR="00E41E3F">
        <w:t>「参照」のすぐ下にある検索テキストボックスに</w:t>
      </w:r>
      <w:r w:rsidR="00E41E3F">
        <w:rPr>
          <w:rFonts w:hint="eastAsia"/>
        </w:rPr>
        <w:t>nupengl</w:t>
      </w:r>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r w:rsidR="00E41E3F">
        <w:rPr>
          <w:rFonts w:hint="eastAsia"/>
        </w:rPr>
        <w:t>nupengl.core.regist</w:t>
      </w:r>
      <w:r w:rsidR="00E41E3F">
        <w:rPr>
          <w:rFonts w:hint="eastAsia"/>
        </w:rPr>
        <w:t>と</w:t>
      </w:r>
      <w:r w:rsidR="00E41E3F">
        <w:rPr>
          <w:rFonts w:hint="eastAsia"/>
        </w:rPr>
        <w:t>nupengl.core</w:t>
      </w:r>
      <w:r w:rsidR="00E41E3F">
        <w:rPr>
          <w:rFonts w:hint="eastAsia"/>
        </w:rPr>
        <w:t>の</w:t>
      </w:r>
      <w:r w:rsidR="00E41E3F">
        <w:rPr>
          <w:rFonts w:hint="eastAsia"/>
        </w:rPr>
        <w:t>2</w:t>
      </w:r>
      <w:r w:rsidR="00E41E3F">
        <w:rPr>
          <w:rFonts w:hint="eastAsia"/>
        </w:rPr>
        <w:t>つが表示されると</w:t>
      </w:r>
      <w:r>
        <w:rPr>
          <w:rFonts w:hint="eastAsia"/>
        </w:rPr>
        <w:t>思います</w:t>
      </w:r>
      <w:r w:rsidR="00E41E3F">
        <w:rPr>
          <w:rFonts w:hint="eastAsia"/>
        </w:rPr>
        <w:t>nupengl.core</w:t>
      </w:r>
      <w:r>
        <w:rPr>
          <w:rFonts w:hint="eastAsia"/>
        </w:rPr>
        <w:t>のほう</w:t>
      </w:r>
      <w:r>
        <w:t>(regist</w:t>
      </w:r>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r>
        <w:rPr>
          <w:rFonts w:hint="eastAsia"/>
        </w:rPr>
        <w:t>nupengl.core</w:t>
      </w:r>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pPr>
      <w:r w:rsidRPr="00952070">
        <w:rPr>
          <w:b/>
        </w:rPr>
        <w:t>[</w:t>
      </w:r>
      <w:r w:rsidRPr="00952070">
        <w:rPr>
          <w:b/>
        </w:rPr>
        <w:t>補足</w:t>
      </w:r>
      <w:r w:rsidRPr="00952070">
        <w:rPr>
          <w:rFonts w:hint="eastAsia"/>
          <w:b/>
        </w:rPr>
        <w:t>]</w:t>
      </w:r>
      <w:r w:rsidR="00DB625D">
        <w:t xml:space="preserve"> </w:t>
      </w:r>
      <w:r w:rsidR="004835D2">
        <w:rPr>
          <w:rFonts w:hint="eastAsia"/>
        </w:rPr>
        <w:t>nupengl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&lt;GL/glew.h&gt;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r>
        <w:t>glew.h</w:t>
      </w:r>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r>
        <w:rPr>
          <w:rFonts w:hint="eastAsia"/>
        </w:rPr>
        <w:t>gl.h</w:t>
      </w:r>
      <w:r>
        <w:rPr>
          <w:rFonts w:hint="eastAsia"/>
        </w:rPr>
        <w:t>と</w:t>
      </w:r>
      <w:r>
        <w:rPr>
          <w:rFonts w:hint="eastAsia"/>
        </w:rPr>
        <w:t>glext.h</w:t>
      </w:r>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r>
        <w:rPr>
          <w:rFonts w:hint="eastAsia"/>
        </w:rPr>
        <w:t>glew</w:t>
      </w:r>
      <w:r>
        <w:t>.</w:t>
      </w:r>
      <w:r>
        <w:rPr>
          <w:rFonts w:hint="eastAsia"/>
        </w:rPr>
        <w:t>h</w:t>
      </w:r>
      <w:r w:rsidR="00503525">
        <w:rPr>
          <w:rFonts w:hint="eastAsia"/>
        </w:rPr>
        <w:t>に</w:t>
      </w:r>
      <w:r w:rsidR="00503525">
        <w:rPr>
          <w:rFonts w:hint="eastAsia"/>
        </w:rPr>
        <w:t>gl</w:t>
      </w:r>
      <w:r>
        <w:rPr>
          <w:rFonts w:hint="eastAsia"/>
        </w:rPr>
        <w:t>.h</w:t>
      </w:r>
      <w:r w:rsidR="00503525">
        <w:rPr>
          <w:rFonts w:hint="eastAsia"/>
        </w:rPr>
        <w:t>および</w:t>
      </w:r>
      <w:r w:rsidR="00503525">
        <w:rPr>
          <w:rFonts w:hint="eastAsia"/>
        </w:rPr>
        <w:t>glext.h</w:t>
      </w:r>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r w:rsidR="00503525">
        <w:rPr>
          <w:rFonts w:hint="eastAsia"/>
        </w:rPr>
        <w:t>gl.h</w:t>
      </w:r>
      <w:r w:rsidR="00503525">
        <w:rPr>
          <w:rFonts w:hint="eastAsia"/>
        </w:rPr>
        <w:t>をインクルードしようとします。そのため、</w:t>
      </w:r>
      <w:r w:rsidR="00503525">
        <w:rPr>
          <w:rFonts w:hint="eastAsia"/>
        </w:rPr>
        <w:t>glfw3.</w:t>
      </w:r>
      <w:r w:rsidR="00503525">
        <w:t>h</w:t>
      </w:r>
      <w:r w:rsidR="00503525">
        <w:t>を先にインクルードしてしまうと、</w:t>
      </w:r>
      <w:r w:rsidR="00503525">
        <w:t>gl.h</w:t>
      </w:r>
      <w:r w:rsidR="00503525">
        <w:t>と</w:t>
      </w:r>
      <w:r w:rsidR="00503525">
        <w:rPr>
          <w:rFonts w:hint="eastAsia"/>
        </w:rPr>
        <w:t>glew.h</w:t>
      </w:r>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r w:rsidR="00603856">
        <w:rPr>
          <w:rFonts w:hint="eastAsia"/>
        </w:rPr>
        <w:t>glew.h</w:t>
      </w:r>
      <w:r w:rsidR="00603856">
        <w:rPr>
          <w:rFonts w:hint="eastAsia"/>
        </w:rPr>
        <w:t>を先にインクルードするように気をつけなければなりません。</w:t>
      </w:r>
    </w:p>
    <w:p w:rsidR="00B76497" w:rsidRDefault="00DB625D" w:rsidP="009367FA">
      <w:pPr>
        <w:pStyle w:val="af8"/>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&lt;GL/glew.h&gt;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ErrorCallback(</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std::cerr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std::endl;</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r>
        <w:rPr>
          <w:rFonts w:hint="eastAsia"/>
        </w:rPr>
        <w:t>ErrorCallback</w:t>
      </w:r>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r>
        <w:t>glfwSetErrorCallback(ErrorCallback);</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r>
        <w:t>glfwSetErrorCallback</w:t>
      </w:r>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C374AF" w:rsidRDefault="00C374AF">
      <w:pPr>
        <w:spacing w:after="0" w:line="240" w:lineRule="auto"/>
        <w:rPr>
          <w:rFonts w:ascii="Calibri Light" w:hAnsi="Calibri Light" w:cs="Times New Roman"/>
          <w:b/>
          <w:bCs/>
          <w:color w:val="000000"/>
          <w:sz w:val="28"/>
          <w:szCs w:val="28"/>
        </w:rPr>
      </w:pPr>
      <w:r>
        <w:br w:type="page"/>
      </w:r>
    </w:p>
    <w:p w:rsidR="00A01FD6" w:rsidRDefault="00A01FD6" w:rsidP="00A01FD6">
      <w:pPr>
        <w:pStyle w:val="2"/>
      </w:pPr>
      <w:r>
        <w:lastRenderedPageBreak/>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r w:rsidR="00547980">
        <w:t>glfwSetErrorCallback</w:t>
      </w:r>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r w:rsidR="00A01FD6">
        <w:t>glfwInit()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t>+</w:t>
      </w:r>
      <w:r>
        <w:rPr>
          <w:b/>
          <w:color w:val="FF0000"/>
        </w:rPr>
        <w:t xml:space="preserve">  </w:t>
      </w:r>
      <w:r w:rsidR="00115244">
        <w:rPr>
          <w:color w:val="2B91AF"/>
        </w:rPr>
        <w:t>GLFWwindow</w:t>
      </w:r>
      <w:r w:rsidR="00A01FD6">
        <w:t>* window =</w:t>
      </w:r>
      <w:r>
        <w:br/>
      </w:r>
      <w:r w:rsidRPr="00DB625D">
        <w:rPr>
          <w:b/>
          <w:color w:val="FF0000"/>
        </w:rPr>
        <w:t>+</w:t>
      </w:r>
      <w:r>
        <w:rPr>
          <w:b/>
          <w:color w:val="FF0000"/>
        </w:rPr>
        <w:t xml:space="preserve">  </w:t>
      </w:r>
      <w:r w:rsidR="00A01FD6">
        <w:t xml:space="preserve"> </w:t>
      </w:r>
      <w:r>
        <w:t xml:space="preserve"> </w:t>
      </w:r>
      <w:r w:rsidR="00A01FD6">
        <w:t xml:space="preserve">glfwCreateWindow(800, 600, </w:t>
      </w:r>
      <w:r w:rsidR="00A01FD6">
        <w:rPr>
          <w:color w:val="A31515"/>
        </w:rPr>
        <w:t>"</w:t>
      </w:r>
      <w:r w:rsidR="004A4EF3">
        <w:rPr>
          <w:color w:val="A31515"/>
        </w:rPr>
        <w:t>OpenGL Tutorial</w:t>
      </w:r>
      <w:r w:rsidR="00A01FD6">
        <w:rPr>
          <w:color w:val="A31515"/>
        </w:rPr>
        <w:t>"</w:t>
      </w:r>
      <w:r w:rsidR="00A01FD6">
        <w:t xml:space="preserve">, </w:t>
      </w:r>
      <w:r w:rsidR="00A01FD6">
        <w:rPr>
          <w:color w:val="0000FF"/>
        </w:rPr>
        <w:t>nullptr</w:t>
      </w:r>
      <w:r w:rsidR="00A01FD6">
        <w:t xml:space="preserve">, </w:t>
      </w:r>
      <w:r w:rsidR="00A01FD6">
        <w:rPr>
          <w:color w:val="0000FF"/>
        </w:rPr>
        <w:t>nullptr</w:t>
      </w:r>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r w:rsidR="00A01FD6">
        <w:t>glfwTerminate();</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r w:rsidR="00A01FD6">
        <w:t>glfwMakeContextCurrent(window);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r>
        <w:rPr>
          <w:rFonts w:hint="eastAsia"/>
        </w:rPr>
        <w:t>glfwInit</w:t>
      </w:r>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r>
        <w:t>glfwCreateWindow</w:t>
      </w:r>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r>
        <w:rPr>
          <w:rFonts w:hint="eastAsia"/>
        </w:rPr>
        <w:t>nullptr</w:t>
      </w:r>
      <w:r>
        <w:rPr>
          <w:rFonts w:hint="eastAsia"/>
        </w:rPr>
        <w:t>を渡しています。</w:t>
      </w:r>
      <w:r>
        <w:br/>
      </w:r>
      <w:r>
        <w:t>この関数は成功すると</w:t>
      </w:r>
      <w:r>
        <w:rPr>
          <w:rFonts w:hint="eastAsia"/>
        </w:rPr>
        <w:t>GLFWwindow</w:t>
      </w:r>
      <w:r>
        <w:rPr>
          <w:rFonts w:hint="eastAsia"/>
        </w:rPr>
        <w:t>オブジェクトへのポインタを返します。</w:t>
      </w:r>
      <w:r w:rsidR="0049164D">
        <w:t>失敗すると</w:t>
      </w:r>
      <w:r w:rsidR="0049164D">
        <w:rPr>
          <w:rFonts w:hint="eastAsia"/>
        </w:rPr>
        <w:t>nullptr</w:t>
      </w:r>
      <w:r w:rsidR="0049164D">
        <w:rPr>
          <w:rFonts w:hint="eastAsia"/>
        </w:rPr>
        <w:t>を返します。</w:t>
      </w:r>
      <w:r w:rsidR="0049164D">
        <w:br/>
      </w:r>
      <w:r w:rsidR="0049164D">
        <w:rPr>
          <w:rFonts w:hint="eastAsia"/>
        </w:rPr>
        <w:t>nullptr</w:t>
      </w:r>
      <w:r w:rsidR="0049164D">
        <w:rPr>
          <w:rFonts w:hint="eastAsia"/>
        </w:rPr>
        <w:t>が返された場合、</w:t>
      </w:r>
      <w:r w:rsidR="0049164D">
        <w:rPr>
          <w:rFonts w:hint="eastAsia"/>
        </w:rPr>
        <w:t>glfwTerminate</w:t>
      </w:r>
      <w:r w:rsidR="0049164D">
        <w:rPr>
          <w:rFonts w:hint="eastAsia"/>
        </w:rPr>
        <w:t>関数を呼び出して終了します。</w:t>
      </w:r>
    </w:p>
    <w:p w:rsidR="0049164D" w:rsidRDefault="0049164D" w:rsidP="00115244">
      <w:r>
        <w:t>glfwTerminate</w:t>
      </w:r>
      <w:r>
        <w:t>関数は、</w:t>
      </w:r>
      <w:r>
        <w:rPr>
          <w:rFonts w:hint="eastAsia"/>
        </w:rPr>
        <w:t>GLFW</w:t>
      </w:r>
      <w:r>
        <w:rPr>
          <w:rFonts w:hint="eastAsia"/>
        </w:rPr>
        <w:t>を終了させます。</w:t>
      </w:r>
      <w:r>
        <w:rPr>
          <w:rFonts w:hint="eastAsia"/>
        </w:rPr>
        <w:t>glfw</w:t>
      </w:r>
      <w:r>
        <w:t>Init</w:t>
      </w:r>
      <w:r>
        <w:t>関数呼び出しに成功した場合、アプリケーションを終了するまえに呼び出さなければなりません。</w:t>
      </w:r>
    </w:p>
    <w:p w:rsidR="0049164D" w:rsidRDefault="0049164D" w:rsidP="00115244">
      <w:r>
        <w:rPr>
          <w:rFonts w:hint="eastAsia"/>
        </w:rPr>
        <w:t>glfwMakeContext</w:t>
      </w:r>
      <w:r>
        <w:t>Current</w:t>
      </w:r>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r>
        <w:rPr>
          <w:rFonts w:hint="eastAsia"/>
        </w:rPr>
        <w:t>glfwMakeContextCurrent</w:t>
      </w:r>
      <w:r>
        <w:rPr>
          <w:rFonts w:hint="eastAsia"/>
        </w:rPr>
        <w:t>関数呼び出しの下に、次のコードを追加してください。</w:t>
      </w:r>
    </w:p>
    <w:p w:rsidR="00255ED6" w:rsidRDefault="00DD45E7" w:rsidP="00255ED6">
      <w:pPr>
        <w:pStyle w:val="ac"/>
      </w:pPr>
      <w:r>
        <w:rPr>
          <w:b/>
          <w:color w:val="FF0000"/>
        </w:rPr>
        <w:t xml:space="preserve">   </w:t>
      </w:r>
      <w:r>
        <w:rPr>
          <w:color w:val="0000FF"/>
        </w:rPr>
        <w:t>if</w:t>
      </w:r>
      <w:r>
        <w:t xml:space="preserve"> (!window) {</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t xml:space="preserve">   </w:t>
      </w:r>
      <w:r>
        <w:t>glfwMakeContextCurrent(window);</w:t>
      </w:r>
      <w:r>
        <w:br/>
      </w:r>
      <w:r>
        <w:br/>
      </w:r>
      <w:r w:rsidRPr="00DB625D">
        <w:rPr>
          <w:b/>
          <w:color w:val="FF0000"/>
        </w:rPr>
        <w:lastRenderedPageBreak/>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(glewInit()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std::cerr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std::endl;</w:t>
      </w:r>
      <w:r w:rsidR="00255ED6">
        <w:br/>
      </w:r>
      <w:r w:rsidRPr="00DB625D">
        <w:rPr>
          <w:b/>
          <w:color w:val="FF0000"/>
        </w:rPr>
        <w:t>+</w:t>
      </w:r>
      <w:r>
        <w:rPr>
          <w:b/>
          <w:color w:val="FF0000"/>
        </w:rPr>
        <w:t xml:space="preserve">  </w:t>
      </w:r>
      <w:r w:rsidR="00255ED6">
        <w:t xml:space="preserve">  glfwTerminate();</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r>
        <w:rPr>
          <w:rFonts w:hint="eastAsia"/>
        </w:rPr>
        <w:t>glewInit</w:t>
      </w:r>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t>また、初期化に失敗した場合は</w:t>
      </w:r>
      <w:r>
        <w:rPr>
          <w:rFonts w:hint="eastAsia"/>
        </w:rPr>
        <w:t>glfwTerminate</w:t>
      </w:r>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(!glfwWindowShouldClose(window)) {</w:t>
      </w:r>
      <w:r w:rsidR="00CA7D4A">
        <w:br/>
      </w:r>
      <w:r w:rsidRPr="00DB625D">
        <w:rPr>
          <w:b/>
          <w:color w:val="FF0000"/>
        </w:rPr>
        <w:t>+</w:t>
      </w:r>
      <w:r>
        <w:rPr>
          <w:b/>
          <w:color w:val="FF0000"/>
        </w:rPr>
        <w:t xml:space="preserve">  </w:t>
      </w:r>
      <w:r w:rsidR="00CA7D4A">
        <w:t xml:space="preserve">  </w:t>
      </w:r>
      <w:r w:rsidR="00CA7D4A">
        <w:rPr>
          <w:rFonts w:hint="eastAsia"/>
        </w:rPr>
        <w:t>gl</w:t>
      </w:r>
      <w:r w:rsidR="00A42C01">
        <w:t>ClearColor(0.1f, 0.3f, 0.5f, 1.0f);</w:t>
      </w:r>
      <w:r w:rsidR="001C6EEF">
        <w:br/>
      </w:r>
      <w:r w:rsidRPr="00DB625D">
        <w:rPr>
          <w:b/>
          <w:color w:val="FF0000"/>
        </w:rPr>
        <w:t>+</w:t>
      </w:r>
      <w:r w:rsidR="001C6EEF">
        <w:t xml:space="preserve">  </w:t>
      </w:r>
      <w:r>
        <w:t xml:space="preserve">  </w:t>
      </w:r>
      <w:r w:rsidR="001C6EEF">
        <w:t>glClear(</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r w:rsidR="00CA7D4A">
        <w:t>glfwPollEvents();</w:t>
      </w:r>
      <w:r w:rsidR="00CA7D4A">
        <w:br/>
      </w:r>
      <w:r w:rsidRPr="00DB625D">
        <w:rPr>
          <w:b/>
          <w:color w:val="FF0000"/>
        </w:rPr>
        <w:t>+</w:t>
      </w:r>
      <w:r w:rsidR="00CA7D4A">
        <w:t xml:space="preserve">  </w:t>
      </w:r>
      <w:r>
        <w:t xml:space="preserve">  </w:t>
      </w:r>
      <w:r w:rsidR="00CA7D4A">
        <w:t>glfwSwapBuffers(window);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r>
        <w:rPr>
          <w:rFonts w:hint="eastAsia"/>
        </w:rPr>
        <w:t>glfwWindowShouldClose</w:t>
      </w:r>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r>
        <w:rPr>
          <w:rFonts w:hint="eastAsia"/>
        </w:rPr>
        <w:t>glClearColor</w:t>
      </w:r>
      <w:r>
        <w:rPr>
          <w:rFonts w:hint="eastAsia"/>
        </w:rPr>
        <w:t>関数は、</w:t>
      </w:r>
      <w:r>
        <w:rPr>
          <w:rFonts w:hint="eastAsia"/>
        </w:rPr>
        <w:t>glClear</w:t>
      </w:r>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r>
        <w:rPr>
          <w:rFonts w:hint="eastAsia"/>
        </w:rPr>
        <w:t>glClear</w:t>
      </w:r>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r>
        <w:rPr>
          <w:rFonts w:hint="eastAsia"/>
        </w:rPr>
        <w:t>glfwPollEvents</w:t>
      </w:r>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r>
        <w:rPr>
          <w:rFonts w:hint="eastAsia"/>
        </w:rPr>
        <w:t>glfwWaitEvents</w:t>
      </w:r>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r>
        <w:rPr>
          <w:rFonts w:hint="eastAsia"/>
        </w:rPr>
        <w:t>glfwSwapBuffers</w:t>
      </w:r>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r>
        <w:t>glfwTerminate();</w:t>
      </w:r>
      <w:r>
        <w:br/>
      </w:r>
      <w:r w:rsidRPr="00DB625D">
        <w:rPr>
          <w:b/>
          <w:color w:val="FF0000"/>
        </w:rPr>
        <w:t>+</w:t>
      </w:r>
      <w:r>
        <w:rPr>
          <w:b/>
          <w:color w:val="FF0000"/>
        </w:rPr>
        <w:b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r>
        <w:rPr>
          <w:rFonts w:hint="eastAsia"/>
        </w:rPr>
        <w:t>glfwTerminate</w:t>
      </w:r>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p>
    <w:p w:rsidR="007C523B" w:rsidRPr="007C523B" w:rsidRDefault="007C523B" w:rsidP="008B5738"/>
    <w:p w:rsidR="003D21B6" w:rsidRDefault="00AF3525" w:rsidP="00AF3525">
      <w:pPr>
        <w:pStyle w:val="1"/>
      </w:pPr>
      <w:r>
        <w:br w:type="page"/>
      </w:r>
      <w:r>
        <w:lastRenderedPageBreak/>
        <w:t>描画デバイスと対応バージョンを出力する</w:t>
      </w:r>
    </w:p>
    <w:p w:rsidR="00645FF6" w:rsidRPr="00645FF6" w:rsidRDefault="000E12F5" w:rsidP="00645FF6">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r>
        <w:rPr>
          <w:color w:val="2B91AF"/>
        </w:rPr>
        <w:t>GLubyte</w:t>
      </w:r>
      <w:r>
        <w:t>* renderer = glGetString(</w:t>
      </w:r>
      <w:r>
        <w:rPr>
          <w:color w:val="6F008A"/>
        </w:rPr>
        <w:t>GL_RENDERER</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sidRPr="00DB625D">
        <w:rPr>
          <w:b/>
          <w:color w:val="FF0000"/>
        </w:rPr>
        <w:t>+</w:t>
      </w:r>
      <w:r>
        <w:rPr>
          <w:b/>
          <w:color w:val="FF0000"/>
        </w:rPr>
        <w:t xml:space="preserve">  </w:t>
      </w:r>
      <w:r>
        <w:rPr>
          <w:color w:val="0000FF"/>
        </w:rPr>
        <w:t>const</w:t>
      </w:r>
      <w:r>
        <w:t xml:space="preserve"> </w:t>
      </w:r>
      <w:r>
        <w:rPr>
          <w:color w:val="2B91AF"/>
        </w:rPr>
        <w:t>GLubyte</w:t>
      </w:r>
      <w:r>
        <w:t>* version = glGetString(</w:t>
      </w:r>
      <w:r>
        <w:rPr>
          <w:color w:val="6F008A"/>
        </w:rPr>
        <w:t>GL_VERSION</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sidRPr="00DB625D">
        <w:rPr>
          <w:b/>
          <w:color w:val="FF0000"/>
        </w:rPr>
        <w:t>+</w:t>
      </w:r>
      <w:r>
        <w:rPr>
          <w:b/>
          <w:color w:val="FF0000"/>
        </w:rPr>
        <w:b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rsidR="00C374AF">
        <w:t>);</w:t>
      </w:r>
    </w:p>
    <w:p w:rsidR="00AF3525" w:rsidRDefault="001A113F" w:rsidP="00AF3525">
      <w:r>
        <w:rPr>
          <w:rFonts w:hint="eastAsia"/>
        </w:rPr>
        <w:t>glGetString</w:t>
      </w:r>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 w:rsidR="00884C29" w:rsidRPr="00884C29" w:rsidRDefault="00884C29" w:rsidP="00884C29">
      <w:pPr>
        <w:pStyle w:val="af8"/>
      </w:pPr>
      <w:r w:rsidRPr="00884C29">
        <w:rPr>
          <w:b/>
        </w:rPr>
        <w:t>[</w:t>
      </w:r>
      <w:r w:rsidRPr="00884C29">
        <w:rPr>
          <w:b/>
        </w:rPr>
        <w:t>課題</w:t>
      </w:r>
      <w:r w:rsidRPr="00884C29">
        <w:rPr>
          <w:rFonts w:hint="eastAsia"/>
          <w:b/>
        </w:rPr>
        <w:t>02</w:t>
      </w:r>
      <w:r w:rsidRPr="00884C29">
        <w:rPr>
          <w:b/>
        </w:rPr>
        <w:t>]</w:t>
      </w:r>
      <w:r>
        <w:t xml:space="preserve"> </w:t>
      </w:r>
      <w:r>
        <w:rPr>
          <w:rFonts w:hint="eastAsia"/>
        </w:rPr>
        <w:t>glGetString</w:t>
      </w:r>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r>
        <w:rPr>
          <w:rFonts w:hint="eastAsia"/>
        </w:rPr>
        <w:t>GLFWEW</w:t>
      </w:r>
      <w:r>
        <w:t>.h</w:t>
      </w:r>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r>
        <w:rPr>
          <w:rFonts w:hint="eastAsia"/>
        </w:rPr>
        <w:t>Src</w:t>
      </w:r>
      <w:r>
        <w:rPr>
          <w:rFonts w:hint="eastAsia"/>
        </w:rPr>
        <w:t>フォルダを指していることを確認してください。指していなかったら、テキストを直接編集するか、「参照」ボタンを押して</w:t>
      </w:r>
      <w:r>
        <w:rPr>
          <w:rFonts w:hint="eastAsia"/>
        </w:rPr>
        <w:t>Src</w:t>
      </w:r>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r w:rsidR="004F13B7">
        <w:rPr>
          <w:rFonts w:hint="eastAsia"/>
        </w:rPr>
        <w:t>GLFWEW.h</w:t>
      </w:r>
      <w:r w:rsidR="004F13B7">
        <w:rPr>
          <w:rFonts w:hint="eastAsia"/>
        </w:rPr>
        <w:t>を開き、次のコードを追加してください。</w:t>
      </w:r>
    </w:p>
    <w:p w:rsidR="004F13B7" w:rsidRDefault="008B6797" w:rsidP="004F13B7">
      <w:pPr>
        <w:pStyle w:val="ac"/>
        <w:rPr>
          <w:color w:val="008000"/>
        </w:rPr>
      </w:pPr>
      <w:r>
        <w:rPr>
          <w:b/>
          <w:color w:val="FF0000"/>
        </w:rPr>
        <w:t>-</w:t>
      </w:r>
      <w:r w:rsidRPr="008B6797">
        <w:rPr>
          <w:color w:val="FF0000"/>
        </w:rPr>
        <w:t>#pragma once</w:t>
      </w:r>
      <w:r>
        <w:rPr>
          <w:b/>
          <w:color w:val="FF0000"/>
        </w:rPr>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@file GLFWEW.h</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808080"/>
        </w:rPr>
        <w:t>#ifndef</w:t>
      </w:r>
      <w:r w:rsidR="004F13B7">
        <w:t xml:space="preserve"> GLFWEW_</w:t>
      </w:r>
      <w:r w:rsidR="005B4EB2">
        <w:t>H_</w:t>
      </w:r>
      <w:r w:rsidR="004F13B7">
        <w:t>INCLUDED</w:t>
      </w:r>
      <w:r w:rsidR="004F13B7">
        <w:br/>
      </w:r>
      <w:r w:rsidR="009C4217"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009C4217" w:rsidRPr="00DB625D">
        <w:rPr>
          <w:b/>
          <w:color w:val="FF0000"/>
        </w:rPr>
        <w:t>+</w:t>
      </w:r>
      <w:r w:rsidR="004F13B7">
        <w:rPr>
          <w:color w:val="808080"/>
        </w:rPr>
        <w:t>#include</w:t>
      </w:r>
      <w:r w:rsidR="004F13B7">
        <w:t xml:space="preserve"> </w:t>
      </w:r>
      <w:r w:rsidR="004F13B7">
        <w:rPr>
          <w:color w:val="A31515"/>
        </w:rPr>
        <w:t>&lt;GL/glew.h&gt;</w:t>
      </w:r>
      <w:r w:rsidR="004F13B7">
        <w:br/>
      </w:r>
      <w:r w:rsidR="009C4217" w:rsidRPr="00DB625D">
        <w:rPr>
          <w:b/>
          <w:color w:val="FF0000"/>
        </w:rPr>
        <w:t>+</w:t>
      </w:r>
      <w:r w:rsidR="004F13B7">
        <w:rPr>
          <w:color w:val="808080"/>
        </w:rPr>
        <w:t>#include</w:t>
      </w:r>
      <w:r w:rsidR="004F13B7">
        <w:t xml:space="preserve"> </w:t>
      </w:r>
      <w:r w:rsidR="004F13B7">
        <w:rPr>
          <w:color w:val="A31515"/>
        </w:rPr>
        <w:t>&lt;GLFW/glfw3.h&gt;</w:t>
      </w:r>
      <w:r w:rsidR="004F13B7">
        <w:br/>
      </w:r>
      <w:r w:rsidR="009C4217" w:rsidRPr="00DB625D">
        <w:rPr>
          <w:b/>
          <w:color w:val="FF0000"/>
        </w:rPr>
        <w:t>+</w:t>
      </w:r>
      <w:r w:rsidR="004F13B7">
        <w:br/>
      </w:r>
      <w:r w:rsidR="009C4217" w:rsidRPr="00DB625D">
        <w:rPr>
          <w:b/>
          <w:color w:val="FF0000"/>
        </w:rPr>
        <w:t>+</w:t>
      </w:r>
      <w:r w:rsidR="004F13B7">
        <w:rPr>
          <w:color w:val="0000FF"/>
        </w:rPr>
        <w:t>namespace</w:t>
      </w:r>
      <w:r w:rsidR="004F13B7">
        <w:t xml:space="preserve"> GLFWEW {</w:t>
      </w:r>
      <w:r w:rsidR="004F13B7">
        <w:br/>
      </w:r>
      <w:r w:rsidR="009C4217" w:rsidRPr="00DB625D">
        <w:rPr>
          <w:b/>
          <w:color w:val="FF0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00FF"/>
        </w:rPr>
        <w:t>class</w:t>
      </w:r>
      <w:r w:rsidR="004F13B7">
        <w:t xml:space="preserve"> </w:t>
      </w:r>
      <w:r w:rsidR="004F13B7">
        <w:rPr>
          <w:color w:val="2B91AF"/>
        </w:rPr>
        <w:t>Window</w:t>
      </w:r>
      <w:r w:rsidR="008318CC">
        <w:br/>
      </w:r>
      <w:r w:rsidR="009C4217" w:rsidRPr="00DB625D">
        <w:rPr>
          <w:b/>
          <w:color w:val="FF0000"/>
        </w:rPr>
        <w:t>+</w:t>
      </w:r>
      <w:r w:rsidR="004F13B7">
        <w:t>{</w:t>
      </w:r>
      <w:r w:rsidR="004F13B7">
        <w:br/>
      </w:r>
      <w:r w:rsidR="009C4217" w:rsidRPr="00DB625D">
        <w:rPr>
          <w:b/>
          <w:color w:val="FF0000"/>
        </w:rPr>
        <w:t>+</w:t>
      </w:r>
      <w:r w:rsidR="004F13B7">
        <w:rPr>
          <w:color w:val="0000FF"/>
        </w:rPr>
        <w:t>public</w:t>
      </w:r>
      <w:r w:rsidR="004F13B7">
        <w:t>:</w:t>
      </w:r>
      <w:r w:rsidR="000A028E">
        <w:br/>
      </w:r>
      <w:r w:rsidR="009C4217"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009C4217"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009C4217" w:rsidRPr="00DB625D">
        <w:rPr>
          <w:b/>
          <w:color w:val="FF0000"/>
        </w:rPr>
        <w:t>+</w:t>
      </w:r>
      <w:r w:rsidR="004F13B7">
        <w:t xml:space="preserve">  </w:t>
      </w:r>
      <w:r w:rsidR="004F13B7">
        <w:rPr>
          <w:color w:val="0000FF"/>
        </w:rPr>
        <w:t>bool</w:t>
      </w:r>
      <w:r w:rsidR="004F13B7">
        <w:t xml:space="preserve"> ShouldClose() </w:t>
      </w:r>
      <w:r w:rsidR="004F13B7">
        <w:rPr>
          <w:color w:val="0000FF"/>
        </w:rPr>
        <w:t>const</w:t>
      </w:r>
      <w:r w:rsidR="004F13B7">
        <w:t>;</w:t>
      </w:r>
      <w:r w:rsidR="004F13B7">
        <w:br/>
      </w:r>
      <w:r w:rsidR="009C4217" w:rsidRPr="00DB625D">
        <w:rPr>
          <w:b/>
          <w:color w:val="FF0000"/>
        </w:rPr>
        <w:t>+</w:t>
      </w:r>
      <w:r w:rsidR="004F13B7">
        <w:t xml:space="preserve">  </w:t>
      </w:r>
      <w:r w:rsidR="004F13B7">
        <w:rPr>
          <w:color w:val="0000FF"/>
        </w:rPr>
        <w:t>void</w:t>
      </w:r>
      <w:r w:rsidR="004F13B7">
        <w:t xml:space="preserve"> SwapBuffers() </w:t>
      </w:r>
      <w:r w:rsidR="004F13B7">
        <w:rPr>
          <w:color w:val="0000FF"/>
        </w:rPr>
        <w:t>const</w:t>
      </w:r>
      <w:r w:rsidR="004F13B7">
        <w:t>;</w:t>
      </w:r>
      <w:r w:rsidR="004F13B7">
        <w:br/>
      </w:r>
      <w:r w:rsidR="009C4217" w:rsidRPr="00DB625D">
        <w:rPr>
          <w:b/>
          <w:color w:val="FF0000"/>
        </w:rPr>
        <w:t>+</w:t>
      </w:r>
      <w:r w:rsidR="00AB5C7C">
        <w:rPr>
          <w:color w:val="0000FF"/>
        </w:rPr>
        <w:br/>
      </w:r>
      <w:r w:rsidR="009C4217" w:rsidRPr="00DB625D">
        <w:rPr>
          <w:b/>
          <w:color w:val="FF0000"/>
        </w:rPr>
        <w:t>+</w:t>
      </w:r>
      <w:r w:rsidR="004F13B7">
        <w:rPr>
          <w:color w:val="0000FF"/>
        </w:rPr>
        <w:t>private</w:t>
      </w:r>
      <w:r w:rsidR="004F13B7">
        <w:t>:</w:t>
      </w:r>
      <w:r w:rsidR="004F13B7">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br/>
      </w:r>
      <w:r w:rsidR="009C4217" w:rsidRPr="00DB625D">
        <w:rPr>
          <w:b/>
          <w:color w:val="FF0000"/>
        </w:rPr>
        <w:t>+</w:t>
      </w:r>
      <w:r w:rsidR="004F13B7">
        <w:t xml:space="preserve">  </w:t>
      </w:r>
      <w:r w:rsidR="004F13B7">
        <w:rPr>
          <w:color w:val="0000FF"/>
        </w:rPr>
        <w:t>bool</w:t>
      </w:r>
      <w:r w:rsidR="004F13B7">
        <w:t xml:space="preserve"> is</w:t>
      </w:r>
      <w:r w:rsidR="00B411A7">
        <w:t>GLFW</w:t>
      </w:r>
      <w:r w:rsidR="004F13B7">
        <w:t>Initialized</w:t>
      </w:r>
      <w:r w:rsidR="00AF4455">
        <w:t xml:space="preserve"> = </w:t>
      </w:r>
      <w:r w:rsidR="00AF4455">
        <w:rPr>
          <w:color w:val="0000FF"/>
        </w:rPr>
        <w:t>false</w:t>
      </w:r>
      <w:r w:rsidR="004F13B7">
        <w:t>;</w:t>
      </w:r>
      <w:r w:rsidR="00DB0999">
        <w:br/>
      </w:r>
      <w:r w:rsidR="009C4217" w:rsidRPr="00DB625D">
        <w:rPr>
          <w:b/>
          <w:color w:val="FF0000"/>
        </w:rPr>
        <w:t>+</w:t>
      </w:r>
      <w:r w:rsidR="00DB0999">
        <w:t xml:space="preserve">  </w:t>
      </w:r>
      <w:r w:rsidR="00DB0999">
        <w:rPr>
          <w:color w:val="0000FF"/>
        </w:rPr>
        <w:t>bool</w:t>
      </w:r>
      <w:r w:rsidR="00DB0999">
        <w:t xml:space="preserve"> isInitialized</w:t>
      </w:r>
      <w:r w:rsidR="00AF4455">
        <w:t xml:space="preserve"> = </w:t>
      </w:r>
      <w:r w:rsidR="00AF4455">
        <w:rPr>
          <w:color w:val="0000FF"/>
        </w:rPr>
        <w:t>false</w:t>
      </w:r>
      <w:r w:rsidR="00DB0999">
        <w:t>;</w:t>
      </w:r>
      <w:r w:rsidR="004F13B7">
        <w:br/>
      </w:r>
      <w:r w:rsidR="009C4217" w:rsidRPr="00DB625D">
        <w:rPr>
          <w:b/>
          <w:color w:val="FF0000"/>
        </w:rPr>
        <w:t>+</w:t>
      </w:r>
      <w:r w:rsidR="004F13B7">
        <w:t xml:space="preserve">  </w:t>
      </w:r>
      <w:r w:rsidR="004F13B7">
        <w:rPr>
          <w:color w:val="2B91AF"/>
        </w:rPr>
        <w:t>GLFWwindow</w:t>
      </w:r>
      <w:r w:rsidR="004F13B7">
        <w:t>* window</w:t>
      </w:r>
      <w:r w:rsidR="00AF4455">
        <w:t xml:space="preserve"> = </w:t>
      </w:r>
      <w:r w:rsidR="00AF4455">
        <w:rPr>
          <w:color w:val="0000FF"/>
        </w:rPr>
        <w:t>nullptr</w:t>
      </w:r>
      <w:r w:rsidR="004F13B7">
        <w:t>;</w:t>
      </w:r>
      <w:r w:rsidR="004F13B7">
        <w:br/>
      </w:r>
      <w:r w:rsidR="009C4217" w:rsidRPr="00DB625D">
        <w:rPr>
          <w:b/>
          <w:color w:val="FF0000"/>
        </w:rPr>
        <w:t>+</w:t>
      </w:r>
      <w:r w:rsidR="004F13B7">
        <w:t>};</w:t>
      </w:r>
      <w:r w:rsidR="004F13B7">
        <w:br/>
      </w:r>
      <w:r w:rsidR="009C4217" w:rsidRPr="00DB625D">
        <w:rPr>
          <w:b/>
          <w:color w:val="FF0000"/>
        </w:rPr>
        <w:t>+</w:t>
      </w:r>
      <w:r w:rsidR="004F13B7">
        <w:br/>
      </w:r>
      <w:r w:rsidR="009C4217" w:rsidRPr="00DB625D">
        <w:rPr>
          <w:b/>
          <w:color w:val="FF0000"/>
        </w:rPr>
        <w:t>+</w:t>
      </w:r>
      <w:r w:rsidR="004F13B7">
        <w:t xml:space="preserve">} </w:t>
      </w:r>
      <w:r w:rsidR="004F13B7">
        <w:rPr>
          <w:color w:val="008000"/>
        </w:rPr>
        <w:t>// namespace GLFWEW</w:t>
      </w:r>
      <w:r w:rsidR="004F13B7">
        <w:br/>
      </w:r>
      <w:r w:rsidR="009C4217" w:rsidRPr="00DB625D">
        <w:rPr>
          <w:b/>
          <w:color w:val="FF0000"/>
        </w:rPr>
        <w:t>+</w:t>
      </w:r>
      <w:r w:rsidR="004F13B7">
        <w:br/>
      </w:r>
      <w:r w:rsidR="009C4217"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8B6797">
        <w:rPr>
          <w:rFonts w:hint="eastAsia"/>
        </w:rPr>
        <w:t>クラスを利用することができません。ですから</w:t>
      </w:r>
      <w:r w:rsidR="00AA6B65">
        <w:rPr>
          <w:rFonts w:hint="eastAsia"/>
        </w:rPr>
        <w:t>、</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DB40FD" w:rsidRDefault="008B6797" w:rsidP="009A6C85">
      <w:r>
        <w:t>本講義では「</w:t>
      </w:r>
      <w:r>
        <w:rPr>
          <w:rFonts w:hint="eastAsia"/>
        </w:rPr>
        <w:t>#pragma once</w:t>
      </w:r>
      <w:r>
        <w:t>」のかわりに「インクルード・ガード」という技法を使っていくので、「</w:t>
      </w:r>
      <w:r>
        <w:rPr>
          <w:rFonts w:hint="eastAsia"/>
        </w:rPr>
        <w:t>#pragma once</w:t>
      </w:r>
      <w:r>
        <w:rPr>
          <w:rFonts w:hint="eastAsia"/>
        </w:rPr>
        <w:t>」を削除しています。</w:t>
      </w:r>
      <w:r w:rsidR="00DB40FD">
        <w:rPr>
          <w:rFonts w:hint="eastAsia"/>
        </w:rPr>
        <w:t>そうする理由は、「</w:t>
      </w:r>
      <w:r w:rsidR="00DB40FD">
        <w:rPr>
          <w:rFonts w:hint="eastAsia"/>
        </w:rPr>
        <w:t>#pragma once</w:t>
      </w:r>
      <w:r w:rsidR="00DB40FD">
        <w:rPr>
          <w:rFonts w:hint="eastAsia"/>
        </w:rPr>
        <w:t>は</w:t>
      </w:r>
      <w:r w:rsidR="00DB40FD">
        <w:rPr>
          <w:rFonts w:hint="eastAsia"/>
        </w:rPr>
        <w:t>C++</w:t>
      </w:r>
      <w:r w:rsidR="00DB40FD">
        <w:rPr>
          <w:rFonts w:hint="eastAsia"/>
        </w:rPr>
        <w:t>標準の機能ではないから」ということに尽きます。標準の機能にならないのにはいろいろな理由があるのですが、本講義では割愛します。対して、</w:t>
      </w:r>
      <w:r>
        <w:rPr>
          <w:rFonts w:hint="eastAsia"/>
        </w:rPr>
        <w:t>インクルード・ガード</w:t>
      </w:r>
      <w:r w:rsidR="00DB40FD">
        <w:rPr>
          <w:rFonts w:hint="eastAsia"/>
        </w:rPr>
        <w:t>は</w:t>
      </w:r>
      <w:r w:rsidR="00DB40FD">
        <w:rPr>
          <w:rFonts w:hint="eastAsia"/>
        </w:rPr>
        <w:t>#pragma once</w:t>
      </w:r>
      <w:r w:rsidR="00DB40FD">
        <w:rPr>
          <w:rFonts w:hint="eastAsia"/>
        </w:rPr>
        <w:t>と同じくファイルの多重インクルードを防ぐことができ、さらに</w:t>
      </w:r>
      <w:r w:rsidR="00DB40FD">
        <w:rPr>
          <w:rFonts w:hint="eastAsia"/>
        </w:rPr>
        <w:t>C++</w:t>
      </w:r>
      <w:r w:rsidR="00DB40FD">
        <w:rPr>
          <w:rFonts w:hint="eastAsia"/>
        </w:rPr>
        <w:t>標準の機能で実現されているので、あらゆる環境で気兼ねなく使うことができます。実際、多くのプログラムが</w:t>
      </w:r>
      <w:r w:rsidR="00DB40FD">
        <w:rPr>
          <w:rFonts w:hint="eastAsia"/>
        </w:rPr>
        <w:t>#pragma once</w:t>
      </w:r>
      <w:r w:rsidR="00DB40FD">
        <w:rPr>
          <w:rFonts w:hint="eastAsia"/>
        </w:rPr>
        <w:t>を避けてインクルード・ガードを採用しています。使い方を学んで損はないと思います。</w:t>
      </w:r>
      <w:r w:rsidR="00DB40FD">
        <w:br/>
      </w:r>
      <w:r w:rsidR="00902DB4">
        <w:t>さて、</w:t>
      </w:r>
      <w:r w:rsidR="00DB40FD">
        <w:t>インクルード・ガードは</w:t>
      </w:r>
      <w:r w:rsidR="00902DB4">
        <w:t>次の形をしています。</w:t>
      </w:r>
    </w:p>
    <w:p w:rsidR="00DB40FD" w:rsidRDefault="00DB40FD" w:rsidP="00DB40FD">
      <w:pPr>
        <w:pStyle w:val="af8"/>
      </w:pPr>
      <w:r>
        <w:rPr>
          <w:rFonts w:hint="eastAsia"/>
        </w:rPr>
        <w:t xml:space="preserve">#ifndef </w:t>
      </w:r>
      <w:r>
        <w:t>ファイル固有の名前</w:t>
      </w:r>
      <w:r>
        <w:br/>
        <w:t>#define</w:t>
      </w:r>
      <w:r>
        <w:t>ファイル固有の名前</w:t>
      </w:r>
      <w:r>
        <w:br/>
      </w:r>
      <w:r>
        <w:br/>
        <w:t>…</w:t>
      </w:r>
      <w:r>
        <w:rPr>
          <w:rFonts w:hint="eastAsia"/>
        </w:rPr>
        <w:t>多重インクルードを防ぎたいプログラム</w:t>
      </w:r>
      <w:r>
        <w:t>…</w:t>
      </w:r>
      <w:r>
        <w:br/>
      </w:r>
      <w:r>
        <w:br/>
        <w:t>#endif</w:t>
      </w:r>
    </w:p>
    <w:p w:rsidR="00DB40FD" w:rsidRDefault="00902DB4" w:rsidP="009A6C85">
      <w:r>
        <w:t>これがどのように働くのか、ヘッダファイル</w:t>
      </w:r>
      <w:r>
        <w:rPr>
          <w:rFonts w:hint="eastAsia"/>
        </w:rPr>
        <w:t>A.h</w:t>
      </w:r>
      <w:r>
        <w:rPr>
          <w:rFonts w:hint="eastAsia"/>
        </w:rPr>
        <w:t>と</w:t>
      </w:r>
      <w:r>
        <w:t>ソースファイル</w:t>
      </w:r>
      <w:r>
        <w:rPr>
          <w:rFonts w:hint="eastAsia"/>
        </w:rPr>
        <w:t>B.cpp</w:t>
      </w:r>
      <w:r>
        <w:rPr>
          <w:rFonts w:hint="eastAsia"/>
        </w:rPr>
        <w:t>を例に説明します。</w:t>
      </w:r>
      <w:r w:rsidR="00DB40FD">
        <w:br/>
      </w:r>
      <w:r w:rsidR="00DB40FD">
        <w:rPr>
          <w:rFonts w:hint="eastAsia"/>
        </w:rPr>
        <w:t>A.</w:t>
      </w:r>
      <w:r w:rsidR="00DB40FD">
        <w:t>h</w:t>
      </w:r>
      <w:r>
        <w:t>は</w:t>
      </w:r>
      <w:r w:rsidR="00DB40FD">
        <w:t>インクルード・ガード</w:t>
      </w:r>
      <w:r>
        <w:t>されており、その</w:t>
      </w:r>
      <w:r w:rsidR="00DB40FD">
        <w:t>ファイル固有の名前</w:t>
      </w:r>
      <w:r>
        <w:t>は「</w:t>
      </w:r>
      <w:r w:rsidR="00DB40FD">
        <w:rPr>
          <w:rFonts w:hint="eastAsia"/>
        </w:rPr>
        <w:t>A_H_INCLUDED</w:t>
      </w:r>
      <w:r>
        <w:rPr>
          <w:rFonts w:hint="eastAsia"/>
        </w:rPr>
        <w:t>」</w:t>
      </w:r>
      <w:r w:rsidR="00DB40FD">
        <w:rPr>
          <w:rFonts w:hint="eastAsia"/>
        </w:rPr>
        <w:t>だとしましょう。</w:t>
      </w:r>
      <w:r w:rsidR="00DB40FD">
        <w:rPr>
          <w:rFonts w:hint="eastAsia"/>
        </w:rPr>
        <w:t>A</w:t>
      </w:r>
      <w:r w:rsidR="00DB40FD">
        <w:t>.h</w:t>
      </w:r>
      <w:r w:rsidR="00DB40FD">
        <w:t>が</w:t>
      </w:r>
      <w:r>
        <w:t>B.cpp</w:t>
      </w:r>
      <w:r>
        <w:t>に</w:t>
      </w:r>
      <w:r>
        <w:rPr>
          <w:rFonts w:hint="eastAsia"/>
        </w:rPr>
        <w:t>初めて</w:t>
      </w:r>
      <w:r w:rsidR="00DB40FD">
        <w:rPr>
          <w:rFonts w:hint="eastAsia"/>
        </w:rPr>
        <w:t>インクルードされ</w:t>
      </w:r>
      <w:r>
        <w:rPr>
          <w:rFonts w:hint="eastAsia"/>
        </w:rPr>
        <w:t>たとき</w:t>
      </w:r>
      <w:r w:rsidR="00DB40FD">
        <w:rPr>
          <w:rFonts w:hint="eastAsia"/>
        </w:rPr>
        <w:t>、</w:t>
      </w:r>
      <w:r>
        <w:rPr>
          <w:rFonts w:hint="eastAsia"/>
        </w:rPr>
        <w:t>A_H_INCLUDED</w:t>
      </w:r>
      <w:r>
        <w:rPr>
          <w:rFonts w:hint="eastAsia"/>
        </w:rPr>
        <w:t>という名前は未定義です。そのため、</w:t>
      </w:r>
      <w:r>
        <w:rPr>
          <w:rFonts w:hint="eastAsia"/>
        </w:rPr>
        <w:t>#ifnde</w:t>
      </w:r>
      <w:r>
        <w:t>f</w:t>
      </w:r>
      <w:r>
        <w:t>の条件</w:t>
      </w:r>
      <w:r>
        <w:rPr>
          <w:rFonts w:hint="eastAsia"/>
        </w:rPr>
        <w:t>(</w:t>
      </w:r>
      <w:r>
        <w:rPr>
          <w:rFonts w:hint="eastAsia"/>
        </w:rPr>
        <w:t>指定された名前が未定義なら</w:t>
      </w:r>
      <w:r>
        <w:rPr>
          <w:rFonts w:hint="eastAsia"/>
        </w:rPr>
        <w:t>#endif</w:t>
      </w:r>
      <w:r>
        <w:rPr>
          <w:rFonts w:hint="eastAsia"/>
        </w:rPr>
        <w:t>までを実行</w:t>
      </w:r>
      <w:r>
        <w:rPr>
          <w:rFonts w:hint="eastAsia"/>
        </w:rPr>
        <w:t>)</w:t>
      </w:r>
      <w:r>
        <w:t>が</w:t>
      </w:r>
      <w:r>
        <w:rPr>
          <w:rFonts w:hint="eastAsia"/>
        </w:rPr>
        <w:t>成立し、次の行の</w:t>
      </w:r>
      <w:r>
        <w:rPr>
          <w:rFonts w:hint="eastAsia"/>
        </w:rPr>
        <w:t>#define</w:t>
      </w:r>
      <w:r>
        <w:rPr>
          <w:rFonts w:hint="eastAsia"/>
        </w:rPr>
        <w:t>によって</w:t>
      </w:r>
      <w:r>
        <w:rPr>
          <w:rFonts w:hint="eastAsia"/>
        </w:rPr>
        <w:t>A_H_INCLUDED</w:t>
      </w:r>
      <w:r>
        <w:rPr>
          <w:rFonts w:hint="eastAsia"/>
        </w:rPr>
        <w:t>が定義されます。</w:t>
      </w:r>
      <w:r>
        <w:rPr>
          <w:rFonts w:hint="eastAsia"/>
        </w:rPr>
        <w:t>A.h</w:t>
      </w:r>
      <w:r>
        <w:rPr>
          <w:rFonts w:hint="eastAsia"/>
        </w:rPr>
        <w:t>がもう一度</w:t>
      </w:r>
      <w:r>
        <w:rPr>
          <w:rFonts w:hint="eastAsia"/>
        </w:rPr>
        <w:t>B.pp</w:t>
      </w:r>
      <w:r>
        <w:rPr>
          <w:rFonts w:hint="eastAsia"/>
        </w:rPr>
        <w:t>に</w:t>
      </w:r>
      <w:r w:rsidR="00DB40FD">
        <w:rPr>
          <w:rFonts w:hint="eastAsia"/>
        </w:rPr>
        <w:t>インクルード</w:t>
      </w:r>
      <w:r>
        <w:rPr>
          <w:rFonts w:hint="eastAsia"/>
        </w:rPr>
        <w:t>されたとき、</w:t>
      </w:r>
      <w:r>
        <w:rPr>
          <w:rFonts w:hint="eastAsia"/>
        </w:rPr>
        <w:t>A_H_INCLUDED</w:t>
      </w:r>
      <w:r>
        <w:rPr>
          <w:rFonts w:hint="eastAsia"/>
        </w:rPr>
        <w:t>は最初のインクルードのときに定義されているので、今度は</w:t>
      </w:r>
      <w:r>
        <w:rPr>
          <w:rFonts w:hint="eastAsia"/>
        </w:rPr>
        <w:t>#ifndef</w:t>
      </w:r>
      <w:r>
        <w:rPr>
          <w:rFonts w:hint="eastAsia"/>
        </w:rPr>
        <w:t>は不成立となり、</w:t>
      </w:r>
      <w:r>
        <w:rPr>
          <w:rFonts w:hint="eastAsia"/>
        </w:rPr>
        <w:t>#endif</w:t>
      </w:r>
      <w:r>
        <w:rPr>
          <w:rFonts w:hint="eastAsia"/>
        </w:rPr>
        <w:t>までの内容は無視されます。</w:t>
      </w:r>
    </w:p>
    <w:p w:rsidR="00A841E6" w:rsidRDefault="00A841E6">
      <w:pPr>
        <w:spacing w:after="0" w:line="240" w:lineRule="auto"/>
        <w:rPr>
          <w:rFonts w:ascii="Calibri Light" w:hAnsi="Calibri Light" w:cs="Times New Roman"/>
          <w:b/>
          <w:bCs/>
          <w:color w:val="000000"/>
          <w:sz w:val="28"/>
          <w:szCs w:val="28"/>
        </w:rPr>
      </w:pPr>
      <w:r>
        <w:br w:type="page"/>
      </w:r>
    </w:p>
    <w:p w:rsidR="007F4AE5" w:rsidRDefault="007F4AE5" w:rsidP="007F4AE5">
      <w:pPr>
        <w:pStyle w:val="2"/>
      </w:pPr>
      <w:r>
        <w:lastRenderedPageBreak/>
        <w:t>ソースファイルの追加</w:t>
      </w:r>
    </w:p>
    <w:p w:rsidR="0009365F" w:rsidRDefault="0009365F" w:rsidP="007F4AE5">
      <w:r>
        <w:rPr>
          <w:rFonts w:hint="eastAsia"/>
        </w:rPr>
        <w:t>ヘッダファイルと同様にして、「</w:t>
      </w:r>
      <w:r w:rsidR="00E61EB1">
        <w:rPr>
          <w:rFonts w:hint="eastAsia"/>
        </w:rPr>
        <w:t>GLFW</w:t>
      </w:r>
      <w:r w:rsidR="00E61EB1">
        <w:t>E</w:t>
      </w:r>
      <w:r>
        <w:rPr>
          <w:rFonts w:hint="eastAsia"/>
        </w:rPr>
        <w:t>W.cpp</w:t>
      </w:r>
      <w:r>
        <w:rPr>
          <w:rFonts w:hint="eastAsia"/>
        </w:rPr>
        <w:t>」ファイルを</w:t>
      </w:r>
      <w:r>
        <w:rPr>
          <w:rFonts w:hint="eastAsia"/>
        </w:rPr>
        <w:t>Src</w:t>
      </w:r>
      <w:r>
        <w:rPr>
          <w:rFonts w:hint="eastAsia"/>
        </w:rPr>
        <w:t>フォルダに追加してください。</w:t>
      </w:r>
      <w:r>
        <w:br/>
      </w:r>
      <w:r>
        <w:t>追加したら</w:t>
      </w:r>
      <w:r w:rsidR="00E61EB1">
        <w:rPr>
          <w:rFonts w:hint="eastAsia"/>
        </w:rPr>
        <w:t>GLFWE</w:t>
      </w:r>
      <w:r>
        <w:rPr>
          <w:rFonts w:hint="eastAsia"/>
        </w:rPr>
        <w:t>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w:t>
      </w:r>
      <w:r w:rsidR="00E61EB1">
        <w:rPr>
          <w:color w:val="008000"/>
        </w:rPr>
        <w:t>W</w:t>
      </w:r>
      <w:r w:rsidR="00B12C80">
        <w:rPr>
          <w:color w:val="008000"/>
        </w:rPr>
        <w:t>.cpp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"GLFWEW.h"</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Pr="003053FC" w:rsidRDefault="00C85E9D" w:rsidP="00A841E6">
      <w:pPr>
        <w:pStyle w:val="ac"/>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362379" w:rsidRDefault="00362379" w:rsidP="004B76A6">
      <w:pPr>
        <w:pStyle w:val="2"/>
      </w:pPr>
      <w:r>
        <w:t>Instance</w:t>
      </w:r>
      <w:r>
        <w:t>関数</w:t>
      </w:r>
    </w:p>
    <w:p w:rsidR="00A83A4D" w:rsidRPr="00A83A4D" w:rsidRDefault="00A83A4D" w:rsidP="00CC3B26">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pPr>
      <w:r>
        <w:rPr>
          <w:b/>
          <w:color w:val="FF0000"/>
        </w:rPr>
        <w:t xml:space="preserve"> </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lastRenderedPageBreak/>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pPr>
      <w:r>
        <w:t>デストラクタ</w:t>
      </w:r>
    </w:p>
    <w:p w:rsidR="00362379" w:rsidRPr="00362379" w:rsidRDefault="00362379" w:rsidP="00362379">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(isGLFWInitialized) {</w:t>
      </w:r>
      <w:r w:rsidR="00B12C80">
        <w:br/>
      </w:r>
      <w:r w:rsidRPr="00DB625D">
        <w:rPr>
          <w:b/>
          <w:color w:val="FF0000"/>
        </w:rPr>
        <w:t>+</w:t>
      </w:r>
      <w:r w:rsidR="00B12C80">
        <w:t xml:space="preserve">    glfwTerminate();</w:t>
      </w:r>
      <w:r w:rsidR="00B12C80">
        <w:br/>
      </w:r>
      <w:r w:rsidRPr="00DB625D">
        <w:rPr>
          <w:b/>
          <w:color w:val="FF0000"/>
        </w:rPr>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r>
        <w:rPr>
          <w:rFonts w:hint="eastAsia"/>
        </w:rPr>
        <w:t>glfwTerminate</w:t>
      </w:r>
      <w:r>
        <w:rPr>
          <w:rFonts w:hint="eastAsia"/>
        </w:rPr>
        <w:t>関数を呼び出すようになっています。</w:t>
      </w:r>
      <w:r w:rsidR="004E007F">
        <w:br/>
      </w:r>
      <w:r w:rsidR="004E007F">
        <w:t>現在のコードでは何度も</w:t>
      </w:r>
      <w:r w:rsidR="004E007F">
        <w:rPr>
          <w:rFonts w:hint="eastAsia"/>
        </w:rPr>
        <w:t>glfwTe</w:t>
      </w:r>
      <w:r w:rsidR="004E007F">
        <w:t>rminate</w:t>
      </w:r>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(isGLFWInitialized) {</w:t>
      </w:r>
      <w:r>
        <w:br/>
      </w:r>
      <w:r>
        <w:rPr>
          <w:b/>
          <w:color w:val="FF0000"/>
        </w:rPr>
        <w:t xml:space="preserve"> </w:t>
      </w:r>
      <w:r>
        <w:t xml:space="preserve">    glfwTerminate();</w:t>
      </w:r>
      <w:r>
        <w:br/>
      </w:r>
      <w:r>
        <w:rPr>
          <w:b/>
          <w:color w:val="FF0000"/>
        </w:rPr>
        <w:t xml:space="preserve"> </w:t>
      </w:r>
      <w:r>
        <w:t xml:space="preserve">  }</w:t>
      </w:r>
      <w:r>
        <w:br/>
        <w:t xml:space="preserve"> }</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@retval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xml:space="preserve">* @retval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(isInitialized)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(!isGLFWInitialized) {</w:t>
      </w:r>
      <w:r w:rsidR="004E007F">
        <w:br/>
      </w:r>
      <w:r w:rsidRPr="00DB625D">
        <w:rPr>
          <w:b/>
          <w:color w:val="FF0000"/>
        </w:rPr>
        <w:t>+</w:t>
      </w:r>
      <w:r w:rsidR="004E007F">
        <w:t xml:space="preserve">    glfwSetErrorCallback(ErrorCallback);</w:t>
      </w:r>
      <w:r w:rsidR="004E007F">
        <w:br/>
      </w:r>
      <w:r w:rsidRPr="00DB625D">
        <w:rPr>
          <w:b/>
          <w:color w:val="FF0000"/>
        </w:rPr>
        <w:t>+</w:t>
      </w:r>
      <w:r w:rsidR="004E007F">
        <w:t xml:space="preserve">    </w:t>
      </w:r>
      <w:r w:rsidR="004E007F">
        <w:rPr>
          <w:color w:val="0000FF"/>
        </w:rPr>
        <w:t>if</w:t>
      </w:r>
      <w:r w:rsidR="004E007F">
        <w:t xml:space="preserve"> (glfwInit()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isGLFWInitialized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glfwCreateWindow(</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r w:rsidR="004E007F">
        <w:rPr>
          <w:color w:val="0000FF"/>
        </w:rPr>
        <w:t>nullptr</w:t>
      </w:r>
      <w:r w:rsidR="004E007F">
        <w:t xml:space="preserve">, </w:t>
      </w:r>
      <w:r w:rsidR="004E007F">
        <w:rPr>
          <w:color w:val="0000FF"/>
        </w:rPr>
        <w:t>nullptr</w:t>
      </w:r>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glfwMakeContextCurrent(window);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(glewInit() != </w:t>
      </w:r>
      <w:r w:rsidR="004E007F">
        <w:rPr>
          <w:color w:val="6F008A"/>
        </w:rPr>
        <w:t>GLEW_OK</w:t>
      </w:r>
      <w:r w:rsidR="004E007F">
        <w:t>)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renderer = glGetString(</w:t>
      </w:r>
      <w:r w:rsidR="004E007F">
        <w:rPr>
          <w:color w:val="6F008A"/>
        </w:rPr>
        <w:t>GL_RENDERER</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version = glGetString(</w:t>
      </w:r>
      <w:r w:rsidR="004E007F">
        <w:rPr>
          <w:color w:val="6F008A"/>
        </w:rPr>
        <w:t>GL_VERSION</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std::endl;</w:t>
      </w:r>
      <w:r w:rsidR="004E007F">
        <w:br/>
      </w:r>
      <w:r w:rsidRPr="00DB625D">
        <w:rPr>
          <w:b/>
          <w:color w:val="FF0000"/>
        </w:rPr>
        <w:t>+</w:t>
      </w:r>
      <w:r>
        <w:rPr>
          <w:b/>
          <w:color w:val="FF0000"/>
        </w:rPr>
        <w:br/>
      </w:r>
      <w:r w:rsidRPr="00DB625D">
        <w:rPr>
          <w:b/>
          <w:color w:val="FF0000"/>
        </w:rPr>
        <w:t>+</w:t>
      </w:r>
      <w:r w:rsidR="004E007F">
        <w:t xml:space="preserve">  isInitialized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r>
        <w:rPr>
          <w:rFonts w:hint="eastAsia"/>
        </w:rPr>
        <w:lastRenderedPageBreak/>
        <w:t>ShouldClose</w:t>
      </w:r>
      <w:r>
        <w:rPr>
          <w:rFonts w:hint="eastAsia"/>
        </w:rPr>
        <w:t>関数</w:t>
      </w:r>
    </w:p>
    <w:p w:rsidR="004D7ECA" w:rsidRDefault="004D7ECA" w:rsidP="004D7ECA">
      <w:r>
        <w:rPr>
          <w:rFonts w:hint="eastAsia"/>
        </w:rPr>
        <w:t>これは、</w:t>
      </w:r>
      <w:r>
        <w:rPr>
          <w:rFonts w:hint="eastAsia"/>
        </w:rPr>
        <w:t>glfwWindowShouldClose</w:t>
      </w:r>
      <w:r>
        <w:rPr>
          <w:rFonts w:hint="eastAsia"/>
        </w:rPr>
        <w:t>関数のラッパーです。</w:t>
      </w:r>
      <w:r w:rsidR="00D210A9">
        <w:br/>
      </w:r>
      <w:r>
        <w:rPr>
          <w:rFonts w:hint="eastAsia"/>
        </w:rPr>
        <w:t>glfwWindowShouldClose</w:t>
      </w:r>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-er</w:t>
      </w:r>
      <w:r w:rsidR="0035038E">
        <w:rPr>
          <w:rFonts w:hint="eastAsia"/>
        </w:rPr>
        <w:t>」をつけたものです。</w:t>
      </w:r>
    </w:p>
    <w:p w:rsidR="004E007F" w:rsidRDefault="004B76A6" w:rsidP="004D7ECA">
      <w:pPr>
        <w:pStyle w:val="ac"/>
      </w:pP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r>
        <w:rPr>
          <w:color w:val="2B91AF"/>
        </w:rPr>
        <w:t>GLubyte</w:t>
      </w:r>
      <w:r>
        <w:t>* renderer = glGetString(</w:t>
      </w:r>
      <w:r>
        <w:rPr>
          <w:color w:val="6F008A"/>
        </w:rPr>
        <w:t>GL_RENDERER</w:t>
      </w:r>
      <w:r>
        <w:t>);</w:t>
      </w:r>
      <w:r>
        <w:br/>
      </w:r>
      <w:r>
        <w:rPr>
          <w:b/>
          <w:color w:val="FF0000"/>
        </w:rPr>
        <w:t xml:space="preserve"> </w:t>
      </w:r>
      <w:r>
        <w:t xml:space="preserve">  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Pr>
          <w:b/>
          <w:color w:val="FF0000"/>
        </w:rPr>
        <w:t xml:space="preserve"> </w:t>
      </w:r>
      <w:r>
        <w:t xml:space="preserve">  </w:t>
      </w:r>
      <w:r>
        <w:rPr>
          <w:color w:val="0000FF"/>
        </w:rPr>
        <w:t>const</w:t>
      </w:r>
      <w:r>
        <w:t xml:space="preserve"> </w:t>
      </w:r>
      <w:r>
        <w:rPr>
          <w:color w:val="2B91AF"/>
        </w:rPr>
        <w:t>GLubyte</w:t>
      </w:r>
      <w:r>
        <w:t>* version = glGetString(</w:t>
      </w:r>
      <w:r>
        <w:rPr>
          <w:color w:val="6F008A"/>
        </w:rPr>
        <w:t>GL_VERSION</w:t>
      </w:r>
      <w:r>
        <w:t>);</w:t>
      </w:r>
      <w:r>
        <w:br/>
      </w:r>
      <w:r>
        <w:rPr>
          <w:b/>
          <w:color w:val="FF0000"/>
        </w:rPr>
        <w:t xml:space="preserve"> </w:t>
      </w:r>
      <w:r>
        <w:t xml:space="preserve">  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Pr>
          <w:b/>
          <w:color w:val="FF0000"/>
        </w:rPr>
        <w:t xml:space="preserve"> </w:t>
      </w:r>
      <w:r>
        <w:rPr>
          <w:b/>
          <w:color w:val="FF0000"/>
        </w:rPr>
        <w:br/>
        <w:t xml:space="preserve"> </w:t>
      </w:r>
      <w:r>
        <w:t xml:space="preserve">  isInitialized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xml:space="preserve">* @retval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xml:space="preserve">* @retval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 xml:space="preserve">::ShouldClose()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glfwWindowShouldClose(window)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r>
        <w:t>SwapBuffers</w:t>
      </w:r>
      <w:r>
        <w:t>関数</w:t>
      </w:r>
    </w:p>
    <w:p w:rsidR="00D604EF" w:rsidRPr="00D604EF" w:rsidRDefault="00D604EF" w:rsidP="00D604EF">
      <w:r>
        <w:rPr>
          <w:rFonts w:hint="eastAsia"/>
        </w:rPr>
        <w:t>この関数は、</w:t>
      </w:r>
      <w:r>
        <w:rPr>
          <w:rFonts w:hint="eastAsia"/>
        </w:rPr>
        <w:t>glfwSwapBuffers</w:t>
      </w:r>
      <w:r>
        <w:rPr>
          <w:rFonts w:hint="eastAsia"/>
        </w:rPr>
        <w:t>関数</w:t>
      </w:r>
      <w:r w:rsidR="0057018B">
        <w:rPr>
          <w:rFonts w:hint="eastAsia"/>
        </w:rPr>
        <w:t>と</w:t>
      </w:r>
      <w:r w:rsidR="0057018B">
        <w:rPr>
          <w:rFonts w:hint="eastAsia"/>
        </w:rPr>
        <w:t>glfwPollEvents</w:t>
      </w:r>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 xml:space="preserve">::ShouldClose()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glfwWindowShouldClose(window)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 xml:space="preserve">::SwapBuffers()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glfwPollEvents();</w:t>
      </w:r>
      <w:r w:rsidR="004D7ECA">
        <w:br/>
      </w:r>
      <w:r w:rsidRPr="00DB625D">
        <w:rPr>
          <w:b/>
          <w:color w:val="FF0000"/>
        </w:rPr>
        <w:t>+</w:t>
      </w:r>
      <w:r w:rsidR="004D7ECA">
        <w:t xml:space="preserve">  glfwSwapBuffers(window);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GL/glew.h</w:t>
      </w:r>
      <w:r w:rsidR="00B247A9">
        <w:t>と</w:t>
      </w:r>
      <w:r w:rsidR="00B247A9">
        <w:rPr>
          <w:rFonts w:hint="eastAsia"/>
        </w:rPr>
        <w:t>GLFW/glfw3.h</w:t>
      </w:r>
      <w:r w:rsidR="00B247A9">
        <w:rPr>
          <w:rFonts w:hint="eastAsia"/>
        </w:rPr>
        <w:t>のインクルード文を削除し、</w:t>
      </w:r>
      <w:r w:rsidR="00B247A9">
        <w:rPr>
          <w:rFonts w:hint="eastAsia"/>
        </w:rPr>
        <w:t>GLFWEW.h</w:t>
      </w:r>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&lt;GL/glew.h&gt;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Pr="00BE5E99" w:rsidRDefault="00917128" w:rsidP="006D71F8">
      <w:pPr>
        <w:pStyle w:val="ac"/>
      </w:pPr>
      <w:r>
        <w:rPr>
          <w:b/>
          <w:color w:val="FF0000"/>
        </w:rPr>
        <w:t xml:space="preserve"> </w:t>
      </w:r>
      <w:r>
        <w:rPr>
          <w:color w:val="808080"/>
        </w:rPr>
        <w:t>#include</w:t>
      </w:r>
      <w:r>
        <w:t xml:space="preserve"> </w:t>
      </w:r>
      <w:r>
        <w:rPr>
          <w:color w:val="A31515"/>
        </w:rPr>
        <w:t>"GLFWEW.h"</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void ErrorCallback(int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std::cerr &lt;&lt; "ERROR: " &lt;&lt; desc &lt;&lt; std::endl;</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432E06" w:rsidRPr="00432E06" w:rsidRDefault="00432E06" w:rsidP="00432E06">
      <w:pPr>
        <w:pStyle w:val="2"/>
      </w:pPr>
      <w:r>
        <w:t>初期化コードの修正</w:t>
      </w:r>
    </w:p>
    <w:p w:rsidR="009760AE" w:rsidRDefault="00B247A9" w:rsidP="009760AE">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6D71F8" w:rsidRDefault="006D71F8">
      <w:pPr>
        <w:spacing w:after="0" w:line="240" w:lineRule="auto"/>
        <w:rPr>
          <w:rFonts w:ascii="Courier New" w:eastAsia="ＭＳ Ｐ明朝" w:hAnsi="Courier New"/>
          <w:b/>
          <w:color w:val="FF0000"/>
          <w:sz w:val="17"/>
        </w:rPr>
      </w:pPr>
      <w:r>
        <w:rPr>
          <w:b/>
          <w:color w:val="FF0000"/>
        </w:rPr>
        <w:br w:type="page"/>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sidR="00141E8D">
        <w:rPr>
          <w:b/>
          <w:color w:val="FF0000"/>
        </w:rPr>
        <w:t>-</w:t>
      </w:r>
      <w:r w:rsidRPr="00141E8D">
        <w:rPr>
          <w:b/>
          <w:color w:val="FF0000"/>
        </w:rPr>
        <w:t xml:space="preserve">  </w:t>
      </w:r>
      <w:r w:rsidRPr="00141E8D">
        <w:rPr>
          <w:color w:val="FF0000"/>
        </w:rPr>
        <w:t>glfwSetErrorCallback(ErrorCallback);</w:t>
      </w:r>
      <w:r w:rsidRPr="00141E8D">
        <w:rPr>
          <w:color w:val="FF0000"/>
        </w:rPr>
        <w:br/>
      </w:r>
      <w:r w:rsidR="00141E8D" w:rsidRPr="00141E8D">
        <w:rPr>
          <w:b/>
          <w:color w:val="FF0000"/>
        </w:rPr>
        <w:t>-</w:t>
      </w:r>
      <w:r w:rsidRPr="00141E8D">
        <w:rPr>
          <w:b/>
          <w:color w:val="FF0000"/>
        </w:rPr>
        <w:br/>
      </w:r>
      <w:r>
        <w:rPr>
          <w:b/>
          <w:color w:val="FF0000"/>
        </w:rPr>
        <w:t>-</w:t>
      </w:r>
      <w:r w:rsidRPr="006D71F8">
        <w:rPr>
          <w:b/>
          <w:color w:val="FF0000"/>
        </w:rPr>
        <w:t xml:space="preserve">  </w:t>
      </w:r>
      <w:r w:rsidRPr="006D71F8">
        <w:rPr>
          <w:color w:val="FF0000"/>
        </w:rPr>
        <w:t>// GLFW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(glfwInit() != GL_TRUE) {</w:t>
      </w:r>
      <w:r w:rsidRPr="006D71F8">
        <w:rPr>
          <w:color w:val="FF0000"/>
        </w:rPr>
        <w:br/>
      </w:r>
      <w:r w:rsidRPr="006D71F8">
        <w:rPr>
          <w:b/>
          <w:color w:val="FF0000"/>
        </w:rPr>
        <w:t>-</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xml:space="preserve">-  </w:t>
      </w:r>
      <w:r w:rsidRPr="006D71F8">
        <w:rPr>
          <w:color w:val="FF0000"/>
        </w:rPr>
        <w:t>// GLEW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(glewInit() != GLEW_OK) {</w:t>
      </w:r>
      <w:r w:rsidRPr="006D71F8">
        <w:rPr>
          <w:color w:val="FF0000"/>
        </w:rPr>
        <w:br/>
      </w:r>
      <w:r w:rsidRPr="006D71F8">
        <w:rPr>
          <w:b/>
          <w:color w:val="FF0000"/>
        </w:rPr>
        <w:t xml:space="preserve">-  </w:t>
      </w:r>
      <w:r w:rsidRPr="006D71F8">
        <w:rPr>
          <w:color w:val="FF0000"/>
        </w:rPr>
        <w:t xml:space="preserve">  std::cerr &lt;&lt; "ERROR: GLEW</w:t>
      </w:r>
      <w:r w:rsidRPr="006D71F8">
        <w:rPr>
          <w:color w:val="FF0000"/>
        </w:rPr>
        <w:t>の初期化に失敗しました</w:t>
      </w:r>
      <w:r w:rsidRPr="006D71F8">
        <w:rPr>
          <w:rFonts w:hint="eastAsia"/>
          <w:color w:val="FF0000"/>
        </w:rPr>
        <w:t>.</w:t>
      </w:r>
      <w:r w:rsidRPr="006D71F8">
        <w:rPr>
          <w:color w:val="FF0000"/>
        </w:rPr>
        <w:t>" &lt;&lt; std::endl;</w:t>
      </w:r>
      <w:r w:rsidRPr="006D71F8">
        <w:rPr>
          <w:color w:val="FF0000"/>
        </w:rPr>
        <w:br/>
      </w:r>
      <w:r w:rsidRPr="006D71F8">
        <w:rPr>
          <w:b/>
          <w:color w:val="FF0000"/>
        </w:rPr>
        <w:t xml:space="preserve">-  </w:t>
      </w:r>
      <w:r w:rsidRPr="006D71F8">
        <w:rPr>
          <w:color w:val="FF0000"/>
        </w:rPr>
        <w:t xml:space="preserve">  glfwTerminate();</w:t>
      </w:r>
      <w:r w:rsidRPr="006D71F8">
        <w:rPr>
          <w:color w:val="FF0000"/>
        </w:rPr>
        <w:br/>
      </w:r>
      <w:r w:rsidRPr="006D71F8">
        <w:rPr>
          <w:b/>
          <w:color w:val="FF0000"/>
        </w:rPr>
        <w:t xml:space="preserve">-  </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br/>
      </w:r>
      <w:r w:rsidRPr="00DB625D">
        <w:rPr>
          <w:b/>
          <w:color w:val="FF0000"/>
        </w:rPr>
        <w:t>+</w:t>
      </w:r>
      <w:r>
        <w:rPr>
          <w:b/>
          <w:color w:val="FF0000"/>
        </w:rPr>
        <w:t xml:space="preserve">  </w:t>
      </w:r>
      <w:r w:rsidR="00D97BA0">
        <w:t>GLFWEW::</w:t>
      </w:r>
      <w:r w:rsidR="00D97BA0">
        <w:rPr>
          <w:color w:val="2B91AF"/>
        </w:rPr>
        <w:t>Window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(!window.Init(800,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pPr>
      <w:r>
        <w:t>メインループの修正</w:t>
      </w:r>
    </w:p>
    <w:p w:rsidR="00D97BA0" w:rsidRPr="00D97BA0" w:rsidRDefault="006D3AEC" w:rsidP="00D97BA0">
      <w:r>
        <w:rPr>
          <w:rFonts w:hint="eastAsia"/>
        </w:rPr>
        <w:t>最後に、メインループを次のように変更します</w:t>
      </w:r>
      <w:r w:rsidR="00D97BA0">
        <w:rPr>
          <w:rFonts w:hint="eastAsia"/>
        </w:rPr>
        <w:t>。</w:t>
      </w:r>
    </w:p>
    <w:p w:rsidR="00D97BA0" w:rsidRPr="00D97BA0" w:rsidRDefault="007751F6" w:rsidP="00D97BA0">
      <w:pPr>
        <w:pStyle w:val="ac"/>
      </w:pPr>
      <w:r>
        <w:rPr>
          <w:b/>
          <w:color w:val="FF0000"/>
        </w:rPr>
        <w:t xml:space="preserve"> </w:t>
      </w:r>
      <w:r w:rsidR="00A77CA8">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sidR="00F54E88" w:rsidRPr="007751F6">
        <w:rPr>
          <w:b/>
          <w:color w:val="FF0000"/>
        </w:rPr>
        <w:t>-</w:t>
      </w:r>
      <w:r w:rsidR="00A77CA8" w:rsidRPr="00F54E88">
        <w:rPr>
          <w:b/>
          <w:color w:val="FF0000"/>
        </w:rPr>
        <w:t xml:space="preserve">  </w:t>
      </w:r>
      <w:r w:rsidR="00D97BA0" w:rsidRPr="00F54E88">
        <w:rPr>
          <w:color w:val="FF0000"/>
        </w:rPr>
        <w:t>while</w:t>
      </w:r>
      <w:r w:rsidR="00F54E88" w:rsidRPr="00F54E88">
        <w:rPr>
          <w:color w:val="FF0000"/>
        </w:rPr>
        <w:t xml:space="preserve"> (!glfwWindow</w:t>
      </w:r>
      <w:r w:rsidR="00D97BA0" w:rsidRPr="00F54E88">
        <w:rPr>
          <w:color w:val="FF0000"/>
        </w:rPr>
        <w:t>ShouldClose(</w:t>
      </w:r>
      <w:r w:rsidR="001E1415">
        <w:rPr>
          <w:rFonts w:hint="eastAsia"/>
          <w:color w:val="FF0000"/>
        </w:rPr>
        <w:t>window</w:t>
      </w:r>
      <w:bookmarkStart w:id="0" w:name="_GoBack"/>
      <w:bookmarkEnd w:id="0"/>
      <w:r w:rsidR="00D97BA0" w:rsidRPr="00F54E88">
        <w:rPr>
          <w:color w:val="FF0000"/>
        </w:rPr>
        <w:t>)) {</w:t>
      </w:r>
      <w:r w:rsidR="00D97BA0">
        <w:br/>
      </w:r>
      <w:r w:rsidR="00F54E88">
        <w:rPr>
          <w:rFonts w:hint="eastAsia"/>
          <w:b/>
          <w:color w:val="FF0000"/>
        </w:rPr>
        <w:t>+</w:t>
      </w:r>
      <w:r w:rsidR="00F54E88">
        <w:rPr>
          <w:b/>
          <w:color w:val="FF0000"/>
        </w:rPr>
        <w:t xml:space="preserve">  </w:t>
      </w:r>
      <w:r w:rsidR="00F54E88">
        <w:rPr>
          <w:color w:val="0000FF"/>
        </w:rPr>
        <w:t>while</w:t>
      </w:r>
      <w:r w:rsidR="00F54E88">
        <w:t xml:space="preserve"> (!window.ShouldClose()) {</w:t>
      </w:r>
      <w:r w:rsidR="00F54E88">
        <w:br/>
      </w:r>
      <w:r>
        <w:rPr>
          <w:b/>
          <w:color w:val="FF0000"/>
        </w:rPr>
        <w:t xml:space="preserve">  </w:t>
      </w:r>
      <w:r w:rsidR="00A77CA8">
        <w:rPr>
          <w:b/>
          <w:color w:val="FF0000"/>
        </w:rPr>
        <w:t xml:space="preserve">  </w:t>
      </w:r>
      <w:r>
        <w:rPr>
          <w:b/>
          <w:color w:val="FF0000"/>
        </w:rPr>
        <w:t xml:space="preserve"> </w:t>
      </w:r>
      <w:r>
        <w:rPr>
          <w:rFonts w:hint="eastAsia"/>
        </w:rPr>
        <w:t>gl</w:t>
      </w:r>
      <w:r>
        <w:t>ClearColor(0.1f, 0.3f, 0.5f, 1.0f);</w:t>
      </w:r>
      <w:r>
        <w:br/>
      </w:r>
      <w:r w:rsidR="00A77CA8">
        <w:t xml:space="preserve">  </w:t>
      </w:r>
      <w:r>
        <w:t xml:space="preserve">   glClear(</w:t>
      </w:r>
      <w:r>
        <w:rPr>
          <w:color w:val="6F008A"/>
        </w:rPr>
        <w:t>GL_COLOR_BUFFER_BIT</w:t>
      </w:r>
      <w:r>
        <w:t xml:space="preserve"> | </w:t>
      </w:r>
      <w:r>
        <w:rPr>
          <w:color w:val="6F008A"/>
        </w:rPr>
        <w:t>GL_DEPTH_BUFFER_BIT</w:t>
      </w:r>
      <w:r>
        <w:t>);</w:t>
      </w:r>
      <w:r>
        <w:br/>
      </w:r>
      <w:r w:rsidRPr="007751F6">
        <w:rPr>
          <w:b/>
          <w:color w:val="FF0000"/>
        </w:rPr>
        <w:t xml:space="preserve">-  </w:t>
      </w:r>
      <w:r w:rsidR="00A77CA8">
        <w:rPr>
          <w:b/>
          <w:color w:val="FF0000"/>
        </w:rPr>
        <w:t xml:space="preserve">  </w:t>
      </w:r>
      <w:r w:rsidRPr="007751F6">
        <w:rPr>
          <w:color w:val="FF0000"/>
        </w:rPr>
        <w:t>glfwPollEvents();</w:t>
      </w:r>
      <w:r w:rsidRPr="007751F6">
        <w:rPr>
          <w:color w:val="FF0000"/>
        </w:rPr>
        <w:br/>
      </w:r>
      <w:r w:rsidRPr="007751F6">
        <w:rPr>
          <w:b/>
          <w:color w:val="FF0000"/>
        </w:rPr>
        <w:t>-</w:t>
      </w:r>
      <w:r w:rsidR="00A77CA8">
        <w:rPr>
          <w:b/>
          <w:color w:val="FF0000"/>
        </w:rPr>
        <w:t xml:space="preserve">  </w:t>
      </w:r>
      <w:r w:rsidRPr="007751F6">
        <w:rPr>
          <w:color w:val="FF0000"/>
        </w:rPr>
        <w:t xml:space="preserve">  glfwSwapBuffers(window);</w:t>
      </w:r>
      <w:r>
        <w:br/>
      </w:r>
      <w:r w:rsidRPr="00DB625D">
        <w:rPr>
          <w:b/>
          <w:color w:val="FF0000"/>
        </w:rPr>
        <w:t>+</w:t>
      </w:r>
      <w:r w:rsidR="00D97BA0">
        <w:t xml:space="preserve"> </w:t>
      </w:r>
      <w:r>
        <w:t xml:space="preserve">　</w:t>
      </w:r>
      <w:r w:rsidR="00A77CA8">
        <w:rPr>
          <w:rFonts w:hint="eastAsia"/>
        </w:rPr>
        <w:t xml:space="preserve">  </w:t>
      </w:r>
      <w:r w:rsidR="00D97BA0">
        <w:t>window.SwapBuffers();</w:t>
      </w:r>
      <w:r w:rsidR="00D97BA0">
        <w:br/>
      </w:r>
      <w:r>
        <w:t xml:space="preserve"> </w:t>
      </w:r>
      <w:r w:rsidR="00A77CA8">
        <w:t xml:space="preserve">  </w:t>
      </w:r>
      <w:r w:rsidR="00D97BA0">
        <w:t>}</w:t>
      </w:r>
      <w:r w:rsidR="00A77CA8">
        <w:br/>
      </w:r>
      <w:r w:rsidR="00A77CA8">
        <w:br/>
      </w:r>
      <w:r w:rsidR="00A77CA8" w:rsidRPr="00A77CA8">
        <w:rPr>
          <w:b/>
          <w:color w:val="FF0000"/>
        </w:rPr>
        <w:t xml:space="preserve">-  </w:t>
      </w:r>
      <w:r w:rsidR="00A77CA8" w:rsidRPr="00A77CA8">
        <w:rPr>
          <w:color w:val="FF0000"/>
        </w:rPr>
        <w:t>// GLFW</w:t>
      </w:r>
      <w:r w:rsidR="00A77CA8" w:rsidRPr="00A77CA8">
        <w:rPr>
          <w:color w:val="FF0000"/>
        </w:rPr>
        <w:t>の終了</w:t>
      </w:r>
      <w:r w:rsidR="00A77CA8" w:rsidRPr="00A77CA8">
        <w:rPr>
          <w:rFonts w:hint="eastAsia"/>
          <w:color w:val="FF0000"/>
        </w:rPr>
        <w:t>.</w:t>
      </w:r>
      <w:r w:rsidR="00A77CA8" w:rsidRPr="00A77CA8">
        <w:rPr>
          <w:color w:val="FF0000"/>
        </w:rPr>
        <w:br/>
      </w:r>
      <w:r w:rsidR="00A77CA8" w:rsidRPr="00A77CA8">
        <w:rPr>
          <w:b/>
          <w:color w:val="FF0000"/>
        </w:rPr>
        <w:t xml:space="preserve">-  </w:t>
      </w:r>
      <w:r w:rsidR="00A77CA8" w:rsidRPr="00A77CA8">
        <w:rPr>
          <w:color w:val="FF0000"/>
        </w:rPr>
        <w:t>glfwTerminate();</w:t>
      </w:r>
      <w:r w:rsidR="00A77CA8">
        <w:br/>
      </w:r>
      <w:r w:rsidR="00A77CA8">
        <w:rPr>
          <w:b/>
          <w:color w:val="FF0000"/>
        </w:rPr>
        <w:t>-</w:t>
      </w:r>
      <w:r w:rsidR="00A77CA8">
        <w:rPr>
          <w:b/>
          <w:color w:val="FF0000"/>
        </w:rPr>
        <w:br/>
        <w:t xml:space="preserve">   </w:t>
      </w:r>
      <w:r w:rsidR="00A77CA8">
        <w:rPr>
          <w:color w:val="0000FF"/>
        </w:rPr>
        <w:t>return</w:t>
      </w:r>
      <w:r w:rsidR="00A77CA8">
        <w:t xml:space="preserve"> 0;</w:t>
      </w:r>
      <w:r w:rsidR="00A77CA8">
        <w:br/>
        <w:t xml:space="preserve"> }</w:t>
      </w:r>
    </w:p>
    <w:p w:rsidR="00D97BA0" w:rsidRDefault="00FA1208" w:rsidP="009760AE">
      <w:r>
        <w:rPr>
          <w:rFonts w:hint="eastAsia"/>
        </w:rPr>
        <w:t>glfwPollEvents</w:t>
      </w:r>
      <w:r>
        <w:rPr>
          <w:rFonts w:hint="eastAsia"/>
        </w:rPr>
        <w:t>関数と</w:t>
      </w:r>
      <w:r>
        <w:rPr>
          <w:rFonts w:hint="eastAsia"/>
        </w:rPr>
        <w:t>glfw</w:t>
      </w:r>
      <w:r>
        <w:t>SwapBuffers</w:t>
      </w:r>
      <w:r>
        <w:t>関数がなくなり、かわりに</w:t>
      </w:r>
      <w:r>
        <w:rPr>
          <w:rFonts w:hint="eastAsia"/>
        </w:rPr>
        <w:t>GLFWEW::Window::SwapBuffers</w:t>
      </w:r>
      <w:r>
        <w:rPr>
          <w:rFonts w:hint="eastAsia"/>
        </w:rPr>
        <w:t>関数を呼んでいます。</w:t>
      </w:r>
      <w:r w:rsidR="00FA1FCB">
        <w:t>また、メインループ直後の</w:t>
      </w:r>
      <w:r w:rsidR="00FA1FCB">
        <w:rPr>
          <w:rFonts w:hint="eastAsia"/>
        </w:rPr>
        <w:t>glfwTerminate</w:t>
      </w:r>
      <w:r w:rsidR="00FA1FCB">
        <w:rPr>
          <w:rFonts w:hint="eastAsia"/>
        </w:rPr>
        <w:t>関数呼び出しも削除しています</w:t>
      </w:r>
      <w:r w:rsidR="00A77CA8">
        <w:rPr>
          <w:rFonts w:hint="eastAsia"/>
        </w:rPr>
        <w:t>。この関数</w:t>
      </w:r>
      <w:r w:rsidR="00FA1FCB">
        <w:rPr>
          <w:rFonts w:hint="eastAsia"/>
        </w:rPr>
        <w:t>は</w:t>
      </w:r>
      <w:r w:rsidR="00FA1FCB">
        <w:rPr>
          <w:rFonts w:hint="eastAsia"/>
        </w:rPr>
        <w:t>GLFWEW::Window</w:t>
      </w:r>
      <w:r w:rsidR="00A77CA8">
        <w:rPr>
          <w:rFonts w:hint="eastAsia"/>
        </w:rPr>
        <w:t>クラスのデストラクタ</w:t>
      </w:r>
      <w:r w:rsidR="002B5D21">
        <w:rPr>
          <w:rFonts w:hint="eastAsia"/>
        </w:rPr>
        <w:t>が</w:t>
      </w:r>
      <w:r w:rsidR="00A77CA8">
        <w:rPr>
          <w:rFonts w:hint="eastAsia"/>
        </w:rPr>
        <w:t>実行</w:t>
      </w:r>
      <w:r w:rsidR="002B5D21">
        <w:rPr>
          <w:rFonts w:hint="eastAsia"/>
        </w:rPr>
        <w:t>してく</w:t>
      </w:r>
      <w:r w:rsidR="00A77CA8">
        <w:rPr>
          <w:rFonts w:hint="eastAsia"/>
        </w:rPr>
        <w:t>れるからです</w:t>
      </w:r>
      <w:r w:rsidR="00FA1FCB">
        <w:rPr>
          <w:rFonts w:hint="eastAsia"/>
        </w:rPr>
        <w:t>。</w:t>
      </w:r>
    </w:p>
    <w:p w:rsidR="00E3403E" w:rsidRPr="008C5A8C" w:rsidRDefault="00285248" w:rsidP="001375FD">
      <w:r>
        <w:t>これで</w:t>
      </w:r>
      <w:r>
        <w:rPr>
          <w:rFonts w:hint="eastAsia"/>
        </w:rPr>
        <w:t>Main.cpp</w:t>
      </w:r>
      <w:r>
        <w:rPr>
          <w:rFonts w:hint="eastAsia"/>
        </w:rPr>
        <w:t>の修正は完了です。ビルドして実行してみてください。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DE2" w:rsidRDefault="00377DE2" w:rsidP="00C82186">
      <w:pPr>
        <w:spacing w:after="0" w:line="240" w:lineRule="auto"/>
      </w:pPr>
      <w:r>
        <w:separator/>
      </w:r>
    </w:p>
  </w:endnote>
  <w:endnote w:type="continuationSeparator" w:id="0">
    <w:p w:rsidR="00377DE2" w:rsidRDefault="00377DE2"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E1415">
      <w:rPr>
        <w:b/>
        <w:bCs/>
        <w:noProof/>
      </w:rPr>
      <w:t>26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E1415">
      <w:rPr>
        <w:b/>
        <w:bCs/>
        <w:noProof/>
      </w:rPr>
      <w:t>27</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DE2" w:rsidRDefault="00377DE2" w:rsidP="00C82186">
      <w:pPr>
        <w:spacing w:after="0" w:line="240" w:lineRule="auto"/>
      </w:pPr>
      <w:r>
        <w:separator/>
      </w:r>
    </w:p>
  </w:footnote>
  <w:footnote w:type="continuationSeparator" w:id="0">
    <w:p w:rsidR="00377DE2" w:rsidRDefault="00377DE2" w:rsidP="00C82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1E8D"/>
    <w:rsid w:val="00143D7C"/>
    <w:rsid w:val="001625BF"/>
    <w:rsid w:val="00173977"/>
    <w:rsid w:val="001850EA"/>
    <w:rsid w:val="00191DA9"/>
    <w:rsid w:val="001A113F"/>
    <w:rsid w:val="001A28DF"/>
    <w:rsid w:val="001A7962"/>
    <w:rsid w:val="001B68E0"/>
    <w:rsid w:val="001C0976"/>
    <w:rsid w:val="001C6EEF"/>
    <w:rsid w:val="001D617E"/>
    <w:rsid w:val="001E1415"/>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B5D21"/>
    <w:rsid w:val="002C67D9"/>
    <w:rsid w:val="002C7935"/>
    <w:rsid w:val="002E073D"/>
    <w:rsid w:val="002E20FF"/>
    <w:rsid w:val="002E3890"/>
    <w:rsid w:val="002E44E3"/>
    <w:rsid w:val="002E65F5"/>
    <w:rsid w:val="003040D5"/>
    <w:rsid w:val="003053FC"/>
    <w:rsid w:val="00305AB3"/>
    <w:rsid w:val="00312B25"/>
    <w:rsid w:val="003237EA"/>
    <w:rsid w:val="0035038E"/>
    <w:rsid w:val="00361AE7"/>
    <w:rsid w:val="00362379"/>
    <w:rsid w:val="00377DE2"/>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49C9"/>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D71F8"/>
    <w:rsid w:val="006E5064"/>
    <w:rsid w:val="007006C1"/>
    <w:rsid w:val="0070767B"/>
    <w:rsid w:val="00713BB0"/>
    <w:rsid w:val="00721BB7"/>
    <w:rsid w:val="00725675"/>
    <w:rsid w:val="007376C3"/>
    <w:rsid w:val="007414BA"/>
    <w:rsid w:val="00757147"/>
    <w:rsid w:val="00757244"/>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97"/>
    <w:rsid w:val="008B67DD"/>
    <w:rsid w:val="008C0FA4"/>
    <w:rsid w:val="008C5A8C"/>
    <w:rsid w:val="008F4E74"/>
    <w:rsid w:val="0090177A"/>
    <w:rsid w:val="00902DB4"/>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77CA8"/>
    <w:rsid w:val="00A83A4D"/>
    <w:rsid w:val="00A841E6"/>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374AF"/>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40FD"/>
    <w:rsid w:val="00DB625D"/>
    <w:rsid w:val="00DC185E"/>
    <w:rsid w:val="00DD3655"/>
    <w:rsid w:val="00DD45E7"/>
    <w:rsid w:val="00DD7EC6"/>
    <w:rsid w:val="00E027EC"/>
    <w:rsid w:val="00E1119B"/>
    <w:rsid w:val="00E114AC"/>
    <w:rsid w:val="00E15F04"/>
    <w:rsid w:val="00E16C18"/>
    <w:rsid w:val="00E3403E"/>
    <w:rsid w:val="00E41E3F"/>
    <w:rsid w:val="00E439E4"/>
    <w:rsid w:val="00E50C99"/>
    <w:rsid w:val="00E61EB1"/>
    <w:rsid w:val="00E974E5"/>
    <w:rsid w:val="00EA4135"/>
    <w:rsid w:val="00EA6BBD"/>
    <w:rsid w:val="00EB638E"/>
    <w:rsid w:val="00ED3D6D"/>
    <w:rsid w:val="00ED762A"/>
    <w:rsid w:val="00F00B91"/>
    <w:rsid w:val="00F01C89"/>
    <w:rsid w:val="00F24767"/>
    <w:rsid w:val="00F25D83"/>
    <w:rsid w:val="00F41CFE"/>
    <w:rsid w:val="00F438D3"/>
    <w:rsid w:val="00F50F6E"/>
    <w:rsid w:val="00F54E88"/>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398</TotalTime>
  <Pages>27</Pages>
  <Words>3326</Words>
  <Characters>18964</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39</cp:revision>
  <dcterms:created xsi:type="dcterms:W3CDTF">2018-09-20T06:44:00Z</dcterms:created>
  <dcterms:modified xsi:type="dcterms:W3CDTF">2018-10-03T03:50:00Z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