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1F07EE">
      <w:r>
        <w:rPr>
          <w:rFonts w:hint="eastAsia"/>
        </w:rPr>
        <w:t>[</w:t>
      </w:r>
      <w:r>
        <w:t xml:space="preserve">OpenGL 2D 2018 </w:t>
      </w:r>
      <w:r>
        <w:t>第</w:t>
      </w:r>
      <w:r>
        <w:rPr>
          <w:rFonts w:hint="eastAsia"/>
        </w:rPr>
        <w:t>01</w:t>
      </w:r>
      <w:r>
        <w:rPr>
          <w:rFonts w:hint="eastAsia"/>
        </w:rPr>
        <w:t>回</w:t>
      </w:r>
      <w:r>
        <w:rPr>
          <w:rFonts w:hint="eastAsia"/>
        </w:rPr>
        <w:t>]</w:t>
      </w:r>
    </w:p>
    <w:p w:rsidR="001F07EE" w:rsidRDefault="001F07EE" w:rsidP="001F07EE">
      <w:pPr>
        <w:pStyle w:val="a7"/>
      </w:pPr>
      <w:r>
        <w:t>コンピューターの仕組み</w:t>
      </w:r>
    </w:p>
    <w:p w:rsidR="001F07EE" w:rsidRDefault="001F07EE"/>
    <w:p w:rsidR="001F07EE" w:rsidRDefault="002E691F" w:rsidP="002E691F">
      <w:pPr>
        <w:pStyle w:val="1"/>
      </w:pPr>
      <w:r>
        <w:rPr>
          <w:rFonts w:hint="eastAsia"/>
        </w:rPr>
        <w:t>コンピューターの機能</w:t>
      </w:r>
    </w:p>
    <w:p w:rsidR="00F214FB" w:rsidRDefault="00F214FB" w:rsidP="00F214FB">
      <w:pPr>
        <w:pStyle w:val="2"/>
      </w:pPr>
      <w:r>
        <w:t>はじめに</w:t>
      </w:r>
    </w:p>
    <w:p w:rsidR="00F214FB" w:rsidRDefault="00F214FB" w:rsidP="00F214FB">
      <w:pPr>
        <w:rPr>
          <w:rFonts w:hint="eastAsia"/>
        </w:rPr>
      </w:pPr>
      <w:r>
        <w:rPr>
          <w:rFonts w:hint="eastAsia"/>
        </w:rPr>
        <w:t xml:space="preserve">　コンピュータ</w:t>
      </w:r>
      <w:r w:rsidR="00387D3E">
        <w:rPr>
          <w:rFonts w:hint="eastAsia"/>
        </w:rPr>
        <w:t>ー</w:t>
      </w:r>
      <w:r>
        <w:rPr>
          <w:rFonts w:hint="eastAsia"/>
        </w:rPr>
        <w:t>は数字や</w:t>
      </w:r>
      <w:r w:rsidR="00387D3E">
        <w:rPr>
          <w:rFonts w:hint="eastAsia"/>
        </w:rPr>
        <w:t>文字、画像や音声などの様々な情報を処理することができます。わたし</w:t>
      </w:r>
      <w:r>
        <w:rPr>
          <w:rFonts w:hint="eastAsia"/>
        </w:rPr>
        <w:t>たちは普段、電子メールやワープロソフトなどで文章を書いたり、画像を添付した</w:t>
      </w:r>
      <w:r w:rsidR="00387D3E">
        <w:rPr>
          <w:rFonts w:hint="eastAsia"/>
        </w:rPr>
        <w:t>り、場合によっては音声などを扱うこともあります。そのような時、わたし</w:t>
      </w:r>
      <w:r>
        <w:rPr>
          <w:rFonts w:hint="eastAsia"/>
        </w:rPr>
        <w:t>たちは文字や画像がコンピュータ</w:t>
      </w:r>
      <w:r w:rsidR="00387D3E">
        <w:rPr>
          <w:rFonts w:hint="eastAsia"/>
        </w:rPr>
        <w:t>ー</w:t>
      </w:r>
      <w:r>
        <w:rPr>
          <w:rFonts w:hint="eastAsia"/>
        </w:rPr>
        <w:t>内でどのような仕組みによって表されているのかということはあまり考えていません。文字や画像をコンピュータ</w:t>
      </w:r>
      <w:r w:rsidR="00387D3E">
        <w:rPr>
          <w:rFonts w:hint="eastAsia"/>
        </w:rPr>
        <w:t>ー</w:t>
      </w:r>
      <w:r>
        <w:rPr>
          <w:rFonts w:hint="eastAsia"/>
        </w:rPr>
        <w:t>上で自由に扱うためには、単にキーボードの配列を覚えたり、ワ</w:t>
      </w:r>
      <w:r w:rsidR="00387D3E">
        <w:rPr>
          <w:rFonts w:hint="eastAsia"/>
        </w:rPr>
        <w:t>ープロソフトの使い方に習熟すればそれで事足りると考えている人がほとん</w:t>
      </w:r>
      <w:r>
        <w:rPr>
          <w:rFonts w:hint="eastAsia"/>
        </w:rPr>
        <w:t>どでしょう。</w:t>
      </w:r>
      <w:r>
        <w:rPr>
          <w:rFonts w:hint="eastAsia"/>
        </w:rPr>
        <w:t xml:space="preserve"> </w:t>
      </w:r>
    </w:p>
    <w:p w:rsidR="00F214FB" w:rsidRPr="00F214FB" w:rsidRDefault="00F214FB" w:rsidP="00F214FB">
      <w:pPr>
        <w:rPr>
          <w:rFonts w:hint="eastAsia"/>
        </w:rPr>
      </w:pPr>
      <w:r>
        <w:rPr>
          <w:rFonts w:hint="eastAsia"/>
        </w:rPr>
        <w:t xml:space="preserve">　しかし、コンピュータ</w:t>
      </w:r>
      <w:r w:rsidR="00387D3E">
        <w:rPr>
          <w:rFonts w:hint="eastAsia"/>
        </w:rPr>
        <w:t>ー</w:t>
      </w:r>
      <w:r>
        <w:rPr>
          <w:rFonts w:hint="eastAsia"/>
        </w:rPr>
        <w:t>を用いて</w:t>
      </w:r>
      <w:r w:rsidR="00C62FF7">
        <w:rPr>
          <w:rFonts w:hint="eastAsia"/>
        </w:rPr>
        <w:t>ゲーム開発のように高度な</w:t>
      </w:r>
      <w:r>
        <w:rPr>
          <w:rFonts w:hint="eastAsia"/>
        </w:rPr>
        <w:t>作業を行おうとした場合、必ずしもコンピュータ</w:t>
      </w:r>
      <w:r w:rsidR="00387D3E">
        <w:rPr>
          <w:rFonts w:hint="eastAsia"/>
        </w:rPr>
        <w:t>ー</w:t>
      </w:r>
      <w:r>
        <w:rPr>
          <w:rFonts w:hint="eastAsia"/>
        </w:rPr>
        <w:t>の「使い方」を知っているというだけでは十分ではありません。コンピュータ</w:t>
      </w:r>
      <w:r w:rsidR="00387D3E">
        <w:rPr>
          <w:rFonts w:hint="eastAsia"/>
        </w:rPr>
        <w:t>ー</w:t>
      </w:r>
      <w:r>
        <w:rPr>
          <w:rFonts w:hint="eastAsia"/>
        </w:rPr>
        <w:t>を自由に使いこなせるためには、単にコンピュータ</w:t>
      </w:r>
      <w:r w:rsidR="00387D3E">
        <w:rPr>
          <w:rFonts w:hint="eastAsia"/>
        </w:rPr>
        <w:t>ー</w:t>
      </w:r>
      <w:r>
        <w:rPr>
          <w:rFonts w:hint="eastAsia"/>
        </w:rPr>
        <w:t>の使い方を覚えるだけではなく、</w:t>
      </w:r>
      <w:r w:rsidR="003B02A9">
        <w:rPr>
          <w:rFonts w:hint="eastAsia"/>
        </w:rPr>
        <w:t>その</w:t>
      </w:r>
      <w:r>
        <w:rPr>
          <w:rFonts w:hint="eastAsia"/>
        </w:rPr>
        <w:t>背後にある「コンピュータ</w:t>
      </w:r>
      <w:r w:rsidR="00387D3E">
        <w:rPr>
          <w:rFonts w:hint="eastAsia"/>
        </w:rPr>
        <w:t>ー</w:t>
      </w:r>
      <w:r>
        <w:rPr>
          <w:rFonts w:hint="eastAsia"/>
        </w:rPr>
        <w:t>の仕組み」を理解することが必要となります。これは入学して間もない皆さんにとっては実感の湧かないことかもしれませんが、今後様々な授業やプロジェクトなどを通して、コンピュータ</w:t>
      </w:r>
      <w:r w:rsidR="00387D3E">
        <w:rPr>
          <w:rFonts w:hint="eastAsia"/>
        </w:rPr>
        <w:t>ー</w:t>
      </w:r>
      <w:r>
        <w:rPr>
          <w:rFonts w:hint="eastAsia"/>
        </w:rPr>
        <w:t>の仕組みを理解することの重要性を実感していくこと</w:t>
      </w:r>
      <w:r w:rsidR="003B02A9">
        <w:rPr>
          <w:rFonts w:hint="eastAsia"/>
        </w:rPr>
        <w:t>になる</w:t>
      </w:r>
      <w:r>
        <w:rPr>
          <w:rFonts w:hint="eastAsia"/>
        </w:rPr>
        <w:t>でしょう。</w:t>
      </w:r>
    </w:p>
    <w:p w:rsidR="002E691F" w:rsidRDefault="002E691F" w:rsidP="002E691F">
      <w:pPr>
        <w:pStyle w:val="2"/>
      </w:pPr>
      <w:r>
        <w:rPr>
          <w:rFonts w:hint="eastAsia"/>
        </w:rPr>
        <w:t>基本的な機能</w:t>
      </w:r>
    </w:p>
    <w:p w:rsidR="00387D3E" w:rsidRDefault="005B68D9">
      <w:r>
        <w:rPr>
          <w:rFonts w:hint="eastAsia"/>
        </w:rPr>
        <w:t>コンピュータ</w:t>
      </w:r>
      <w:r w:rsidR="00387D3E">
        <w:rPr>
          <w:rFonts w:hint="eastAsia"/>
        </w:rPr>
        <w:t>ー</w:t>
      </w:r>
      <w:r>
        <w:rPr>
          <w:rFonts w:hint="eastAsia"/>
        </w:rPr>
        <w:t>は、</w:t>
      </w:r>
      <w:r w:rsidR="00387D3E">
        <w:rPr>
          <w:rFonts w:hint="eastAsia"/>
        </w:rPr>
        <w:t>次に示す</w:t>
      </w:r>
      <w:r>
        <w:rPr>
          <w:rFonts w:hint="eastAsia"/>
        </w:rPr>
        <w:t>5</w:t>
      </w:r>
      <w:r w:rsidRPr="005B68D9">
        <w:rPr>
          <w:rFonts w:hint="eastAsia"/>
        </w:rPr>
        <w:t>つの機能を持っていま</w:t>
      </w:r>
      <w:r w:rsidR="00387D3E">
        <w:rPr>
          <w:rFonts w:hint="eastAsia"/>
        </w:rPr>
        <w:t>す。</w:t>
      </w:r>
    </w:p>
    <w:p w:rsidR="002E691F" w:rsidRDefault="005B68D9">
      <w:r>
        <w:rPr>
          <w:rFonts w:hint="eastAsia"/>
        </w:rPr>
        <w:t>（１）</w:t>
      </w:r>
      <w:r w:rsidR="00387D3E">
        <w:rPr>
          <w:rFonts w:hint="eastAsia"/>
        </w:rPr>
        <w:t>制御</w:t>
      </w:r>
      <w:r w:rsidR="00387D3E">
        <w:br/>
      </w:r>
      <w:r>
        <w:rPr>
          <w:rFonts w:hint="eastAsia"/>
        </w:rPr>
        <w:t>（２）</w:t>
      </w:r>
      <w:r w:rsidR="00387D3E">
        <w:rPr>
          <w:rFonts w:hint="eastAsia"/>
        </w:rPr>
        <w:t>入力</w:t>
      </w:r>
      <w:r w:rsidR="00387D3E">
        <w:br/>
      </w:r>
      <w:r>
        <w:rPr>
          <w:rFonts w:hint="eastAsia"/>
        </w:rPr>
        <w:t>（３</w:t>
      </w:r>
      <w:r w:rsidR="00387D3E">
        <w:rPr>
          <w:rFonts w:hint="eastAsia"/>
        </w:rPr>
        <w:t>）記憶</w:t>
      </w:r>
      <w:r w:rsidR="00387D3E">
        <w:br/>
      </w:r>
      <w:r>
        <w:rPr>
          <w:rFonts w:hint="eastAsia"/>
        </w:rPr>
        <w:t>（４</w:t>
      </w:r>
      <w:r w:rsidR="00387D3E">
        <w:rPr>
          <w:rFonts w:hint="eastAsia"/>
        </w:rPr>
        <w:t>）演算</w:t>
      </w:r>
      <w:r w:rsidR="00387D3E">
        <w:br/>
      </w:r>
      <w:r>
        <w:rPr>
          <w:rFonts w:hint="eastAsia"/>
        </w:rPr>
        <w:t>（５</w:t>
      </w:r>
      <w:r w:rsidR="00387D3E">
        <w:rPr>
          <w:rFonts w:hint="eastAsia"/>
        </w:rPr>
        <w:t>）出力</w:t>
      </w:r>
    </w:p>
    <w:p w:rsidR="002E691F" w:rsidRDefault="002E691F" w:rsidP="002E691F">
      <w:pPr>
        <w:rPr>
          <w:rFonts w:hint="eastAsia"/>
        </w:rPr>
      </w:pPr>
      <w:r>
        <w:rPr>
          <w:rFonts w:hint="eastAsia"/>
        </w:rPr>
        <w:t xml:space="preserve">　</w:t>
      </w:r>
      <w:r w:rsidRPr="002E691F">
        <w:rPr>
          <w:rFonts w:hint="eastAsia"/>
        </w:rPr>
        <w:t>コンピュータ</w:t>
      </w:r>
      <w:r w:rsidR="00387D3E">
        <w:rPr>
          <w:rFonts w:hint="eastAsia"/>
        </w:rPr>
        <w:t>ー</w:t>
      </w:r>
      <w:r w:rsidRPr="002E691F">
        <w:rPr>
          <w:rFonts w:hint="eastAsia"/>
        </w:rPr>
        <w:t>の心臓部を構成するのは、中央処理装置</w:t>
      </w:r>
      <w:r w:rsidRPr="002E691F">
        <w:rPr>
          <w:rFonts w:hint="eastAsia"/>
        </w:rPr>
        <w:t>(</w:t>
      </w:r>
      <w:r w:rsidR="004C6EAB">
        <w:rPr>
          <w:rFonts w:hint="eastAsia"/>
        </w:rPr>
        <w:t>Central Processing Unit</w:t>
      </w:r>
      <w:r w:rsidR="00845CA3">
        <w:t>(</w:t>
      </w:r>
      <w:r w:rsidR="00845CA3">
        <w:t>せんとらる・ぷろせっしんぐ・ゆにっと</w:t>
      </w:r>
      <w:r w:rsidR="00845CA3">
        <w:t>)</w:t>
      </w:r>
      <w:r w:rsidR="004C6EAB">
        <w:t>=</w:t>
      </w:r>
      <w:r w:rsidRPr="002E691F">
        <w:rPr>
          <w:rFonts w:hint="eastAsia"/>
        </w:rPr>
        <w:t>CPU)</w:t>
      </w:r>
      <w:r w:rsidRPr="002E691F">
        <w:rPr>
          <w:rFonts w:hint="eastAsia"/>
        </w:rPr>
        <w:t>と主記憶</w:t>
      </w:r>
      <w:r w:rsidRPr="002E691F">
        <w:rPr>
          <w:rFonts w:hint="eastAsia"/>
        </w:rPr>
        <w:t>(</w:t>
      </w:r>
      <w:r w:rsidRPr="002E691F">
        <w:rPr>
          <w:rFonts w:hint="eastAsia"/>
        </w:rPr>
        <w:t>一次記憶</w:t>
      </w:r>
      <w:r w:rsidRPr="002E691F">
        <w:rPr>
          <w:rFonts w:hint="eastAsia"/>
        </w:rPr>
        <w:t>)</w:t>
      </w:r>
      <w:r w:rsidRPr="002E691F">
        <w:rPr>
          <w:rFonts w:hint="eastAsia"/>
        </w:rPr>
        <w:t>装置です。これらの装置は、半導体素子を高密度に集めた</w:t>
      </w:r>
      <w:r w:rsidR="003B02A9">
        <w:rPr>
          <w:rFonts w:hint="eastAsia"/>
        </w:rPr>
        <w:t>「</w:t>
      </w:r>
      <w:r w:rsidRPr="002E691F">
        <w:rPr>
          <w:rFonts w:hint="eastAsia"/>
        </w:rPr>
        <w:t>集積回路</w:t>
      </w:r>
      <w:r w:rsidR="003B02A9">
        <w:rPr>
          <w:rFonts w:hint="eastAsia"/>
        </w:rPr>
        <w:t>」</w:t>
      </w:r>
      <w:r w:rsidR="00387D3E">
        <w:rPr>
          <w:rFonts w:hint="eastAsia"/>
        </w:rPr>
        <w:t>と呼ばれる部品を</w:t>
      </w:r>
      <w:r w:rsidRPr="002E691F">
        <w:rPr>
          <w:rFonts w:hint="eastAsia"/>
        </w:rPr>
        <w:t>組み合わせ</w:t>
      </w:r>
      <w:r w:rsidR="00387D3E">
        <w:rPr>
          <w:rFonts w:hint="eastAsia"/>
        </w:rPr>
        <w:t>て作られていま</w:t>
      </w:r>
      <w:r w:rsidRPr="002E691F">
        <w:rPr>
          <w:rFonts w:hint="eastAsia"/>
        </w:rPr>
        <w:t>す。コンピュータ</w:t>
      </w:r>
      <w:r w:rsidR="00387D3E">
        <w:rPr>
          <w:rFonts w:hint="eastAsia"/>
        </w:rPr>
        <w:t>ー</w:t>
      </w:r>
      <w:r w:rsidRPr="002E691F">
        <w:rPr>
          <w:rFonts w:hint="eastAsia"/>
        </w:rPr>
        <w:t>は命令を解釈し、それにしたがって演算を実行することで処理を行っています。</w:t>
      </w:r>
      <w:r w:rsidR="003B02A9" w:rsidRPr="002E691F">
        <w:rPr>
          <w:rFonts w:hint="eastAsia"/>
        </w:rPr>
        <w:t>中央処理装置</w:t>
      </w:r>
      <w:r w:rsidR="003B02A9">
        <w:rPr>
          <w:rFonts w:hint="eastAsia"/>
        </w:rPr>
        <w:t>(CPU)</w:t>
      </w:r>
      <w:r w:rsidR="003B02A9">
        <w:rPr>
          <w:rFonts w:hint="eastAsia"/>
        </w:rPr>
        <w:t>は</w:t>
      </w:r>
      <w:r w:rsidR="003B02A9" w:rsidRPr="002E691F">
        <w:rPr>
          <w:rFonts w:hint="eastAsia"/>
        </w:rPr>
        <w:t>制御機能と演</w:t>
      </w:r>
      <w:r w:rsidR="003B02A9" w:rsidRPr="002E691F">
        <w:rPr>
          <w:rFonts w:hint="eastAsia"/>
        </w:rPr>
        <w:lastRenderedPageBreak/>
        <w:t>算機能をもっています。</w:t>
      </w:r>
      <w:r w:rsidRPr="002E691F">
        <w:rPr>
          <w:rFonts w:hint="eastAsia"/>
        </w:rPr>
        <w:t>制御機能とは、命令の流れやコンピュータ</w:t>
      </w:r>
      <w:r w:rsidR="00387D3E">
        <w:rPr>
          <w:rFonts w:hint="eastAsia"/>
        </w:rPr>
        <w:t>ー</w:t>
      </w:r>
      <w:r w:rsidRPr="002E691F">
        <w:rPr>
          <w:rFonts w:hint="eastAsia"/>
        </w:rPr>
        <w:t>を構成する装置の動作を管理する機能の</w:t>
      </w:r>
      <w:r w:rsidR="00387D3E">
        <w:rPr>
          <w:rFonts w:hint="eastAsia"/>
        </w:rPr>
        <w:t>ことです。演算機能は命令を解釈して演算を実行する機能のことです。</w:t>
      </w:r>
      <w:r>
        <w:rPr>
          <w:rFonts w:hint="eastAsia"/>
        </w:rPr>
        <w:t xml:space="preserve">　コンピュータ</w:t>
      </w:r>
      <w:r w:rsidR="00387D3E">
        <w:rPr>
          <w:rFonts w:hint="eastAsia"/>
        </w:rPr>
        <w:t>ー</w:t>
      </w:r>
      <w:r w:rsidR="004C6EAB">
        <w:rPr>
          <w:rFonts w:hint="eastAsia"/>
        </w:rPr>
        <w:t>は、実行する命令やデータを中央処理装置に近いところに</w:t>
      </w:r>
      <w:r>
        <w:rPr>
          <w:rFonts w:hint="eastAsia"/>
        </w:rPr>
        <w:t>蓄え</w:t>
      </w:r>
      <w:r w:rsidR="004C6EAB">
        <w:rPr>
          <w:rFonts w:hint="eastAsia"/>
        </w:rPr>
        <w:t>ておき</w:t>
      </w:r>
      <w:r>
        <w:rPr>
          <w:rFonts w:hint="eastAsia"/>
        </w:rPr>
        <w:t>、これらを命令に応じて読み出して処理を行います。このために、コンピュータ</w:t>
      </w:r>
      <w:r w:rsidR="00387D3E">
        <w:rPr>
          <w:rFonts w:hint="eastAsia"/>
        </w:rPr>
        <w:t>ー</w:t>
      </w:r>
      <w:r>
        <w:rPr>
          <w:rFonts w:hint="eastAsia"/>
        </w:rPr>
        <w:t>には</w:t>
      </w:r>
      <w:r w:rsidR="00387D3E">
        <w:rPr>
          <w:rFonts w:hint="eastAsia"/>
        </w:rPr>
        <w:t>それらの情報を</w:t>
      </w:r>
      <w:r>
        <w:rPr>
          <w:rFonts w:hint="eastAsia"/>
        </w:rPr>
        <w:t>記憶</w:t>
      </w:r>
      <w:r w:rsidR="00387D3E">
        <w:rPr>
          <w:rFonts w:hint="eastAsia"/>
        </w:rPr>
        <w:t>しておく</w:t>
      </w:r>
      <w:r>
        <w:rPr>
          <w:rFonts w:hint="eastAsia"/>
        </w:rPr>
        <w:t>機能が必要です。主記憶装置</w:t>
      </w:r>
      <w:r w:rsidR="00376984">
        <w:rPr>
          <w:rFonts w:hint="eastAsia"/>
        </w:rPr>
        <w:t>(</w:t>
      </w:r>
      <w:r w:rsidR="00376984">
        <w:rPr>
          <w:rFonts w:hint="eastAsia"/>
        </w:rPr>
        <w:t>メモリ</w:t>
      </w:r>
      <w:r w:rsidR="00376984">
        <w:rPr>
          <w:rFonts w:hint="eastAsia"/>
        </w:rPr>
        <w:t>)</w:t>
      </w:r>
      <w:r>
        <w:rPr>
          <w:rFonts w:hint="eastAsia"/>
        </w:rPr>
        <w:t>は一時的にプログラムやデータを記憶し、中央処理装置にそれらを直接提供します。</w:t>
      </w:r>
    </w:p>
    <w:p w:rsidR="002E691F" w:rsidRDefault="002E691F" w:rsidP="002E691F">
      <w:pPr>
        <w:rPr>
          <w:rFonts w:hint="eastAsia"/>
        </w:rPr>
      </w:pPr>
      <w:r>
        <w:rPr>
          <w:rFonts w:hint="eastAsia"/>
        </w:rPr>
        <w:t xml:space="preserve">　パーソナルコンピュータ</w:t>
      </w:r>
      <w:r w:rsidR="00387D3E">
        <w:rPr>
          <w:rFonts w:hint="eastAsia"/>
        </w:rPr>
        <w:t>ー</w:t>
      </w:r>
      <w:r w:rsidR="00387D3E">
        <w:rPr>
          <w:rFonts w:hint="eastAsia"/>
        </w:rPr>
        <w:t>(</w:t>
      </w:r>
      <w:r w:rsidR="00387D3E">
        <w:t>PC</w:t>
      </w:r>
      <w:r w:rsidR="00387D3E">
        <w:rPr>
          <w:rFonts w:hint="eastAsia"/>
        </w:rPr>
        <w:t>)</w:t>
      </w:r>
      <w:r>
        <w:rPr>
          <w:rFonts w:hint="eastAsia"/>
        </w:rPr>
        <w:t>などではプログラムやデータを保管するために補助記憶</w:t>
      </w:r>
      <w:r>
        <w:rPr>
          <w:rFonts w:hint="eastAsia"/>
        </w:rPr>
        <w:t>(</w:t>
      </w:r>
      <w:r>
        <w:rPr>
          <w:rFonts w:hint="eastAsia"/>
        </w:rPr>
        <w:t>二次記憶</w:t>
      </w:r>
      <w:r>
        <w:rPr>
          <w:rFonts w:hint="eastAsia"/>
        </w:rPr>
        <w:t>)</w:t>
      </w:r>
      <w:r>
        <w:rPr>
          <w:rFonts w:hint="eastAsia"/>
        </w:rPr>
        <w:t>装置</w:t>
      </w:r>
      <w:r w:rsidR="004C6EAB">
        <w:rPr>
          <w:rFonts w:hint="eastAsia"/>
        </w:rPr>
        <w:t>と呼ばれるもの</w:t>
      </w:r>
      <w:r>
        <w:rPr>
          <w:rFonts w:hint="eastAsia"/>
        </w:rPr>
        <w:t>を使用します。補</w:t>
      </w:r>
      <w:r w:rsidR="00387D3E">
        <w:rPr>
          <w:rFonts w:hint="eastAsia"/>
        </w:rPr>
        <w:t>助記憶装置は一般的に</w:t>
      </w:r>
      <w:r w:rsidR="00376984">
        <w:rPr>
          <w:rFonts w:hint="eastAsia"/>
        </w:rPr>
        <w:t>主記憶装置よりも大容量で、多くは周辺機器として接続</w:t>
      </w:r>
      <w:r>
        <w:rPr>
          <w:rFonts w:hint="eastAsia"/>
        </w:rPr>
        <w:t>れます。そのため、外部記憶装置とも呼ばれます。しかし、主記憶装置と比較すると読み書きの速度は遅い</w:t>
      </w:r>
      <w:r w:rsidR="00387D3E">
        <w:rPr>
          <w:rFonts w:hint="eastAsia"/>
        </w:rPr>
        <w:t>場合がほとんどで</w:t>
      </w:r>
      <w:r>
        <w:rPr>
          <w:rFonts w:hint="eastAsia"/>
        </w:rPr>
        <w:t>す。</w:t>
      </w:r>
      <w:r w:rsidR="00387D3E">
        <w:rPr>
          <w:rFonts w:hint="eastAsia"/>
        </w:rPr>
        <w:t>外部記憶装置にはハードディスク</w:t>
      </w:r>
      <w:r w:rsidR="00845CA3">
        <w:rPr>
          <w:rFonts w:hint="eastAsia"/>
        </w:rPr>
        <w:t>ドライブ</w:t>
      </w:r>
      <w:r w:rsidR="00387D3E">
        <w:rPr>
          <w:rFonts w:hint="eastAsia"/>
        </w:rPr>
        <w:t>(HDD)</w:t>
      </w:r>
      <w:r w:rsidR="00387D3E">
        <w:rPr>
          <w:rFonts w:hint="eastAsia"/>
        </w:rPr>
        <w:t>、ソリッドステートドライブ</w:t>
      </w:r>
      <w:r w:rsidR="00387D3E">
        <w:rPr>
          <w:rFonts w:hint="eastAsia"/>
        </w:rPr>
        <w:t>(SSD)</w:t>
      </w:r>
      <w:r w:rsidR="00387D3E">
        <w:rPr>
          <w:rFonts w:hint="eastAsia"/>
        </w:rPr>
        <w:t>、</w:t>
      </w:r>
      <w:r w:rsidR="00387D3E">
        <w:rPr>
          <w:rFonts w:hint="eastAsia"/>
        </w:rPr>
        <w:t>SD</w:t>
      </w:r>
      <w:r w:rsidR="00387D3E">
        <w:rPr>
          <w:rFonts w:hint="eastAsia"/>
        </w:rPr>
        <w:t>カード、</w:t>
      </w:r>
      <w:r w:rsidR="00387D3E">
        <w:rPr>
          <w:rFonts w:hint="eastAsia"/>
        </w:rPr>
        <w:t>USB</w:t>
      </w:r>
      <w:r w:rsidR="00387D3E">
        <w:rPr>
          <w:rFonts w:hint="eastAsia"/>
        </w:rPr>
        <w:t>メモリなどがあります。</w:t>
      </w:r>
    </w:p>
    <w:p w:rsidR="002E691F" w:rsidRDefault="002E691F" w:rsidP="002E691F">
      <w:r>
        <w:rPr>
          <w:rFonts w:hint="eastAsia"/>
        </w:rPr>
        <w:t xml:space="preserve">　また、パーソナルコンピュータ</w:t>
      </w:r>
      <w:r w:rsidR="00387D3E">
        <w:rPr>
          <w:rFonts w:hint="eastAsia"/>
        </w:rPr>
        <w:t>ー</w:t>
      </w:r>
      <w:r>
        <w:rPr>
          <w:rFonts w:hint="eastAsia"/>
        </w:rPr>
        <w:t>などでは</w:t>
      </w:r>
      <w:r w:rsidR="004C6EAB">
        <w:rPr>
          <w:rFonts w:hint="eastAsia"/>
        </w:rPr>
        <w:t>、</w:t>
      </w:r>
      <w:r>
        <w:rPr>
          <w:rFonts w:hint="eastAsia"/>
        </w:rPr>
        <w:t>人間とコンピュータ</w:t>
      </w:r>
      <w:r w:rsidR="00387D3E">
        <w:rPr>
          <w:rFonts w:hint="eastAsia"/>
        </w:rPr>
        <w:t>ー</w:t>
      </w:r>
      <w:r w:rsidR="004C6EAB">
        <w:rPr>
          <w:rFonts w:hint="eastAsia"/>
        </w:rPr>
        <w:t>とのあいだで</w:t>
      </w:r>
      <w:r>
        <w:rPr>
          <w:rFonts w:hint="eastAsia"/>
        </w:rPr>
        <w:t>コミュニケーションを行うために入力装置と出力装置を設けます。入力装置は人間の意図を伝えるために使われ、キーボードやマウス</w:t>
      </w:r>
      <w:r w:rsidR="00387D3E">
        <w:rPr>
          <w:rFonts w:hint="eastAsia"/>
        </w:rPr>
        <w:t>、マイク</w:t>
      </w:r>
      <w:r>
        <w:rPr>
          <w:rFonts w:hint="eastAsia"/>
        </w:rPr>
        <w:t>などの装置があります。出力装置はコンピュータ</w:t>
      </w:r>
      <w:r w:rsidR="00387D3E">
        <w:rPr>
          <w:rFonts w:hint="eastAsia"/>
        </w:rPr>
        <w:t>ー</w:t>
      </w:r>
      <w:r>
        <w:rPr>
          <w:rFonts w:hint="eastAsia"/>
        </w:rPr>
        <w:t>のデータ処理の結果を表示するもので、ディスプレイやプリンタ</w:t>
      </w:r>
      <w:r w:rsidR="00387D3E">
        <w:rPr>
          <w:rFonts w:hint="eastAsia"/>
        </w:rPr>
        <w:t>、スピーカー</w:t>
      </w:r>
      <w:r>
        <w:rPr>
          <w:rFonts w:hint="eastAsia"/>
        </w:rPr>
        <w:t>などの装置が使われます。</w:t>
      </w:r>
    </w:p>
    <w:p w:rsidR="002E691F" w:rsidRDefault="002E691F" w:rsidP="002E691F">
      <w:r>
        <w:rPr>
          <w:rFonts w:hint="eastAsia"/>
        </w:rPr>
        <w:t xml:space="preserve">　では、それぞれの装置について動作の仕組みを見てみましょう。まず、キーボードやマウスなどの入力装置を使ってソフトウェアを実行する指示を行うと、ソフトウェアがハードディスクなどの補助記憶装置から主記憶装置に読み込まれます。文書処理ソフトウェアや表計算ソフトウェアは、文書データや表計算データを作成、編集し、これらのデータも主記憶装置に置かれます。</w:t>
      </w:r>
    </w:p>
    <w:p w:rsidR="0020265A" w:rsidRDefault="0020265A" w:rsidP="0020265A">
      <w:pPr>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9pt;height:234.25pt">
            <v:imagedata r:id="rId5" o:title="computer_data_relationship" croptop="-1394f" cropbottom="-1118f" cropleft="-476f" cropright="1239f"/>
          </v:shape>
        </w:pict>
      </w:r>
    </w:p>
    <w:p w:rsidR="002E691F" w:rsidRDefault="002E691F" w:rsidP="002E691F">
      <w:pPr>
        <w:rPr>
          <w:rFonts w:hint="eastAsia"/>
        </w:rPr>
      </w:pPr>
      <w:r>
        <w:rPr>
          <w:rFonts w:hint="eastAsia"/>
        </w:rPr>
        <w:t xml:space="preserve">　キーボードからデータを作成、編集するための命令を打ち込むと、ソフトウェアがこの命令を中央処理装置に伝え、必要なデータの一部が取り出されて、中央処理装置がデータに処理を加えます。デ</w:t>
      </w:r>
      <w:r>
        <w:rPr>
          <w:rFonts w:hint="eastAsia"/>
        </w:rPr>
        <w:lastRenderedPageBreak/>
        <w:t>ータに処理を加えた途中経過や結果は、ディスプレイ上に表示され、作成した文書や表、計算結果はプリンタなどに出力することもできます。</w:t>
      </w:r>
    </w:p>
    <w:p w:rsidR="002E691F" w:rsidRDefault="002E691F" w:rsidP="002E691F">
      <w:r>
        <w:rPr>
          <w:rFonts w:hint="eastAsia"/>
        </w:rPr>
        <w:t xml:space="preserve">　コンピュータ</w:t>
      </w:r>
      <w:r w:rsidR="008F4B4F">
        <w:rPr>
          <w:rFonts w:hint="eastAsia"/>
        </w:rPr>
        <w:t>ー</w:t>
      </w:r>
      <w:r>
        <w:rPr>
          <w:rFonts w:hint="eastAsia"/>
        </w:rPr>
        <w:t>の電源が切れると主記憶装置で記憶した内容は消えてしまいます。そのため、作成、編集が済んだデータを保存する場合は、主記憶装置から補助記憶装置に移し、そこに保存します。</w:t>
      </w:r>
    </w:p>
    <w:p w:rsidR="002E691F" w:rsidRDefault="002E691F" w:rsidP="002E691F">
      <w:pPr>
        <w:pStyle w:val="2"/>
      </w:pPr>
      <w:r>
        <w:t>コンピューターの機能を実現する装置たち</w:t>
      </w:r>
    </w:p>
    <w:p w:rsidR="002E691F" w:rsidRDefault="002E691F" w:rsidP="002E691F">
      <w:pPr>
        <w:rPr>
          <w:rFonts w:hint="eastAsia"/>
        </w:rPr>
      </w:pPr>
      <w:r>
        <w:rPr>
          <w:rFonts w:hint="eastAsia"/>
        </w:rPr>
        <w:t xml:space="preserve">　コンピュータ</w:t>
      </w:r>
      <w:r w:rsidR="008F4B4F">
        <w:rPr>
          <w:rFonts w:hint="eastAsia"/>
        </w:rPr>
        <w:t>ー</w:t>
      </w:r>
      <w:r>
        <w:rPr>
          <w:rFonts w:hint="eastAsia"/>
        </w:rPr>
        <w:t>の制御・演算・記憶・入力・出力の基本的な機能はどのようなハードウェアで実現されているのでしょうか。</w:t>
      </w:r>
    </w:p>
    <w:p w:rsidR="002E691F" w:rsidRDefault="002E691F" w:rsidP="002E691F">
      <w:pPr>
        <w:rPr>
          <w:rFonts w:hint="eastAsia"/>
        </w:rPr>
      </w:pPr>
      <w:r w:rsidRPr="006218CB">
        <w:rPr>
          <w:rFonts w:hint="eastAsia"/>
          <w:b/>
        </w:rPr>
        <w:t>・中央処理装置（</w:t>
      </w:r>
      <w:r w:rsidRPr="006218CB">
        <w:rPr>
          <w:rFonts w:hint="eastAsia"/>
          <w:b/>
        </w:rPr>
        <w:t>CPU)</w:t>
      </w:r>
    </w:p>
    <w:p w:rsidR="002E691F" w:rsidRDefault="002E691F" w:rsidP="002E691F">
      <w:pPr>
        <w:rPr>
          <w:rFonts w:hint="eastAsia"/>
        </w:rPr>
      </w:pPr>
      <w:r>
        <w:rPr>
          <w:rFonts w:hint="eastAsia"/>
        </w:rPr>
        <w:t xml:space="preserve">　中央処理装置は、演算機能と制御機能を担い、主記憶装置上のプログラムから一つ一つ命令を読み出して実行する装置です。その性能は、一つの命令で処理できるデータのビット数や動作速度で表されます。</w:t>
      </w:r>
    </w:p>
    <w:p w:rsidR="002E691F" w:rsidRPr="002E691F" w:rsidRDefault="002E691F" w:rsidP="002E691F">
      <w:pPr>
        <w:rPr>
          <w:rFonts w:hint="eastAsia"/>
        </w:rPr>
      </w:pPr>
      <w:r>
        <w:rPr>
          <w:rFonts w:hint="eastAsia"/>
        </w:rPr>
        <w:t xml:space="preserve">　一つの命令で処理できるデータのビット数に応じて３２ビット</w:t>
      </w:r>
      <w:r>
        <w:rPr>
          <w:rFonts w:hint="eastAsia"/>
        </w:rPr>
        <w:t>CPU</w:t>
      </w:r>
      <w:r>
        <w:rPr>
          <w:rFonts w:hint="eastAsia"/>
        </w:rPr>
        <w:t>や６４ビット</w:t>
      </w:r>
      <w:r>
        <w:rPr>
          <w:rFonts w:hint="eastAsia"/>
        </w:rPr>
        <w:t>CPU</w:t>
      </w:r>
      <w:r>
        <w:rPr>
          <w:rFonts w:hint="eastAsia"/>
        </w:rPr>
        <w:t>などがあり、データ処理の速度や規模に対応しています。また、中央処理装置の各部分の基本動作のタイミングを合わせるために、一定の時間間隔でクロックと呼ばれるパルス信号を発生させており、このクロック信号の間隔が短ければ短いほど中央処理装置の各部分の動作は速くなります。クロックが１秒間に何回あるかを示す数値としてクロック周波数が使われます。一般にその周波数が高ければ中央処理装置の動作速度も速いということができます。</w:t>
      </w:r>
    </w:p>
    <w:p w:rsidR="002E691F" w:rsidRPr="006218CB" w:rsidRDefault="002E691F" w:rsidP="002E691F">
      <w:pPr>
        <w:rPr>
          <w:rFonts w:hint="eastAsia"/>
          <w:b/>
        </w:rPr>
      </w:pPr>
      <w:r w:rsidRPr="006218CB">
        <w:rPr>
          <w:rFonts w:hint="eastAsia"/>
          <w:b/>
        </w:rPr>
        <w:t>・記憶装置</w:t>
      </w:r>
    </w:p>
    <w:p w:rsidR="002E691F" w:rsidRDefault="002E691F" w:rsidP="002E691F">
      <w:pPr>
        <w:rPr>
          <w:rFonts w:hint="eastAsia"/>
        </w:rPr>
      </w:pPr>
      <w:r>
        <w:rPr>
          <w:rFonts w:hint="eastAsia"/>
        </w:rPr>
        <w:t xml:space="preserve">　記憶装置には、主記憶装置（メモリ）と補助記憶装置があります。主記憶装置は高密度の半導体記憶素子で構成されることが多く、その容量はコンピュータ</w:t>
      </w:r>
      <w:r w:rsidR="008F4B4F">
        <w:rPr>
          <w:rFonts w:hint="eastAsia"/>
        </w:rPr>
        <w:t>ー</w:t>
      </w:r>
      <w:r>
        <w:rPr>
          <w:rFonts w:hint="eastAsia"/>
        </w:rPr>
        <w:t>の性能を示すものの一つです。補助記憶装置には、ハードディスクのほかに、フロッピーディスクドライブや</w:t>
      </w:r>
      <w:r>
        <w:rPr>
          <w:rFonts w:hint="eastAsia"/>
        </w:rPr>
        <w:t>MO(</w:t>
      </w:r>
      <w:r>
        <w:rPr>
          <w:rFonts w:hint="eastAsia"/>
        </w:rPr>
        <w:t>光磁気ディスク）ドライブなどが使用されます。</w:t>
      </w:r>
    </w:p>
    <w:p w:rsidR="002E691F" w:rsidRDefault="002E691F" w:rsidP="002E691F">
      <w:r>
        <w:rPr>
          <w:rFonts w:hint="eastAsia"/>
        </w:rPr>
        <w:t xml:space="preserve">　</w:t>
      </w:r>
      <w:r>
        <w:rPr>
          <w:rFonts w:hint="eastAsia"/>
        </w:rPr>
        <w:t>DVD</w:t>
      </w:r>
      <w:r>
        <w:rPr>
          <w:rFonts w:hint="eastAsia"/>
        </w:rPr>
        <w:t>ドライブや</w:t>
      </w:r>
      <w:r>
        <w:rPr>
          <w:rFonts w:hint="eastAsia"/>
        </w:rPr>
        <w:t>CD-ROM</w:t>
      </w:r>
      <w:r w:rsidR="00EB4254">
        <w:rPr>
          <w:rFonts w:hint="eastAsia"/>
        </w:rPr>
        <w:t>ドライブは、映画やゲームなどの大容量のソフトウェアの読み出しを行う</w:t>
      </w:r>
      <w:r>
        <w:rPr>
          <w:rFonts w:hint="eastAsia"/>
        </w:rPr>
        <w:t>補助記憶装置ですが、パーソナルコンピュータから</w:t>
      </w:r>
      <w:r>
        <w:rPr>
          <w:rFonts w:hint="eastAsia"/>
        </w:rPr>
        <w:t>DVD</w:t>
      </w:r>
      <w:r>
        <w:rPr>
          <w:rFonts w:hint="eastAsia"/>
        </w:rPr>
        <w:t>や</w:t>
      </w:r>
      <w:r>
        <w:rPr>
          <w:rFonts w:hint="eastAsia"/>
        </w:rPr>
        <w:t>CD-ROM</w:t>
      </w:r>
      <w:r>
        <w:rPr>
          <w:rFonts w:hint="eastAsia"/>
        </w:rPr>
        <w:t>を作成することができる装置でもあります。</w:t>
      </w:r>
    </w:p>
    <w:p w:rsidR="002E691F" w:rsidRDefault="002E691F" w:rsidP="002E691F">
      <w:r>
        <w:rPr>
          <w:rFonts w:hint="eastAsia"/>
        </w:rPr>
        <w:t xml:space="preserve">　記憶装置の性能はその記憶容量や読み書きの速度で測られますが、容量や速度の組み合わせは様々で、用途・目的によって使い分けられています。</w:t>
      </w:r>
    </w:p>
    <w:p w:rsidR="00EB4254" w:rsidRDefault="00EB4254" w:rsidP="00EB4254">
      <w:pPr>
        <w:rPr>
          <w:rFonts w:hint="eastAsia"/>
        </w:rPr>
      </w:pPr>
      <w:r>
        <w:t>記憶装置は、入力装置または出力装置としても使われます。</w:t>
      </w:r>
    </w:p>
    <w:p w:rsidR="00EB4254" w:rsidRPr="00EB4254" w:rsidRDefault="00EB4254" w:rsidP="002E691F">
      <w:pPr>
        <w:rPr>
          <w:rFonts w:hint="eastAsia"/>
        </w:rPr>
      </w:pPr>
    </w:p>
    <w:p w:rsidR="006218CB" w:rsidRPr="006218CB" w:rsidRDefault="006218CB" w:rsidP="002E691F">
      <w:pPr>
        <w:rPr>
          <w:b/>
        </w:rPr>
      </w:pPr>
      <w:r w:rsidRPr="006218CB">
        <w:rPr>
          <w:b/>
        </w:rPr>
        <w:t>・入力装置</w:t>
      </w:r>
    </w:p>
    <w:p w:rsidR="006218CB" w:rsidRDefault="006218CB" w:rsidP="002E691F">
      <w:r>
        <w:rPr>
          <w:rFonts w:hint="eastAsia"/>
        </w:rPr>
        <w:lastRenderedPageBreak/>
        <w:t>入力装置にはキーボードやマウス、マイクのほかにも、カメラや指紋認証装置、トラックパッドなどがあります。温度センサーや明るさセンサーなども入力装置のひとつです。</w:t>
      </w:r>
      <w:r w:rsidR="00EB4254">
        <w:rPr>
          <w:rFonts w:hint="eastAsia"/>
        </w:rPr>
        <w:t>また、記憶装置も入力装置になり得ます。</w:t>
      </w:r>
    </w:p>
    <w:p w:rsidR="006218CB" w:rsidRPr="006218CB" w:rsidRDefault="006218CB" w:rsidP="002E691F">
      <w:pPr>
        <w:rPr>
          <w:b/>
        </w:rPr>
      </w:pPr>
      <w:r w:rsidRPr="006218CB">
        <w:rPr>
          <w:b/>
        </w:rPr>
        <w:t>・出力装置</w:t>
      </w:r>
    </w:p>
    <w:p w:rsidR="006218CB" w:rsidRDefault="006218CB" w:rsidP="002E691F">
      <w:r>
        <w:rPr>
          <w:rFonts w:hint="eastAsia"/>
        </w:rPr>
        <w:t>出力装置にはディスプレイやプリンタ、スピーカーなどがあります。</w:t>
      </w:r>
      <w:r w:rsidR="00EB4254">
        <w:rPr>
          <w:rFonts w:hint="eastAsia"/>
        </w:rPr>
        <w:t>また、記憶装置も出力装置になり得ます。</w:t>
      </w:r>
    </w:p>
    <w:p w:rsidR="00CB0346" w:rsidRPr="006218CB" w:rsidRDefault="00CB0346" w:rsidP="00CB0346">
      <w:pPr>
        <w:jc w:val="center"/>
        <w:rPr>
          <w:rFonts w:hint="eastAsia"/>
        </w:rPr>
      </w:pPr>
      <w:r>
        <w:pict>
          <v:shape id="_x0000_i1026" type="#_x0000_t75" style="width:417.1pt;height:294.25pt">
            <v:imagedata r:id="rId6" o:title="computer_sructures" cropleft="-373f" cropright="972f"/>
          </v:shape>
        </w:pict>
      </w:r>
    </w:p>
    <w:p w:rsidR="002E691F" w:rsidRDefault="002E691F" w:rsidP="002E691F">
      <w:pPr>
        <w:pStyle w:val="2"/>
      </w:pPr>
      <w:r>
        <w:t>データとプログラム</w:t>
      </w:r>
    </w:p>
    <w:p w:rsidR="002E691F" w:rsidRDefault="002E691F" w:rsidP="002E691F">
      <w:pPr>
        <w:rPr>
          <w:rFonts w:hint="eastAsia"/>
        </w:rPr>
      </w:pPr>
      <w:r>
        <w:rPr>
          <w:rFonts w:hint="eastAsia"/>
        </w:rPr>
        <w:t xml:space="preserve">　データやプログラムは、ハードディスク装置などの補助記憶装置にファイルとして保存されていたり、キーボードなどの入力装置から直接入力されたりします。これらのデータやプログラムは、そのまま中央処理装置が処理するのではなく、主記憶装置に送られ、そこに蓄えられます。</w:t>
      </w:r>
    </w:p>
    <w:p w:rsidR="002E691F" w:rsidRDefault="002E691F" w:rsidP="002E691F">
      <w:pPr>
        <w:rPr>
          <w:rFonts w:hint="eastAsia"/>
        </w:rPr>
      </w:pPr>
      <w:r>
        <w:rPr>
          <w:rFonts w:hint="eastAsia"/>
        </w:rPr>
        <w:t xml:space="preserve">　中央処理装置は主記憶装置に蓄えられたプログラムやデータを読み込んで処理を行い、結果を再度主記憶装置に書き出します。そのため、データをハードディスク装置などにファイルとして保存するためには、保存操作を別に行う必要があります。主記憶装置は、一般にバイトという単位でデータを扱っています。１バイトは一般的に８ビットです。データを読み書きするために、このバイト単位のデータを収める小さな区画が論理的に設けられています。主記憶装置上のそれぞれの区画には、場所を</w:t>
      </w:r>
      <w:r>
        <w:rPr>
          <w:rFonts w:hint="eastAsia"/>
        </w:rPr>
        <w:lastRenderedPageBreak/>
        <w:t>示す数が割り当てられており、それぞれの区画の場所を示すそのような数を、アドレス（番地）と呼びます。</w:t>
      </w:r>
    </w:p>
    <w:p w:rsidR="002E691F" w:rsidRDefault="002E691F" w:rsidP="002E691F">
      <w:r>
        <w:rPr>
          <w:rFonts w:hint="eastAsia"/>
        </w:rPr>
        <w:t xml:space="preserve">　中央処理装置や出力装置は、指定したアドレスから命令やデータを読み込んで処理を加えたり出力を行います。また、中央処理装置の処理結果や入力装置からの入力は指定されたアドレスに書き込まれます。</w:t>
      </w:r>
    </w:p>
    <w:p w:rsidR="002E691F" w:rsidRDefault="002E691F" w:rsidP="002E691F">
      <w:pPr>
        <w:pStyle w:val="2"/>
      </w:pPr>
      <w:r>
        <w:t>コンピューターはプログラムをどのように実行するか</w:t>
      </w:r>
    </w:p>
    <w:p w:rsidR="002E691F" w:rsidRDefault="002E691F" w:rsidP="002E691F">
      <w:pPr>
        <w:rPr>
          <w:rFonts w:hint="eastAsia"/>
        </w:rPr>
      </w:pPr>
      <w:r>
        <w:rPr>
          <w:rFonts w:hint="eastAsia"/>
        </w:rPr>
        <w:t xml:space="preserve">　プログラムはたくさんの命令が順番に並んだ集まりです。それを一つずつ「取り出し」、「解読し」、「実行する」という動作が繰り返し行われます。コンピュータ</w:t>
      </w:r>
      <w:r w:rsidR="008F4B4F">
        <w:rPr>
          <w:rFonts w:hint="eastAsia"/>
        </w:rPr>
        <w:t>ー</w:t>
      </w:r>
      <w:r>
        <w:rPr>
          <w:rFonts w:hint="eastAsia"/>
        </w:rPr>
        <w:t>は、基本的にこの命令を一つずつ実行していきます。そのため、命令を実行する順序は非常に重要です。</w:t>
      </w:r>
    </w:p>
    <w:p w:rsidR="002E691F" w:rsidRPr="002E691F" w:rsidRDefault="002E691F" w:rsidP="002E691F">
      <w:r>
        <w:rPr>
          <w:rFonts w:hint="eastAsia"/>
        </w:rPr>
        <w:t xml:space="preserve">　命令は一般に処理の種類を表す命令部と処理するデータのアドレスを示すアドレス部の二つの要素から構成されます。制御装置には「次に実行する命令のアドレス」を記憶している場所があって、これにしたがって命令を取り出す仕組みになっています。命令は次のような手順で実行されていきます。</w:t>
      </w:r>
    </w:p>
    <w:p w:rsidR="002E691F" w:rsidRDefault="002E691F" w:rsidP="002E691F">
      <w:pPr>
        <w:rPr>
          <w:rFonts w:hint="eastAsia"/>
        </w:rPr>
      </w:pPr>
      <w:r>
        <w:rPr>
          <w:rFonts w:hint="eastAsia"/>
        </w:rPr>
        <w:t>１　制御装置はプログラムによって設定された実行開始アドレスを「次に実行する命令のアドレス」として指定し、以下の２～６を繰り返します。</w:t>
      </w:r>
    </w:p>
    <w:p w:rsidR="002E691F" w:rsidRDefault="002E691F" w:rsidP="002E691F">
      <w:pPr>
        <w:rPr>
          <w:rFonts w:hint="eastAsia"/>
        </w:rPr>
      </w:pPr>
      <w:r>
        <w:rPr>
          <w:rFonts w:hint="eastAsia"/>
        </w:rPr>
        <w:t>２　「次に実行する命令のアドレス」にある命令を制御装置に読み込む。</w:t>
      </w:r>
    </w:p>
    <w:p w:rsidR="002E691F" w:rsidRDefault="002E691F" w:rsidP="002E691F">
      <w:pPr>
        <w:rPr>
          <w:rFonts w:hint="eastAsia"/>
        </w:rPr>
      </w:pPr>
      <w:r>
        <w:rPr>
          <w:rFonts w:hint="eastAsia"/>
        </w:rPr>
        <w:t>３　制御装置に設定された「次に実行する命令のアドレス」を一つ進める。</w:t>
      </w:r>
    </w:p>
    <w:p w:rsidR="002E691F" w:rsidRDefault="002E691F" w:rsidP="002E691F">
      <w:pPr>
        <w:rPr>
          <w:rFonts w:hint="eastAsia"/>
        </w:rPr>
      </w:pPr>
      <w:r>
        <w:rPr>
          <w:rFonts w:hint="eastAsia"/>
        </w:rPr>
        <w:t>４　制御装置は命令部を取り出して解読する。</w:t>
      </w:r>
    </w:p>
    <w:p w:rsidR="002E691F" w:rsidRDefault="002E691F" w:rsidP="002E691F">
      <w:pPr>
        <w:rPr>
          <w:rFonts w:hint="eastAsia"/>
        </w:rPr>
      </w:pPr>
      <w:r>
        <w:rPr>
          <w:rFonts w:hint="eastAsia"/>
        </w:rPr>
        <w:t>５　制御装置はアドレス部からデータのアドレスを決める。</w:t>
      </w:r>
    </w:p>
    <w:p w:rsidR="002E691F" w:rsidRDefault="002E691F" w:rsidP="002E691F">
      <w:pPr>
        <w:rPr>
          <w:rFonts w:hint="eastAsia"/>
        </w:rPr>
      </w:pPr>
      <w:r>
        <w:rPr>
          <w:rFonts w:hint="eastAsia"/>
        </w:rPr>
        <w:t>６　解読された命令とデータのアドレスにしたがって処理を行う。命令が実行順序を変更する命令のときは「次に実行する命令のアドレス」を変更する。</w:t>
      </w:r>
    </w:p>
    <w:p w:rsidR="002E691F" w:rsidRDefault="002E691F" w:rsidP="002E691F">
      <w:r>
        <w:rPr>
          <w:rFonts w:hint="eastAsia"/>
        </w:rPr>
        <w:t xml:space="preserve">　このように、コンピュータ</w:t>
      </w:r>
      <w:r w:rsidR="008F4B4F">
        <w:rPr>
          <w:rFonts w:hint="eastAsia"/>
        </w:rPr>
        <w:t>ー</w:t>
      </w:r>
      <w:r>
        <w:rPr>
          <w:rFonts w:hint="eastAsia"/>
        </w:rPr>
        <w:t>は主記憶装置に蓄えられた命令を順序だてて一つずつ取り出しては実行し、その流れは停止命令が実行されるまで続きます（実際には、プログラムは「それを管理している上位のプログラムに制御をゆだねる」という形で終了します）。複数の命令があっても、それぞれの命令を同時に行うのではなく、一つずつ実行することに注意しましょう。このようなデータ処理を逐次処理といいます。</w:t>
      </w:r>
    </w:p>
    <w:p w:rsidR="004F4669" w:rsidRDefault="004F4669">
      <w:pPr>
        <w:spacing w:after="0" w:line="240" w:lineRule="auto"/>
        <w:rPr>
          <w:rFonts w:ascii="Calibri Light" w:hAnsi="Calibri Light" w:cs="Times New Roman"/>
          <w:b/>
          <w:bCs/>
          <w:color w:val="000000"/>
          <w:sz w:val="36"/>
          <w:szCs w:val="36"/>
        </w:rPr>
      </w:pPr>
      <w:r>
        <w:br w:type="page"/>
      </w:r>
    </w:p>
    <w:p w:rsidR="004F4669" w:rsidRDefault="004F4669" w:rsidP="004F4669">
      <w:pPr>
        <w:pStyle w:val="1"/>
      </w:pPr>
      <w:r>
        <w:lastRenderedPageBreak/>
        <w:t>コンピューターはどのように情報を扱うか</w:t>
      </w:r>
    </w:p>
    <w:p w:rsidR="00D1639E" w:rsidRDefault="00D1639E" w:rsidP="00D1639E">
      <w:pPr>
        <w:pStyle w:val="2"/>
      </w:pPr>
      <w:r>
        <w:rPr>
          <w:rFonts w:hint="eastAsia"/>
        </w:rPr>
        <w:t>2</w:t>
      </w:r>
      <w:r>
        <w:rPr>
          <w:rFonts w:hint="eastAsia"/>
        </w:rPr>
        <w:t>進法</w:t>
      </w:r>
    </w:p>
    <w:p w:rsidR="004F4669" w:rsidRDefault="004F4669" w:rsidP="004F4669">
      <w:pPr>
        <w:rPr>
          <w:rFonts w:hint="eastAsia"/>
        </w:rPr>
      </w:pPr>
      <w:r>
        <w:rPr>
          <w:rFonts w:hint="eastAsia"/>
        </w:rPr>
        <w:t xml:space="preserve">　まず２進法と呼ばれる数字記法について説明をします。これは、コンピュータ</w:t>
      </w:r>
      <w:r w:rsidR="008F4B4F">
        <w:rPr>
          <w:rFonts w:hint="eastAsia"/>
        </w:rPr>
        <w:t>ー</w:t>
      </w:r>
      <w:r>
        <w:rPr>
          <w:rFonts w:hint="eastAsia"/>
        </w:rPr>
        <w:t>の仕組みを考える上での最も基本的な事項ですので、少し難しいかもしれませんが、頑張って理解しましょう。普段我々が日常生活で使っている数の表し方は１０進位取り記法（以下１０進法）と呼ばれる体系です。１０進法を用いると、一桁で１０個の別々のものを区別することができま</w:t>
      </w:r>
      <w:r w:rsidR="00F44426">
        <w:rPr>
          <w:rFonts w:hint="eastAsia"/>
        </w:rPr>
        <w:t>す。例えば、０は赤、１は青、２は緑・・・といった具合です</w:t>
      </w:r>
      <w:r>
        <w:rPr>
          <w:rFonts w:hint="eastAsia"/>
        </w:rPr>
        <w:t>。１１個以上のものを区別するためには、桁を増やすことによって対応します。</w:t>
      </w:r>
      <w:r>
        <w:rPr>
          <w:rFonts w:hint="eastAsia"/>
        </w:rPr>
        <w:t xml:space="preserve"> </w:t>
      </w:r>
    </w:p>
    <w:p w:rsidR="004F4669" w:rsidRDefault="004F4669" w:rsidP="004F4669">
      <w:r>
        <w:rPr>
          <w:rFonts w:hint="eastAsia"/>
        </w:rPr>
        <w:t xml:space="preserve">　さて、人間と違いコンピュータ</w:t>
      </w:r>
      <w:r w:rsidR="008F4B4F">
        <w:rPr>
          <w:rFonts w:hint="eastAsia"/>
        </w:rPr>
        <w:t>ー</w:t>
      </w:r>
      <w:r>
        <w:rPr>
          <w:rFonts w:hint="eastAsia"/>
        </w:rPr>
        <w:t>は２進法という表記体系を用いています。１０進法に慣れ親しんだ我々からすると非常に変わった体系に思われますが、後に述べるようにコンピュータ</w:t>
      </w:r>
      <w:r w:rsidR="008F4B4F">
        <w:rPr>
          <w:rFonts w:hint="eastAsia"/>
        </w:rPr>
        <w:t>ー</w:t>
      </w:r>
      <w:r>
        <w:rPr>
          <w:rFonts w:hint="eastAsia"/>
        </w:rPr>
        <w:t>にとっては非常に都合のよい体系なのです。１０進法においては０から９までの１０種類の記号がありましたが、２進法には０と１の二種類しか存在しません。つまり、２進法では１桁で２種類のものしか区別することができないのです。例えば、０が男、１が女、若しくは０が偽、１が真といった具合です。３つ以上のものを区別しようとすると、桁を増やす必要があります（二進法は２の累乗で桁上がりを起こします）。ここで、２進数と１０進数の対応を表にすると次のようになります。</w:t>
      </w:r>
    </w:p>
    <w:tbl>
      <w:tblPr>
        <w:tblStyle w:val="afb"/>
        <w:tblW w:w="0" w:type="auto"/>
        <w:tblLook w:val="04A0" w:firstRow="1" w:lastRow="0" w:firstColumn="1" w:lastColumn="0" w:noHBand="0" w:noVBand="1"/>
      </w:tblPr>
      <w:tblGrid>
        <w:gridCol w:w="1134"/>
        <w:gridCol w:w="849"/>
        <w:gridCol w:w="849"/>
        <w:gridCol w:w="849"/>
        <w:gridCol w:w="849"/>
        <w:gridCol w:w="849"/>
        <w:gridCol w:w="849"/>
        <w:gridCol w:w="850"/>
        <w:gridCol w:w="850"/>
      </w:tblGrid>
      <w:tr w:rsidR="000514F3" w:rsidTr="000514F3">
        <w:tc>
          <w:tcPr>
            <w:tcW w:w="1134" w:type="dxa"/>
          </w:tcPr>
          <w:p w:rsidR="000514F3" w:rsidRDefault="000514F3" w:rsidP="004F4669">
            <w:pPr>
              <w:jc w:val="center"/>
              <w:rPr>
                <w:rFonts w:hint="eastAsia"/>
              </w:rPr>
            </w:pPr>
            <w:r>
              <w:rPr>
                <w:rFonts w:hint="eastAsia"/>
              </w:rPr>
              <w:t>10</w:t>
            </w:r>
            <w:r>
              <w:rPr>
                <w:rFonts w:hint="eastAsia"/>
              </w:rPr>
              <w:t>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2</w:t>
            </w:r>
          </w:p>
        </w:tc>
        <w:tc>
          <w:tcPr>
            <w:tcW w:w="849" w:type="dxa"/>
          </w:tcPr>
          <w:p w:rsidR="000514F3" w:rsidRDefault="000514F3" w:rsidP="004F4669">
            <w:pPr>
              <w:jc w:val="center"/>
              <w:rPr>
                <w:rFonts w:hint="eastAsia"/>
              </w:rPr>
            </w:pPr>
            <w:r>
              <w:rPr>
                <w:rFonts w:hint="eastAsia"/>
              </w:rPr>
              <w:t>3</w:t>
            </w:r>
          </w:p>
        </w:tc>
        <w:tc>
          <w:tcPr>
            <w:tcW w:w="849" w:type="dxa"/>
          </w:tcPr>
          <w:p w:rsidR="000514F3" w:rsidRDefault="000514F3" w:rsidP="004F4669">
            <w:pPr>
              <w:jc w:val="center"/>
              <w:rPr>
                <w:rFonts w:hint="eastAsia"/>
              </w:rPr>
            </w:pPr>
            <w:r>
              <w:rPr>
                <w:rFonts w:hint="eastAsia"/>
              </w:rPr>
              <w:t>4</w:t>
            </w:r>
          </w:p>
        </w:tc>
        <w:tc>
          <w:tcPr>
            <w:tcW w:w="849" w:type="dxa"/>
          </w:tcPr>
          <w:p w:rsidR="000514F3" w:rsidRDefault="000514F3" w:rsidP="004F4669">
            <w:pPr>
              <w:jc w:val="center"/>
              <w:rPr>
                <w:rFonts w:hint="eastAsia"/>
              </w:rPr>
            </w:pPr>
            <w:r>
              <w:rPr>
                <w:rFonts w:hint="eastAsia"/>
              </w:rPr>
              <w:t>5</w:t>
            </w:r>
          </w:p>
        </w:tc>
        <w:tc>
          <w:tcPr>
            <w:tcW w:w="850" w:type="dxa"/>
          </w:tcPr>
          <w:p w:rsidR="000514F3" w:rsidRDefault="000514F3" w:rsidP="004F4669">
            <w:pPr>
              <w:jc w:val="center"/>
              <w:rPr>
                <w:rFonts w:hint="eastAsia"/>
              </w:rPr>
            </w:pPr>
            <w:r>
              <w:rPr>
                <w:rFonts w:hint="eastAsia"/>
              </w:rPr>
              <w:t>6</w:t>
            </w:r>
          </w:p>
        </w:tc>
        <w:tc>
          <w:tcPr>
            <w:tcW w:w="850" w:type="dxa"/>
          </w:tcPr>
          <w:p w:rsidR="000514F3" w:rsidRDefault="000514F3" w:rsidP="004F4669">
            <w:pPr>
              <w:jc w:val="center"/>
              <w:rPr>
                <w:rFonts w:hint="eastAsia"/>
              </w:rPr>
            </w:pPr>
            <w:r>
              <w:rPr>
                <w:rFonts w:hint="eastAsia"/>
              </w:rPr>
              <w:t>7</w:t>
            </w:r>
          </w:p>
        </w:tc>
      </w:tr>
      <w:tr w:rsidR="000514F3" w:rsidTr="000514F3">
        <w:tc>
          <w:tcPr>
            <w:tcW w:w="1134" w:type="dxa"/>
          </w:tcPr>
          <w:p w:rsidR="000514F3" w:rsidRDefault="000514F3" w:rsidP="004F4669">
            <w:pPr>
              <w:jc w:val="center"/>
              <w:rPr>
                <w:rFonts w:hint="eastAsia"/>
              </w:rPr>
            </w:pPr>
            <w:r>
              <w:rPr>
                <w:rFonts w:hint="eastAsia"/>
              </w:rPr>
              <w:t>２進数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10</w:t>
            </w:r>
          </w:p>
        </w:tc>
        <w:tc>
          <w:tcPr>
            <w:tcW w:w="849" w:type="dxa"/>
          </w:tcPr>
          <w:p w:rsidR="000514F3" w:rsidRDefault="000514F3" w:rsidP="004F4669">
            <w:pPr>
              <w:jc w:val="center"/>
              <w:rPr>
                <w:rFonts w:hint="eastAsia"/>
              </w:rPr>
            </w:pPr>
            <w:r>
              <w:rPr>
                <w:rFonts w:hint="eastAsia"/>
              </w:rPr>
              <w:t>11</w:t>
            </w:r>
          </w:p>
        </w:tc>
        <w:tc>
          <w:tcPr>
            <w:tcW w:w="849" w:type="dxa"/>
          </w:tcPr>
          <w:p w:rsidR="000514F3" w:rsidRDefault="000514F3" w:rsidP="004F4669">
            <w:pPr>
              <w:jc w:val="center"/>
              <w:rPr>
                <w:rFonts w:hint="eastAsia"/>
              </w:rPr>
            </w:pPr>
            <w:r>
              <w:rPr>
                <w:rFonts w:hint="eastAsia"/>
              </w:rPr>
              <w:t>100</w:t>
            </w:r>
          </w:p>
        </w:tc>
        <w:tc>
          <w:tcPr>
            <w:tcW w:w="849" w:type="dxa"/>
          </w:tcPr>
          <w:p w:rsidR="000514F3" w:rsidRDefault="000514F3" w:rsidP="004F4669">
            <w:pPr>
              <w:jc w:val="center"/>
              <w:rPr>
                <w:rFonts w:hint="eastAsia"/>
              </w:rPr>
            </w:pPr>
            <w:r>
              <w:rPr>
                <w:rFonts w:hint="eastAsia"/>
              </w:rPr>
              <w:t>101</w:t>
            </w:r>
          </w:p>
        </w:tc>
        <w:tc>
          <w:tcPr>
            <w:tcW w:w="850" w:type="dxa"/>
          </w:tcPr>
          <w:p w:rsidR="000514F3" w:rsidRDefault="000514F3" w:rsidP="004F4669">
            <w:pPr>
              <w:jc w:val="center"/>
              <w:rPr>
                <w:rFonts w:hint="eastAsia"/>
              </w:rPr>
            </w:pPr>
            <w:r>
              <w:rPr>
                <w:rFonts w:hint="eastAsia"/>
              </w:rPr>
              <w:t>110</w:t>
            </w:r>
          </w:p>
        </w:tc>
        <w:tc>
          <w:tcPr>
            <w:tcW w:w="850" w:type="dxa"/>
          </w:tcPr>
          <w:p w:rsidR="000514F3" w:rsidRDefault="000514F3" w:rsidP="004F4669">
            <w:pPr>
              <w:jc w:val="center"/>
              <w:rPr>
                <w:rFonts w:hint="eastAsia"/>
              </w:rPr>
            </w:pPr>
            <w:r>
              <w:rPr>
                <w:rFonts w:hint="eastAsia"/>
              </w:rPr>
              <w:t>111</w:t>
            </w:r>
          </w:p>
        </w:tc>
      </w:tr>
    </w:tbl>
    <w:p w:rsidR="004F4669" w:rsidRDefault="004F4669" w:rsidP="004F4669">
      <w:pPr>
        <w:jc w:val="center"/>
        <w:rPr>
          <w:rFonts w:hint="eastAsia"/>
        </w:rPr>
      </w:pPr>
      <w:r>
        <w:rPr>
          <w:rFonts w:hint="eastAsia"/>
        </w:rPr>
        <w:t>図１　２進数と１０進数の対応</w:t>
      </w:r>
    </w:p>
    <w:p w:rsidR="004F4669" w:rsidRDefault="004F4669" w:rsidP="004F4669">
      <w:r>
        <w:rPr>
          <w:rFonts w:hint="eastAsia"/>
        </w:rPr>
        <w:t xml:space="preserve">　このように、例えば８個のもの（例えば、０から７までの数字）を区別する際に、１０進法では一桁しか必要ないのに対し、２進数では三桁必要となります。また、２５６個のものを区別するのに、１０進法では３桁あれば十分なのに対して、２進法では８桁も必要となります。随分２進法は効率が悪いと思われるかもしれませんが、電気回路であるコンピュータ</w:t>
      </w:r>
      <w:r w:rsidR="008F4B4F">
        <w:rPr>
          <w:rFonts w:hint="eastAsia"/>
        </w:rPr>
        <w:t>ー</w:t>
      </w:r>
      <w:r>
        <w:rPr>
          <w:rFonts w:hint="eastAsia"/>
        </w:rPr>
        <w:t>にとってはこちらの方が都合が良いのです。電気信号は一般に</w:t>
      </w:r>
      <w:r>
        <w:rPr>
          <w:rFonts w:hint="eastAsia"/>
        </w:rPr>
        <w:t>ON</w:t>
      </w:r>
      <w:r>
        <w:rPr>
          <w:rFonts w:hint="eastAsia"/>
        </w:rPr>
        <w:t>か</w:t>
      </w:r>
      <w:r>
        <w:rPr>
          <w:rFonts w:hint="eastAsia"/>
        </w:rPr>
        <w:t>OFF</w:t>
      </w:r>
      <w:r>
        <w:rPr>
          <w:rFonts w:hint="eastAsia"/>
        </w:rPr>
        <w:t>の二通りの状態しか持たないので、</w:t>
      </w:r>
      <w:r>
        <w:rPr>
          <w:rFonts w:hint="eastAsia"/>
        </w:rPr>
        <w:t>ON</w:t>
      </w:r>
      <w:r>
        <w:rPr>
          <w:rFonts w:hint="eastAsia"/>
        </w:rPr>
        <w:t>を１、</w:t>
      </w:r>
      <w:r>
        <w:rPr>
          <w:rFonts w:hint="eastAsia"/>
        </w:rPr>
        <w:t>OFF</w:t>
      </w:r>
      <w:r>
        <w:rPr>
          <w:rFonts w:hint="eastAsia"/>
        </w:rPr>
        <w:t>を０とすると、</w:t>
      </w:r>
      <w:r>
        <w:rPr>
          <w:rFonts w:hint="eastAsia"/>
        </w:rPr>
        <w:t>ON</w:t>
      </w:r>
      <w:r>
        <w:rPr>
          <w:rFonts w:hint="eastAsia"/>
        </w:rPr>
        <w:t>と</w:t>
      </w:r>
      <w:r>
        <w:rPr>
          <w:rFonts w:hint="eastAsia"/>
        </w:rPr>
        <w:t>OFF</w:t>
      </w:r>
      <w:r>
        <w:rPr>
          <w:rFonts w:hint="eastAsia"/>
        </w:rPr>
        <w:t>の組み合わせで様々な情報を表すことができるのです。二進法を用いてコンピュータ</w:t>
      </w:r>
      <w:r w:rsidR="008F4B4F">
        <w:rPr>
          <w:rFonts w:hint="eastAsia"/>
        </w:rPr>
        <w:t>ー</w:t>
      </w:r>
      <w:r>
        <w:rPr>
          <w:rFonts w:hint="eastAsia"/>
        </w:rPr>
        <w:t>がどのように情報を表しているかについては後ほど詳しく説明をします。</w:t>
      </w:r>
    </w:p>
    <w:p w:rsidR="00D1639E" w:rsidRDefault="00D1639E" w:rsidP="00D1639E">
      <w:pPr>
        <w:pStyle w:val="2"/>
      </w:pPr>
      <w:r>
        <w:t>情報量</w:t>
      </w:r>
    </w:p>
    <w:p w:rsidR="00D1639E" w:rsidRPr="00D1639E" w:rsidRDefault="00D1639E" w:rsidP="00D1639E">
      <w:pPr>
        <w:rPr>
          <w:rFonts w:hint="eastAsia"/>
        </w:rPr>
      </w:pPr>
      <w:r>
        <w:rPr>
          <w:rFonts w:hint="eastAsia"/>
        </w:rPr>
        <w:t xml:space="preserve">　コンピュータ</w:t>
      </w:r>
      <w:r w:rsidR="008F4B4F">
        <w:rPr>
          <w:rFonts w:hint="eastAsia"/>
        </w:rPr>
        <w:t>ー</w:t>
      </w:r>
      <w:r>
        <w:rPr>
          <w:rFonts w:hint="eastAsia"/>
        </w:rPr>
        <w:t>内で表される数字や文字、画像などの情報は、必ず一定の量を持っています。「この画像ファイルは３メガバイトもある」とか「一秒間に５６キロバイトの情報を送れる」、もしくは「７ビットコード表」などということを聞いたことがあるかもしれません。この時、「３メガバイト」や「７ビット」というのは「ビット」や「バイト」という単位によって情報の量を表しています。一体、情報量とはどのようなことを</w:t>
      </w:r>
      <w:r>
        <w:rPr>
          <w:rFonts w:hint="eastAsia"/>
        </w:rPr>
        <w:lastRenderedPageBreak/>
        <w:t>意味しているのでしょうか。ここでは、情報量と情報量を表す単位であるビットやバイトについて学んでいきます。</w:t>
      </w:r>
      <w:r>
        <w:rPr>
          <w:rFonts w:hint="eastAsia"/>
        </w:rPr>
        <w:t xml:space="preserve"> </w:t>
      </w:r>
    </w:p>
    <w:p w:rsidR="00D1639E" w:rsidRDefault="00D1639E" w:rsidP="00D1639E">
      <w:pPr>
        <w:pStyle w:val="2"/>
        <w:rPr>
          <w:rFonts w:hint="eastAsia"/>
        </w:rPr>
      </w:pPr>
      <w:r>
        <w:rPr>
          <w:rFonts w:hint="eastAsia"/>
        </w:rPr>
        <w:t>情報量の単位としてのビット、バイト</w:t>
      </w:r>
    </w:p>
    <w:p w:rsidR="00D1639E" w:rsidRDefault="00D1639E" w:rsidP="00D1639E">
      <w:r>
        <w:rPr>
          <w:rFonts w:hint="eastAsia"/>
        </w:rPr>
        <w:t xml:space="preserve">　カードやコインには表と裏があるので、例えば表が黒、裏が白のカード一枚を使って、「晴れ」と「雨」の二つの天候を表すことができます。また、カードが２枚あれば「晴れ」、「雨」、「曇」、「雪」といったように４つの天候を、３枚あれば８つの天候を表すことができます。</w:t>
      </w:r>
    </w:p>
    <w:tbl>
      <w:tblPr>
        <w:tblStyle w:val="afb"/>
        <w:tblW w:w="0" w:type="auto"/>
        <w:tblLook w:val="04A0" w:firstRow="1" w:lastRow="0" w:firstColumn="1" w:lastColumn="0" w:noHBand="0" w:noVBand="1"/>
      </w:tblPr>
      <w:tblGrid>
        <w:gridCol w:w="561"/>
        <w:gridCol w:w="561"/>
        <w:gridCol w:w="567"/>
        <w:gridCol w:w="1134"/>
      </w:tblGrid>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晴れ</w:t>
            </w:r>
          </w:p>
        </w:tc>
      </w:tr>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曇り</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雨</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嵐</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霧</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雪</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みぞれ</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雹</w:t>
            </w:r>
          </w:p>
        </w:tc>
      </w:tr>
    </w:tbl>
    <w:p w:rsidR="00D30167" w:rsidRDefault="00D30167" w:rsidP="00D30167">
      <w:r>
        <w:t>図２</w:t>
      </w:r>
    </w:p>
    <w:p w:rsidR="00D30167" w:rsidRDefault="00D30167" w:rsidP="00D30167">
      <w:r>
        <w:rPr>
          <w:rFonts w:hint="eastAsia"/>
        </w:rPr>
        <w:t xml:space="preserve">　さて、一枚のカードは二つの天候しか表すことができないのに対して、二枚のカードは四つの天候を表すことができますが、これは一枚のカードよりも二枚のカードの方が表すことのできる情報の量が大きいということを意味しています。三枚のカードは８つの天候を区別し、表すことができるので、二枚のカードよりも更に情報量は大きいということができます。このように、情報量とは「何種類の情報を区別し、表すことができるか」ということを意味する概念で、当然、一枚のカードより三枚のカードの方が表すことのできる情報の数が多く、情報量は大きいわけです。そして、情報量の単位として用いられるのが「ビット（語源は２進法の一桁を意味する、</w:t>
      </w:r>
      <w:r>
        <w:rPr>
          <w:rFonts w:hint="eastAsia"/>
        </w:rPr>
        <w:t>Binary Digit</w:t>
      </w:r>
      <w:r>
        <w:rPr>
          <w:rFonts w:hint="eastAsia"/>
        </w:rPr>
        <w:t>です）」といわれるもので、一枚のカードやコインのように、二つのものを区別できるものは、「情報量１ビットをもつ」といいます。表が黒、裏が白の３枚のカードを並べると８つのものを区別し、表現することができますが（図２）、この時３枚のカードによって表現されたものは情報量としては３ビットを持つといえます。同様に、図３のように１６枚のカードを並べた画像表現は１６ビットの情報量をもつといえます（すなわち、２の１６乗通りの異なるものを表現できるということです）。ためしに、表が黒、裏が白のカード６４枚がもつ情報量をビットで表してみてください。</w:t>
      </w:r>
    </w:p>
    <w:p w:rsidR="00D30167" w:rsidRDefault="00D30167" w:rsidP="00D30167">
      <w:pPr>
        <w:rPr>
          <w:rFonts w:hint="eastAsia"/>
        </w:rPr>
      </w:pPr>
    </w:p>
    <w:tbl>
      <w:tblPr>
        <w:tblStyle w:val="afb"/>
        <w:tblW w:w="0" w:type="auto"/>
        <w:tblLook w:val="04A0" w:firstRow="1" w:lastRow="0" w:firstColumn="1" w:lastColumn="0" w:noHBand="0" w:noVBand="1"/>
      </w:tblPr>
      <w:tblGrid>
        <w:gridCol w:w="567"/>
        <w:gridCol w:w="567"/>
        <w:gridCol w:w="567"/>
        <w:gridCol w:w="567"/>
      </w:tblGrid>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bl>
    <w:p w:rsidR="00D30167" w:rsidRDefault="00D30167" w:rsidP="00D30167">
      <w:r>
        <w:rPr>
          <w:rFonts w:hint="eastAsia"/>
        </w:rPr>
        <w:t>図３</w:t>
      </w:r>
    </w:p>
    <w:p w:rsidR="00D30167" w:rsidRDefault="00A95654" w:rsidP="00D30167">
      <w:r w:rsidRPr="00A95654">
        <w:rPr>
          <w:rFonts w:hint="eastAsia"/>
        </w:rPr>
        <w:t xml:space="preserve">　さて、コンピュータ</w:t>
      </w:r>
      <w:r w:rsidR="008F4B4F">
        <w:rPr>
          <w:rFonts w:hint="eastAsia"/>
        </w:rPr>
        <w:t>ー</w:t>
      </w:r>
      <w:r w:rsidRPr="00A95654">
        <w:rPr>
          <w:rFonts w:hint="eastAsia"/>
        </w:rPr>
        <w:t>の内部では、全ての情報はコインやカードの表裏のかわりに１か０かの二進数によって表現されます。先ほどのカードの表裏を二進数の１、０に置き換え、８つの天候を０から７</w:t>
      </w:r>
      <w:r>
        <w:rPr>
          <w:rFonts w:hint="eastAsia"/>
        </w:rPr>
        <w:t>までの数に置き換えると、図１のように対応づけることができます</w:t>
      </w:r>
      <w:r w:rsidRPr="00A95654">
        <w:rPr>
          <w:rFonts w:hint="eastAsia"/>
        </w:rPr>
        <w:t>。</w:t>
      </w:r>
    </w:p>
    <w:p w:rsidR="00A95654" w:rsidRDefault="00A95654" w:rsidP="00D30167">
      <w:r w:rsidRPr="00A95654">
        <w:rPr>
          <w:rFonts w:hint="eastAsia"/>
        </w:rPr>
        <w:t>この場合、８個の数を区別することのできる二進数表現（すなわち、三桁の二進数）は何ビットの情報量をもつといえるでしょうか。二つのものを区別できるもの（例えば、一枚のコイン、一枚のカード）は情報量として１ビットをもつのでした。二進数において「一枚のコイン」の「枚」にあたるのは、桁数であるといえます。一桁の二進数ならば、１か０という二つの状態の区別ができるので、１ビットの情報量をもちます。同様に、２桁ならば１１、１０、０１、００という４つの情報を区別できるので、コインやカードで言えば２枚、すなわち２ビットの情報量をもつといえます。そうすると、０から７までの８つの数を区別するためには二進数で３桁必要なので、３ビットの情報量をもつことになります。一般に、（二進法は２の累乗で桁が増えるので）二進法では</w:t>
      </w:r>
      <w:r w:rsidRPr="00A95654">
        <w:rPr>
          <w:rFonts w:hint="eastAsia"/>
        </w:rPr>
        <w:t>N</w:t>
      </w:r>
      <w:r w:rsidRPr="00A95654">
        <w:rPr>
          <w:rFonts w:hint="eastAsia"/>
        </w:rPr>
        <w:t>個のものを区別するために</w:t>
      </w:r>
      <w:r w:rsidRPr="00A95654">
        <w:rPr>
          <w:rFonts w:hint="eastAsia"/>
        </w:rPr>
        <w:t>Log</w:t>
      </w:r>
      <w:r>
        <w:rPr>
          <w:rFonts w:hint="eastAsia"/>
        </w:rPr>
        <w:t xml:space="preserve"> </w:t>
      </w:r>
      <w:r w:rsidRPr="00A95654">
        <w:rPr>
          <w:rFonts w:hint="eastAsia"/>
        </w:rPr>
        <w:t>N</w:t>
      </w:r>
      <w:r w:rsidRPr="00A95654">
        <w:rPr>
          <w:rFonts w:hint="eastAsia"/>
        </w:rPr>
        <w:t>桁、すなわち</w:t>
      </w:r>
      <w:r w:rsidRPr="00A95654">
        <w:rPr>
          <w:rFonts w:hint="eastAsia"/>
        </w:rPr>
        <w:t>Log</w:t>
      </w:r>
      <w:r>
        <w:rPr>
          <w:rFonts w:hint="eastAsia"/>
        </w:rPr>
        <w:t xml:space="preserve"> </w:t>
      </w:r>
      <w:r w:rsidRPr="00A95654">
        <w:rPr>
          <w:rFonts w:hint="eastAsia"/>
        </w:rPr>
        <w:t>N</w:t>
      </w:r>
      <w:r w:rsidRPr="00A95654">
        <w:rPr>
          <w:rFonts w:hint="eastAsia"/>
        </w:rPr>
        <w:t>ビ</w:t>
      </w:r>
      <w:r>
        <w:rPr>
          <w:rFonts w:hint="eastAsia"/>
        </w:rPr>
        <w:t>ット必要であるといえます。大変わかりづらいところなので、各自図４</w:t>
      </w:r>
      <w:r w:rsidRPr="00A95654">
        <w:rPr>
          <w:rFonts w:hint="eastAsia"/>
        </w:rPr>
        <w:t>を見てビットと桁数、区別できる情報の数の関係について確認してみて下さい。</w:t>
      </w:r>
    </w:p>
    <w:tbl>
      <w:tblPr>
        <w:tblStyle w:val="afb"/>
        <w:tblW w:w="0" w:type="auto"/>
        <w:tblLook w:val="04A0" w:firstRow="1" w:lastRow="0" w:firstColumn="1" w:lastColumn="0" w:noHBand="0" w:noVBand="1"/>
      </w:tblPr>
      <w:tblGrid>
        <w:gridCol w:w="1061"/>
        <w:gridCol w:w="567"/>
        <w:gridCol w:w="567"/>
        <w:gridCol w:w="567"/>
        <w:gridCol w:w="567"/>
        <w:gridCol w:w="567"/>
        <w:gridCol w:w="567"/>
        <w:gridCol w:w="567"/>
        <w:gridCol w:w="567"/>
      </w:tblGrid>
      <w:tr w:rsidR="00A95654" w:rsidTr="004C6EAB">
        <w:tc>
          <w:tcPr>
            <w:tcW w:w="1061" w:type="dxa"/>
          </w:tcPr>
          <w:p w:rsidR="00A95654" w:rsidRDefault="00A95654" w:rsidP="00D30167">
            <w:pPr>
              <w:rPr>
                <w:rFonts w:hint="eastAsia"/>
              </w:rPr>
            </w:pPr>
            <w:r>
              <w:rPr>
                <w:rFonts w:hint="eastAsia"/>
              </w:rPr>
              <w:t>10</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4</w:t>
            </w:r>
          </w:p>
        </w:tc>
        <w:tc>
          <w:tcPr>
            <w:tcW w:w="567" w:type="dxa"/>
          </w:tcPr>
          <w:p w:rsidR="00A95654" w:rsidRDefault="00A95654" w:rsidP="00D30167">
            <w:pPr>
              <w:rPr>
                <w:rFonts w:hint="eastAsia"/>
              </w:rPr>
            </w:pPr>
            <w:r>
              <w:rPr>
                <w:rFonts w:hint="eastAsia"/>
              </w:rPr>
              <w:t>5</w:t>
            </w:r>
          </w:p>
        </w:tc>
        <w:tc>
          <w:tcPr>
            <w:tcW w:w="567" w:type="dxa"/>
          </w:tcPr>
          <w:p w:rsidR="00A95654" w:rsidRDefault="00A95654" w:rsidP="00D30167">
            <w:pPr>
              <w:rPr>
                <w:rFonts w:hint="eastAsia"/>
              </w:rPr>
            </w:pPr>
            <w:r>
              <w:rPr>
                <w:rFonts w:hint="eastAsia"/>
              </w:rPr>
              <w:t>6</w:t>
            </w:r>
          </w:p>
        </w:tc>
        <w:tc>
          <w:tcPr>
            <w:tcW w:w="567" w:type="dxa"/>
          </w:tcPr>
          <w:p w:rsidR="00A95654" w:rsidRDefault="00A95654" w:rsidP="00D30167">
            <w:pPr>
              <w:rPr>
                <w:rFonts w:hint="eastAsia"/>
              </w:rPr>
            </w:pPr>
            <w:r>
              <w:rPr>
                <w:rFonts w:hint="eastAsia"/>
              </w:rPr>
              <w:t>7</w:t>
            </w:r>
          </w:p>
        </w:tc>
      </w:tr>
      <w:tr w:rsidR="00A95654" w:rsidTr="004C6EAB">
        <w:tc>
          <w:tcPr>
            <w:tcW w:w="1061" w:type="dxa"/>
          </w:tcPr>
          <w:p w:rsidR="00A95654" w:rsidRDefault="00A95654" w:rsidP="00D30167">
            <w:pPr>
              <w:rPr>
                <w:rFonts w:hint="eastAsia"/>
              </w:rPr>
            </w:pPr>
            <w:r>
              <w:rPr>
                <w:rFonts w:hint="eastAsia"/>
              </w:rPr>
              <w:t>2</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10</w:t>
            </w:r>
          </w:p>
        </w:tc>
        <w:tc>
          <w:tcPr>
            <w:tcW w:w="567" w:type="dxa"/>
          </w:tcPr>
          <w:p w:rsidR="00A95654" w:rsidRDefault="00A95654" w:rsidP="00D30167">
            <w:pPr>
              <w:rPr>
                <w:rFonts w:hint="eastAsia"/>
              </w:rPr>
            </w:pPr>
            <w:r>
              <w:rPr>
                <w:rFonts w:hint="eastAsia"/>
              </w:rPr>
              <w:t>11</w:t>
            </w:r>
          </w:p>
        </w:tc>
        <w:tc>
          <w:tcPr>
            <w:tcW w:w="567" w:type="dxa"/>
          </w:tcPr>
          <w:p w:rsidR="00A95654" w:rsidRDefault="00A95654" w:rsidP="00D30167">
            <w:pPr>
              <w:rPr>
                <w:rFonts w:hint="eastAsia"/>
              </w:rPr>
            </w:pPr>
            <w:r>
              <w:rPr>
                <w:rFonts w:hint="eastAsia"/>
              </w:rPr>
              <w:t>100</w:t>
            </w:r>
          </w:p>
        </w:tc>
        <w:tc>
          <w:tcPr>
            <w:tcW w:w="567" w:type="dxa"/>
          </w:tcPr>
          <w:p w:rsidR="00A95654" w:rsidRDefault="00A95654" w:rsidP="00D30167">
            <w:pPr>
              <w:rPr>
                <w:rFonts w:hint="eastAsia"/>
              </w:rPr>
            </w:pPr>
            <w:r>
              <w:rPr>
                <w:rFonts w:hint="eastAsia"/>
              </w:rPr>
              <w:t>101</w:t>
            </w:r>
          </w:p>
        </w:tc>
        <w:tc>
          <w:tcPr>
            <w:tcW w:w="567" w:type="dxa"/>
          </w:tcPr>
          <w:p w:rsidR="00A95654" w:rsidRDefault="00A95654" w:rsidP="00D30167">
            <w:pPr>
              <w:rPr>
                <w:rFonts w:hint="eastAsia"/>
              </w:rPr>
            </w:pPr>
            <w:r>
              <w:rPr>
                <w:rFonts w:hint="eastAsia"/>
              </w:rPr>
              <w:t>110</w:t>
            </w:r>
          </w:p>
        </w:tc>
        <w:tc>
          <w:tcPr>
            <w:tcW w:w="567" w:type="dxa"/>
          </w:tcPr>
          <w:p w:rsidR="00A95654" w:rsidRDefault="00A95654" w:rsidP="00D30167">
            <w:pPr>
              <w:rPr>
                <w:rFonts w:hint="eastAsia"/>
              </w:rPr>
            </w:pPr>
            <w:r>
              <w:rPr>
                <w:rFonts w:hint="eastAsia"/>
              </w:rPr>
              <w:t>111</w:t>
            </w:r>
          </w:p>
        </w:tc>
      </w:tr>
      <w:tr w:rsidR="00A95654" w:rsidTr="004C6EAB">
        <w:tc>
          <w:tcPr>
            <w:tcW w:w="1061" w:type="dxa"/>
          </w:tcPr>
          <w:p w:rsidR="00A95654" w:rsidRDefault="00A95654" w:rsidP="00D30167">
            <w:pPr>
              <w:rPr>
                <w:rFonts w:hint="eastAsia"/>
              </w:rPr>
            </w:pPr>
            <w:r>
              <w:rPr>
                <w:rFonts w:hint="eastAsia"/>
              </w:rPr>
              <w:t>ビット</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r>
    </w:tbl>
    <w:p w:rsidR="00A95654" w:rsidRDefault="00A95654" w:rsidP="00D30167">
      <w:r>
        <w:rPr>
          <w:rFonts w:hint="eastAsia"/>
        </w:rPr>
        <w:t>図４</w:t>
      </w:r>
      <w:r>
        <w:rPr>
          <w:rFonts w:hint="eastAsia"/>
        </w:rPr>
        <w:t xml:space="preserve"> </w:t>
      </w:r>
      <w:r>
        <w:rPr>
          <w:rFonts w:hint="eastAsia"/>
        </w:rPr>
        <w:t>ビットと桁数の対応表</w:t>
      </w:r>
    </w:p>
    <w:p w:rsidR="00A95654" w:rsidRDefault="00A95654" w:rsidP="00D30167">
      <w:r w:rsidRPr="00A95654">
        <w:rPr>
          <w:rFonts w:hint="eastAsia"/>
        </w:rPr>
        <w:t xml:space="preserve">　また、２５６個の情報を区別するためには</w:t>
      </w:r>
      <w:r w:rsidRPr="00A95654">
        <w:rPr>
          <w:rFonts w:hint="eastAsia"/>
        </w:rPr>
        <w:t>Log</w:t>
      </w:r>
      <w:r w:rsidRPr="00A95654">
        <w:rPr>
          <w:rFonts w:hint="eastAsia"/>
        </w:rPr>
        <w:t>２２５６＝８ビット必要ですが、一般に８ビットを１バイトと呼ぶことになっています（７ビットを１バイトとすることもあります）。さらに、１０００バイトを１キロバイト、１０００キロバイトを１メガバイトと呼びます。よって、「このファイルは３メガバイトもある」という表現は、「このファイルは３メガバイト＝３０００キロバイト＝３００００００バイト</w:t>
      </w:r>
      <w:r>
        <w:rPr>
          <w:rFonts w:hint="eastAsia"/>
        </w:rPr>
        <w:t>＝２４００００００</w:t>
      </w:r>
      <w:r>
        <w:rPr>
          <w:rFonts w:hint="eastAsia"/>
        </w:rPr>
        <w:t>(</w:t>
      </w:r>
      <w:r>
        <w:t>2400</w:t>
      </w:r>
      <w:r>
        <w:t>万</w:t>
      </w:r>
      <w:r>
        <w:rPr>
          <w:rFonts w:hint="eastAsia"/>
        </w:rPr>
        <w:t>)</w:t>
      </w:r>
      <w:r>
        <w:rPr>
          <w:rFonts w:hint="eastAsia"/>
        </w:rPr>
        <w:t>ビットの情報量を持つ」ということを意味しています。カードの例で言えば、２４００万</w:t>
      </w:r>
      <w:r w:rsidRPr="00A95654">
        <w:rPr>
          <w:rFonts w:hint="eastAsia"/>
        </w:rPr>
        <w:t>個の表が黒、裏が白のカードを並べて表現されたものであるといえます。</w:t>
      </w:r>
      <w:r>
        <w:rPr>
          <w:rFonts w:hint="eastAsia"/>
        </w:rPr>
        <w:t>そして、２４００万ビットの情報量を持つ、とは２の２４００万</w:t>
      </w:r>
      <w:r w:rsidRPr="00A95654">
        <w:rPr>
          <w:rFonts w:hint="eastAsia"/>
        </w:rPr>
        <w:t>乗個のもの</w:t>
      </w:r>
      <w:r>
        <w:rPr>
          <w:rFonts w:hint="eastAsia"/>
        </w:rPr>
        <w:t>を表現できるということを意味しています。</w:t>
      </w:r>
    </w:p>
    <w:p w:rsidR="00D773D8" w:rsidRDefault="00D773D8" w:rsidP="00D773D8">
      <w:pPr>
        <w:pStyle w:val="2"/>
      </w:pPr>
      <w:r>
        <w:lastRenderedPageBreak/>
        <w:t>16</w:t>
      </w:r>
      <w:r>
        <w:t>進数</w:t>
      </w:r>
    </w:p>
    <w:p w:rsidR="00D773D8" w:rsidRDefault="00D773D8" w:rsidP="00D30167">
      <w:r w:rsidRPr="00D773D8">
        <w:rPr>
          <w:rFonts w:hint="eastAsia"/>
        </w:rPr>
        <w:t xml:space="preserve">　２進法の０と１を使ってコンピュータ</w:t>
      </w:r>
      <w:r w:rsidR="008F4B4F">
        <w:rPr>
          <w:rFonts w:hint="eastAsia"/>
        </w:rPr>
        <w:t>ー</w:t>
      </w:r>
      <w:r w:rsidRPr="00D773D8">
        <w:rPr>
          <w:rFonts w:hint="eastAsia"/>
        </w:rPr>
        <w:t>は様々な情報を表しています。このように、情報を表すために使用されている０と１の配列のことをビット列といいます。ビット列で情報を表す場合、情報量が増えると桁数もそれにつれて増えていきます。桁数が増えすぎると読みにくいため、ビット列を４桁ごとに区切って表現する</w:t>
      </w:r>
      <w:r>
        <w:rPr>
          <w:rFonts w:hint="eastAsia"/>
        </w:rPr>
        <w:t>ことがあります。このとき、４桁の２進数を１６進数で表します（図５</w:t>
      </w:r>
      <w:r w:rsidRPr="00D773D8">
        <w:rPr>
          <w:rFonts w:hint="eastAsia"/>
        </w:rPr>
        <w:t>）。</w:t>
      </w:r>
    </w:p>
    <w:tbl>
      <w:tblPr>
        <w:tblStyle w:val="afb"/>
        <w:tblW w:w="0" w:type="auto"/>
        <w:tblLook w:val="04A0" w:firstRow="1" w:lastRow="0" w:firstColumn="1" w:lastColumn="0" w:noHBand="0" w:noVBand="1"/>
      </w:tblPr>
      <w:tblGrid>
        <w:gridCol w:w="1134"/>
        <w:gridCol w:w="1134"/>
        <w:gridCol w:w="1134"/>
      </w:tblGrid>
      <w:tr w:rsidR="00D773D8" w:rsidTr="00D773D8">
        <w:tc>
          <w:tcPr>
            <w:tcW w:w="1134" w:type="dxa"/>
          </w:tcPr>
          <w:p w:rsidR="00D773D8" w:rsidRDefault="00D773D8" w:rsidP="00D30167">
            <w:r>
              <w:rPr>
                <w:rFonts w:hint="eastAsia"/>
              </w:rPr>
              <w:t>2</w:t>
            </w:r>
            <w:r>
              <w:rPr>
                <w:rFonts w:hint="eastAsia"/>
              </w:rPr>
              <w:t>進数</w:t>
            </w:r>
          </w:p>
        </w:tc>
        <w:tc>
          <w:tcPr>
            <w:tcW w:w="1134" w:type="dxa"/>
          </w:tcPr>
          <w:p w:rsidR="00D773D8" w:rsidRDefault="00D773D8" w:rsidP="00D30167">
            <w:r>
              <w:rPr>
                <w:rFonts w:hint="eastAsia"/>
              </w:rPr>
              <w:t>10</w:t>
            </w:r>
            <w:r>
              <w:rPr>
                <w:rFonts w:hint="eastAsia"/>
              </w:rPr>
              <w:t>進数</w:t>
            </w:r>
          </w:p>
        </w:tc>
        <w:tc>
          <w:tcPr>
            <w:tcW w:w="1134" w:type="dxa"/>
          </w:tcPr>
          <w:p w:rsidR="00D773D8" w:rsidRDefault="00D773D8" w:rsidP="00D30167">
            <w:r>
              <w:rPr>
                <w:rFonts w:hint="eastAsia"/>
              </w:rPr>
              <w:t>16</w:t>
            </w:r>
            <w:r>
              <w:rPr>
                <w:rFonts w:hint="eastAsia"/>
              </w:rPr>
              <w:t>進数</w:t>
            </w:r>
          </w:p>
        </w:tc>
      </w:tr>
      <w:tr w:rsidR="00D773D8" w:rsidTr="00D773D8">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r>
      <w:tr w:rsidR="00D773D8" w:rsidTr="00D773D8">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r>
      <w:tr w:rsidR="00D773D8" w:rsidTr="00D773D8">
        <w:tc>
          <w:tcPr>
            <w:tcW w:w="1134" w:type="dxa"/>
          </w:tcPr>
          <w:p w:rsidR="00D773D8" w:rsidRDefault="00D773D8" w:rsidP="00D30167">
            <w:r>
              <w:rPr>
                <w:rFonts w:hint="eastAsia"/>
              </w:rPr>
              <w:t>10</w:t>
            </w:r>
          </w:p>
        </w:tc>
        <w:tc>
          <w:tcPr>
            <w:tcW w:w="1134" w:type="dxa"/>
          </w:tcPr>
          <w:p w:rsidR="00D773D8" w:rsidRDefault="00D773D8" w:rsidP="00D30167">
            <w:r>
              <w:rPr>
                <w:rFonts w:hint="eastAsia"/>
              </w:rPr>
              <w:t>2</w:t>
            </w:r>
          </w:p>
        </w:tc>
        <w:tc>
          <w:tcPr>
            <w:tcW w:w="1134" w:type="dxa"/>
          </w:tcPr>
          <w:p w:rsidR="00D773D8" w:rsidRDefault="00D773D8" w:rsidP="00D30167">
            <w:r>
              <w:rPr>
                <w:rFonts w:hint="eastAsia"/>
              </w:rPr>
              <w:t>2</w:t>
            </w:r>
          </w:p>
        </w:tc>
      </w:tr>
      <w:tr w:rsidR="00D773D8" w:rsidTr="00D773D8">
        <w:tc>
          <w:tcPr>
            <w:tcW w:w="1134" w:type="dxa"/>
          </w:tcPr>
          <w:p w:rsidR="00D773D8" w:rsidRDefault="00D773D8" w:rsidP="00D30167">
            <w:r>
              <w:rPr>
                <w:rFonts w:hint="eastAsia"/>
              </w:rPr>
              <w:t>11</w:t>
            </w:r>
          </w:p>
        </w:tc>
        <w:tc>
          <w:tcPr>
            <w:tcW w:w="1134" w:type="dxa"/>
          </w:tcPr>
          <w:p w:rsidR="00D773D8" w:rsidRDefault="00D773D8" w:rsidP="00D30167">
            <w:r>
              <w:rPr>
                <w:rFonts w:hint="eastAsia"/>
              </w:rPr>
              <w:t>3</w:t>
            </w:r>
          </w:p>
        </w:tc>
        <w:tc>
          <w:tcPr>
            <w:tcW w:w="1134" w:type="dxa"/>
          </w:tcPr>
          <w:p w:rsidR="00D773D8" w:rsidRDefault="00D773D8" w:rsidP="00D30167">
            <w:r>
              <w:rPr>
                <w:rFonts w:hint="eastAsia"/>
              </w:rPr>
              <w:t>3</w:t>
            </w:r>
          </w:p>
        </w:tc>
      </w:tr>
      <w:tr w:rsidR="00D773D8" w:rsidTr="00D773D8">
        <w:tc>
          <w:tcPr>
            <w:tcW w:w="1134" w:type="dxa"/>
          </w:tcPr>
          <w:p w:rsidR="00D773D8" w:rsidRDefault="00D773D8" w:rsidP="00D30167">
            <w:r>
              <w:rPr>
                <w:rFonts w:hint="eastAsia"/>
              </w:rPr>
              <w:t>100</w:t>
            </w:r>
          </w:p>
        </w:tc>
        <w:tc>
          <w:tcPr>
            <w:tcW w:w="1134" w:type="dxa"/>
          </w:tcPr>
          <w:p w:rsidR="00D773D8" w:rsidRDefault="00D773D8" w:rsidP="00D30167">
            <w:r>
              <w:rPr>
                <w:rFonts w:hint="eastAsia"/>
              </w:rPr>
              <w:t>4</w:t>
            </w:r>
          </w:p>
        </w:tc>
        <w:tc>
          <w:tcPr>
            <w:tcW w:w="1134" w:type="dxa"/>
          </w:tcPr>
          <w:p w:rsidR="00D773D8" w:rsidRDefault="00D773D8" w:rsidP="00D30167">
            <w:r>
              <w:rPr>
                <w:rFonts w:hint="eastAsia"/>
              </w:rPr>
              <w:t>4</w:t>
            </w:r>
          </w:p>
        </w:tc>
      </w:tr>
      <w:tr w:rsidR="00D773D8" w:rsidTr="00D773D8">
        <w:tc>
          <w:tcPr>
            <w:tcW w:w="1134" w:type="dxa"/>
          </w:tcPr>
          <w:p w:rsidR="00D773D8" w:rsidRDefault="00D773D8" w:rsidP="00D30167">
            <w:r>
              <w:rPr>
                <w:rFonts w:hint="eastAsia"/>
              </w:rPr>
              <w:t>101</w:t>
            </w:r>
          </w:p>
        </w:tc>
        <w:tc>
          <w:tcPr>
            <w:tcW w:w="1134" w:type="dxa"/>
          </w:tcPr>
          <w:p w:rsidR="00D773D8" w:rsidRDefault="00D773D8" w:rsidP="00D30167">
            <w:r>
              <w:rPr>
                <w:rFonts w:hint="eastAsia"/>
              </w:rPr>
              <w:t>5</w:t>
            </w:r>
          </w:p>
        </w:tc>
        <w:tc>
          <w:tcPr>
            <w:tcW w:w="1134" w:type="dxa"/>
          </w:tcPr>
          <w:p w:rsidR="00D773D8" w:rsidRDefault="00D773D8" w:rsidP="00D30167">
            <w:r>
              <w:rPr>
                <w:rFonts w:hint="eastAsia"/>
              </w:rPr>
              <w:t>5</w:t>
            </w:r>
          </w:p>
        </w:tc>
      </w:tr>
      <w:tr w:rsidR="00D773D8" w:rsidTr="00D773D8">
        <w:tc>
          <w:tcPr>
            <w:tcW w:w="1134" w:type="dxa"/>
          </w:tcPr>
          <w:p w:rsidR="00D773D8" w:rsidRDefault="00D773D8" w:rsidP="00D30167">
            <w:r>
              <w:rPr>
                <w:rFonts w:hint="eastAsia"/>
              </w:rPr>
              <w:t>110</w:t>
            </w:r>
          </w:p>
        </w:tc>
        <w:tc>
          <w:tcPr>
            <w:tcW w:w="1134" w:type="dxa"/>
          </w:tcPr>
          <w:p w:rsidR="00D773D8" w:rsidRDefault="00D773D8" w:rsidP="00D30167">
            <w:r>
              <w:rPr>
                <w:rFonts w:hint="eastAsia"/>
              </w:rPr>
              <w:t>6</w:t>
            </w:r>
          </w:p>
        </w:tc>
        <w:tc>
          <w:tcPr>
            <w:tcW w:w="1134" w:type="dxa"/>
          </w:tcPr>
          <w:p w:rsidR="00D773D8" w:rsidRDefault="00D773D8" w:rsidP="00D30167">
            <w:r>
              <w:rPr>
                <w:rFonts w:hint="eastAsia"/>
              </w:rPr>
              <w:t>6</w:t>
            </w:r>
          </w:p>
        </w:tc>
      </w:tr>
      <w:tr w:rsidR="00D773D8" w:rsidTr="00D773D8">
        <w:tc>
          <w:tcPr>
            <w:tcW w:w="1134" w:type="dxa"/>
          </w:tcPr>
          <w:p w:rsidR="00D773D8" w:rsidRDefault="00D773D8" w:rsidP="00D30167">
            <w:r>
              <w:rPr>
                <w:rFonts w:hint="eastAsia"/>
              </w:rPr>
              <w:t>111</w:t>
            </w:r>
          </w:p>
        </w:tc>
        <w:tc>
          <w:tcPr>
            <w:tcW w:w="1134" w:type="dxa"/>
          </w:tcPr>
          <w:p w:rsidR="00D773D8" w:rsidRDefault="00D773D8" w:rsidP="00D30167">
            <w:r>
              <w:rPr>
                <w:rFonts w:hint="eastAsia"/>
              </w:rPr>
              <w:t>7</w:t>
            </w:r>
          </w:p>
        </w:tc>
        <w:tc>
          <w:tcPr>
            <w:tcW w:w="1134" w:type="dxa"/>
          </w:tcPr>
          <w:p w:rsidR="00D773D8" w:rsidRDefault="00D773D8" w:rsidP="00D30167">
            <w:r>
              <w:rPr>
                <w:rFonts w:hint="eastAsia"/>
              </w:rPr>
              <w:t>7</w:t>
            </w:r>
          </w:p>
        </w:tc>
      </w:tr>
      <w:tr w:rsidR="00D773D8" w:rsidTr="00D773D8">
        <w:tc>
          <w:tcPr>
            <w:tcW w:w="1134" w:type="dxa"/>
          </w:tcPr>
          <w:p w:rsidR="00D773D8" w:rsidRDefault="00D773D8" w:rsidP="00D30167">
            <w:r>
              <w:rPr>
                <w:rFonts w:hint="eastAsia"/>
              </w:rPr>
              <w:t>1000</w:t>
            </w:r>
          </w:p>
        </w:tc>
        <w:tc>
          <w:tcPr>
            <w:tcW w:w="1134" w:type="dxa"/>
          </w:tcPr>
          <w:p w:rsidR="00D773D8" w:rsidRDefault="00D773D8" w:rsidP="00D30167">
            <w:r>
              <w:rPr>
                <w:rFonts w:hint="eastAsia"/>
              </w:rPr>
              <w:t>8</w:t>
            </w:r>
          </w:p>
        </w:tc>
        <w:tc>
          <w:tcPr>
            <w:tcW w:w="1134" w:type="dxa"/>
          </w:tcPr>
          <w:p w:rsidR="00D773D8" w:rsidRDefault="00D773D8" w:rsidP="00D30167">
            <w:r>
              <w:rPr>
                <w:rFonts w:hint="eastAsia"/>
              </w:rPr>
              <w:t>8</w:t>
            </w:r>
          </w:p>
        </w:tc>
      </w:tr>
      <w:tr w:rsidR="00D773D8" w:rsidTr="00D773D8">
        <w:tc>
          <w:tcPr>
            <w:tcW w:w="1134" w:type="dxa"/>
          </w:tcPr>
          <w:p w:rsidR="00D773D8" w:rsidRDefault="00D773D8" w:rsidP="00D30167">
            <w:r>
              <w:rPr>
                <w:rFonts w:hint="eastAsia"/>
              </w:rPr>
              <w:t>1001</w:t>
            </w:r>
          </w:p>
        </w:tc>
        <w:tc>
          <w:tcPr>
            <w:tcW w:w="1134" w:type="dxa"/>
          </w:tcPr>
          <w:p w:rsidR="00D773D8" w:rsidRDefault="00D773D8" w:rsidP="00D30167">
            <w:r>
              <w:rPr>
                <w:rFonts w:hint="eastAsia"/>
              </w:rPr>
              <w:t>9</w:t>
            </w:r>
          </w:p>
        </w:tc>
        <w:tc>
          <w:tcPr>
            <w:tcW w:w="1134" w:type="dxa"/>
          </w:tcPr>
          <w:p w:rsidR="00D773D8" w:rsidRDefault="00D773D8" w:rsidP="00D30167">
            <w:r>
              <w:rPr>
                <w:rFonts w:hint="eastAsia"/>
              </w:rPr>
              <w:t>9</w:t>
            </w:r>
          </w:p>
        </w:tc>
      </w:tr>
      <w:tr w:rsidR="00D773D8" w:rsidTr="00D773D8">
        <w:tc>
          <w:tcPr>
            <w:tcW w:w="1134" w:type="dxa"/>
          </w:tcPr>
          <w:p w:rsidR="00D773D8" w:rsidRDefault="00D773D8" w:rsidP="00D30167">
            <w:r>
              <w:rPr>
                <w:rFonts w:hint="eastAsia"/>
              </w:rPr>
              <w:t>1010</w:t>
            </w:r>
          </w:p>
        </w:tc>
        <w:tc>
          <w:tcPr>
            <w:tcW w:w="1134" w:type="dxa"/>
          </w:tcPr>
          <w:p w:rsidR="00D773D8" w:rsidRDefault="00D773D8" w:rsidP="00D30167">
            <w:r>
              <w:rPr>
                <w:rFonts w:hint="eastAsia"/>
              </w:rPr>
              <w:t>10</w:t>
            </w:r>
          </w:p>
        </w:tc>
        <w:tc>
          <w:tcPr>
            <w:tcW w:w="1134" w:type="dxa"/>
          </w:tcPr>
          <w:p w:rsidR="00D773D8" w:rsidRDefault="00D773D8" w:rsidP="00D30167">
            <w:r>
              <w:rPr>
                <w:rFonts w:hint="eastAsia"/>
              </w:rPr>
              <w:t>A</w:t>
            </w:r>
          </w:p>
        </w:tc>
      </w:tr>
      <w:tr w:rsidR="00D773D8" w:rsidTr="00D773D8">
        <w:tc>
          <w:tcPr>
            <w:tcW w:w="1134" w:type="dxa"/>
          </w:tcPr>
          <w:p w:rsidR="00D773D8" w:rsidRDefault="00D773D8" w:rsidP="00D30167">
            <w:r>
              <w:rPr>
                <w:rFonts w:hint="eastAsia"/>
              </w:rPr>
              <w:t>1011</w:t>
            </w:r>
          </w:p>
        </w:tc>
        <w:tc>
          <w:tcPr>
            <w:tcW w:w="1134" w:type="dxa"/>
          </w:tcPr>
          <w:p w:rsidR="00D773D8" w:rsidRDefault="00D773D8" w:rsidP="00D30167">
            <w:r>
              <w:rPr>
                <w:rFonts w:hint="eastAsia"/>
              </w:rPr>
              <w:t>11</w:t>
            </w:r>
          </w:p>
        </w:tc>
        <w:tc>
          <w:tcPr>
            <w:tcW w:w="1134" w:type="dxa"/>
          </w:tcPr>
          <w:p w:rsidR="00D773D8" w:rsidRDefault="00D773D8" w:rsidP="00D30167">
            <w:r>
              <w:rPr>
                <w:rFonts w:hint="eastAsia"/>
              </w:rPr>
              <w:t>B</w:t>
            </w:r>
          </w:p>
        </w:tc>
      </w:tr>
      <w:tr w:rsidR="00D773D8" w:rsidTr="00D773D8">
        <w:tc>
          <w:tcPr>
            <w:tcW w:w="1134" w:type="dxa"/>
          </w:tcPr>
          <w:p w:rsidR="00D773D8" w:rsidRDefault="00D773D8" w:rsidP="00D30167">
            <w:r>
              <w:rPr>
                <w:rFonts w:hint="eastAsia"/>
              </w:rPr>
              <w:t>1100</w:t>
            </w:r>
          </w:p>
        </w:tc>
        <w:tc>
          <w:tcPr>
            <w:tcW w:w="1134" w:type="dxa"/>
          </w:tcPr>
          <w:p w:rsidR="00D773D8" w:rsidRDefault="00D773D8" w:rsidP="00D30167">
            <w:r>
              <w:rPr>
                <w:rFonts w:hint="eastAsia"/>
              </w:rPr>
              <w:t>12</w:t>
            </w:r>
          </w:p>
        </w:tc>
        <w:tc>
          <w:tcPr>
            <w:tcW w:w="1134" w:type="dxa"/>
          </w:tcPr>
          <w:p w:rsidR="00D773D8" w:rsidRDefault="00D773D8" w:rsidP="00D30167">
            <w:r>
              <w:rPr>
                <w:rFonts w:hint="eastAsia"/>
              </w:rPr>
              <w:t>C</w:t>
            </w:r>
          </w:p>
        </w:tc>
      </w:tr>
      <w:tr w:rsidR="00D773D8" w:rsidTr="00D773D8">
        <w:tc>
          <w:tcPr>
            <w:tcW w:w="1134" w:type="dxa"/>
          </w:tcPr>
          <w:p w:rsidR="00D773D8" w:rsidRDefault="00D773D8" w:rsidP="00D30167">
            <w:r>
              <w:rPr>
                <w:rFonts w:hint="eastAsia"/>
              </w:rPr>
              <w:t>1101</w:t>
            </w:r>
          </w:p>
        </w:tc>
        <w:tc>
          <w:tcPr>
            <w:tcW w:w="1134" w:type="dxa"/>
          </w:tcPr>
          <w:p w:rsidR="00D773D8" w:rsidRDefault="00D773D8" w:rsidP="00D30167">
            <w:r>
              <w:rPr>
                <w:rFonts w:hint="eastAsia"/>
              </w:rPr>
              <w:t>13</w:t>
            </w:r>
          </w:p>
        </w:tc>
        <w:tc>
          <w:tcPr>
            <w:tcW w:w="1134" w:type="dxa"/>
          </w:tcPr>
          <w:p w:rsidR="00D773D8" w:rsidRDefault="00D773D8" w:rsidP="00D30167">
            <w:r>
              <w:rPr>
                <w:rFonts w:hint="eastAsia"/>
              </w:rPr>
              <w:t>D</w:t>
            </w:r>
          </w:p>
        </w:tc>
      </w:tr>
      <w:tr w:rsidR="00D773D8" w:rsidTr="00D773D8">
        <w:tc>
          <w:tcPr>
            <w:tcW w:w="1134" w:type="dxa"/>
          </w:tcPr>
          <w:p w:rsidR="00D773D8" w:rsidRDefault="00D773D8" w:rsidP="00D30167">
            <w:r>
              <w:rPr>
                <w:rFonts w:hint="eastAsia"/>
              </w:rPr>
              <w:t>1110</w:t>
            </w:r>
          </w:p>
        </w:tc>
        <w:tc>
          <w:tcPr>
            <w:tcW w:w="1134" w:type="dxa"/>
          </w:tcPr>
          <w:p w:rsidR="00D773D8" w:rsidRDefault="00D773D8" w:rsidP="00D30167">
            <w:r>
              <w:rPr>
                <w:rFonts w:hint="eastAsia"/>
              </w:rPr>
              <w:t>14</w:t>
            </w:r>
          </w:p>
        </w:tc>
        <w:tc>
          <w:tcPr>
            <w:tcW w:w="1134" w:type="dxa"/>
          </w:tcPr>
          <w:p w:rsidR="00D773D8" w:rsidRDefault="00D773D8" w:rsidP="00D30167">
            <w:r>
              <w:rPr>
                <w:rFonts w:hint="eastAsia"/>
              </w:rPr>
              <w:t>E</w:t>
            </w:r>
          </w:p>
        </w:tc>
      </w:tr>
      <w:tr w:rsidR="00D773D8" w:rsidTr="00D773D8">
        <w:tc>
          <w:tcPr>
            <w:tcW w:w="1134" w:type="dxa"/>
          </w:tcPr>
          <w:p w:rsidR="00D773D8" w:rsidRDefault="00D773D8" w:rsidP="00D30167">
            <w:r>
              <w:rPr>
                <w:rFonts w:hint="eastAsia"/>
              </w:rPr>
              <w:t>1111</w:t>
            </w:r>
          </w:p>
        </w:tc>
        <w:tc>
          <w:tcPr>
            <w:tcW w:w="1134" w:type="dxa"/>
          </w:tcPr>
          <w:p w:rsidR="00D773D8" w:rsidRDefault="00D773D8" w:rsidP="00D30167">
            <w:r>
              <w:rPr>
                <w:rFonts w:hint="eastAsia"/>
              </w:rPr>
              <w:t>15</w:t>
            </w:r>
          </w:p>
        </w:tc>
        <w:tc>
          <w:tcPr>
            <w:tcW w:w="1134" w:type="dxa"/>
          </w:tcPr>
          <w:p w:rsidR="00D773D8" w:rsidRDefault="00D773D8" w:rsidP="00D30167">
            <w:r>
              <w:rPr>
                <w:rFonts w:hint="eastAsia"/>
              </w:rPr>
              <w:t>F</w:t>
            </w:r>
          </w:p>
        </w:tc>
      </w:tr>
    </w:tbl>
    <w:p w:rsidR="00D773D8" w:rsidRDefault="00D773D8" w:rsidP="00D30167">
      <w:pPr>
        <w:rPr>
          <w:rFonts w:hint="eastAsia"/>
        </w:rPr>
      </w:pPr>
      <w:r>
        <w:t>図５</w:t>
      </w:r>
      <w:r>
        <w:t xml:space="preserve"> </w:t>
      </w:r>
      <w:r>
        <w:t>２，１０，１６進数の対応表</w:t>
      </w:r>
    </w:p>
    <w:p w:rsidR="00D773D8" w:rsidRDefault="00D773D8" w:rsidP="00D30167">
      <w:r w:rsidRPr="00D773D8">
        <w:rPr>
          <w:rFonts w:hint="eastAsia"/>
        </w:rPr>
        <w:t xml:space="preserve">　１６進数は１６とその累乗で桁上がりを起こしますが、０から９までの１０個の数だけでは不足なので、これに加えて</w:t>
      </w:r>
      <w:r w:rsidRPr="00D773D8">
        <w:rPr>
          <w:rFonts w:hint="eastAsia"/>
        </w:rPr>
        <w:t>A</w:t>
      </w:r>
      <w:r w:rsidRPr="00D773D8">
        <w:rPr>
          <w:rFonts w:hint="eastAsia"/>
        </w:rPr>
        <w:t>～</w:t>
      </w:r>
      <w:r w:rsidRPr="00D773D8">
        <w:rPr>
          <w:rFonts w:hint="eastAsia"/>
        </w:rPr>
        <w:t>F</w:t>
      </w:r>
      <w:r w:rsidRPr="00D773D8">
        <w:rPr>
          <w:rFonts w:hint="eastAsia"/>
        </w:rPr>
        <w:t>の６個の英大文字を使って数を表しています。そのため、１０進法の１０は１６進法の</w:t>
      </w:r>
      <w:r w:rsidRPr="00D773D8">
        <w:rPr>
          <w:rFonts w:hint="eastAsia"/>
        </w:rPr>
        <w:t>A</w:t>
      </w:r>
      <w:r w:rsidRPr="00D773D8">
        <w:rPr>
          <w:rFonts w:hint="eastAsia"/>
        </w:rPr>
        <w:t>、１０進法の１５は１６進法の</w:t>
      </w:r>
      <w:r w:rsidRPr="00D773D8">
        <w:rPr>
          <w:rFonts w:hint="eastAsia"/>
        </w:rPr>
        <w:t>F</w:t>
      </w:r>
      <w:r w:rsidRPr="00D773D8">
        <w:rPr>
          <w:rFonts w:hint="eastAsia"/>
        </w:rPr>
        <w:t>となり、１０進法の１６が１６進法での１０となります。１６進数の位取りの考え方は次のようになっています。</w:t>
      </w:r>
    </w:p>
    <w:p w:rsidR="00D773D8" w:rsidRDefault="00D773D8" w:rsidP="00D773D8">
      <w:pPr>
        <w:pStyle w:val="2"/>
      </w:pPr>
      <w:r>
        <w:rPr>
          <w:rFonts w:hint="eastAsia"/>
        </w:rPr>
        <w:lastRenderedPageBreak/>
        <w:t>2</w:t>
      </w:r>
      <w:r>
        <w:rPr>
          <w:rFonts w:hint="eastAsia"/>
        </w:rPr>
        <w:t>進法と</w:t>
      </w:r>
      <w:r>
        <w:rPr>
          <w:rFonts w:hint="eastAsia"/>
        </w:rPr>
        <w:t>16</w:t>
      </w:r>
      <w:r>
        <w:rPr>
          <w:rFonts w:hint="eastAsia"/>
        </w:rPr>
        <w:t>進法の変換</w:t>
      </w:r>
    </w:p>
    <w:p w:rsidR="00D773D8" w:rsidRDefault="00D773D8" w:rsidP="00D773D8">
      <w:r w:rsidRPr="00D773D8">
        <w:rPr>
          <w:rFonts w:hint="eastAsia"/>
        </w:rPr>
        <w:t>２進法と１６進法の相互変換は次のように簡単にできます。たとえば、２進法の１００１１１００１１０を１６進数にする場合、以下の手順で変換します。</w:t>
      </w:r>
    </w:p>
    <w:p w:rsidR="00D773D8" w:rsidRDefault="00D773D8" w:rsidP="00D773D8">
      <w:pPr>
        <w:rPr>
          <w:rFonts w:hint="eastAsia"/>
        </w:rPr>
      </w:pPr>
      <w:r>
        <w:rPr>
          <w:rFonts w:hint="eastAsia"/>
        </w:rPr>
        <w:t>１．</w:t>
      </w:r>
      <w:r>
        <w:rPr>
          <w:rFonts w:hint="eastAsia"/>
        </w:rPr>
        <w:t xml:space="preserve"> </w:t>
      </w:r>
      <w:r>
        <w:rPr>
          <w:rFonts w:hint="eastAsia"/>
        </w:rPr>
        <w:t>与えられた２進数を、下の位から順に４つずつのグループに分ける。</w:t>
      </w:r>
    </w:p>
    <w:p w:rsidR="00D773D8" w:rsidRDefault="00D773D8" w:rsidP="00D773D8">
      <w:pPr>
        <w:ind w:firstLineChars="100" w:firstLine="220"/>
        <w:rPr>
          <w:rFonts w:hint="eastAsia"/>
        </w:rPr>
      </w:pPr>
      <w:r>
        <w:rPr>
          <w:rFonts w:hint="eastAsia"/>
        </w:rPr>
        <w:t>１００　１１１０　０１１０</w:t>
      </w:r>
    </w:p>
    <w:p w:rsidR="00D773D8" w:rsidRDefault="00D773D8" w:rsidP="00D773D8">
      <w:pPr>
        <w:rPr>
          <w:rFonts w:hint="eastAsia"/>
        </w:rPr>
      </w:pPr>
      <w:r>
        <w:rPr>
          <w:rFonts w:hint="eastAsia"/>
        </w:rPr>
        <w:t>２．</w:t>
      </w:r>
      <w:r>
        <w:rPr>
          <w:rFonts w:hint="eastAsia"/>
        </w:rPr>
        <w:t xml:space="preserve"> </w:t>
      </w:r>
      <w:r>
        <w:rPr>
          <w:rFonts w:hint="eastAsia"/>
        </w:rPr>
        <w:t>各グループを、対応表を基に１６進数で置き換える。</w:t>
      </w:r>
    </w:p>
    <w:p w:rsidR="00D773D8" w:rsidRDefault="00D773D8" w:rsidP="00D773D8">
      <w:pPr>
        <w:ind w:firstLineChars="100" w:firstLine="220"/>
        <w:rPr>
          <w:rFonts w:hint="eastAsia"/>
        </w:rPr>
      </w:pPr>
      <w:r>
        <w:rPr>
          <w:rFonts w:hint="eastAsia"/>
        </w:rPr>
        <w:t>１００→４　１１１０→</w:t>
      </w:r>
      <w:r>
        <w:rPr>
          <w:rFonts w:hint="eastAsia"/>
        </w:rPr>
        <w:t>E</w:t>
      </w:r>
      <w:r>
        <w:rPr>
          <w:rFonts w:hint="eastAsia"/>
        </w:rPr>
        <w:t xml:space="preserve">　０１１０→</w:t>
      </w:r>
      <w:r>
        <w:rPr>
          <w:rFonts w:hint="eastAsia"/>
        </w:rPr>
        <w:t>6</w:t>
      </w:r>
    </w:p>
    <w:p w:rsidR="00D773D8" w:rsidRDefault="00D773D8" w:rsidP="00D773D8">
      <w:r>
        <w:rPr>
          <w:rFonts w:hint="eastAsia"/>
        </w:rPr>
        <w:t>３．</w:t>
      </w:r>
      <w:r>
        <w:rPr>
          <w:rFonts w:hint="eastAsia"/>
        </w:rPr>
        <w:t xml:space="preserve"> </w:t>
      </w:r>
      <w:r>
        <w:rPr>
          <w:rFonts w:hint="eastAsia"/>
        </w:rPr>
        <w:t>答えは</w:t>
      </w:r>
      <w:r>
        <w:rPr>
          <w:rFonts w:hint="eastAsia"/>
        </w:rPr>
        <w:t>4E6</w:t>
      </w:r>
    </w:p>
    <w:p w:rsidR="00D773D8" w:rsidRDefault="00D773D8" w:rsidP="00D773D8">
      <w:r>
        <w:rPr>
          <w:rFonts w:hint="eastAsia"/>
        </w:rPr>
        <w:t xml:space="preserve">　１６進数から２進数に変換するには、これと逆の操作をすればよいわけで、１６進法と２進法との変換は１０進法と２進法の変換に比べてずっと簡単です。</w:t>
      </w:r>
    </w:p>
    <w:p w:rsidR="009670D4" w:rsidRDefault="009670D4" w:rsidP="009670D4">
      <w:pPr>
        <w:pStyle w:val="2"/>
      </w:pPr>
      <w:r>
        <w:rPr>
          <w:rFonts w:hint="eastAsia"/>
        </w:rPr>
        <w:t>（演習）</w:t>
      </w:r>
    </w:p>
    <w:p w:rsidR="009670D4" w:rsidRDefault="009670D4" w:rsidP="009670D4">
      <w:pPr>
        <w:rPr>
          <w:rFonts w:hint="eastAsia"/>
        </w:rPr>
      </w:pPr>
      <w:r>
        <w:rPr>
          <w:rFonts w:hint="eastAsia"/>
        </w:rPr>
        <w:t>次の２進数を１０進数に</w:t>
      </w:r>
      <w:r w:rsidR="0059512B">
        <w:rPr>
          <w:rFonts w:hint="eastAsia"/>
        </w:rPr>
        <w:t>変換しなさい</w:t>
      </w:r>
      <w:r w:rsidR="0059512B">
        <w:br/>
      </w:r>
      <w:r w:rsidR="0059512B">
        <w:t>（１）１１０</w:t>
      </w:r>
      <w:r w:rsidR="0059512B">
        <w:br/>
      </w:r>
      <w:r w:rsidR="0059512B">
        <w:rPr>
          <w:rFonts w:hint="eastAsia"/>
        </w:rPr>
        <w:t>（２</w:t>
      </w:r>
      <w:r>
        <w:rPr>
          <w:rFonts w:hint="eastAsia"/>
        </w:rPr>
        <w:t>）１００１００</w:t>
      </w:r>
    </w:p>
    <w:p w:rsidR="009670D4" w:rsidRDefault="0059512B" w:rsidP="009670D4">
      <w:r>
        <w:t>次の</w:t>
      </w:r>
      <w:r>
        <w:rPr>
          <w:rFonts w:hint="eastAsia"/>
        </w:rPr>
        <w:t>１０進数を２進数に変換しなさい</w:t>
      </w:r>
      <w:r>
        <w:br/>
      </w:r>
      <w:r>
        <w:t>（１）１５</w:t>
      </w:r>
      <w:r>
        <w:br/>
      </w:r>
      <w:r w:rsidR="009670D4">
        <w:rPr>
          <w:rFonts w:hint="eastAsia"/>
        </w:rPr>
        <w:t>（２）２８７</w:t>
      </w:r>
    </w:p>
    <w:p w:rsidR="009670D4" w:rsidRDefault="009670D4" w:rsidP="009670D4">
      <w:pPr>
        <w:rPr>
          <w:rFonts w:hint="eastAsia"/>
        </w:rPr>
      </w:pPr>
      <w:r>
        <w:rPr>
          <w:rFonts w:hint="eastAsia"/>
        </w:rPr>
        <w:t>次の２進数を１６進数に変換しなさい</w:t>
      </w:r>
    </w:p>
    <w:p w:rsidR="009670D4" w:rsidRDefault="009670D4" w:rsidP="009670D4">
      <w:pPr>
        <w:rPr>
          <w:rFonts w:hint="eastAsia"/>
        </w:rPr>
      </w:pPr>
      <w:r>
        <w:rPr>
          <w:rFonts w:hint="eastAsia"/>
        </w:rPr>
        <w:t>（１）１０１０１１１１</w:t>
      </w:r>
    </w:p>
    <w:p w:rsidR="009670D4" w:rsidRDefault="009670D4" w:rsidP="009670D4">
      <w:r>
        <w:rPr>
          <w:rFonts w:hint="eastAsia"/>
        </w:rPr>
        <w:t>（２）１００１００１００１</w:t>
      </w:r>
    </w:p>
    <w:p w:rsidR="009670D4" w:rsidRDefault="009670D4" w:rsidP="009670D4">
      <w:r>
        <w:t>次の１６進数を２進数に変換しなさい</w:t>
      </w:r>
    </w:p>
    <w:p w:rsidR="009670D4" w:rsidRDefault="009670D4" w:rsidP="009670D4">
      <w:pPr>
        <w:rPr>
          <w:rFonts w:hint="eastAsia"/>
        </w:rPr>
      </w:pPr>
      <w:r>
        <w:t>（１）</w:t>
      </w:r>
      <w:r w:rsidR="0059512B">
        <w:t>７Ｆ</w:t>
      </w:r>
    </w:p>
    <w:p w:rsidR="009670D4" w:rsidRDefault="009670D4" w:rsidP="009670D4">
      <w:r>
        <w:t>（２）</w:t>
      </w:r>
      <w:r w:rsidR="0059512B">
        <w:t>３Ｅ８</w:t>
      </w:r>
    </w:p>
    <w:p w:rsidR="00D07A6C" w:rsidRDefault="00D07A6C">
      <w:pPr>
        <w:spacing w:after="0" w:line="240" w:lineRule="auto"/>
        <w:rPr>
          <w:rFonts w:ascii="Calibri Light" w:hAnsi="Calibri Light" w:cs="Times New Roman"/>
          <w:b/>
          <w:bCs/>
          <w:color w:val="000000"/>
          <w:sz w:val="36"/>
          <w:szCs w:val="36"/>
        </w:rPr>
      </w:pPr>
      <w:r>
        <w:br w:type="page"/>
      </w:r>
    </w:p>
    <w:p w:rsidR="00D07A6C" w:rsidRDefault="00D07A6C" w:rsidP="00D07A6C">
      <w:pPr>
        <w:pStyle w:val="1"/>
      </w:pPr>
      <w:r>
        <w:lastRenderedPageBreak/>
        <w:t>コンピューターはどのように文字を扱うか</w:t>
      </w:r>
    </w:p>
    <w:p w:rsidR="00D07A6C" w:rsidRDefault="00D07A6C" w:rsidP="00D07A6C">
      <w:r w:rsidRPr="00D07A6C">
        <w:rPr>
          <w:rFonts w:hint="eastAsia"/>
        </w:rPr>
        <w:t>さて、以上で文字や数値などの情報を２進法で表現するための準備が整いました。いよいよコンピュータの中で実際に使われている表現方法を学んでいきましょう。</w:t>
      </w:r>
      <w:r>
        <w:rPr>
          <w:rFonts w:hint="eastAsia"/>
        </w:rPr>
        <w:t>ここでは</w:t>
      </w:r>
      <w:r w:rsidRPr="00D07A6C">
        <w:rPr>
          <w:rFonts w:hint="eastAsia"/>
        </w:rPr>
        <w:t>文字情報をコンピュータ上で表現する原理について学びます。</w:t>
      </w:r>
    </w:p>
    <w:p w:rsidR="00D07A6C" w:rsidRDefault="00D07A6C" w:rsidP="00D07A6C">
      <w:pPr>
        <w:pStyle w:val="2"/>
      </w:pPr>
      <w:r>
        <w:t>コード化</w:t>
      </w:r>
    </w:p>
    <w:p w:rsidR="00D07A6C" w:rsidRDefault="00D07A6C" w:rsidP="00D07A6C">
      <w:pPr>
        <w:rPr>
          <w:rFonts w:hint="eastAsia"/>
        </w:rPr>
      </w:pPr>
      <w:r>
        <w:rPr>
          <w:rFonts w:hint="eastAsia"/>
        </w:rPr>
        <w:t xml:space="preserve">　コンピュータで情報を表す第一歩は、様々な記号の中からコンピュータで表すべき記号を選択することです。例えば、漢字ならば使用頻度の高いものを選択する必要があります。次に、選択した記号をどのようなビット列に対応づけてコード化（符号化：</w:t>
      </w:r>
      <w:r>
        <w:rPr>
          <w:rFonts w:hint="eastAsia"/>
        </w:rPr>
        <w:t>encoding</w:t>
      </w:r>
      <w:r>
        <w:rPr>
          <w:rFonts w:hint="eastAsia"/>
        </w:rPr>
        <w:t>）するかを決めなければなりません。例えば、００が晴れ、０１が曇り、１０が雨、１１が雪という対応づけをすることも、立派なコード化です。コード化された記号全体をコード系（</w:t>
      </w:r>
      <w:r>
        <w:rPr>
          <w:rFonts w:hint="eastAsia"/>
        </w:rPr>
        <w:t>character encoding system</w:t>
      </w:r>
      <w:r>
        <w:rPr>
          <w:rFonts w:hint="eastAsia"/>
        </w:rPr>
        <w:t>）と呼び、通常は表の形でまとめられます。この表のことを、コード表（</w:t>
      </w:r>
      <w:r>
        <w:rPr>
          <w:rFonts w:hint="eastAsia"/>
        </w:rPr>
        <w:t>character encoding table</w:t>
      </w:r>
      <w:r>
        <w:rPr>
          <w:rFonts w:hint="eastAsia"/>
        </w:rPr>
        <w:t>）といいます。</w:t>
      </w:r>
    </w:p>
    <w:p w:rsidR="00D07A6C" w:rsidRDefault="00D07A6C" w:rsidP="00D07A6C">
      <w:r>
        <w:rPr>
          <w:rFonts w:hint="eastAsia"/>
        </w:rPr>
        <w:t xml:space="preserve">　文字のコード化は、文字記号の少ないアルファベット圏では比較的容易ですが、漢字圏のように多数の文字があるところでは様々な問題があり、困難です。どの文字を採用するかを考えることも大変ですし、採用した文字とビット列の対応づけも面倒な作業になります。加えて、後で文字を追加するときには、先に作られたコード系といかに整合性を保つかといった多くの作業をこなさなければなりません。</w:t>
      </w:r>
    </w:p>
    <w:p w:rsidR="00D07A6C" w:rsidRDefault="00D07A6C" w:rsidP="00D07A6C">
      <w:pPr>
        <w:pStyle w:val="2"/>
      </w:pPr>
      <w:r>
        <w:rPr>
          <w:rFonts w:hint="eastAsia"/>
        </w:rPr>
        <w:t>コード化の規約</w:t>
      </w:r>
    </w:p>
    <w:p w:rsidR="00D07A6C" w:rsidRDefault="00D07A6C" w:rsidP="00D07A6C">
      <w:pPr>
        <w:rPr>
          <w:rFonts w:hint="eastAsia"/>
        </w:rPr>
      </w:pPr>
      <w:r>
        <w:rPr>
          <w:rFonts w:hint="eastAsia"/>
        </w:rPr>
        <w:t xml:space="preserve">　さて、実際にコード化はどのように行われているのでしょうか。かってなコード化が行われれば、ソフト間のデータのやりとりや通信に混乱が起こることは容易に想像がつきます。電話回線や通信回線を使用して文字データを送受信する場合にはお互いに文字の構成フォーマットを決めておかないと送信した文字情報を受信した文字情報とが一致せずに意志を伝えることができません。ですから、コード化の作業は、関係者や関係諸団体が集まって議論をしながら行われています。</w:t>
      </w:r>
      <w:r>
        <w:rPr>
          <w:rFonts w:hint="eastAsia"/>
        </w:rPr>
        <w:t xml:space="preserve"> </w:t>
      </w:r>
    </w:p>
    <w:p w:rsidR="00326CD9" w:rsidRDefault="00D07A6C" w:rsidP="00D07A6C">
      <w:r>
        <w:rPr>
          <w:rFonts w:hint="eastAsia"/>
        </w:rPr>
        <w:t xml:space="preserve">　コンピュータは英語圏のアメリカで誕生したので、まず英語のアルファベットのコード系がつくられました。今日の社会では英語は事実上の国際語として機能しているため、このコード系はすべてのコンピュータ社会で使えるようになっています。</w:t>
      </w:r>
      <w:r w:rsidR="00326CD9">
        <w:rPr>
          <w:rFonts w:hint="eastAsia"/>
        </w:rPr>
        <w:t>英語圏の代表的なコード系としては</w:t>
      </w:r>
      <w:r w:rsidR="00326CD9">
        <w:rPr>
          <w:rFonts w:hint="eastAsia"/>
        </w:rPr>
        <w:t>A</w:t>
      </w:r>
      <w:r w:rsidR="00326CD9">
        <w:t>SCII(</w:t>
      </w:r>
      <w:r w:rsidR="00326CD9">
        <w:t>アスキー</w:t>
      </w:r>
      <w:r w:rsidR="00326CD9">
        <w:rPr>
          <w:rFonts w:hint="eastAsia"/>
        </w:rPr>
        <w:t>)</w:t>
      </w:r>
      <w:r w:rsidR="00326CD9">
        <w:rPr>
          <w:rFonts w:hint="eastAsia"/>
        </w:rPr>
        <w:t>があります。</w:t>
      </w:r>
    </w:p>
    <w:p w:rsidR="00D07A6C" w:rsidRDefault="00D07A6C" w:rsidP="00D07A6C">
      <w:r>
        <w:rPr>
          <w:rFonts w:hint="eastAsia"/>
        </w:rPr>
        <w:t>しかし、コンピュータが広く日常的に使われるようになると、英語圏以外の国は自国の言語に応じたコード系を作るようになりました。それらのコード系はその言語圏でのみ利用することを前提として作られたので、インターネットのように国際的なコンピュータネットワークが普及しはじめると様々な問題が表面化してきました。特に、文字数の少ないアルファベット圏と漢字のような文字数の多い言語圏との間では、記号に割り当てるビット数の違いなど、大きな問題が生じたのです。</w:t>
      </w:r>
    </w:p>
    <w:p w:rsidR="00326CD9" w:rsidRDefault="00326CD9" w:rsidP="00D07A6C">
      <w:r>
        <w:rPr>
          <w:rFonts w:hint="eastAsia"/>
        </w:rPr>
        <w:lastRenderedPageBreak/>
        <w:t xml:space="preserve">　現在、日本で使われている代表的なコード系としては、</w:t>
      </w:r>
      <w:r>
        <w:rPr>
          <w:rFonts w:hint="eastAsia"/>
        </w:rPr>
        <w:t>iso-2022-jp</w:t>
      </w:r>
      <w:r>
        <w:rPr>
          <w:rFonts w:hint="eastAsia"/>
        </w:rPr>
        <w:t>、シフト</w:t>
      </w:r>
      <w:r>
        <w:rPr>
          <w:rFonts w:hint="eastAsia"/>
        </w:rPr>
        <w:t>JIS</w:t>
      </w:r>
      <w:r>
        <w:rPr>
          <w:rFonts w:hint="eastAsia"/>
        </w:rPr>
        <w:t>、</w:t>
      </w:r>
      <w:r>
        <w:rPr>
          <w:rFonts w:hint="eastAsia"/>
        </w:rPr>
        <w:t>EUC-JP</w:t>
      </w:r>
      <w:r>
        <w:rPr>
          <w:rFonts w:hint="eastAsia"/>
        </w:rPr>
        <w:t>、</w:t>
      </w:r>
      <w:r>
        <w:rPr>
          <w:rFonts w:hint="eastAsia"/>
        </w:rPr>
        <w:t xml:space="preserve">Unicode(UTF-8, UTF-16) </w:t>
      </w:r>
      <w:r>
        <w:rPr>
          <w:rFonts w:hint="eastAsia"/>
        </w:rPr>
        <w:t>などがあります。</w:t>
      </w:r>
    </w:p>
    <w:p w:rsidR="00326CD9" w:rsidRDefault="00326CD9" w:rsidP="00326CD9">
      <w:pPr>
        <w:pStyle w:val="2"/>
        <w:rPr>
          <w:rFonts w:hint="eastAsia"/>
        </w:rPr>
      </w:pPr>
      <w:r>
        <w:t>Unicode(</w:t>
      </w:r>
      <w:r>
        <w:t>ユニコード</w:t>
      </w:r>
      <w:r>
        <w:rPr>
          <w:rFonts w:hint="eastAsia"/>
        </w:rPr>
        <w:t>)</w:t>
      </w:r>
    </w:p>
    <w:p w:rsidR="00D07A6C" w:rsidRDefault="00326CD9" w:rsidP="00D07A6C">
      <w:r>
        <w:rPr>
          <w:rFonts w:hint="eastAsia"/>
        </w:rPr>
        <w:t xml:space="preserve">　</w:t>
      </w:r>
      <w:r w:rsidR="00D07A6C" w:rsidRPr="00D07A6C">
        <w:rPr>
          <w:rFonts w:hint="eastAsia"/>
        </w:rPr>
        <w:t>コンピュータが世界的に普及するに伴い、様々な言語の各種アルファベットと漢字などの表意文字を統一的に扱おうという提案がなされており、</w:t>
      </w:r>
      <w:r w:rsidR="00D07A6C" w:rsidRPr="00D07A6C">
        <w:rPr>
          <w:rFonts w:hint="eastAsia"/>
        </w:rPr>
        <w:t>ISO</w:t>
      </w:r>
      <w:r>
        <w:t>(</w:t>
      </w:r>
      <w:r>
        <w:t>あいえすおー、国際標準化機構</w:t>
      </w:r>
      <w:r>
        <w:rPr>
          <w:rFonts w:hint="eastAsia"/>
        </w:rPr>
        <w:t>)</w:t>
      </w:r>
      <w:r>
        <w:rPr>
          <w:rFonts w:hint="eastAsia"/>
        </w:rPr>
        <w:t>という団体が、</w:t>
      </w:r>
      <w:r w:rsidR="00D07A6C" w:rsidRPr="00D07A6C">
        <w:rPr>
          <w:rFonts w:hint="eastAsia"/>
        </w:rPr>
        <w:t>これを</w:t>
      </w:r>
      <w:r>
        <w:rPr>
          <w:rFonts w:hint="eastAsia"/>
        </w:rPr>
        <w:t>取りまとめて</w:t>
      </w:r>
      <w:r w:rsidR="00D07A6C" w:rsidRPr="00D07A6C">
        <w:rPr>
          <w:rFonts w:hint="eastAsia"/>
        </w:rPr>
        <w:t>国際規格として採択しました。この規格はユニコード（</w:t>
      </w:r>
      <w:r w:rsidR="00D07A6C" w:rsidRPr="00D07A6C">
        <w:rPr>
          <w:rFonts w:hint="eastAsia"/>
        </w:rPr>
        <w:t>Unicode</w:t>
      </w:r>
      <w:r w:rsidR="00D07A6C" w:rsidRPr="00D07A6C">
        <w:rPr>
          <w:rFonts w:hint="eastAsia"/>
        </w:rPr>
        <w:t>）と呼ばれ、一部の例外を除き</w:t>
      </w:r>
      <w:r>
        <w:rPr>
          <w:rFonts w:hint="eastAsia"/>
        </w:rPr>
        <w:t>全ての文字を取り扱うことを目指し</w:t>
      </w:r>
      <w:r w:rsidR="00D07A6C" w:rsidRPr="00D07A6C">
        <w:rPr>
          <w:rFonts w:hint="eastAsia"/>
        </w:rPr>
        <w:t>ています。</w:t>
      </w:r>
      <w:r>
        <w:rPr>
          <w:rFonts w:hint="eastAsia"/>
        </w:rPr>
        <w:t>当初は</w:t>
      </w:r>
      <w:r>
        <w:rPr>
          <w:rFonts w:hint="eastAsia"/>
        </w:rPr>
        <w:t>UTF-16</w:t>
      </w:r>
      <w:r>
        <w:rPr>
          <w:rFonts w:hint="eastAsia"/>
        </w:rPr>
        <w:t>という</w:t>
      </w:r>
      <w:r>
        <w:rPr>
          <w:rFonts w:hint="eastAsia"/>
        </w:rPr>
        <w:t>1</w:t>
      </w:r>
      <w:r>
        <w:rPr>
          <w:rFonts w:hint="eastAsia"/>
        </w:rPr>
        <w:t>文字に</w:t>
      </w:r>
      <w:r>
        <w:rPr>
          <w:rFonts w:hint="eastAsia"/>
        </w:rPr>
        <w:t>16</w:t>
      </w:r>
      <w:r>
        <w:rPr>
          <w:rFonts w:hint="eastAsia"/>
        </w:rPr>
        <w:t>ビットを割り当てるユニコード規格が制定され、これによって、最大</w:t>
      </w:r>
      <w:r>
        <w:rPr>
          <w:rFonts w:hint="eastAsia"/>
        </w:rPr>
        <w:t>65536</w:t>
      </w:r>
      <w:r>
        <w:rPr>
          <w:rFonts w:hint="eastAsia"/>
        </w:rPr>
        <w:t>種類の文字を表現することができるようになりました。</w:t>
      </w:r>
      <w:r w:rsidR="008C3429">
        <w:rPr>
          <w:rFonts w:hint="eastAsia"/>
        </w:rPr>
        <w:t>しかし、文字は各国、各民族に固有の文化が関係してくるため、</w:t>
      </w:r>
      <w:r w:rsidR="008C3429">
        <w:rPr>
          <w:rFonts w:hint="eastAsia"/>
        </w:rPr>
        <w:t>16</w:t>
      </w:r>
      <w:r w:rsidR="008C3429">
        <w:rPr>
          <w:rFonts w:hint="eastAsia"/>
        </w:rPr>
        <w:t>ビット</w:t>
      </w:r>
      <w:r w:rsidR="00D07A6C" w:rsidRPr="00D07A6C">
        <w:rPr>
          <w:rFonts w:hint="eastAsia"/>
        </w:rPr>
        <w:t>では全ての言語で使われる文字を統一的にもれなく</w:t>
      </w:r>
      <w:r w:rsidR="008C3429">
        <w:rPr>
          <w:rFonts w:hint="eastAsia"/>
        </w:rPr>
        <w:t>コード化するのは難しいことでした。また、英語圏で広く普及していた</w:t>
      </w:r>
      <w:r w:rsidR="008C3429">
        <w:rPr>
          <w:rFonts w:hint="eastAsia"/>
        </w:rPr>
        <w:t>ASCII</w:t>
      </w:r>
      <w:r w:rsidR="008C3429">
        <w:rPr>
          <w:rFonts w:hint="eastAsia"/>
        </w:rPr>
        <w:t>コード系との互換性がなかったこともあり、なかなか</w:t>
      </w:r>
      <w:r w:rsidR="008C3429">
        <w:rPr>
          <w:rFonts w:hint="eastAsia"/>
        </w:rPr>
        <w:t>UTF-16</w:t>
      </w:r>
      <w:r w:rsidR="008C3429">
        <w:rPr>
          <w:rFonts w:hint="eastAsia"/>
        </w:rPr>
        <w:t>は普及しませんでした。その結果、現在では</w:t>
      </w:r>
      <w:r w:rsidR="008C3429">
        <w:rPr>
          <w:rFonts w:hint="eastAsia"/>
        </w:rPr>
        <w:t>ASCII</w:t>
      </w:r>
      <w:r w:rsidR="008C3429">
        <w:rPr>
          <w:rFonts w:hint="eastAsia"/>
        </w:rPr>
        <w:t>コード系との互換性を保ちながらも、最大</w:t>
      </w:r>
      <w:r w:rsidR="008C3429">
        <w:rPr>
          <w:rFonts w:hint="eastAsia"/>
        </w:rPr>
        <w:t>31</w:t>
      </w:r>
      <w:r w:rsidR="008C3429">
        <w:t>ビットの情報量</w:t>
      </w:r>
      <w:r w:rsidR="008C3429">
        <w:rPr>
          <w:rFonts w:hint="eastAsia"/>
        </w:rPr>
        <w:t>(</w:t>
      </w:r>
      <w:r w:rsidR="008C3429">
        <w:rPr>
          <w:rFonts w:hint="eastAsia"/>
        </w:rPr>
        <w:t>文字にすると約</w:t>
      </w:r>
      <w:r w:rsidR="008C3429">
        <w:rPr>
          <w:rFonts w:hint="eastAsia"/>
        </w:rPr>
        <w:t>21</w:t>
      </w:r>
      <w:r w:rsidR="008C3429">
        <w:rPr>
          <w:rFonts w:hint="eastAsia"/>
        </w:rPr>
        <w:t>億種類以上</w:t>
      </w:r>
      <w:r w:rsidR="008C3429">
        <w:rPr>
          <w:rFonts w:hint="eastAsia"/>
        </w:rPr>
        <w:t>)</w:t>
      </w:r>
      <w:r w:rsidR="008C3429">
        <w:t>を持つ、</w:t>
      </w:r>
      <w:r w:rsidR="008C3429">
        <w:rPr>
          <w:rFonts w:hint="eastAsia"/>
        </w:rPr>
        <w:t>UTF-8</w:t>
      </w:r>
      <w:r w:rsidR="008C3429">
        <w:rPr>
          <w:rFonts w:hint="eastAsia"/>
        </w:rPr>
        <w:t>というコード系が普及しつつあります。</w:t>
      </w:r>
    </w:p>
    <w:p w:rsidR="00F44426" w:rsidRDefault="00F44426">
      <w:pPr>
        <w:spacing w:after="0" w:line="240" w:lineRule="auto"/>
        <w:rPr>
          <w:rFonts w:ascii="Calibri Light" w:hAnsi="Calibri Light" w:cs="Times New Roman"/>
          <w:b/>
          <w:bCs/>
          <w:color w:val="000000"/>
          <w:sz w:val="36"/>
          <w:szCs w:val="36"/>
        </w:rPr>
      </w:pPr>
      <w:r>
        <w:br w:type="page"/>
      </w:r>
    </w:p>
    <w:p w:rsidR="00F44426" w:rsidRDefault="00F44426" w:rsidP="00F44426">
      <w:pPr>
        <w:pStyle w:val="1"/>
      </w:pPr>
      <w:r>
        <w:lastRenderedPageBreak/>
        <w:t>まとめ</w:t>
      </w:r>
    </w:p>
    <w:p w:rsidR="00F44426" w:rsidRPr="00C03734" w:rsidRDefault="001503EC" w:rsidP="00F44426">
      <w:pPr>
        <w:rPr>
          <w:rFonts w:hint="eastAsia"/>
        </w:rPr>
      </w:pPr>
      <w:r>
        <w:rPr>
          <w:rFonts w:hint="eastAsia"/>
        </w:rPr>
        <w:t>ここまで、コンピューターがどのような仕組みで動き、どのように</w:t>
      </w:r>
      <w:r w:rsidR="00F44426">
        <w:rPr>
          <w:rFonts w:hint="eastAsia"/>
        </w:rPr>
        <w:t>情報を扱うかを見てきました。</w:t>
      </w:r>
      <w:r w:rsidR="00F44426">
        <w:br/>
      </w:r>
      <w:r w:rsidR="00715BBD">
        <w:rPr>
          <w:rFonts w:hint="eastAsia"/>
        </w:rPr>
        <w:t>コンピューターは電気信号の</w:t>
      </w:r>
      <w:r w:rsidR="00715BBD">
        <w:rPr>
          <w:rFonts w:hint="eastAsia"/>
        </w:rPr>
        <w:t>ON</w:t>
      </w:r>
      <w:r w:rsidR="00715BBD">
        <w:rPr>
          <w:rFonts w:hint="eastAsia"/>
        </w:rPr>
        <w:t>と</w:t>
      </w:r>
      <w:r w:rsidR="00715BBD">
        <w:rPr>
          <w:rFonts w:hint="eastAsia"/>
        </w:rPr>
        <w:t>OFF</w:t>
      </w:r>
      <w:r w:rsidR="00715BBD">
        <w:rPr>
          <w:rFonts w:hint="eastAsia"/>
        </w:rPr>
        <w:t>を２進数に見立てて、さまざまな計算を行っています。</w:t>
      </w:r>
      <w:r w:rsidR="00715BBD">
        <w:br/>
      </w:r>
      <w:r w:rsidR="00715BBD">
        <w:t>また、数値や天気、画像、文字などの情報はコード化することで、それらをコンピューター上で扱うことができるようになります。</w:t>
      </w:r>
      <w:r w:rsidR="00715BBD">
        <w:br/>
      </w:r>
      <w:r w:rsidR="00715BBD">
        <w:t>情報は補助記憶装置から主記憶装置へと読み出され、さらに中央処理装置</w:t>
      </w:r>
      <w:r w:rsidR="00C03734">
        <w:rPr>
          <w:rFonts w:hint="eastAsia"/>
        </w:rPr>
        <w:t>(CPU)</w:t>
      </w:r>
      <w:r w:rsidR="00715BBD">
        <w:t>へと送られてさまざまな演算が行われた後、主記憶装置を経由して補助記憶装置に書き戻されたり、ディスプレイやスピーカーなどの出力装置に送られます。</w:t>
      </w:r>
      <w:r w:rsidR="00C03734">
        <w:br/>
      </w:r>
      <w:r w:rsidR="00C03734">
        <w:t>そして、プログラムはこの流れを</w:t>
      </w:r>
      <w:r>
        <w:rPr>
          <w:rFonts w:hint="eastAsia"/>
        </w:rPr>
        <w:t>制御する命令が順番に並んだ集まりです。プログラムを変えることによって、コンピューターにさまざまな動作をさせることが可能となります。また、プログラム自体</w:t>
      </w:r>
      <w:bookmarkStart w:id="0" w:name="_GoBack"/>
      <w:bookmarkEnd w:id="0"/>
      <w:r w:rsidR="00C03734">
        <w:rPr>
          <w:rFonts w:hint="eastAsia"/>
        </w:rPr>
        <w:t>も、コンピューターで処理される情報の一種です。</w:t>
      </w:r>
    </w:p>
    <w:sectPr w:rsidR="00F44426" w:rsidRPr="00C0373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466C250"/>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EE"/>
    <w:rsid w:val="000514F3"/>
    <w:rsid w:val="000B4A5C"/>
    <w:rsid w:val="001503EC"/>
    <w:rsid w:val="001F07EE"/>
    <w:rsid w:val="0020265A"/>
    <w:rsid w:val="002E691F"/>
    <w:rsid w:val="00326CD9"/>
    <w:rsid w:val="00376984"/>
    <w:rsid w:val="00387D3E"/>
    <w:rsid w:val="003B02A9"/>
    <w:rsid w:val="004C6EAB"/>
    <w:rsid w:val="004E41E1"/>
    <w:rsid w:val="004F4669"/>
    <w:rsid w:val="0059512B"/>
    <w:rsid w:val="005B68D9"/>
    <w:rsid w:val="006218CB"/>
    <w:rsid w:val="00653256"/>
    <w:rsid w:val="00715BBD"/>
    <w:rsid w:val="0072604A"/>
    <w:rsid w:val="00821EF3"/>
    <w:rsid w:val="00845CA3"/>
    <w:rsid w:val="008C3429"/>
    <w:rsid w:val="008F4B4F"/>
    <w:rsid w:val="00901664"/>
    <w:rsid w:val="009670D4"/>
    <w:rsid w:val="00A95654"/>
    <w:rsid w:val="00BE1EC0"/>
    <w:rsid w:val="00C03734"/>
    <w:rsid w:val="00C62FF7"/>
    <w:rsid w:val="00CB0346"/>
    <w:rsid w:val="00D07A6C"/>
    <w:rsid w:val="00D1639E"/>
    <w:rsid w:val="00D30167"/>
    <w:rsid w:val="00D773D8"/>
    <w:rsid w:val="00EB4254"/>
    <w:rsid w:val="00F214FB"/>
    <w:rsid w:val="00F44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6F98A12-A1E6-43E7-AA58-CE0532D5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7EE"/>
    <w:pPr>
      <w:spacing w:after="160" w:line="0" w:lineRule="atLeast"/>
    </w:pPr>
    <w:rPr>
      <w:rFonts w:eastAsia="Meiryo UI"/>
      <w:sz w:val="22"/>
      <w:szCs w:val="22"/>
    </w:rPr>
  </w:style>
  <w:style w:type="paragraph" w:styleId="1">
    <w:name w:val="heading 1"/>
    <w:basedOn w:val="a"/>
    <w:next w:val="a"/>
    <w:link w:val="10"/>
    <w:uiPriority w:val="9"/>
    <w:qFormat/>
    <w:rsid w:val="001F07E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F07E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1F07E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F07E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F07E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F07E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F07E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F07E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F07E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1F07E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1F07E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1F07E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1F07E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1F07E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1F07E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1F07EE"/>
    <w:pPr>
      <w:numPr>
        <w:ilvl w:val="1"/>
      </w:numPr>
    </w:pPr>
    <w:rPr>
      <w:rFonts w:eastAsia="SimSun"/>
      <w:color w:val="5A5A5A"/>
      <w:spacing w:val="10"/>
      <w:sz w:val="20"/>
      <w:szCs w:val="20"/>
    </w:rPr>
  </w:style>
  <w:style w:type="character" w:customStyle="1" w:styleId="aa">
    <w:name w:val="サブタイトルの文字"/>
    <w:link w:val="a9"/>
    <w:uiPriority w:val="11"/>
    <w:rsid w:val="001F07EE"/>
    <w:rPr>
      <w:color w:val="5A5A5A"/>
      <w:spacing w:val="10"/>
    </w:rPr>
  </w:style>
  <w:style w:type="paragraph" w:customStyle="1" w:styleId="ab">
    <w:name w:val="引用"/>
    <w:basedOn w:val="a"/>
    <w:next w:val="a"/>
    <w:link w:val="ac"/>
    <w:uiPriority w:val="29"/>
    <w:qFormat/>
    <w:rsid w:val="001F07EE"/>
    <w:pPr>
      <w:spacing w:before="160"/>
      <w:ind w:left="720" w:right="720"/>
    </w:pPr>
    <w:rPr>
      <w:rFonts w:eastAsia="SimSun"/>
      <w:i/>
      <w:iCs/>
      <w:color w:val="000000"/>
      <w:sz w:val="20"/>
      <w:szCs w:val="20"/>
    </w:rPr>
  </w:style>
  <w:style w:type="character" w:customStyle="1" w:styleId="ac">
    <w:name w:val="引用の文字"/>
    <w:link w:val="ab"/>
    <w:uiPriority w:val="29"/>
    <w:rsid w:val="001F07EE"/>
    <w:rPr>
      <w:i/>
      <w:iCs/>
      <w:color w:val="000000"/>
    </w:rPr>
  </w:style>
  <w:style w:type="paragraph" w:customStyle="1" w:styleId="ad">
    <w:name w:val="標題"/>
    <w:basedOn w:val="a"/>
    <w:next w:val="a"/>
    <w:uiPriority w:val="35"/>
    <w:semiHidden/>
    <w:unhideWhenUsed/>
    <w:qFormat/>
    <w:rsid w:val="001F07EE"/>
    <w:pPr>
      <w:spacing w:after="200" w:line="240" w:lineRule="auto"/>
    </w:pPr>
    <w:rPr>
      <w:i/>
      <w:iCs/>
      <w:color w:val="323232"/>
      <w:sz w:val="18"/>
      <w:szCs w:val="18"/>
    </w:rPr>
  </w:style>
  <w:style w:type="character" w:customStyle="1" w:styleId="10">
    <w:name w:val="見出し 1 (文字)"/>
    <w:link w:val="1"/>
    <w:uiPriority w:val="9"/>
    <w:rsid w:val="001F07EE"/>
    <w:rPr>
      <w:rFonts w:ascii="Calibri Light" w:eastAsia="Meiryo UI" w:hAnsi="Calibri Light" w:cs="Times New Roman"/>
      <w:b/>
      <w:bCs/>
      <w:color w:val="000000"/>
      <w:sz w:val="36"/>
      <w:szCs w:val="36"/>
    </w:rPr>
  </w:style>
  <w:style w:type="character" w:customStyle="1" w:styleId="20">
    <w:name w:val="見出し 2 (文字)"/>
    <w:link w:val="2"/>
    <w:uiPriority w:val="9"/>
    <w:rsid w:val="001F07E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1F07EE"/>
    <w:rPr>
      <w:rFonts w:ascii="Calibri Light" w:hAnsi="Calibri Light" w:cs="Times New Roman"/>
      <w:b/>
      <w:bCs/>
      <w:color w:val="000000"/>
    </w:rPr>
  </w:style>
  <w:style w:type="character" w:customStyle="1" w:styleId="40">
    <w:name w:val="見出し 4 (文字)"/>
    <w:link w:val="4"/>
    <w:uiPriority w:val="9"/>
    <w:semiHidden/>
    <w:rsid w:val="001F07EE"/>
    <w:rPr>
      <w:rFonts w:ascii="Calibri Light" w:hAnsi="Calibri Light" w:cs="Times New Roman"/>
      <w:b/>
      <w:bCs/>
      <w:i/>
      <w:iCs/>
      <w:color w:val="000000"/>
    </w:rPr>
  </w:style>
  <w:style w:type="character" w:customStyle="1" w:styleId="50">
    <w:name w:val="見出し 5 (文字)"/>
    <w:link w:val="5"/>
    <w:uiPriority w:val="9"/>
    <w:semiHidden/>
    <w:rsid w:val="001F07EE"/>
    <w:rPr>
      <w:rFonts w:ascii="Calibri Light" w:hAnsi="Calibri Light" w:cs="Times New Roman"/>
      <w:color w:val="252525"/>
    </w:rPr>
  </w:style>
  <w:style w:type="character" w:customStyle="1" w:styleId="60">
    <w:name w:val="見出し 6 (文字)"/>
    <w:link w:val="6"/>
    <w:uiPriority w:val="9"/>
    <w:semiHidden/>
    <w:rsid w:val="001F07EE"/>
    <w:rPr>
      <w:rFonts w:ascii="Calibri Light" w:hAnsi="Calibri Light" w:cs="Times New Roman"/>
      <w:i/>
      <w:iCs/>
      <w:color w:val="252525"/>
    </w:rPr>
  </w:style>
  <w:style w:type="character" w:customStyle="1" w:styleId="70">
    <w:name w:val="見出し 7 (文字)"/>
    <w:link w:val="7"/>
    <w:uiPriority w:val="9"/>
    <w:semiHidden/>
    <w:rsid w:val="001F07EE"/>
    <w:rPr>
      <w:rFonts w:ascii="Calibri Light" w:hAnsi="Calibri Light" w:cs="Times New Roman"/>
      <w:i/>
      <w:iCs/>
      <w:color w:val="404040"/>
    </w:rPr>
  </w:style>
  <w:style w:type="character" w:customStyle="1" w:styleId="80">
    <w:name w:val="見出し 8 (文字)"/>
    <w:link w:val="8"/>
    <w:uiPriority w:val="9"/>
    <w:semiHidden/>
    <w:rsid w:val="001F07EE"/>
    <w:rPr>
      <w:rFonts w:ascii="Calibri Light" w:hAnsi="Calibri Light" w:cs="Times New Roman"/>
      <w:color w:val="404040"/>
    </w:rPr>
  </w:style>
  <w:style w:type="character" w:customStyle="1" w:styleId="90">
    <w:name w:val="見出し 9 (文字)"/>
    <w:link w:val="9"/>
    <w:uiPriority w:val="9"/>
    <w:semiHidden/>
    <w:rsid w:val="001F07EE"/>
    <w:rPr>
      <w:rFonts w:ascii="Calibri Light" w:hAnsi="Calibri Light" w:cs="Times New Roman"/>
      <w:i/>
      <w:iCs/>
      <w:color w:val="404040"/>
    </w:rPr>
  </w:style>
  <w:style w:type="paragraph" w:styleId="ae">
    <w:name w:val="caption"/>
    <w:basedOn w:val="a"/>
    <w:next w:val="a"/>
    <w:uiPriority w:val="35"/>
    <w:semiHidden/>
    <w:unhideWhenUsed/>
    <w:qFormat/>
    <w:rsid w:val="001F07EE"/>
    <w:rPr>
      <w:b/>
      <w:bCs/>
      <w:sz w:val="21"/>
      <w:szCs w:val="21"/>
    </w:rPr>
  </w:style>
  <w:style w:type="paragraph" w:styleId="af">
    <w:name w:val="Title"/>
    <w:basedOn w:val="a"/>
    <w:next w:val="a"/>
    <w:link w:val="af0"/>
    <w:uiPriority w:val="10"/>
    <w:qFormat/>
    <w:rsid w:val="001F07E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1F07EE"/>
    <w:rPr>
      <w:rFonts w:ascii="Calibri Light" w:eastAsia="Meiryo UI" w:hAnsi="Calibri Light" w:cs="Times New Roman"/>
      <w:sz w:val="32"/>
      <w:szCs w:val="32"/>
    </w:rPr>
  </w:style>
  <w:style w:type="paragraph" w:styleId="af1">
    <w:name w:val="Subtitle"/>
    <w:basedOn w:val="a"/>
    <w:next w:val="a"/>
    <w:link w:val="af2"/>
    <w:uiPriority w:val="11"/>
    <w:qFormat/>
    <w:rsid w:val="001F07EE"/>
    <w:pPr>
      <w:jc w:val="center"/>
      <w:outlineLvl w:val="1"/>
    </w:pPr>
    <w:rPr>
      <w:rFonts w:ascii="Calibri Light" w:hAnsi="Calibri Light"/>
      <w:sz w:val="24"/>
      <w:szCs w:val="24"/>
    </w:rPr>
  </w:style>
  <w:style w:type="character" w:customStyle="1" w:styleId="af2">
    <w:name w:val="副題 (文字)"/>
    <w:link w:val="af1"/>
    <w:uiPriority w:val="11"/>
    <w:rsid w:val="001F07EE"/>
    <w:rPr>
      <w:rFonts w:ascii="Calibri Light" w:eastAsia="Meiryo UI" w:hAnsi="Calibri Light"/>
      <w:sz w:val="24"/>
      <w:szCs w:val="24"/>
    </w:rPr>
  </w:style>
  <w:style w:type="character" w:styleId="af3">
    <w:name w:val="Strong"/>
    <w:uiPriority w:val="22"/>
    <w:qFormat/>
    <w:rsid w:val="001F07EE"/>
    <w:rPr>
      <w:rFonts w:eastAsia="Meiryo UI"/>
      <w:b/>
      <w:bCs/>
      <w:color w:val="000000"/>
    </w:rPr>
  </w:style>
  <w:style w:type="character" w:styleId="af4">
    <w:name w:val="Emphasis"/>
    <w:uiPriority w:val="20"/>
    <w:qFormat/>
    <w:rsid w:val="001F07EE"/>
    <w:rPr>
      <w:rFonts w:eastAsia="Meiryo UI"/>
      <w:i/>
      <w:iCs/>
      <w:color w:val="auto"/>
    </w:rPr>
  </w:style>
  <w:style w:type="paragraph" w:styleId="af5">
    <w:name w:val="No Spacing"/>
    <w:uiPriority w:val="1"/>
    <w:qFormat/>
    <w:rsid w:val="001F07EE"/>
    <w:rPr>
      <w:rFonts w:eastAsia="Meiryo UI"/>
      <w:sz w:val="22"/>
      <w:szCs w:val="22"/>
    </w:rPr>
  </w:style>
  <w:style w:type="paragraph" w:styleId="af6">
    <w:name w:val="List Paragraph"/>
    <w:basedOn w:val="a"/>
    <w:uiPriority w:val="34"/>
    <w:qFormat/>
    <w:rsid w:val="001F07EE"/>
    <w:pPr>
      <w:ind w:left="720"/>
      <w:contextualSpacing/>
    </w:pPr>
  </w:style>
  <w:style w:type="paragraph" w:styleId="21">
    <w:name w:val="Intense Quote"/>
    <w:basedOn w:val="a"/>
    <w:next w:val="a"/>
    <w:link w:val="22"/>
    <w:uiPriority w:val="30"/>
    <w:qFormat/>
    <w:rsid w:val="001F07E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1F07EE"/>
    <w:rPr>
      <w:rFonts w:eastAsia="Meiryo UI"/>
      <w:i/>
      <w:iCs/>
      <w:color w:val="5B9BD5"/>
      <w:sz w:val="22"/>
      <w:szCs w:val="22"/>
    </w:rPr>
  </w:style>
  <w:style w:type="character" w:styleId="af7">
    <w:name w:val="Subtle Emphasis"/>
    <w:uiPriority w:val="19"/>
    <w:qFormat/>
    <w:rsid w:val="001F07EE"/>
    <w:rPr>
      <w:rFonts w:eastAsia="Meiryo UI"/>
      <w:i/>
      <w:iCs/>
      <w:color w:val="404040"/>
    </w:rPr>
  </w:style>
  <w:style w:type="character" w:styleId="23">
    <w:name w:val="Intense Emphasis"/>
    <w:uiPriority w:val="21"/>
    <w:qFormat/>
    <w:rsid w:val="001F07EE"/>
    <w:rPr>
      <w:rFonts w:eastAsia="Meiryo UI"/>
      <w:b/>
      <w:bCs/>
      <w:i/>
      <w:iCs/>
      <w:caps/>
    </w:rPr>
  </w:style>
  <w:style w:type="character" w:styleId="af8">
    <w:name w:val="Subtle Reference"/>
    <w:uiPriority w:val="31"/>
    <w:qFormat/>
    <w:rsid w:val="001F07EE"/>
    <w:rPr>
      <w:rFonts w:eastAsia="Meiryo UI"/>
      <w:smallCaps/>
      <w:color w:val="404040"/>
      <w:u w:val="single" w:color="7F7F7F"/>
    </w:rPr>
  </w:style>
  <w:style w:type="character" w:styleId="24">
    <w:name w:val="Intense Reference"/>
    <w:uiPriority w:val="32"/>
    <w:qFormat/>
    <w:rsid w:val="001F07EE"/>
    <w:rPr>
      <w:rFonts w:eastAsia="Meiryo UI"/>
      <w:b/>
      <w:bCs/>
      <w:smallCaps/>
      <w:u w:val="single"/>
    </w:rPr>
  </w:style>
  <w:style w:type="character" w:styleId="af9">
    <w:name w:val="Book Title"/>
    <w:uiPriority w:val="33"/>
    <w:qFormat/>
    <w:rsid w:val="001F07EE"/>
    <w:rPr>
      <w:rFonts w:eastAsia="Meiryo UI"/>
      <w:b w:val="0"/>
      <w:bCs w:val="0"/>
      <w:smallCaps/>
      <w:spacing w:val="5"/>
    </w:rPr>
  </w:style>
  <w:style w:type="paragraph" w:styleId="afa">
    <w:name w:val="TOC Heading"/>
    <w:basedOn w:val="1"/>
    <w:next w:val="a"/>
    <w:uiPriority w:val="39"/>
    <w:semiHidden/>
    <w:unhideWhenUsed/>
    <w:qFormat/>
    <w:rsid w:val="001F07EE"/>
    <w:pPr>
      <w:outlineLvl w:val="9"/>
    </w:pPr>
  </w:style>
  <w:style w:type="table" w:styleId="afb">
    <w:name w:val="Table Grid"/>
    <w:basedOn w:val="a1"/>
    <w:uiPriority w:val="39"/>
    <w:rsid w:val="004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206">
      <w:bodyDiv w:val="1"/>
      <w:marLeft w:val="0"/>
      <w:marRight w:val="0"/>
      <w:marTop w:val="0"/>
      <w:marBottom w:val="0"/>
      <w:divBdr>
        <w:top w:val="none" w:sz="0" w:space="0" w:color="auto"/>
        <w:left w:val="none" w:sz="0" w:space="0" w:color="auto"/>
        <w:bottom w:val="none" w:sz="0" w:space="0" w:color="auto"/>
        <w:right w:val="none" w:sz="0" w:space="0" w:color="auto"/>
      </w:divBdr>
    </w:div>
    <w:div w:id="48919465">
      <w:bodyDiv w:val="1"/>
      <w:marLeft w:val="0"/>
      <w:marRight w:val="0"/>
      <w:marTop w:val="0"/>
      <w:marBottom w:val="0"/>
      <w:divBdr>
        <w:top w:val="none" w:sz="0" w:space="0" w:color="auto"/>
        <w:left w:val="none" w:sz="0" w:space="0" w:color="auto"/>
        <w:bottom w:val="none" w:sz="0" w:space="0" w:color="auto"/>
        <w:right w:val="none" w:sz="0" w:space="0" w:color="auto"/>
      </w:divBdr>
    </w:div>
    <w:div w:id="159738914">
      <w:bodyDiv w:val="1"/>
      <w:marLeft w:val="0"/>
      <w:marRight w:val="0"/>
      <w:marTop w:val="0"/>
      <w:marBottom w:val="0"/>
      <w:divBdr>
        <w:top w:val="none" w:sz="0" w:space="0" w:color="auto"/>
        <w:left w:val="none" w:sz="0" w:space="0" w:color="auto"/>
        <w:bottom w:val="none" w:sz="0" w:space="0" w:color="auto"/>
        <w:right w:val="none" w:sz="0" w:space="0" w:color="auto"/>
      </w:divBdr>
      <w:divsChild>
        <w:div w:id="1478840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68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5485028">
      <w:bodyDiv w:val="1"/>
      <w:marLeft w:val="0"/>
      <w:marRight w:val="0"/>
      <w:marTop w:val="0"/>
      <w:marBottom w:val="0"/>
      <w:divBdr>
        <w:top w:val="none" w:sz="0" w:space="0" w:color="auto"/>
        <w:left w:val="none" w:sz="0" w:space="0" w:color="auto"/>
        <w:bottom w:val="none" w:sz="0" w:space="0" w:color="auto"/>
        <w:right w:val="none" w:sz="0" w:space="0" w:color="auto"/>
      </w:divBdr>
    </w:div>
    <w:div w:id="466241239">
      <w:bodyDiv w:val="1"/>
      <w:marLeft w:val="0"/>
      <w:marRight w:val="0"/>
      <w:marTop w:val="0"/>
      <w:marBottom w:val="0"/>
      <w:divBdr>
        <w:top w:val="none" w:sz="0" w:space="0" w:color="auto"/>
        <w:left w:val="none" w:sz="0" w:space="0" w:color="auto"/>
        <w:bottom w:val="none" w:sz="0" w:space="0" w:color="auto"/>
        <w:right w:val="none" w:sz="0" w:space="0" w:color="auto"/>
      </w:divBdr>
    </w:div>
    <w:div w:id="698815299">
      <w:bodyDiv w:val="1"/>
      <w:marLeft w:val="0"/>
      <w:marRight w:val="0"/>
      <w:marTop w:val="0"/>
      <w:marBottom w:val="0"/>
      <w:divBdr>
        <w:top w:val="none" w:sz="0" w:space="0" w:color="auto"/>
        <w:left w:val="none" w:sz="0" w:space="0" w:color="auto"/>
        <w:bottom w:val="none" w:sz="0" w:space="0" w:color="auto"/>
        <w:right w:val="none" w:sz="0" w:space="0" w:color="auto"/>
      </w:divBdr>
    </w:div>
    <w:div w:id="934483238">
      <w:bodyDiv w:val="1"/>
      <w:marLeft w:val="0"/>
      <w:marRight w:val="0"/>
      <w:marTop w:val="0"/>
      <w:marBottom w:val="0"/>
      <w:divBdr>
        <w:top w:val="none" w:sz="0" w:space="0" w:color="auto"/>
        <w:left w:val="none" w:sz="0" w:space="0" w:color="auto"/>
        <w:bottom w:val="none" w:sz="0" w:space="0" w:color="auto"/>
        <w:right w:val="none" w:sz="0" w:space="0" w:color="auto"/>
      </w:divBdr>
    </w:div>
    <w:div w:id="1201550824">
      <w:bodyDiv w:val="1"/>
      <w:marLeft w:val="0"/>
      <w:marRight w:val="0"/>
      <w:marTop w:val="0"/>
      <w:marBottom w:val="0"/>
      <w:divBdr>
        <w:top w:val="none" w:sz="0" w:space="0" w:color="auto"/>
        <w:left w:val="none" w:sz="0" w:space="0" w:color="auto"/>
        <w:bottom w:val="none" w:sz="0" w:space="0" w:color="auto"/>
        <w:right w:val="none" w:sz="0" w:space="0" w:color="auto"/>
      </w:divBdr>
      <w:divsChild>
        <w:div w:id="9758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4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421980">
      <w:bodyDiv w:val="1"/>
      <w:marLeft w:val="0"/>
      <w:marRight w:val="0"/>
      <w:marTop w:val="0"/>
      <w:marBottom w:val="0"/>
      <w:divBdr>
        <w:top w:val="none" w:sz="0" w:space="0" w:color="auto"/>
        <w:left w:val="none" w:sz="0" w:space="0" w:color="auto"/>
        <w:bottom w:val="none" w:sz="0" w:space="0" w:color="auto"/>
        <w:right w:val="none" w:sz="0" w:space="0" w:color="auto"/>
      </w:divBdr>
      <w:divsChild>
        <w:div w:id="166520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436850">
      <w:bodyDiv w:val="1"/>
      <w:marLeft w:val="0"/>
      <w:marRight w:val="0"/>
      <w:marTop w:val="0"/>
      <w:marBottom w:val="0"/>
      <w:divBdr>
        <w:top w:val="none" w:sz="0" w:space="0" w:color="auto"/>
        <w:left w:val="none" w:sz="0" w:space="0" w:color="auto"/>
        <w:bottom w:val="none" w:sz="0" w:space="0" w:color="auto"/>
        <w:right w:val="none" w:sz="0" w:space="0" w:color="auto"/>
      </w:divBdr>
    </w:div>
    <w:div w:id="1602495242">
      <w:bodyDiv w:val="1"/>
      <w:marLeft w:val="0"/>
      <w:marRight w:val="0"/>
      <w:marTop w:val="0"/>
      <w:marBottom w:val="0"/>
      <w:divBdr>
        <w:top w:val="none" w:sz="0" w:space="0" w:color="auto"/>
        <w:left w:val="none" w:sz="0" w:space="0" w:color="auto"/>
        <w:bottom w:val="none" w:sz="0" w:space="0" w:color="auto"/>
        <w:right w:val="none" w:sz="0" w:space="0" w:color="auto"/>
      </w:divBdr>
    </w:div>
    <w:div w:id="18498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13</Pages>
  <Words>1516</Words>
  <Characters>8643</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15</cp:revision>
  <dcterms:created xsi:type="dcterms:W3CDTF">2018-04-21T15:26:00Z</dcterms:created>
  <dcterms:modified xsi:type="dcterms:W3CDTF">2018-04-22T10:04:00Z</dcterms:modified>
</cp:coreProperties>
</file>