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BB61CD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BB61CD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7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BB61CD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>1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användares konton och inloggning.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F53F23" w:rsidP="00F53F23">
      <w:pPr>
        <w:rPr>
          <w:rFonts w:ascii="Arial" w:hAnsi="Arial" w:cs="Arial"/>
          <w:b/>
          <w:color w:val="595959" w:themeColor="text1" w:themeTint="A6"/>
        </w:rPr>
      </w:pPr>
      <w:r w:rsidRPr="00D859A2">
        <w:rPr>
          <w:rFonts w:ascii="Arial" w:hAnsi="Arial" w:cs="Arial"/>
          <w:b/>
          <w:color w:val="595959" w:themeColor="text1" w:themeTint="A6"/>
        </w:rPr>
        <w:t>1 Användare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lastRenderedPageBreak/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</w:t>
      </w:r>
      <w:r w:rsidR="005A7592">
        <w:rPr>
          <w:rFonts w:ascii="Arial" w:hAnsi="Arial" w:cs="Arial"/>
          <w:color w:val="404040" w:themeColor="text1" w:themeTint="BF"/>
        </w:rPr>
        <w:t>Kommentar via Facebook</w:t>
      </w:r>
    </w:p>
    <w:p w:rsidR="00F53F23" w:rsidRDefault="009A0167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AF1.7 Kategorier</w:t>
      </w:r>
    </w:p>
    <w:p w:rsidR="00D52A7A" w:rsidRDefault="00D52A7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AF1.8 Redigera ett videoklipp</w:t>
      </w:r>
    </w:p>
    <w:p w:rsidR="00D52A7A" w:rsidRDefault="00D52A7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AF1.9 Redigera bild</w:t>
      </w:r>
    </w:p>
    <w:p w:rsidR="007367CC" w:rsidRDefault="007367CC">
      <w:pPr>
        <w:rPr>
          <w:rFonts w:ascii="Arial" w:hAnsi="Arial" w:cs="Arial"/>
          <w:color w:val="404040" w:themeColor="text1" w:themeTint="BF"/>
        </w:rPr>
      </w:pPr>
    </w:p>
    <w:p w:rsidR="00BB61CD" w:rsidRDefault="00F53F23" w:rsidP="00BB61CD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6B60E6" w:rsidRPr="00BB61CD" w:rsidRDefault="00BB61CD" w:rsidP="00BB61CD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b/>
          <w:color w:val="404040" w:themeColor="text1" w:themeTint="BF"/>
          <w:sz w:val="28"/>
        </w:rPr>
        <w:t>Begränsningar</w:t>
      </w:r>
    </w:p>
    <w:p w:rsidR="00BB61CD" w:rsidRDefault="00BB61CD" w:rsidP="006B60E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404040" w:themeColor="text1" w:themeTint="BF"/>
          <w:sz w:val="28"/>
        </w:rPr>
      </w:pPr>
    </w:p>
    <w:p w:rsidR="00BB61CD" w:rsidRDefault="00BB61CD" w:rsidP="00BB61CD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B1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Databas</w:t>
      </w:r>
    </w:p>
    <w:p w:rsidR="00BB61CD" w:rsidRDefault="00BB61CD" w:rsidP="00BB61CD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Applikationen skall använda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sig av</w:t>
      </w:r>
      <w:bookmarkStart w:id="0" w:name="_GoBack"/>
      <w:bookmarkEnd w:id="0"/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en MSSQL databas.</w:t>
      </w:r>
    </w:p>
    <w:p w:rsidR="00BB61CD" w:rsidRPr="00A11DC4" w:rsidRDefault="00BB61CD" w:rsidP="006B60E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859A2" w:rsidRPr="00F53F23" w:rsidRDefault="00D859A2" w:rsidP="006B60E6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53F23"/>
    <w:rsid w:val="001D4AE2"/>
    <w:rsid w:val="00500A1A"/>
    <w:rsid w:val="0054227F"/>
    <w:rsid w:val="005A7592"/>
    <w:rsid w:val="006B60E6"/>
    <w:rsid w:val="007367CC"/>
    <w:rsid w:val="007B1A3E"/>
    <w:rsid w:val="008F0718"/>
    <w:rsid w:val="009A0167"/>
    <w:rsid w:val="00AD7A5A"/>
    <w:rsid w:val="00AE2562"/>
    <w:rsid w:val="00BB61CD"/>
    <w:rsid w:val="00D52A7A"/>
    <w:rsid w:val="00D859A2"/>
    <w:rsid w:val="00D86219"/>
    <w:rsid w:val="00F124F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tn222eb\AppData\Local\Temp\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n222eb\AppData\Local\Temp\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5</cp:revision>
  <dcterms:created xsi:type="dcterms:W3CDTF">2014-05-20T13:37:00Z</dcterms:created>
  <dcterms:modified xsi:type="dcterms:W3CDTF">2014-06-05T00:38:00Z</dcterms:modified>
</cp:coreProperties>
</file>