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D6D" w:rsidRDefault="00AC15D8" w:rsidP="00AC15D8">
      <w:pPr>
        <w:pStyle w:val="Overskrift1"/>
      </w:pPr>
      <w:r>
        <w:t>IT-anskaffelse</w:t>
      </w:r>
    </w:p>
    <w:p w:rsidR="005F61B9" w:rsidRPr="00AC15D8" w:rsidRDefault="00AC15D8" w:rsidP="00AC15D8">
      <w:r>
        <w:t xml:space="preserve">Når man </w:t>
      </w:r>
      <w:r w:rsidR="00A67987">
        <w:t xml:space="preserve">skal finde ud af om man skal lave en IT-anskaffelse/om det kan betale sig, skal man først lave en forundersøgelse. Til at starte med kigger man på hvad anskaffelsen skal bruges til. </w:t>
      </w:r>
      <w:r w:rsidR="00A67987">
        <w:br/>
        <w:t>I Bejerholm Stenhuggeri’s tilfælde mangler Rene Bejerholm et system til at holde styr på hans lager, hans ordrer, fakturaer, kontoudtog og provisionssedler. Grunden til dette er at han lige nu laver alting selv i hånden, og det kræver for det meste mindst dobbeltarbejde da han starter med at skrive kundeinfo ned på en fysisk kopi af en ordre, hvorefter han skriver det ind i computeren i et excel ark. Derefter skal han også selv skrive en faktura, en provisionsseddel og et kontoudtog. Udover dette holder han også styr på sit lager ved hjælp af excel ark, som han igen indtaster manuelt.</w:t>
      </w:r>
      <w:r w:rsidR="00A67987">
        <w:br/>
        <w:t>Derfor skal Bejerholm Stenhuggeri bruge et system der kan gøre alle disse automatisk. Helt specifikt skal han bruge et program der holder styr på hans lager, hvor han kan oprette, redigere og slette varer. Han skal også kunne oprette ordre med kundeinfo, info om kirkegården stenene skal leveres til, varerne der bliver solgt, samt inskriptioner og dekorationer som kan tilvælges disse. Efter han har oprettet en ordre skal han så kunne opgradere den til en faktura, samt et kontoudtog og en provisionsseddel hvis kunden er blevet refereret til hans stenhuggeri af en bedemand. Han skal også kunne oprette en seddel med værdi af hans varer på lager som han kan sende til sin revisor når han skal opgøre sit lager.</w:t>
      </w:r>
      <w:r w:rsidR="00A67987">
        <w:br/>
        <w:t xml:space="preserve">Derefter skal Rene Bejerholm tage stilling til om han har brug for at anskaffe sig ny hardware. Da det er et lille system der er tale om, som kun kører lokalt på en computer, kan han sagtens bruge de computere han allerede har nu, til at køre programmet. Hvis programmet på et tidspunkt skal kunne bruges flere steder, hvis han f.eks. udvider, skal han derimod nok have investeret i servere der kan hoste databasen. </w:t>
      </w:r>
      <w:r w:rsidR="005F61B9">
        <w:br/>
        <w:t>Styresystemet som skal anvendes er ethvert nyere Windows system, der har Java installeret, da programmet bliver udviklet i netop Java.</w:t>
      </w:r>
      <w:r w:rsidR="005F61B9">
        <w:br/>
        <w:t>Udover kravet til at Java er installeret, skal computeren også have en PDF-reader , da programmet opretter alle ordre, faktura, kontoudtog og provisionssedler bliver oprettet som PDF-filer.</w:t>
      </w:r>
      <w:r w:rsidR="005F61B9">
        <w:br/>
        <w:t>Programmet kommer til at være afhængig af den database, men udover dette kommer det til at fungere som et selvstændigt Java program.</w:t>
      </w:r>
      <w:r w:rsidR="005F61B9">
        <w:br/>
      </w:r>
      <w:r w:rsidR="000D246E">
        <w:t xml:space="preserve">Da de maskiner han allerede har, </w:t>
      </w:r>
      <w:r w:rsidR="005F61B9">
        <w:t>er gode nok til det system</w:t>
      </w:r>
      <w:r w:rsidR="000D246E">
        <w:t xml:space="preserve"> han skal bruge skal der ikke lavet en analyse af kravspecifikationer og maskinkonfiguration. </w:t>
      </w:r>
      <w:r w:rsidR="000D246E">
        <w:br/>
      </w:r>
      <w:r w:rsidR="005B55CA">
        <w:t>Til sidst skal der laves en implementering af systemet. Hardwaren er allerede installeret da han bare bruger sine nuværende computerere. Hvis han ikke har Java og/eller en PDF-reader skal disse installeres. Derefter skal programmet lægges ind på computeren, det kræver ingen installation. Så skal databasen opsættes, det kræver at han har mySQL på hans computer, og når han har det kan han bare køre nogle database scripts og så er han kørende. Når programmet og d</w:t>
      </w:r>
      <w:r w:rsidR="005E5DA1">
        <w:t>atabasen så er oppe skal han bare indsætte sine egne varer i databasen og evt. ordre og fakturaer.</w:t>
      </w:r>
      <w:bookmarkStart w:id="0" w:name="_GoBack"/>
      <w:bookmarkEnd w:id="0"/>
    </w:p>
    <w:sectPr w:rsidR="005F61B9" w:rsidRPr="00AC15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5D8"/>
    <w:rsid w:val="000D246E"/>
    <w:rsid w:val="005B55CA"/>
    <w:rsid w:val="005E5DA1"/>
    <w:rsid w:val="005F61B9"/>
    <w:rsid w:val="00A67987"/>
    <w:rsid w:val="00AC15D8"/>
    <w:rsid w:val="00D11D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15D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15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437</Words>
  <Characters>2667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NiklasRenner</dc:creator>
  <cp:lastModifiedBy>NiklasRenner</cp:lastModifiedBy>
  <cp:revision>1</cp:revision>
  <dcterms:created xsi:type="dcterms:W3CDTF">2013-06-06T06:17:00Z</dcterms:created>
  <dcterms:modified xsi:type="dcterms:W3CDTF">2013-06-06T07:37:00Z</dcterms:modified>
</cp:coreProperties>
</file>