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3870EC" w:rsidP="00D122F9">
      <w:pPr>
        <w:rPr>
          <w:rStyle w:val="Heading2Char"/>
        </w:rPr>
      </w:pPr>
      <w:bookmarkStart w:id="0" w:name="_GoBack"/>
      <w:r>
        <w:t>Ny kunde via ordresalg</w:t>
      </w:r>
    </w:p>
    <w:bookmarkEnd w:id="0"/>
    <w:p w:rsidR="001952C0" w:rsidRDefault="00E9407B" w:rsidP="00D122F9">
      <w:r>
        <w:rPr>
          <w:rStyle w:val="Heading2Char"/>
        </w:rPr>
        <w:t>Beskrivelse:</w:t>
      </w:r>
      <w:r w:rsidR="00A37D5D">
        <w:br/>
      </w:r>
      <w:r w:rsidR="003870EC">
        <w:t>Vil vil teste om en ny kunde bliver oprettet i databasen ved at gennemføre en ordre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3870EC" w:rsidTr="00F12EE5">
        <w:tc>
          <w:tcPr>
            <w:tcW w:w="1101" w:type="dxa"/>
          </w:tcPr>
          <w:p w:rsidR="003870EC" w:rsidRDefault="003870EC" w:rsidP="00B31254">
            <w:r>
              <w:t>1</w:t>
            </w:r>
          </w:p>
        </w:tc>
        <w:tc>
          <w:tcPr>
            <w:tcW w:w="8677" w:type="dxa"/>
          </w:tcPr>
          <w:p w:rsidR="003870EC" w:rsidRDefault="003870EC" w:rsidP="00B31254">
            <w:r>
              <w:t>Indtast Brugernavn ”martinhana”</w:t>
            </w:r>
          </w:p>
        </w:tc>
      </w:tr>
      <w:tr w:rsidR="003870EC" w:rsidTr="00F12EE5">
        <w:tc>
          <w:tcPr>
            <w:tcW w:w="1101" w:type="dxa"/>
          </w:tcPr>
          <w:p w:rsidR="003870EC" w:rsidRDefault="003870EC" w:rsidP="00B31254">
            <w:r>
              <w:t>2</w:t>
            </w:r>
          </w:p>
        </w:tc>
        <w:tc>
          <w:tcPr>
            <w:tcW w:w="8677" w:type="dxa"/>
          </w:tcPr>
          <w:p w:rsidR="003870EC" w:rsidRDefault="003870EC" w:rsidP="00B31254">
            <w:r>
              <w:t>Indtast Kode ”martin10”</w:t>
            </w:r>
          </w:p>
        </w:tc>
      </w:tr>
      <w:tr w:rsidR="003870EC" w:rsidTr="00F12EE5">
        <w:tc>
          <w:tcPr>
            <w:tcW w:w="1101" w:type="dxa"/>
          </w:tcPr>
          <w:p w:rsidR="003870EC" w:rsidRDefault="003870EC" w:rsidP="00B31254">
            <w:r>
              <w:t>3</w:t>
            </w:r>
          </w:p>
        </w:tc>
        <w:tc>
          <w:tcPr>
            <w:tcW w:w="8677" w:type="dxa"/>
          </w:tcPr>
          <w:p w:rsidR="003870EC" w:rsidRDefault="003870EC" w:rsidP="00B31254">
            <w:r>
              <w:t>Tryk på ”Login” knappen</w:t>
            </w:r>
          </w:p>
        </w:tc>
      </w:tr>
      <w:tr w:rsidR="003870EC" w:rsidTr="00F12EE5">
        <w:tc>
          <w:tcPr>
            <w:tcW w:w="1101" w:type="dxa"/>
          </w:tcPr>
          <w:p w:rsidR="003870EC" w:rsidRDefault="003870EC" w:rsidP="00B31254">
            <w:r>
              <w:t>4</w:t>
            </w:r>
          </w:p>
        </w:tc>
        <w:tc>
          <w:tcPr>
            <w:tcW w:w="8677" w:type="dxa"/>
          </w:tcPr>
          <w:p w:rsidR="003870EC" w:rsidRDefault="003870EC" w:rsidP="00B31254">
            <w:r>
              <w:t>Tryk på ”Salg”</w:t>
            </w:r>
          </w:p>
        </w:tc>
      </w:tr>
      <w:tr w:rsidR="003870EC" w:rsidTr="00F12EE5">
        <w:tc>
          <w:tcPr>
            <w:tcW w:w="1101" w:type="dxa"/>
          </w:tcPr>
          <w:p w:rsidR="003870EC" w:rsidRDefault="003870EC" w:rsidP="00B31254">
            <w:r>
              <w:t>5</w:t>
            </w:r>
          </w:p>
        </w:tc>
        <w:tc>
          <w:tcPr>
            <w:tcW w:w="8677" w:type="dxa"/>
          </w:tcPr>
          <w:p w:rsidR="003870EC" w:rsidRDefault="003870EC" w:rsidP="00B31254">
            <w:r>
              <w:t>Tryk på ”Ordre Salg”</w:t>
            </w:r>
          </w:p>
        </w:tc>
      </w:tr>
      <w:tr w:rsidR="003870EC" w:rsidTr="00F12EE5">
        <w:tc>
          <w:tcPr>
            <w:tcW w:w="1101" w:type="dxa"/>
          </w:tcPr>
          <w:p w:rsidR="003870EC" w:rsidRDefault="003870EC" w:rsidP="00B31254">
            <w:r>
              <w:t>6</w:t>
            </w:r>
          </w:p>
        </w:tc>
        <w:tc>
          <w:tcPr>
            <w:tcW w:w="8677" w:type="dxa"/>
          </w:tcPr>
          <w:p w:rsidR="003870EC" w:rsidRDefault="003870EC" w:rsidP="003870EC">
            <w:r>
              <w:t>Indtast i feltet under Kunde info Tlf nr. ”55775577”</w:t>
            </w:r>
          </w:p>
        </w:tc>
      </w:tr>
      <w:tr w:rsidR="003870EC" w:rsidTr="00F12EE5">
        <w:tc>
          <w:tcPr>
            <w:tcW w:w="1101" w:type="dxa"/>
          </w:tcPr>
          <w:p w:rsidR="003870EC" w:rsidRDefault="003870EC" w:rsidP="00B31254">
            <w:r>
              <w:t>7</w:t>
            </w:r>
          </w:p>
        </w:tc>
        <w:tc>
          <w:tcPr>
            <w:tcW w:w="8677" w:type="dxa"/>
          </w:tcPr>
          <w:p w:rsidR="003870EC" w:rsidRDefault="003870EC" w:rsidP="00B31254">
            <w:r>
              <w:t>Indtast i feltet Fornavn ”Bo”</w:t>
            </w:r>
          </w:p>
        </w:tc>
      </w:tr>
      <w:tr w:rsidR="003870EC" w:rsidTr="00F12EE5">
        <w:tc>
          <w:tcPr>
            <w:tcW w:w="1101" w:type="dxa"/>
          </w:tcPr>
          <w:p w:rsidR="003870EC" w:rsidRDefault="003870EC" w:rsidP="00B31254"/>
        </w:tc>
        <w:tc>
          <w:tcPr>
            <w:tcW w:w="8677" w:type="dxa"/>
          </w:tcPr>
          <w:p w:rsidR="003870EC" w:rsidRDefault="003870EC" w:rsidP="00B31254">
            <w:r>
              <w:t>Indtast i feltet Efternavn ”Hansen”</w:t>
            </w:r>
          </w:p>
        </w:tc>
      </w:tr>
      <w:tr w:rsidR="003870EC" w:rsidTr="00F12EE5">
        <w:tc>
          <w:tcPr>
            <w:tcW w:w="1101" w:type="dxa"/>
          </w:tcPr>
          <w:p w:rsidR="003870EC" w:rsidRDefault="003870EC" w:rsidP="00B31254"/>
        </w:tc>
        <w:tc>
          <w:tcPr>
            <w:tcW w:w="8677" w:type="dxa"/>
          </w:tcPr>
          <w:p w:rsidR="003870EC" w:rsidRDefault="003870EC" w:rsidP="00B31254">
            <w:r>
              <w:t>Indtast i feltet Adresse”Mågevænget 10”</w:t>
            </w:r>
          </w:p>
        </w:tc>
      </w:tr>
      <w:tr w:rsidR="003870EC" w:rsidTr="00F12EE5">
        <w:tc>
          <w:tcPr>
            <w:tcW w:w="1101" w:type="dxa"/>
          </w:tcPr>
          <w:p w:rsidR="003870EC" w:rsidRDefault="003870EC" w:rsidP="00B31254"/>
        </w:tc>
        <w:tc>
          <w:tcPr>
            <w:tcW w:w="8677" w:type="dxa"/>
          </w:tcPr>
          <w:p w:rsidR="003870EC" w:rsidRDefault="003870EC" w:rsidP="003870EC">
            <w:r>
              <w:t>Indtast i feltet Post nr ”4700”</w:t>
            </w:r>
          </w:p>
        </w:tc>
      </w:tr>
      <w:tr w:rsidR="003870EC" w:rsidTr="00F12EE5">
        <w:tc>
          <w:tcPr>
            <w:tcW w:w="1101" w:type="dxa"/>
          </w:tcPr>
          <w:p w:rsidR="003870EC" w:rsidRDefault="003870EC" w:rsidP="00B31254"/>
        </w:tc>
        <w:tc>
          <w:tcPr>
            <w:tcW w:w="8677" w:type="dxa"/>
          </w:tcPr>
          <w:p w:rsidR="003870EC" w:rsidRDefault="003870EC" w:rsidP="00B31254">
            <w:r>
              <w:t>Indtast i feltet by ”Næstved”</w:t>
            </w:r>
          </w:p>
        </w:tc>
      </w:tr>
      <w:tr w:rsidR="003870EC" w:rsidTr="00F12EE5">
        <w:tc>
          <w:tcPr>
            <w:tcW w:w="1101" w:type="dxa"/>
          </w:tcPr>
          <w:p w:rsidR="003870EC" w:rsidRDefault="003870EC" w:rsidP="00B31254"/>
        </w:tc>
        <w:tc>
          <w:tcPr>
            <w:tcW w:w="8677" w:type="dxa"/>
          </w:tcPr>
          <w:p w:rsidR="003870EC" w:rsidRDefault="003870EC" w:rsidP="00B31254">
            <w:r>
              <w:t>Sæt flue ben på Ny sten</w:t>
            </w:r>
          </w:p>
        </w:tc>
      </w:tr>
      <w:tr w:rsidR="003870EC" w:rsidTr="00F12EE5">
        <w:tc>
          <w:tcPr>
            <w:tcW w:w="1101" w:type="dxa"/>
          </w:tcPr>
          <w:p w:rsidR="003870EC" w:rsidRDefault="003870EC" w:rsidP="00B31254"/>
        </w:tc>
        <w:tc>
          <w:tcPr>
            <w:tcW w:w="8677" w:type="dxa"/>
          </w:tcPr>
          <w:p w:rsidR="003870EC" w:rsidRDefault="003870EC" w:rsidP="00B31254">
            <w:r>
              <w:t>Fjern flueben fra Gravesten</w:t>
            </w:r>
          </w:p>
        </w:tc>
      </w:tr>
      <w:tr w:rsidR="003870EC" w:rsidTr="00F12EE5">
        <w:tc>
          <w:tcPr>
            <w:tcW w:w="1101" w:type="dxa"/>
          </w:tcPr>
          <w:p w:rsidR="003870EC" w:rsidRDefault="003870EC" w:rsidP="00B31254"/>
        </w:tc>
        <w:tc>
          <w:tcPr>
            <w:tcW w:w="8677" w:type="dxa"/>
          </w:tcPr>
          <w:p w:rsidR="003870EC" w:rsidRDefault="003870EC" w:rsidP="00B31254">
            <w:r>
              <w:t>Tryk Videre&gt;&gt;</w:t>
            </w:r>
          </w:p>
        </w:tc>
      </w:tr>
      <w:tr w:rsidR="003870EC" w:rsidTr="00F12EE5">
        <w:tc>
          <w:tcPr>
            <w:tcW w:w="1101" w:type="dxa"/>
          </w:tcPr>
          <w:p w:rsidR="003870EC" w:rsidRDefault="003870EC" w:rsidP="00B31254"/>
        </w:tc>
        <w:tc>
          <w:tcPr>
            <w:tcW w:w="8677" w:type="dxa"/>
          </w:tcPr>
          <w:p w:rsidR="003870EC" w:rsidRDefault="003870EC" w:rsidP="00B31254">
            <w:r>
              <w:t>Tryk Godkend&gt;&gt;</w:t>
            </w:r>
          </w:p>
        </w:tc>
      </w:tr>
      <w:tr w:rsidR="003870EC" w:rsidTr="00F12EE5">
        <w:tc>
          <w:tcPr>
            <w:tcW w:w="1101" w:type="dxa"/>
          </w:tcPr>
          <w:p w:rsidR="003870EC" w:rsidRDefault="003870EC" w:rsidP="00B31254"/>
        </w:tc>
        <w:tc>
          <w:tcPr>
            <w:tcW w:w="8677" w:type="dxa"/>
          </w:tcPr>
          <w:p w:rsidR="003870EC" w:rsidRDefault="003870EC" w:rsidP="00B31254">
            <w:r>
              <w:t>Tryk Godkend&gt;&gt;</w:t>
            </w:r>
          </w:p>
        </w:tc>
      </w:tr>
      <w:tr w:rsidR="003870EC" w:rsidTr="00F12EE5">
        <w:tc>
          <w:tcPr>
            <w:tcW w:w="1101" w:type="dxa"/>
          </w:tcPr>
          <w:p w:rsidR="003870EC" w:rsidRDefault="003870EC" w:rsidP="00B31254"/>
        </w:tc>
        <w:tc>
          <w:tcPr>
            <w:tcW w:w="8677" w:type="dxa"/>
          </w:tcPr>
          <w:p w:rsidR="003870EC" w:rsidRDefault="003870EC" w:rsidP="00B31254">
            <w:r>
              <w:t>Tryk ”Ja”</w:t>
            </w:r>
          </w:p>
        </w:tc>
      </w:tr>
    </w:tbl>
    <w:p w:rsidR="00D122F9" w:rsidRDefault="00D122F9" w:rsidP="00D122F9"/>
    <w:p w:rsidR="00F12EE5" w:rsidRDefault="00F12EE5" w:rsidP="00F12EE5">
      <w:pPr>
        <w:pStyle w:val="Heading2"/>
      </w:pPr>
      <w:r>
        <w:t>Forventet resultat:</w:t>
      </w:r>
    </w:p>
    <w:p w:rsidR="005D06AE" w:rsidRPr="005D06AE" w:rsidRDefault="003870EC" w:rsidP="005D06AE">
      <w:r>
        <w:t xml:space="preserve">Når man indtaster brugernavn og kode og trykker på loging så vil man komme til Hovedmenuen.  Trykker man på Salg og derefter Ordre Salg, så vil man se Ordre Slags vinduet. Når man indtaster i feltet </w:t>
      </w:r>
      <w:r>
        <w:t>T</w:t>
      </w:r>
      <w:r>
        <w:t>lf nr.</w:t>
      </w:r>
      <w:r>
        <w:t xml:space="preserve"> ”55775577”, i feltet Fornavn ”Bo”, i feltet Efternavn ”Hansen”, i feltet Adresse ”Mågevænget 10”, i feltet Post nr. ”4700”, i feltet By ”Næstved” og sætter flue ben på Ny sten og fjerner et flueben fra gravesten, så vil der påforhånd være valgt en gravesten under panelet Nysten, og vil derefter når man trykker Videre&gt;&gt; se varen der er valgt, og trykker man Godkend&gt;&gt;  vil man se ordrebekræftigelsen hvor efter man trykker Godkend&gt;&gt; og der vil komme en spørgeboks når man så trykkker Ja, vil en pdf </w:t>
      </w:r>
      <w:r w:rsidR="00955C29">
        <w:t>poppe op med de udfyldte oplysninger  varen man Sort Svenk, som er den første på listen der er blevet taget.</w:t>
      </w:r>
    </w:p>
    <w:p w:rsidR="00F12EE5" w:rsidRDefault="00F12EE5" w:rsidP="00F12EE5">
      <w:pPr>
        <w:pStyle w:val="Heading2"/>
      </w:pPr>
      <w:r>
        <w:lastRenderedPageBreak/>
        <w:t>Faktiske resultat:</w:t>
      </w:r>
    </w:p>
    <w:p w:rsidR="00630381" w:rsidRDefault="00630381" w:rsidP="00630381">
      <w:r>
        <w:t xml:space="preserve"> </w:t>
      </w:r>
      <w:r w:rsidR="00955C29">
        <w:rPr>
          <w:noProof/>
          <w:lang w:val="en-GB" w:eastAsia="en-GB"/>
        </w:rPr>
        <w:drawing>
          <wp:inline distT="0" distB="0" distL="0" distR="0" wp14:anchorId="21C83760" wp14:editId="19012F7A">
            <wp:extent cx="4239217"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png"/>
                    <pic:cNvPicPr/>
                  </pic:nvPicPr>
                  <pic:blipFill>
                    <a:blip r:embed="rId8">
                      <a:extLst>
                        <a:ext uri="{28A0092B-C50C-407E-A947-70E740481C1C}">
                          <a14:useLocalDpi xmlns:a14="http://schemas.microsoft.com/office/drawing/2010/main" val="0"/>
                        </a:ext>
                      </a:extLst>
                    </a:blip>
                    <a:stretch>
                      <a:fillRect/>
                    </a:stretch>
                  </pic:blipFill>
                  <pic:spPr>
                    <a:xfrm>
                      <a:off x="0" y="0"/>
                      <a:ext cx="4239217" cy="876422"/>
                    </a:xfrm>
                    <a:prstGeom prst="rect">
                      <a:avLst/>
                    </a:prstGeom>
                  </pic:spPr>
                </pic:pic>
              </a:graphicData>
            </a:graphic>
          </wp:inline>
        </w:drawing>
      </w:r>
      <w:r w:rsidR="00955C29">
        <w:t xml:space="preserve"> Før ordresalget</w:t>
      </w:r>
      <w:r w:rsidR="00955C29">
        <w:rPr>
          <w:noProof/>
          <w:lang w:val="en-GB" w:eastAsia="en-GB"/>
        </w:rPr>
        <w:drawing>
          <wp:inline distT="0" distB="0" distL="0" distR="0" wp14:anchorId="4E06E225" wp14:editId="791E8FB0">
            <wp:extent cx="2695951"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pdf.png"/>
                    <pic:cNvPicPr/>
                  </pic:nvPicPr>
                  <pic:blipFill>
                    <a:blip r:embed="rId9">
                      <a:extLst>
                        <a:ext uri="{28A0092B-C50C-407E-A947-70E740481C1C}">
                          <a14:useLocalDpi xmlns:a14="http://schemas.microsoft.com/office/drawing/2010/main" val="0"/>
                        </a:ext>
                      </a:extLst>
                    </a:blip>
                    <a:stretch>
                      <a:fillRect/>
                    </a:stretch>
                  </pic:blipFill>
                  <pic:spPr>
                    <a:xfrm>
                      <a:off x="0" y="0"/>
                      <a:ext cx="2695951" cy="828791"/>
                    </a:xfrm>
                    <a:prstGeom prst="rect">
                      <a:avLst/>
                    </a:prstGeom>
                  </pic:spPr>
                </pic:pic>
              </a:graphicData>
            </a:graphic>
          </wp:inline>
        </w:drawing>
      </w:r>
      <w:r w:rsidR="00955C29">
        <w:t xml:space="preserve"> Pdf udskrift som popper op</w:t>
      </w:r>
    </w:p>
    <w:p w:rsidR="00630381" w:rsidRPr="00630381" w:rsidRDefault="00955C29" w:rsidP="00630381">
      <w:r>
        <w:t xml:space="preserve"> </w:t>
      </w:r>
      <w:r>
        <w:rPr>
          <w:noProof/>
          <w:lang w:val="en-GB" w:eastAsia="en-GB"/>
        </w:rPr>
        <w:drawing>
          <wp:inline distT="0" distB="0" distL="0" distR="0" wp14:anchorId="395A590D" wp14:editId="5A171532">
            <wp:extent cx="4296375" cy="1066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db.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1066949"/>
                    </a:xfrm>
                    <a:prstGeom prst="rect">
                      <a:avLst/>
                    </a:prstGeom>
                  </pic:spPr>
                </pic:pic>
              </a:graphicData>
            </a:graphic>
          </wp:inline>
        </w:drawing>
      </w:r>
      <w:r>
        <w:t xml:space="preserve"> </w:t>
      </w:r>
      <w:r>
        <w:br/>
        <w:t>Den nye kunde som er oprettet i databasen</w:t>
      </w:r>
    </w:p>
    <w:p w:rsidR="00955C29" w:rsidRDefault="00955C29" w:rsidP="00F12EE5">
      <w:pPr>
        <w:pStyle w:val="Heading2"/>
      </w:pPr>
    </w:p>
    <w:p w:rsidR="00955C29" w:rsidRDefault="00955C29" w:rsidP="00F12EE5">
      <w:pPr>
        <w:pStyle w:val="Heading2"/>
      </w:pPr>
    </w:p>
    <w:p w:rsidR="00F12EE5" w:rsidRDefault="00F12EE5" w:rsidP="00F12EE5">
      <w:pPr>
        <w:pStyle w:val="Heading2"/>
      </w:pPr>
      <w:r>
        <w:t>Konklusion på test:</w:t>
      </w:r>
    </w:p>
    <w:p w:rsidR="00F918D4" w:rsidRDefault="00955C29"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0FE" w:rsidRDefault="005D30FE" w:rsidP="00D122F9">
      <w:pPr>
        <w:spacing w:after="0" w:line="240" w:lineRule="auto"/>
      </w:pPr>
      <w:r>
        <w:separator/>
      </w:r>
    </w:p>
  </w:endnote>
  <w:endnote w:type="continuationSeparator" w:id="0">
    <w:p w:rsidR="005D30FE" w:rsidRDefault="005D30FE"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0FE" w:rsidRDefault="005D30FE" w:rsidP="00D122F9">
      <w:pPr>
        <w:spacing w:after="0" w:line="240" w:lineRule="auto"/>
      </w:pPr>
      <w:r>
        <w:separator/>
      </w:r>
    </w:p>
  </w:footnote>
  <w:footnote w:type="continuationSeparator" w:id="0">
    <w:p w:rsidR="005D30FE" w:rsidRDefault="005D30FE"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870EC"/>
    <w:rsid w:val="003F584B"/>
    <w:rsid w:val="00485CE3"/>
    <w:rsid w:val="004B5CCF"/>
    <w:rsid w:val="0052430B"/>
    <w:rsid w:val="00564A72"/>
    <w:rsid w:val="00584E7F"/>
    <w:rsid w:val="005B61BC"/>
    <w:rsid w:val="005C1887"/>
    <w:rsid w:val="005D06AE"/>
    <w:rsid w:val="005D30FE"/>
    <w:rsid w:val="00630381"/>
    <w:rsid w:val="00631AF4"/>
    <w:rsid w:val="00687DB1"/>
    <w:rsid w:val="007A76AB"/>
    <w:rsid w:val="00816210"/>
    <w:rsid w:val="00831EDB"/>
    <w:rsid w:val="008610A5"/>
    <w:rsid w:val="008A7D4A"/>
    <w:rsid w:val="008E4BBE"/>
    <w:rsid w:val="00900411"/>
    <w:rsid w:val="00906BE2"/>
    <w:rsid w:val="00931E3B"/>
    <w:rsid w:val="00955C29"/>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2013-06-04T20:15:00Z</dcterms:created>
  <dcterms:modified xsi:type="dcterms:W3CDTF">2013-06-04T20:15:00Z</dcterms:modified>
</cp:coreProperties>
</file>