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A78C6" w14:textId="56B1E590" w:rsidR="002B06DB" w:rsidRDefault="007427F5">
      <w:pPr>
        <w:rPr>
          <w:noProof/>
        </w:rPr>
      </w:pPr>
      <w:r>
        <w:rPr>
          <w:noProof/>
        </w:rPr>
        <w:t>Weekly Viz Report #2</w:t>
      </w:r>
    </w:p>
    <w:p w14:paraId="4407CFDE" w14:textId="7DA2EC43" w:rsidR="002B06DB" w:rsidRDefault="002B06DB">
      <w:pPr>
        <w:rPr>
          <w:noProof/>
        </w:rPr>
      </w:pPr>
      <w:r>
        <w:rPr>
          <w:noProof/>
        </w:rPr>
        <w:t xml:space="preserve">Source: </w:t>
      </w:r>
      <w:hyperlink r:id="rId4" w:history="1">
        <w:r w:rsidRPr="00BD7405">
          <w:rPr>
            <w:rStyle w:val="Hyperlink"/>
            <w:noProof/>
          </w:rPr>
          <w:t>https://www.nytimes.com/2023/02/02/learning/whats-going-on-in-this-graph-feb-8-2023.html</w:t>
        </w:r>
      </w:hyperlink>
    </w:p>
    <w:p w14:paraId="6BE35D4C" w14:textId="26C51F50" w:rsidR="0017051A" w:rsidRDefault="002B06DB">
      <w:r>
        <w:rPr>
          <w:noProof/>
        </w:rPr>
        <w:drawing>
          <wp:inline distT="0" distB="0" distL="0" distR="0" wp14:anchorId="5EA669CC" wp14:editId="5C4CF579">
            <wp:extent cx="5715000" cy="3817620"/>
            <wp:effectExtent l="0" t="0" r="0" b="0"/>
            <wp:docPr id="1" name="Picture 1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0F69" w14:textId="3A8DB13E" w:rsidR="002B06DB" w:rsidRDefault="002B06DB">
      <w:r>
        <w:t>In an article published by the New York Times by “The Learning Network”, this was used to prompt users to answer a survey about where they made friends. It’s a bar graph that depicts that in regard to income, the locations where people made friends. What I like about the graph is that it is separated by location and hints that income may have something to do where people made friends but what I don’t like is th</w:t>
      </w:r>
      <w:r w:rsidR="007427F5">
        <w:t>at there are no clear “definition” for average because there is no clear value indicating how much the average is.</w:t>
      </w:r>
    </w:p>
    <w:sectPr w:rsidR="002B0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6DB"/>
    <w:rsid w:val="000010D9"/>
    <w:rsid w:val="0017051A"/>
    <w:rsid w:val="002B06DB"/>
    <w:rsid w:val="0074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515E"/>
  <w15:chartTrackingRefBased/>
  <w15:docId w15:val="{39BBC344-C0C5-457D-B69E-AA2891DA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6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06DB"/>
    <w:rPr>
      <w:b/>
      <w:bCs/>
    </w:rPr>
  </w:style>
  <w:style w:type="character" w:styleId="Hyperlink">
    <w:name w:val="Hyperlink"/>
    <w:basedOn w:val="DefaultParagraphFont"/>
    <w:uiPriority w:val="99"/>
    <w:unhideWhenUsed/>
    <w:rsid w:val="002B06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3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nytimes.com/2023/02/02/learning/whats-going-on-in-this-graph-feb-8-202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Trishla Nair</dc:creator>
  <cp:keywords/>
  <dc:description/>
  <cp:lastModifiedBy>Trishla Nair</cp:lastModifiedBy>
  <cp:revision>1</cp:revision>
  <dcterms:created xsi:type="dcterms:W3CDTF">2023-02-03T18:19:00Z</dcterms:created>
  <dcterms:modified xsi:type="dcterms:W3CDTF">2023-02-03T18:31:00Z</dcterms:modified>
</cp:coreProperties>
</file>