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CC2DC" w14:textId="2D06A9C1" w:rsidR="005A52DD" w:rsidRPr="00561A77" w:rsidRDefault="005A52DD" w:rsidP="005A52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61A77">
        <w:rPr>
          <w:rFonts w:ascii="Times New Roman" w:hAnsi="Times New Roman" w:cs="Times New Roman"/>
          <w:b/>
          <w:bCs/>
          <w:sz w:val="28"/>
          <w:szCs w:val="28"/>
        </w:rPr>
        <w:t>Tâche 1 : Obtenir la lis</w:t>
      </w:r>
      <w:bookmarkStart w:id="0" w:name="_GoBack"/>
      <w:bookmarkEnd w:id="0"/>
      <w:r w:rsidRPr="00561A77">
        <w:rPr>
          <w:rFonts w:ascii="Times New Roman" w:hAnsi="Times New Roman" w:cs="Times New Roman"/>
          <w:b/>
          <w:bCs/>
          <w:sz w:val="28"/>
          <w:szCs w:val="28"/>
        </w:rPr>
        <w:t>te de toutes les fonctions permettant d’interagir avec des données externes.</w:t>
      </w:r>
    </w:p>
    <w:p w14:paraId="078D7079" w14:textId="77777777" w:rsidR="005A52DD" w:rsidRDefault="005A52DD" w:rsidP="00EA63AE">
      <w:pPr>
        <w:rPr>
          <w:rFonts w:ascii="Times New Roman" w:hAnsi="Times New Roman" w:cs="Times New Roman"/>
          <w:sz w:val="24"/>
          <w:szCs w:val="24"/>
        </w:rPr>
      </w:pPr>
    </w:p>
    <w:p w14:paraId="72A869A5" w14:textId="301A48F3" w:rsidR="00EA63AE" w:rsidRPr="00EF701F" w:rsidRDefault="005A52DD" w:rsidP="00EA63AE">
      <w:pPr>
        <w:rPr>
          <w:rFonts w:ascii="Times New Roman" w:hAnsi="Times New Roman" w:cs="Times New Roman"/>
          <w:sz w:val="24"/>
          <w:szCs w:val="24"/>
        </w:rPr>
      </w:pPr>
      <w:r w:rsidRPr="005A52DD">
        <w:rPr>
          <w:rFonts w:ascii="Times New Roman" w:hAnsi="Times New Roman" w:cs="Times New Roman"/>
          <w:b/>
          <w:bCs/>
          <w:sz w:val="24"/>
          <w:szCs w:val="24"/>
          <w:u w:val="single"/>
        </w:rPr>
        <w:t>À noter</w:t>
      </w:r>
      <w:r>
        <w:rPr>
          <w:rFonts w:ascii="Times New Roman" w:hAnsi="Times New Roman" w:cs="Times New Roman"/>
          <w:sz w:val="24"/>
          <w:szCs w:val="24"/>
        </w:rPr>
        <w:t xml:space="preserve"> : </w:t>
      </w:r>
      <w:r w:rsidR="00EA63AE" w:rsidRPr="00EF701F">
        <w:rPr>
          <w:rFonts w:ascii="Times New Roman" w:hAnsi="Times New Roman" w:cs="Times New Roman"/>
          <w:sz w:val="24"/>
          <w:szCs w:val="24"/>
        </w:rPr>
        <w:t>J’ai sélectionné seulement les paramètres que j’ai trouvé</w:t>
      </w:r>
      <w:r w:rsidR="00EF701F">
        <w:rPr>
          <w:rFonts w:ascii="Times New Roman" w:hAnsi="Times New Roman" w:cs="Times New Roman"/>
          <w:sz w:val="24"/>
          <w:szCs w:val="24"/>
        </w:rPr>
        <w:t>s</w:t>
      </w:r>
      <w:r w:rsidR="00EA63AE" w:rsidRPr="00EF701F">
        <w:rPr>
          <w:rFonts w:ascii="Times New Roman" w:hAnsi="Times New Roman" w:cs="Times New Roman"/>
          <w:sz w:val="24"/>
          <w:szCs w:val="24"/>
        </w:rPr>
        <w:t xml:space="preserve"> pertinents.</w:t>
      </w:r>
    </w:p>
    <w:p w14:paraId="3766827B" w14:textId="77777777" w:rsidR="00EA63AE" w:rsidRPr="00EF701F" w:rsidRDefault="00EA63A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4873" w:type="dxa"/>
        <w:tblInd w:w="-856" w:type="dxa"/>
        <w:tblLook w:val="04A0" w:firstRow="1" w:lastRow="0" w:firstColumn="1" w:lastColumn="0" w:noHBand="0" w:noVBand="1"/>
      </w:tblPr>
      <w:tblGrid>
        <w:gridCol w:w="1133"/>
        <w:gridCol w:w="2967"/>
        <w:gridCol w:w="2818"/>
        <w:gridCol w:w="2472"/>
        <w:gridCol w:w="2687"/>
        <w:gridCol w:w="2796"/>
      </w:tblGrid>
      <w:tr w:rsidR="00E45061" w:rsidRPr="00EF701F" w14:paraId="6A0FBE04" w14:textId="77777777" w:rsidTr="00E45061">
        <w:trPr>
          <w:trHeight w:val="683"/>
        </w:trPr>
        <w:tc>
          <w:tcPr>
            <w:tcW w:w="1134" w:type="dxa"/>
          </w:tcPr>
          <w:p w14:paraId="31120CC7" w14:textId="620C3E51" w:rsidR="00D53B01" w:rsidRPr="00EF701F" w:rsidRDefault="00D53B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Librairie</w:t>
            </w:r>
          </w:p>
        </w:tc>
        <w:tc>
          <w:tcPr>
            <w:tcW w:w="2977" w:type="dxa"/>
          </w:tcPr>
          <w:p w14:paraId="1C80F148" w14:textId="1FEADC7D" w:rsidR="00D53B01" w:rsidRPr="00EF701F" w:rsidRDefault="00D53B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Nom de la fonction</w:t>
            </w:r>
          </w:p>
        </w:tc>
        <w:tc>
          <w:tcPr>
            <w:tcW w:w="2835" w:type="dxa"/>
          </w:tcPr>
          <w:p w14:paraId="19B51978" w14:textId="4D8F66C8" w:rsidR="00D53B01" w:rsidRPr="00EF701F" w:rsidRDefault="00D53B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Principaux arguments</w:t>
            </w:r>
          </w:p>
        </w:tc>
        <w:tc>
          <w:tcPr>
            <w:tcW w:w="2410" w:type="dxa"/>
          </w:tcPr>
          <w:p w14:paraId="539EE0EA" w14:textId="4E915F2F" w:rsidR="00D53B01" w:rsidRPr="00EF701F" w:rsidRDefault="00D53B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Exemple</w:t>
            </w:r>
          </w:p>
        </w:tc>
        <w:tc>
          <w:tcPr>
            <w:tcW w:w="2705" w:type="dxa"/>
          </w:tcPr>
          <w:p w14:paraId="1127666C" w14:textId="2316E611" w:rsidR="00D53B01" w:rsidRPr="00EF701F" w:rsidRDefault="00D53B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 xml:space="preserve">Mode de chargement </w:t>
            </w:r>
          </w:p>
        </w:tc>
        <w:tc>
          <w:tcPr>
            <w:tcW w:w="2812" w:type="dxa"/>
          </w:tcPr>
          <w:p w14:paraId="2F9108EA" w14:textId="5AE5E733" w:rsidR="00D53B01" w:rsidRPr="00EF701F" w:rsidRDefault="00D53B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Commentaire</w:t>
            </w:r>
            <w:r w:rsidR="00C91918" w:rsidRPr="00EF701F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45061" w:rsidRPr="00EF701F" w14:paraId="733356F8" w14:textId="77777777" w:rsidTr="00E45061">
        <w:trPr>
          <w:trHeight w:val="351"/>
        </w:trPr>
        <w:tc>
          <w:tcPr>
            <w:tcW w:w="1134" w:type="dxa"/>
          </w:tcPr>
          <w:p w14:paraId="08355E2E" w14:textId="62C76199" w:rsidR="0012443A" w:rsidRPr="00EF701F" w:rsidRDefault="00C76F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native</w:t>
            </w:r>
            <w:r w:rsidR="00572EFE" w:rsidRPr="00EF701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215A8F63" w14:textId="265BD297" w:rsidR="00E15A98" w:rsidRPr="00EF701F" w:rsidRDefault="00E15A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os</w:t>
            </w:r>
            <w:r w:rsidR="003835AA" w:rsidRPr="00EF701F">
              <w:rPr>
                <w:rFonts w:ascii="Times New Roman" w:hAnsi="Times New Roman" w:cs="Times New Roman"/>
                <w:sz w:val="24"/>
                <w:szCs w:val="24"/>
              </w:rPr>
              <w:t>, io</w:t>
            </w:r>
          </w:p>
        </w:tc>
        <w:tc>
          <w:tcPr>
            <w:tcW w:w="2977" w:type="dxa"/>
          </w:tcPr>
          <w:p w14:paraId="2A3B7F5D" w14:textId="0FDCB239" w:rsidR="00976F16" w:rsidRPr="00EF701F" w:rsidRDefault="00E15A98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o</w:t>
            </w:r>
            <w:r w:rsidR="00651FD1" w:rsidRPr="00EF701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pen</w:t>
            </w:r>
            <w:r w:rsidR="003835AA" w:rsidRPr="00EF701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="00651FD1" w:rsidRPr="00EF701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(name, mode)</w:t>
            </w:r>
          </w:p>
        </w:tc>
        <w:tc>
          <w:tcPr>
            <w:tcW w:w="2835" w:type="dxa"/>
          </w:tcPr>
          <w:p w14:paraId="55A247D0" w14:textId="41848E9C" w:rsidR="00651FD1" w:rsidRPr="00EF701F" w:rsidRDefault="00651FD1" w:rsidP="00651FD1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name : string indiquant le nom du fichier à ouvrir</w:t>
            </w:r>
          </w:p>
          <w:p w14:paraId="155FC0A1" w14:textId="77777777" w:rsidR="00651FD1" w:rsidRPr="00EF701F" w:rsidRDefault="00651FD1" w:rsidP="00651FD1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  <w:p w14:paraId="4791E7AE" w14:textId="41E32162" w:rsidR="0012443A" w:rsidRPr="00EF701F" w:rsidRDefault="00651FD1" w:rsidP="00651F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m</w:t>
            </w:r>
            <w:r w:rsidRPr="00EF701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ode : string indiquant comment le fichier sera ouvert</w:t>
            </w:r>
          </w:p>
        </w:tc>
        <w:tc>
          <w:tcPr>
            <w:tcW w:w="2410" w:type="dxa"/>
          </w:tcPr>
          <w:p w14:paraId="4371D055" w14:textId="25BA5B7F" w:rsidR="0012443A" w:rsidRPr="00EF701F" w:rsidRDefault="00EF701F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o</w:t>
            </w:r>
            <w:r w:rsidR="00651FD1" w:rsidRPr="00EF701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pen(‘file.txt’, ‘r+’)</w:t>
            </w:r>
          </w:p>
        </w:tc>
        <w:tc>
          <w:tcPr>
            <w:tcW w:w="2705" w:type="dxa"/>
          </w:tcPr>
          <w:p w14:paraId="005229B8" w14:textId="41B67E03" w:rsidR="0012443A" w:rsidRPr="00EF701F" w:rsidRDefault="003752EA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L</w:t>
            </w:r>
            <w:r w:rsidR="00651FD1" w:rsidRPr="00EF701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ecture et écriture</w:t>
            </w:r>
          </w:p>
        </w:tc>
        <w:tc>
          <w:tcPr>
            <w:tcW w:w="2812" w:type="dxa"/>
          </w:tcPr>
          <w:p w14:paraId="5B5E02AE" w14:textId="1C76E7B1" w:rsidR="00651FD1" w:rsidRPr="00EF701F" w:rsidRDefault="00651FD1" w:rsidP="00651F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La lecture ou l’écriture d</w:t>
            </w: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é</w:t>
            </w: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pend des valeurs du mode.</w:t>
            </w:r>
          </w:p>
          <w:p w14:paraId="4099C5B2" w14:textId="0FB479C4" w:rsidR="00651FD1" w:rsidRPr="00EF701F" w:rsidRDefault="00651FD1" w:rsidP="00651F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‘r’ : lecture seulement</w:t>
            </w: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 xml:space="preserve"> (défaut)</w:t>
            </w:r>
          </w:p>
          <w:p w14:paraId="66421A80" w14:textId="1ACD4C78" w:rsidR="00651FD1" w:rsidRPr="00EF701F" w:rsidRDefault="00651FD1" w:rsidP="00651F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‘w’ : écriture</w:t>
            </w:r>
          </w:p>
          <w:p w14:paraId="11631163" w14:textId="77777777" w:rsidR="00651FD1" w:rsidRPr="00EF701F" w:rsidRDefault="00651FD1" w:rsidP="00651F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‘x’ : création du fichier s’il n’existe pas déjà</w:t>
            </w:r>
          </w:p>
          <w:p w14:paraId="2F5774D2" w14:textId="77777777" w:rsidR="00651FD1" w:rsidRPr="00EF701F" w:rsidRDefault="00651FD1" w:rsidP="00651F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‘a’ : ouvre en écriture et ajoute à la fin du fichier les éléments à ajouter</w:t>
            </w:r>
          </w:p>
          <w:p w14:paraId="2365C88B" w14:textId="77777777" w:rsidR="00651FD1" w:rsidRPr="00EF701F" w:rsidRDefault="00651FD1" w:rsidP="00651F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‘b’ : mode binaire</w:t>
            </w:r>
          </w:p>
          <w:p w14:paraId="2102EC95" w14:textId="77777777" w:rsidR="00651FD1" w:rsidRPr="00EF701F" w:rsidRDefault="00651FD1" w:rsidP="00651F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‘t‘ : mode texte (par défaut)</w:t>
            </w:r>
          </w:p>
          <w:p w14:paraId="4543DDE2" w14:textId="77777777" w:rsidR="00651FD1" w:rsidRPr="00EF701F" w:rsidRDefault="00651FD1" w:rsidP="00651F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‘+’ : ouvre en modification (lecture et écriture)</w:t>
            </w:r>
          </w:p>
          <w:p w14:paraId="6653FD79" w14:textId="77777777" w:rsidR="00417EF7" w:rsidRDefault="00417EF7" w:rsidP="00651F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DF1C69" w14:textId="77777777" w:rsidR="00EF701F" w:rsidRDefault="00EF701F" w:rsidP="00651F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266506769"/>
                <w:citation/>
              </w:sdtPr>
              <w:sdtContent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begin"/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instrText xml:space="preserve"> CITATION The204 \l 3084 </w:instrTex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separate"/>
                </w:r>
                <w:r w:rsidRPr="00EF701F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(The Python Software Foundation, 2020)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end"/>
                </w:r>
              </w:sdtContent>
            </w:sdt>
          </w:p>
          <w:p w14:paraId="6B172D57" w14:textId="1298ED95" w:rsidR="00EF701F" w:rsidRPr="00EF701F" w:rsidRDefault="00EF701F" w:rsidP="00651F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5061" w:rsidRPr="00EF701F" w14:paraId="206895F5" w14:textId="77777777" w:rsidTr="003752EA">
        <w:trPr>
          <w:trHeight w:val="331"/>
        </w:trPr>
        <w:tc>
          <w:tcPr>
            <w:tcW w:w="1134" w:type="dxa"/>
          </w:tcPr>
          <w:p w14:paraId="78F98474" w14:textId="6225E1F2" w:rsidR="00D53B01" w:rsidRPr="00EF701F" w:rsidRDefault="00D53B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native</w:t>
            </w:r>
            <w:r w:rsidR="003835AA" w:rsidRPr="00EF701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EF701F">
              <w:rPr>
                <w:rFonts w:ascii="Times New Roman" w:hAnsi="Times New Roman" w:cs="Times New Roman"/>
                <w:sz w:val="24"/>
                <w:szCs w:val="24"/>
              </w:rPr>
              <w:t xml:space="preserve"> os,</w:t>
            </w:r>
            <w:r w:rsidR="003835AA" w:rsidRPr="00EF701F">
              <w:rPr>
                <w:rFonts w:ascii="Times New Roman" w:hAnsi="Times New Roman" w:cs="Times New Roman"/>
                <w:sz w:val="24"/>
                <w:szCs w:val="24"/>
              </w:rPr>
              <w:t xml:space="preserve"> io</w:t>
            </w:r>
          </w:p>
        </w:tc>
        <w:tc>
          <w:tcPr>
            <w:tcW w:w="2977" w:type="dxa"/>
          </w:tcPr>
          <w:p w14:paraId="175B50A7" w14:textId="391BB062" w:rsidR="00D53B01" w:rsidRPr="00EF701F" w:rsidRDefault="001E2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9574C5" w:rsidRPr="00EF701F">
              <w:rPr>
                <w:rFonts w:ascii="Times New Roman" w:hAnsi="Times New Roman" w:cs="Times New Roman"/>
                <w:sz w:val="24"/>
                <w:szCs w:val="24"/>
              </w:rPr>
              <w:t>lose</w:t>
            </w:r>
            <w:r w:rsidR="003835AA" w:rsidRPr="00EF70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2835" w:type="dxa"/>
            <w:vAlign w:val="center"/>
          </w:tcPr>
          <w:p w14:paraId="2531C98C" w14:textId="3F38BEC9" w:rsidR="00D53B01" w:rsidRPr="00EF701F" w:rsidRDefault="009574C5" w:rsidP="003752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10" w:type="dxa"/>
          </w:tcPr>
          <w:p w14:paraId="6229587C" w14:textId="77777777" w:rsidR="00D53B01" w:rsidRPr="00EF701F" w:rsidRDefault="00FA7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fic</w:t>
            </w:r>
            <w:r w:rsidR="0029116C" w:rsidRPr="00EF701F">
              <w:rPr>
                <w:rFonts w:ascii="Times New Roman" w:hAnsi="Times New Roman" w:cs="Times New Roman"/>
                <w:sz w:val="24"/>
                <w:szCs w:val="24"/>
              </w:rPr>
              <w:t>.close()</w:t>
            </w:r>
          </w:p>
          <w:p w14:paraId="020DC027" w14:textId="34C030A7" w:rsidR="00FA78AC" w:rsidRPr="00EF701F" w:rsidRDefault="00FA7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(avec fic la variable qui reçoit l’ouverture d’un fichier : fic= open("</w:t>
            </w:r>
            <w:r w:rsidR="00B62A72" w:rsidRPr="00EF701F">
              <w:rPr>
                <w:rFonts w:ascii="Times New Roman" w:hAnsi="Times New Roman" w:cs="Times New Roman"/>
                <w:sz w:val="24"/>
                <w:szCs w:val="24"/>
              </w:rPr>
              <w:t>fichier</w:t>
            </w: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.txt", mode))</w:t>
            </w:r>
          </w:p>
        </w:tc>
        <w:tc>
          <w:tcPr>
            <w:tcW w:w="2705" w:type="dxa"/>
          </w:tcPr>
          <w:p w14:paraId="649145CC" w14:textId="2F559F44" w:rsidR="00D53B01" w:rsidRPr="00EF701F" w:rsidRDefault="00291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Fermeture</w:t>
            </w:r>
          </w:p>
        </w:tc>
        <w:tc>
          <w:tcPr>
            <w:tcW w:w="2812" w:type="dxa"/>
          </w:tcPr>
          <w:p w14:paraId="5D50B4A9" w14:textId="77777777" w:rsidR="00FA78AC" w:rsidRPr="00EF701F" w:rsidRDefault="00FA7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 xml:space="preserve">On peut utiliser le mot clé with pour ne pas être obligé de vérifier la fermeture du fichier (with open (…) as fic : </w:t>
            </w:r>
          </w:p>
          <w:p w14:paraId="2BE2F413" w14:textId="6AE19F75" w:rsidR="00D53B01" w:rsidRDefault="00FA7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-----)</w:t>
            </w:r>
          </w:p>
          <w:p w14:paraId="6CAF3560" w14:textId="2B8C542B" w:rsidR="00EF701F" w:rsidRDefault="00EF70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993801027"/>
                <w:citation/>
              </w:sdtPr>
              <w:sdtContent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begin"/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instrText xml:space="preserve"> CITATION The204 \l 3084 </w:instrTex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separate"/>
                </w:r>
                <w:r w:rsidRPr="00EF701F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(The Python Software Foundation, 2020)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end"/>
                </w:r>
              </w:sdtContent>
            </w:sdt>
          </w:p>
          <w:p w14:paraId="4185AD12" w14:textId="77777777" w:rsidR="00EF701F" w:rsidRPr="00EF701F" w:rsidRDefault="00EF70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F00BDA" w14:textId="5D0383BC" w:rsidR="00EF701F" w:rsidRPr="00EF701F" w:rsidRDefault="00383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Aucun effet si le fichier est déjà fermé</w:t>
            </w: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42F94B4" w14:textId="57A40EA7" w:rsidR="00417EF7" w:rsidRPr="00EF701F" w:rsidRDefault="00417E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4BBC" w:rsidRPr="00EF701F" w14:paraId="48F5617C" w14:textId="77777777" w:rsidTr="00E45061">
        <w:trPr>
          <w:trHeight w:val="331"/>
        </w:trPr>
        <w:tc>
          <w:tcPr>
            <w:tcW w:w="1134" w:type="dxa"/>
          </w:tcPr>
          <w:p w14:paraId="22BDEFD5" w14:textId="255F89DA" w:rsidR="00E45061" w:rsidRPr="00EF701F" w:rsidRDefault="00E45061" w:rsidP="00C76F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numpy</w:t>
            </w:r>
          </w:p>
        </w:tc>
        <w:tc>
          <w:tcPr>
            <w:tcW w:w="2977" w:type="dxa"/>
          </w:tcPr>
          <w:p w14:paraId="35D1D60C" w14:textId="77777777" w:rsidR="00E45061" w:rsidRPr="00EF701F" w:rsidRDefault="00E45061" w:rsidP="00C76FBC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np.load</w:t>
            </w:r>
            <w:r w:rsidR="00F12CBA" w:rsidRPr="00EF701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txt</w:t>
            </w:r>
            <w:r w:rsidRPr="00EF701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 (f</w:t>
            </w:r>
            <w:r w:rsidR="00F12CBA" w:rsidRPr="00EF701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name</w:t>
            </w:r>
            <w:r w:rsidRPr="00EF701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, </w:t>
            </w:r>
            <w:r w:rsidR="00F12CBA" w:rsidRPr="00EF701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dtype</w:t>
            </w:r>
            <w:r w:rsidRPr="00EF701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, </w:t>
            </w:r>
            <w:r w:rsidR="00F12CBA" w:rsidRPr="00EF701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delimiter</w:t>
            </w:r>
            <w:r w:rsidRPr="00EF701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)</w:t>
            </w:r>
          </w:p>
          <w:p w14:paraId="76B8D20B" w14:textId="77777777" w:rsidR="003752EA" w:rsidRDefault="003752EA" w:rsidP="00C76FBC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  <w:p w14:paraId="6BA683C3" w14:textId="70495347" w:rsidR="007F5B07" w:rsidRPr="00EF701F" w:rsidRDefault="003752EA" w:rsidP="00C76FBC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(</w:t>
            </w:r>
            <w:r w:rsidR="007F5B07" w:rsidRPr="00EF701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Pour fichier texte</w:t>
            </w: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)</w:t>
            </w:r>
          </w:p>
        </w:tc>
        <w:tc>
          <w:tcPr>
            <w:tcW w:w="2835" w:type="dxa"/>
          </w:tcPr>
          <w:p w14:paraId="0A5C5873" w14:textId="544C6C44" w:rsidR="00E45061" w:rsidRPr="00EF701F" w:rsidRDefault="00F12CBA" w:rsidP="00E450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fname</w:t>
            </w:r>
            <w:r w:rsidR="00A01F65" w:rsidRPr="00EF701F">
              <w:rPr>
                <w:rFonts w:ascii="Times New Roman" w:hAnsi="Times New Roman" w:cs="Times New Roman"/>
                <w:sz w:val="24"/>
                <w:szCs w:val="24"/>
              </w:rPr>
              <w:t xml:space="preserve"> (string) : fichier à lire</w:t>
            </w:r>
          </w:p>
          <w:p w14:paraId="12E24400" w14:textId="77777777" w:rsidR="00A01F65" w:rsidRPr="00EF701F" w:rsidRDefault="00A01F65" w:rsidP="00E450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9E6975" w14:textId="0D576408" w:rsidR="00A01F65" w:rsidRPr="00EF701F" w:rsidRDefault="00A01F65" w:rsidP="00E450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dtype : type du tableau résultant (le type par défaut est float). Ce paramètre est facultatif</w:t>
            </w:r>
          </w:p>
          <w:p w14:paraId="6CA54AF0" w14:textId="77777777" w:rsidR="00A01F65" w:rsidRPr="00EF701F" w:rsidRDefault="00A01F65" w:rsidP="00E450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6C8456" w14:textId="20390BB6" w:rsidR="00A01F65" w:rsidRPr="00EF701F" w:rsidRDefault="00A01F65" w:rsidP="00E450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delimiter (string) : util</w:t>
            </w:r>
            <w:r w:rsidR="003835AA" w:rsidRPr="00EF701F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 xml:space="preserve">sé pour séparer les valeurs. Le délimiteur par défaut est l’espace. </w:t>
            </w:r>
          </w:p>
          <w:p w14:paraId="6E19B152" w14:textId="70AF2647" w:rsidR="00E45061" w:rsidRPr="00EF701F" w:rsidRDefault="00E45061" w:rsidP="00E450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417A0D4B" w14:textId="77777777" w:rsidR="00E45061" w:rsidRPr="00EF701F" w:rsidRDefault="00AD2216" w:rsidP="00C76FBC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np.loadtxt("fichier.txt", dtype=float, delimeter=',') </w:t>
            </w:r>
          </w:p>
          <w:p w14:paraId="3CBBF845" w14:textId="77777777" w:rsidR="00AD2216" w:rsidRPr="00EF701F" w:rsidRDefault="00AD2216" w:rsidP="00C76FBC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  <w:p w14:paraId="48BC4F7A" w14:textId="77777777" w:rsidR="00AD2216" w:rsidRPr="00EF701F" w:rsidRDefault="00AD2216" w:rsidP="00C76FBC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ou</w:t>
            </w:r>
          </w:p>
          <w:p w14:paraId="28A0EBCD" w14:textId="77777777" w:rsidR="00AD2216" w:rsidRPr="00EF701F" w:rsidRDefault="00AD2216" w:rsidP="00C76FBC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  <w:p w14:paraId="6AB47CC4" w14:textId="55EB881E" w:rsidR="00AD2216" w:rsidRPr="00EF701F" w:rsidRDefault="00AD2216" w:rsidP="00C76FBC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np.loadtxt("</w:t>
            </w:r>
            <w:r w:rsidRPr="00EF701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fichier.txt</w:t>
            </w:r>
            <w:r w:rsidRPr="00EF701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 ")</w:t>
            </w:r>
          </w:p>
        </w:tc>
        <w:tc>
          <w:tcPr>
            <w:tcW w:w="2705" w:type="dxa"/>
          </w:tcPr>
          <w:p w14:paraId="29234D49" w14:textId="7E072503" w:rsidR="00E45061" w:rsidRPr="00EF701F" w:rsidRDefault="00AD2216" w:rsidP="00C76FBC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Ouverture</w:t>
            </w:r>
          </w:p>
        </w:tc>
        <w:tc>
          <w:tcPr>
            <w:tcW w:w="2812" w:type="dxa"/>
          </w:tcPr>
          <w:p w14:paraId="146D3EDB" w14:textId="776FE916" w:rsidR="00E45061" w:rsidRPr="00EF701F" w:rsidRDefault="00AD2216" w:rsidP="00C76F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Il retourne les données contenues dans le fichier texte qu’on a.</w:t>
            </w:r>
          </w:p>
          <w:p w14:paraId="1B4DDD6A" w14:textId="77777777" w:rsidR="00417EF7" w:rsidRPr="00EF701F" w:rsidRDefault="00417EF7" w:rsidP="00C76F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58BA71" w14:textId="0E3417E2" w:rsidR="00417EF7" w:rsidRPr="00EF701F" w:rsidRDefault="00417EF7" w:rsidP="00C76F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586271165"/>
                <w:citation/>
              </w:sdtPr>
              <w:sdtContent>
                <w:r w:rsidRPr="00EF701F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begin"/>
                </w:r>
                <w:r w:rsidRPr="00EF701F">
                  <w:rPr>
                    <w:rFonts w:ascii="Times New Roman" w:hAnsi="Times New Roman" w:cs="Times New Roman"/>
                    <w:sz w:val="24"/>
                    <w:szCs w:val="24"/>
                  </w:rPr>
                  <w:instrText xml:space="preserve"> CITATION The202 \l 3084 </w:instrText>
                </w:r>
                <w:r w:rsidRPr="00EF701F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separate"/>
                </w:r>
                <w:r w:rsidRPr="00EF701F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(The SciPy community, 2020)</w:t>
                </w:r>
                <w:r w:rsidRPr="00EF701F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end"/>
                </w:r>
              </w:sdtContent>
            </w:sdt>
          </w:p>
        </w:tc>
      </w:tr>
      <w:tr w:rsidR="00AD2216" w:rsidRPr="00EF701F" w14:paraId="7FED03A8" w14:textId="77777777" w:rsidTr="00E45061">
        <w:trPr>
          <w:trHeight w:val="331"/>
        </w:trPr>
        <w:tc>
          <w:tcPr>
            <w:tcW w:w="1134" w:type="dxa"/>
          </w:tcPr>
          <w:p w14:paraId="5F611596" w14:textId="35A37425" w:rsidR="00AD2216" w:rsidRPr="00EF701F" w:rsidRDefault="00AD2216" w:rsidP="00C76F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numpy</w:t>
            </w:r>
          </w:p>
        </w:tc>
        <w:tc>
          <w:tcPr>
            <w:tcW w:w="2977" w:type="dxa"/>
          </w:tcPr>
          <w:p w14:paraId="6A7A7FED" w14:textId="77777777" w:rsidR="00AD2216" w:rsidRDefault="00AD2216" w:rsidP="00C76FBC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np.savetxt (</w:t>
            </w:r>
            <w:r w:rsidR="003C53ED" w:rsidRPr="00EF701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fname, array</w:t>
            </w:r>
            <w:r w:rsidRPr="00EF701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)</w:t>
            </w:r>
          </w:p>
          <w:p w14:paraId="7860FC3D" w14:textId="77777777" w:rsidR="003752EA" w:rsidRDefault="003752EA" w:rsidP="00C76FBC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  <w:p w14:paraId="2A85F3C2" w14:textId="0DF8C6F6" w:rsidR="003752EA" w:rsidRPr="00EF701F" w:rsidRDefault="003752EA" w:rsidP="00C76FBC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3752EA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(Pour fichier texte)</w:t>
            </w:r>
          </w:p>
        </w:tc>
        <w:tc>
          <w:tcPr>
            <w:tcW w:w="2835" w:type="dxa"/>
          </w:tcPr>
          <w:p w14:paraId="14C54FE0" w14:textId="77777777" w:rsidR="00AD2216" w:rsidRPr="00EF701F" w:rsidRDefault="003C53ED" w:rsidP="00E450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fname (string) : nom du fichier dans lequel on veut sauvegarder notre tableau</w:t>
            </w:r>
          </w:p>
          <w:p w14:paraId="43DC5D2B" w14:textId="77777777" w:rsidR="003C53ED" w:rsidRPr="00EF701F" w:rsidRDefault="003C53ED" w:rsidP="00E450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FD718C" w14:textId="77777777" w:rsidR="003C53ED" w:rsidRPr="00EF701F" w:rsidRDefault="003C53ED" w:rsidP="00E450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array : tableau à mettre dans le tableau</w:t>
            </w:r>
          </w:p>
          <w:p w14:paraId="4BE2EA67" w14:textId="77777777" w:rsidR="00417EF7" w:rsidRPr="00EF701F" w:rsidRDefault="00417EF7" w:rsidP="00E450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A29A04" w14:textId="77777777" w:rsidR="00417EF7" w:rsidRPr="00EF701F" w:rsidRDefault="00417EF7" w:rsidP="00E450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735745853"/>
                <w:citation/>
              </w:sdtPr>
              <w:sdtContent>
                <w:r w:rsidRPr="00EF701F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begin"/>
                </w:r>
                <w:r w:rsidRPr="00EF701F">
                  <w:rPr>
                    <w:rFonts w:ascii="Times New Roman" w:hAnsi="Times New Roman" w:cs="Times New Roman"/>
                    <w:sz w:val="24"/>
                    <w:szCs w:val="24"/>
                  </w:rPr>
                  <w:instrText xml:space="preserve"> CITATION The203 \l 3084 </w:instrText>
                </w:r>
                <w:r w:rsidRPr="00EF701F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separate"/>
                </w:r>
                <w:r w:rsidRPr="00EF701F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(The SciPy community, 2020)</w:t>
                </w:r>
                <w:r w:rsidRPr="00EF701F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end"/>
                </w:r>
              </w:sdtContent>
            </w:sdt>
          </w:p>
          <w:p w14:paraId="6FE53244" w14:textId="3FD99E81" w:rsidR="00417EF7" w:rsidRPr="00EF701F" w:rsidRDefault="00417EF7" w:rsidP="00E450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46C63DE8" w14:textId="637DBCA1" w:rsidR="00AD2216" w:rsidRPr="00EF701F" w:rsidRDefault="003C53ED" w:rsidP="00C76F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np.savetxt("fichier.txt", myArray)</w:t>
            </w:r>
          </w:p>
        </w:tc>
        <w:tc>
          <w:tcPr>
            <w:tcW w:w="2705" w:type="dxa"/>
          </w:tcPr>
          <w:p w14:paraId="3E41DA01" w14:textId="0FC42E45" w:rsidR="00AD2216" w:rsidRPr="00EF701F" w:rsidRDefault="003C53ED" w:rsidP="00C76F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Sauvegarde</w:t>
            </w:r>
            <w:r w:rsidR="00417EF7" w:rsidRPr="00EF70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12" w:type="dxa"/>
          </w:tcPr>
          <w:p w14:paraId="7F552157" w14:textId="7E38C25C" w:rsidR="00AD2216" w:rsidRPr="00EF701F" w:rsidRDefault="00AD2216" w:rsidP="00C76F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53ED" w:rsidRPr="00EF701F" w14:paraId="37343B0D" w14:textId="77777777" w:rsidTr="00E45061">
        <w:trPr>
          <w:trHeight w:val="331"/>
        </w:trPr>
        <w:tc>
          <w:tcPr>
            <w:tcW w:w="1134" w:type="dxa"/>
          </w:tcPr>
          <w:p w14:paraId="5FB980E4" w14:textId="7D960A01" w:rsidR="003C53ED" w:rsidRPr="00EF701F" w:rsidRDefault="007F5B07" w:rsidP="00C76F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numpy</w:t>
            </w:r>
          </w:p>
        </w:tc>
        <w:tc>
          <w:tcPr>
            <w:tcW w:w="2977" w:type="dxa"/>
          </w:tcPr>
          <w:p w14:paraId="50CA97D7" w14:textId="77777777" w:rsidR="003C53ED" w:rsidRPr="00EF701F" w:rsidRDefault="007F5B07" w:rsidP="00C76FBC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numpy.load(file, mmap_mode=None, allow_pickle=False)</w:t>
            </w:r>
          </w:p>
          <w:p w14:paraId="572B745B" w14:textId="77777777" w:rsidR="007A5F08" w:rsidRPr="00EF701F" w:rsidRDefault="007A5F08" w:rsidP="00C76FBC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  <w:p w14:paraId="6A928C15" w14:textId="45533483" w:rsidR="007A5F08" w:rsidRPr="00EF701F" w:rsidRDefault="007A5F08" w:rsidP="00C76FBC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(</w:t>
            </w:r>
            <w:r w:rsidR="003752EA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Pour </w:t>
            </w:r>
            <w:r w:rsidRPr="00EF701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fichier </w:t>
            </w:r>
            <w:r w:rsidR="003752EA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binaire</w:t>
            </w:r>
            <w:r w:rsidRPr="00EF701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)</w:t>
            </w:r>
          </w:p>
        </w:tc>
        <w:tc>
          <w:tcPr>
            <w:tcW w:w="2835" w:type="dxa"/>
          </w:tcPr>
          <w:p w14:paraId="291F5D37" w14:textId="3DFEB911" w:rsidR="007F5B07" w:rsidRPr="00EF701F" w:rsidRDefault="007F5B07" w:rsidP="00E450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file (string) : fichier à lire</w:t>
            </w:r>
          </w:p>
          <w:p w14:paraId="59DC635E" w14:textId="4783022F" w:rsidR="007F5B07" w:rsidRPr="00EF701F" w:rsidRDefault="007F5B07" w:rsidP="00E450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 xml:space="preserve">mmap_mode (char) : le mode d’ouverture. Si rien n’est fourni, alors par défaut le mode est </w:t>
            </w:r>
            <w:r w:rsidR="00937514" w:rsidRPr="00EF701F">
              <w:rPr>
                <w:rFonts w:ascii="Times New Roman" w:hAnsi="Times New Roman" w:cs="Times New Roman"/>
                <w:sz w:val="24"/>
                <w:szCs w:val="24"/>
              </w:rPr>
              <w:t>lecture.</w:t>
            </w:r>
            <w:r w:rsidR="008B09F6" w:rsidRPr="00EF701F">
              <w:rPr>
                <w:rFonts w:ascii="Times New Roman" w:hAnsi="Times New Roman" w:cs="Times New Roman"/>
                <w:sz w:val="24"/>
                <w:szCs w:val="24"/>
              </w:rPr>
              <w:t xml:space="preserve"> (facultatif)</w:t>
            </w:r>
          </w:p>
          <w:p w14:paraId="07F7A057" w14:textId="77777777" w:rsidR="003835AA" w:rsidRPr="00EF701F" w:rsidRDefault="003835AA" w:rsidP="00E450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14F8FE" w14:textId="21BC6BC9" w:rsidR="00937514" w:rsidRPr="00EF701F" w:rsidRDefault="00937514" w:rsidP="00E450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allow_pickle (bool) : permet de charger des tableaux d’objets dans des fichiers npy.</w:t>
            </w:r>
            <w:r w:rsidR="007A5F08" w:rsidRPr="00EF701F">
              <w:rPr>
                <w:rFonts w:ascii="Times New Roman" w:hAnsi="Times New Roman" w:cs="Times New Roman"/>
                <w:sz w:val="24"/>
                <w:szCs w:val="24"/>
              </w:rPr>
              <w:t xml:space="preserve"> (facultatif)</w:t>
            </w:r>
          </w:p>
        </w:tc>
        <w:tc>
          <w:tcPr>
            <w:tcW w:w="2410" w:type="dxa"/>
          </w:tcPr>
          <w:p w14:paraId="26A0E950" w14:textId="411648E6" w:rsidR="003C53ED" w:rsidRPr="00EF701F" w:rsidRDefault="007A5F08" w:rsidP="00C76FBC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np.load ("fichier.npy", "w")</w:t>
            </w:r>
          </w:p>
        </w:tc>
        <w:tc>
          <w:tcPr>
            <w:tcW w:w="2705" w:type="dxa"/>
          </w:tcPr>
          <w:p w14:paraId="06236F05" w14:textId="7F0154AF" w:rsidR="003C53ED" w:rsidRPr="00EF701F" w:rsidRDefault="003752EA" w:rsidP="00C76FBC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Ouverture</w:t>
            </w:r>
          </w:p>
        </w:tc>
        <w:tc>
          <w:tcPr>
            <w:tcW w:w="2812" w:type="dxa"/>
          </w:tcPr>
          <w:p w14:paraId="06F08ED2" w14:textId="41CEE639" w:rsidR="003C53ED" w:rsidRPr="00EF701F" w:rsidRDefault="00937514" w:rsidP="00C76F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 xml:space="preserve">par défaut, allow_pickle est à false pour des raisons de sécurité. Il faut changer sa valeur car s’il est désactivé, on </w:t>
            </w:r>
            <w:r w:rsidR="007A5F08" w:rsidRPr="00EF701F">
              <w:rPr>
                <w:rFonts w:ascii="Times New Roman" w:hAnsi="Times New Roman" w:cs="Times New Roman"/>
                <w:sz w:val="24"/>
                <w:szCs w:val="24"/>
              </w:rPr>
              <w:t xml:space="preserve">ne </w:t>
            </w: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pourra pas charger de tableaux</w:t>
            </w:r>
            <w:r w:rsidR="007A5F08" w:rsidRPr="00EF701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3962F086" w14:textId="77777777" w:rsidR="003835AA" w:rsidRPr="00EF701F" w:rsidRDefault="003835AA" w:rsidP="00C76F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2CC7ED" w14:textId="77777777" w:rsidR="007A5F08" w:rsidRPr="00EF701F" w:rsidRDefault="007A5F08" w:rsidP="00C76F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L’instance retournée doit être fermée pour éviter les fuites de descripteurs de fichiers</w:t>
            </w:r>
            <w:r w:rsidR="00417EF7" w:rsidRPr="00EF701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2EBADA0" w14:textId="77777777" w:rsidR="00417EF7" w:rsidRPr="00EF701F" w:rsidRDefault="00417EF7" w:rsidP="00C76F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945E39" w14:textId="77777777" w:rsidR="00417EF7" w:rsidRPr="00EF701F" w:rsidRDefault="00417EF7" w:rsidP="00C76F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467508354"/>
                <w:citation/>
              </w:sdtPr>
              <w:sdtContent>
                <w:r w:rsidRPr="00EF701F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begin"/>
                </w:r>
                <w:r w:rsidRPr="00EF701F">
                  <w:rPr>
                    <w:rFonts w:ascii="Times New Roman" w:hAnsi="Times New Roman" w:cs="Times New Roman"/>
                    <w:sz w:val="24"/>
                    <w:szCs w:val="24"/>
                  </w:rPr>
                  <w:instrText xml:space="preserve"> CITATION The20 \l 3084 </w:instrText>
                </w:r>
                <w:r w:rsidRPr="00EF701F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separate"/>
                </w:r>
                <w:r w:rsidRPr="00EF701F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(The SciPy community, 2020)</w:t>
                </w:r>
                <w:r w:rsidRPr="00EF701F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end"/>
                </w:r>
              </w:sdtContent>
            </w:sdt>
          </w:p>
          <w:p w14:paraId="1866B4D6" w14:textId="4967221C" w:rsidR="00417EF7" w:rsidRPr="00EF701F" w:rsidRDefault="00417EF7" w:rsidP="00C76F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5F08" w:rsidRPr="00EF701F" w14:paraId="3C71149B" w14:textId="77777777" w:rsidTr="00E45061">
        <w:trPr>
          <w:trHeight w:val="331"/>
        </w:trPr>
        <w:tc>
          <w:tcPr>
            <w:tcW w:w="1134" w:type="dxa"/>
          </w:tcPr>
          <w:p w14:paraId="4F885F90" w14:textId="5AA66BB6" w:rsidR="007A5F08" w:rsidRPr="00EF701F" w:rsidRDefault="007A5F08" w:rsidP="00C76F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numpy</w:t>
            </w:r>
          </w:p>
        </w:tc>
        <w:tc>
          <w:tcPr>
            <w:tcW w:w="2977" w:type="dxa"/>
          </w:tcPr>
          <w:p w14:paraId="4E5E8A86" w14:textId="77777777" w:rsidR="007A5F08" w:rsidRDefault="007A5F08" w:rsidP="00C76FBC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numpy.save</w:t>
            </w:r>
            <w:r w:rsidR="008B09F6" w:rsidRPr="00EF701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 </w:t>
            </w:r>
            <w:r w:rsidR="008B09F6" w:rsidRPr="00EF701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(file, arr, allow_pickle=True)</w:t>
            </w:r>
          </w:p>
          <w:p w14:paraId="23A72E91" w14:textId="77777777" w:rsidR="003752EA" w:rsidRDefault="003752EA" w:rsidP="00C76FBC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  <w:p w14:paraId="3DC6E4A4" w14:textId="3988825B" w:rsidR="003752EA" w:rsidRPr="00EF701F" w:rsidRDefault="003752EA" w:rsidP="00C76FBC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Pour </w:t>
            </w:r>
            <w:r w:rsidRPr="00EF701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fichier </w:t>
            </w: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binaire</w:t>
            </w:r>
            <w:r w:rsidRPr="00EF701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)</w:t>
            </w:r>
          </w:p>
        </w:tc>
        <w:tc>
          <w:tcPr>
            <w:tcW w:w="2835" w:type="dxa"/>
          </w:tcPr>
          <w:p w14:paraId="4419CF53" w14:textId="44FDBB05" w:rsidR="007A5F08" w:rsidRDefault="008B09F6" w:rsidP="00E450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file (string) : fichier dans lequel les données doivent être sauvegardées.</w:t>
            </w:r>
          </w:p>
          <w:p w14:paraId="54FC801D" w14:textId="77777777" w:rsidR="003752EA" w:rsidRPr="00EF701F" w:rsidRDefault="003752EA" w:rsidP="00E450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01A027" w14:textId="3ADB9F3F" w:rsidR="008B09F6" w:rsidRPr="00EF701F" w:rsidRDefault="008B09F6" w:rsidP="00E450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 xml:space="preserve">arr : </w:t>
            </w:r>
            <w:r w:rsidR="005A52DD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e tableau de données à sauvegarder</w:t>
            </w:r>
          </w:p>
          <w:p w14:paraId="7979F40D" w14:textId="56949FD7" w:rsidR="008B09F6" w:rsidRPr="00EF701F" w:rsidRDefault="008B09F6" w:rsidP="00E450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allow_pickle (bool) : par défaut prend la valeur true</w:t>
            </w:r>
            <w:r w:rsidR="00417EF7" w:rsidRPr="00EF701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23E2C71" w14:textId="3EBD267A" w:rsidR="00417EF7" w:rsidRPr="00EF701F" w:rsidRDefault="00417EF7" w:rsidP="00E450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761BF2CB" w14:textId="77777777" w:rsidR="007A5F08" w:rsidRPr="00EF701F" w:rsidRDefault="008B09F6" w:rsidP="00C76FBC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np.save (fic, x)</w:t>
            </w:r>
          </w:p>
          <w:p w14:paraId="763B9BC0" w14:textId="2CA7BC8E" w:rsidR="008B09F6" w:rsidRPr="00EF701F" w:rsidRDefault="008B09F6" w:rsidP="00C76F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avec fic la variable qui reçoit l’ouverture du fichier, et x le tableau à sauvegarder</w:t>
            </w:r>
          </w:p>
        </w:tc>
        <w:tc>
          <w:tcPr>
            <w:tcW w:w="2705" w:type="dxa"/>
          </w:tcPr>
          <w:p w14:paraId="67D3177F" w14:textId="3DF072FA" w:rsidR="007A5F08" w:rsidRPr="00EF701F" w:rsidRDefault="003752EA" w:rsidP="00C76F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Sauvegarde</w:t>
            </w:r>
          </w:p>
        </w:tc>
        <w:tc>
          <w:tcPr>
            <w:tcW w:w="2812" w:type="dxa"/>
          </w:tcPr>
          <w:p w14:paraId="6C4AD799" w14:textId="16791153" w:rsidR="007A5F08" w:rsidRDefault="008B09F6" w:rsidP="00C76F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Si le fichier est une chaîne de caractères ou un chemin d’accès, une extension .npy sera ajoutée au nom du fichier s’il n’en a pas déjà.</w:t>
            </w:r>
          </w:p>
          <w:p w14:paraId="3D9A6409" w14:textId="77777777" w:rsidR="005A52DD" w:rsidRPr="00EF701F" w:rsidRDefault="005A52DD" w:rsidP="00C76F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3961FE" w14:textId="2B85954B" w:rsidR="00417EF7" w:rsidRPr="00EF701F" w:rsidRDefault="00417EF7" w:rsidP="00C76F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709773480"/>
                <w:citation/>
              </w:sdtPr>
              <w:sdtContent>
                <w:r w:rsidRPr="00EF701F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begin"/>
                </w:r>
                <w:r w:rsidRPr="00EF701F">
                  <w:rPr>
                    <w:rFonts w:ascii="Times New Roman" w:hAnsi="Times New Roman" w:cs="Times New Roman"/>
                    <w:sz w:val="24"/>
                    <w:szCs w:val="24"/>
                  </w:rPr>
                  <w:instrText xml:space="preserve"> CITATION The201 \l 3084 </w:instrText>
                </w:r>
                <w:r w:rsidRPr="00EF701F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separate"/>
                </w:r>
                <w:r w:rsidRPr="00EF701F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(The SciPy communit, 2020)</w:t>
                </w:r>
                <w:r w:rsidRPr="00EF701F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end"/>
                </w:r>
              </w:sdtContent>
            </w:sdt>
          </w:p>
        </w:tc>
      </w:tr>
      <w:tr w:rsidR="00976F16" w:rsidRPr="00EF701F" w14:paraId="3F20D264" w14:textId="77777777" w:rsidTr="00E45061">
        <w:trPr>
          <w:trHeight w:val="331"/>
        </w:trPr>
        <w:tc>
          <w:tcPr>
            <w:tcW w:w="1134" w:type="dxa"/>
          </w:tcPr>
          <w:p w14:paraId="46559522" w14:textId="30DCF787" w:rsidR="00976F16" w:rsidRPr="00EF701F" w:rsidRDefault="00976F16" w:rsidP="00C76F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csv</w:t>
            </w:r>
          </w:p>
        </w:tc>
        <w:tc>
          <w:tcPr>
            <w:tcW w:w="2977" w:type="dxa"/>
          </w:tcPr>
          <w:p w14:paraId="5C47173C" w14:textId="6D0E90FC" w:rsidR="00976F16" w:rsidRPr="00EF701F" w:rsidRDefault="00976F16" w:rsidP="00C76FBC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open (name, mode, newline=’ ’)</w:t>
            </w:r>
          </w:p>
        </w:tc>
        <w:tc>
          <w:tcPr>
            <w:tcW w:w="2835" w:type="dxa"/>
          </w:tcPr>
          <w:p w14:paraId="035A7225" w14:textId="6AFB49DE" w:rsidR="00976F16" w:rsidRPr="00EF701F" w:rsidRDefault="00976F16" w:rsidP="00E450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 xml:space="preserve">newline : est utilisé parce que le csvfile est un fichier (csvfile est la variable qui </w:t>
            </w:r>
            <w:r w:rsidRPr="00EF701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reçoit l’ouverture du fichier)</w:t>
            </w:r>
            <w:r w:rsidR="00417EF7" w:rsidRPr="00EF701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54DAF40" w14:textId="50490FC7" w:rsidR="00417EF7" w:rsidRPr="00EF701F" w:rsidRDefault="00417EF7" w:rsidP="00E450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EF23DB" w14:textId="4276C334" w:rsidR="00417EF7" w:rsidRPr="00EF701F" w:rsidRDefault="00417EF7" w:rsidP="00E450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712252464"/>
                <w:citation/>
              </w:sdtPr>
              <w:sdtContent>
                <w:r w:rsidRPr="00EF701F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begin"/>
                </w:r>
                <w:r w:rsidRPr="00EF701F">
                  <w:rPr>
                    <w:rFonts w:ascii="Times New Roman" w:hAnsi="Times New Roman" w:cs="Times New Roman"/>
                    <w:sz w:val="24"/>
                    <w:szCs w:val="24"/>
                  </w:rPr>
                  <w:instrText xml:space="preserve"> CITATION Pyt201 \l 3084 </w:instrText>
                </w:r>
                <w:r w:rsidRPr="00EF701F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separate"/>
                </w:r>
                <w:r w:rsidRPr="00EF701F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(Python Software Foundation, 2020)</w:t>
                </w:r>
                <w:r w:rsidRPr="00EF701F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end"/>
                </w:r>
              </w:sdtContent>
            </w:sdt>
          </w:p>
          <w:p w14:paraId="2E53497E" w14:textId="027FFEB1" w:rsidR="00417EF7" w:rsidRPr="00EF701F" w:rsidRDefault="00417EF7" w:rsidP="00E450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4C372171" w14:textId="0D0261E7" w:rsidR="00976F16" w:rsidRPr="00EF701F" w:rsidRDefault="00976F16" w:rsidP="00C76FBC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lastRenderedPageBreak/>
              <w:t>open(‘file.csv’, ‘w’, newline=’ ’)</w:t>
            </w:r>
          </w:p>
        </w:tc>
        <w:tc>
          <w:tcPr>
            <w:tcW w:w="2705" w:type="dxa"/>
          </w:tcPr>
          <w:p w14:paraId="7A0ACE81" w14:textId="2F45F0D9" w:rsidR="00976F16" w:rsidRPr="00EF701F" w:rsidRDefault="00E97F62" w:rsidP="00C76FBC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Ouverture</w:t>
            </w:r>
          </w:p>
        </w:tc>
        <w:tc>
          <w:tcPr>
            <w:tcW w:w="2812" w:type="dxa"/>
          </w:tcPr>
          <w:p w14:paraId="0BA11EA2" w14:textId="77777777" w:rsidR="00976F16" w:rsidRPr="00EF701F" w:rsidRDefault="00976F16" w:rsidP="00C76FBC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8B09F6" w:rsidRPr="00EF701F" w14:paraId="51C62273" w14:textId="77777777" w:rsidTr="00E45061">
        <w:trPr>
          <w:trHeight w:val="331"/>
        </w:trPr>
        <w:tc>
          <w:tcPr>
            <w:tcW w:w="1134" w:type="dxa"/>
          </w:tcPr>
          <w:p w14:paraId="5581EEB6" w14:textId="1DB1067A" w:rsidR="008B09F6" w:rsidRPr="00EF701F" w:rsidRDefault="00F04E3B" w:rsidP="00C76F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csv</w:t>
            </w:r>
          </w:p>
        </w:tc>
        <w:tc>
          <w:tcPr>
            <w:tcW w:w="2977" w:type="dxa"/>
          </w:tcPr>
          <w:p w14:paraId="74AFAFE1" w14:textId="462DBF36" w:rsidR="008B09F6" w:rsidRPr="00EF701F" w:rsidRDefault="00F04E3B" w:rsidP="00C76FBC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csv.reader (</w:t>
            </w:r>
            <w:r w:rsidRPr="00EF701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csvfile, dialect='excel', **fmtparams</w:t>
            </w:r>
            <w:r w:rsidRPr="00EF701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)</w:t>
            </w:r>
          </w:p>
        </w:tc>
        <w:tc>
          <w:tcPr>
            <w:tcW w:w="2835" w:type="dxa"/>
          </w:tcPr>
          <w:p w14:paraId="76BC5BBC" w14:textId="77777777" w:rsidR="008B09F6" w:rsidRPr="00EF701F" w:rsidRDefault="00F04E3B" w:rsidP="00E450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csvfile : un objet itérateur qui renvoie une string chaque fois que sa méthode next() est appelée.</w:t>
            </w:r>
          </w:p>
          <w:p w14:paraId="42ACBAE3" w14:textId="77777777" w:rsidR="00F04E3B" w:rsidRPr="00EF701F" w:rsidRDefault="00F04E3B" w:rsidP="00E450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D1FBB7" w14:textId="55A5874F" w:rsidR="00F04E3B" w:rsidRPr="00EF701F" w:rsidRDefault="00F04E3B" w:rsidP="00E450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dialect (string) : paramètre qui défini</w:t>
            </w:r>
            <w:r w:rsidR="00AC4BBC" w:rsidRPr="00EF701F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 xml:space="preserve"> un ensemble de paramètres spécifiques à un dialecte csv. (facultatif)</w:t>
            </w:r>
          </w:p>
          <w:p w14:paraId="6E6B0F87" w14:textId="77777777" w:rsidR="00F04E3B" w:rsidRPr="00EF701F" w:rsidRDefault="00F04E3B" w:rsidP="00E450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71B07A" w14:textId="008BFED5" w:rsidR="00EA63AE" w:rsidRPr="00EF701F" w:rsidRDefault="00F04E3B" w:rsidP="00E450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fmtparams : arguments qui peuvent être spécifiés pour redéfinir des paramètres de formatage particuliers dans le dialecte courant. (facultatif)</w:t>
            </w:r>
          </w:p>
          <w:p w14:paraId="12FB3CEF" w14:textId="2E9AB8BD" w:rsidR="00417EF7" w:rsidRPr="00EF701F" w:rsidRDefault="00417EF7" w:rsidP="00EA63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4B5D4968" w14:textId="70FF863E" w:rsidR="008B09F6" w:rsidRPr="00EF701F" w:rsidRDefault="00AC4BBC" w:rsidP="00C76FBC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csv.reader (csvfile, delimiter= ' ')</w:t>
            </w:r>
          </w:p>
        </w:tc>
        <w:tc>
          <w:tcPr>
            <w:tcW w:w="2705" w:type="dxa"/>
          </w:tcPr>
          <w:p w14:paraId="54D5F78B" w14:textId="77777777" w:rsidR="008B09F6" w:rsidRPr="00EF701F" w:rsidRDefault="008B09F6" w:rsidP="00C76FBC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2812" w:type="dxa"/>
          </w:tcPr>
          <w:p w14:paraId="2C625042" w14:textId="77777777" w:rsidR="008B09F6" w:rsidRPr="00EF701F" w:rsidRDefault="00F04E3B" w:rsidP="00C76F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Si csvfile est un fichier, il doit être ouvert avec newline=' '</w:t>
            </w:r>
          </w:p>
          <w:p w14:paraId="7136572A" w14:textId="77777777" w:rsidR="00EA63AE" w:rsidRPr="00EF701F" w:rsidRDefault="00EA63AE" w:rsidP="00C76F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866464" w14:textId="752062D1" w:rsidR="00EA63AE" w:rsidRPr="00EF701F" w:rsidRDefault="00EA63AE" w:rsidP="00C76F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105420536"/>
                <w:citation/>
              </w:sdtPr>
              <w:sdtContent>
                <w:r w:rsidRPr="00EF701F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begin"/>
                </w:r>
                <w:r w:rsidRPr="00EF701F">
                  <w:rPr>
                    <w:rFonts w:ascii="Times New Roman" w:hAnsi="Times New Roman" w:cs="Times New Roman"/>
                    <w:sz w:val="24"/>
                    <w:szCs w:val="24"/>
                  </w:rPr>
                  <w:instrText xml:space="preserve"> CITATION Pyt201 \l 3084 </w:instrText>
                </w:r>
                <w:r w:rsidRPr="00EF701F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separate"/>
                </w:r>
                <w:r w:rsidRPr="00EF701F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(Python Software Foundation, 2020)</w:t>
                </w:r>
                <w:r w:rsidRPr="00EF701F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end"/>
                </w:r>
              </w:sdtContent>
            </w:sdt>
          </w:p>
        </w:tc>
      </w:tr>
      <w:tr w:rsidR="00AC4BBC" w:rsidRPr="00EF701F" w14:paraId="2BB14C84" w14:textId="77777777" w:rsidTr="00E45061">
        <w:trPr>
          <w:trHeight w:val="331"/>
        </w:trPr>
        <w:tc>
          <w:tcPr>
            <w:tcW w:w="1134" w:type="dxa"/>
          </w:tcPr>
          <w:p w14:paraId="56098802" w14:textId="5D14A8EC" w:rsidR="00AC4BBC" w:rsidRPr="00EF701F" w:rsidRDefault="00AC4BBC" w:rsidP="00C76F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csv</w:t>
            </w:r>
          </w:p>
        </w:tc>
        <w:tc>
          <w:tcPr>
            <w:tcW w:w="2977" w:type="dxa"/>
          </w:tcPr>
          <w:p w14:paraId="46B3A32C" w14:textId="1F3BE1C1" w:rsidR="00AC4BBC" w:rsidRPr="00EF701F" w:rsidRDefault="00AC4BBC" w:rsidP="00C76FBC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csv.writer (csvfile, dialect= ‘excel’, **fmtparams)</w:t>
            </w:r>
          </w:p>
        </w:tc>
        <w:tc>
          <w:tcPr>
            <w:tcW w:w="2835" w:type="dxa"/>
          </w:tcPr>
          <w:p w14:paraId="04A6F9AB" w14:textId="77777777" w:rsidR="00AC4BBC" w:rsidRPr="00EF701F" w:rsidRDefault="00AC4BBC" w:rsidP="00E450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csvfile : peut être n’importe quel objet avec une méthode write ().</w:t>
            </w:r>
          </w:p>
          <w:p w14:paraId="5BEEABA6" w14:textId="77777777" w:rsidR="00AC4BBC" w:rsidRPr="00EF701F" w:rsidRDefault="00AC4BBC" w:rsidP="00E450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E437C8" w14:textId="77777777" w:rsidR="00AC4BBC" w:rsidRPr="00EF701F" w:rsidRDefault="00AC4BBC" w:rsidP="00E450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Les autres paramètres sont similaires à ceux de la précédente fonction.</w:t>
            </w:r>
          </w:p>
          <w:p w14:paraId="3B46251E" w14:textId="77777777" w:rsidR="00417EF7" w:rsidRPr="00EF701F" w:rsidRDefault="00417EF7" w:rsidP="00E450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9C062F" w14:textId="15BBE1EF" w:rsidR="00417EF7" w:rsidRPr="00EF701F" w:rsidRDefault="00417EF7" w:rsidP="00E450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879EC8" w14:textId="2CF9A0D6" w:rsidR="00417EF7" w:rsidRPr="00EF701F" w:rsidRDefault="00417EF7" w:rsidP="00E450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11E349A8" w14:textId="130452F7" w:rsidR="00AC4BBC" w:rsidRPr="00EF701F" w:rsidRDefault="00AC4BBC" w:rsidP="00C76FBC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lastRenderedPageBreak/>
              <w:t>csv.reader (csvfile, delim</w:t>
            </w:r>
            <w:r w:rsidR="00EA63AE" w:rsidRPr="00EF701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i</w:t>
            </w:r>
            <w:r w:rsidRPr="00EF701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ter = ‘ ’)</w:t>
            </w:r>
          </w:p>
        </w:tc>
        <w:tc>
          <w:tcPr>
            <w:tcW w:w="2705" w:type="dxa"/>
          </w:tcPr>
          <w:p w14:paraId="578D7431" w14:textId="77777777" w:rsidR="00AC4BBC" w:rsidRPr="00EF701F" w:rsidRDefault="00AC4BBC" w:rsidP="00C76FBC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2812" w:type="dxa"/>
          </w:tcPr>
          <w:p w14:paraId="522EF7BC" w14:textId="77777777" w:rsidR="00AC4BBC" w:rsidRPr="00EF701F" w:rsidRDefault="00AC4BBC" w:rsidP="00C76F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Renvoie un objet transcripteur responsable de convertir les données de l'utilisateur en chaînes délimitées sur l'objet fichier-compatible donné</w:t>
            </w: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7FBD596" w14:textId="77777777" w:rsidR="00AC4BBC" w:rsidRPr="00EF701F" w:rsidRDefault="00AC4BBC" w:rsidP="00C76F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Si csvfile est un fichier, il doit être ouvert avec newline=' '</w:t>
            </w: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689E684" w14:textId="77777777" w:rsidR="00EA63AE" w:rsidRPr="00EF701F" w:rsidRDefault="00EA63AE" w:rsidP="00C76F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EC8057" w14:textId="77777777" w:rsidR="00EA63AE" w:rsidRPr="00EF701F" w:rsidRDefault="00EA63AE" w:rsidP="00C76F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473260399"/>
                <w:citation/>
              </w:sdtPr>
              <w:sdtContent>
                <w:r w:rsidRPr="00EF701F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begin"/>
                </w:r>
                <w:r w:rsidRPr="00EF701F">
                  <w:rPr>
                    <w:rFonts w:ascii="Times New Roman" w:hAnsi="Times New Roman" w:cs="Times New Roman"/>
                    <w:sz w:val="24"/>
                    <w:szCs w:val="24"/>
                  </w:rPr>
                  <w:instrText xml:space="preserve"> CITATION Pyt201 \l 3084 </w:instrText>
                </w:r>
                <w:r w:rsidRPr="00EF701F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separate"/>
                </w:r>
                <w:r w:rsidRPr="00EF701F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(Python Software Foundation, 2020)</w:t>
                </w:r>
                <w:r w:rsidRPr="00EF701F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end"/>
                </w:r>
              </w:sdtContent>
            </w:sdt>
          </w:p>
          <w:p w14:paraId="68AF648C" w14:textId="781760E1" w:rsidR="00EA63AE" w:rsidRPr="00EF701F" w:rsidRDefault="00EA63AE" w:rsidP="00C76F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1E5A9A5" w14:textId="66FC80AA" w:rsidR="007B646B" w:rsidRDefault="00561A77">
      <w:pPr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hAnsi="Times New Roman" w:cs="Times New Roman"/>
          <w:sz w:val="24"/>
          <w:szCs w:val="24"/>
        </w:rPr>
        <w:id w:val="-728145420"/>
        <w:docPartObj>
          <w:docPartGallery w:val="Bibliographies"/>
          <w:docPartUnique/>
        </w:docPartObj>
      </w:sdtPr>
      <w:sdtEndPr>
        <w:rPr>
          <w:rFonts w:eastAsiaTheme="minorHAnsi"/>
          <w:color w:val="auto"/>
          <w:lang w:val="fr-CA"/>
        </w:rPr>
      </w:sdtEndPr>
      <w:sdtContent>
        <w:p w14:paraId="649689FC" w14:textId="3F04CB99" w:rsidR="005A52DD" w:rsidRPr="005A52DD" w:rsidRDefault="005A52DD" w:rsidP="005A52DD">
          <w:pPr>
            <w:pStyle w:val="Heading1"/>
            <w:spacing w:line="360" w:lineRule="auto"/>
            <w:ind w:left="360"/>
            <w:rPr>
              <w:rFonts w:ascii="Times New Roman" w:hAnsi="Times New Roman" w:cs="Times New Roman"/>
              <w:sz w:val="24"/>
              <w:szCs w:val="24"/>
            </w:rPr>
          </w:pPr>
          <w:r w:rsidRPr="005A52DD">
            <w:rPr>
              <w:rFonts w:ascii="Times New Roman" w:hAnsi="Times New Roman" w:cs="Times New Roman"/>
              <w:sz w:val="24"/>
              <w:szCs w:val="24"/>
            </w:rPr>
            <w:t>R</w:t>
          </w:r>
          <w:r>
            <w:rPr>
              <w:rFonts w:ascii="Times New Roman" w:hAnsi="Times New Roman" w:cs="Times New Roman"/>
              <w:sz w:val="24"/>
              <w:szCs w:val="24"/>
            </w:rPr>
            <w:t>é</w:t>
          </w:r>
          <w:r w:rsidRPr="005A52DD">
            <w:rPr>
              <w:rFonts w:ascii="Times New Roman" w:hAnsi="Times New Roman" w:cs="Times New Roman"/>
              <w:sz w:val="24"/>
              <w:szCs w:val="24"/>
            </w:rPr>
            <w:t>f</w:t>
          </w:r>
          <w:r>
            <w:rPr>
              <w:rFonts w:ascii="Times New Roman" w:hAnsi="Times New Roman" w:cs="Times New Roman"/>
              <w:sz w:val="24"/>
              <w:szCs w:val="24"/>
            </w:rPr>
            <w:t>é</w:t>
          </w:r>
          <w:r w:rsidRPr="005A52DD">
            <w:rPr>
              <w:rFonts w:ascii="Times New Roman" w:hAnsi="Times New Roman" w:cs="Times New Roman"/>
              <w:sz w:val="24"/>
              <w:szCs w:val="24"/>
            </w:rPr>
            <w:t>rences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id w:val="-573587230"/>
            <w:bibliography/>
          </w:sdtPr>
          <w:sdtContent>
            <w:p w14:paraId="33D95197" w14:textId="77777777" w:rsidR="005A52DD" w:rsidRPr="005A52DD" w:rsidRDefault="005A52DD" w:rsidP="005A52DD">
              <w:pPr>
                <w:pStyle w:val="Bibliography"/>
                <w:numPr>
                  <w:ilvl w:val="0"/>
                  <w:numId w:val="2"/>
                </w:numPr>
                <w:spacing w:line="360" w:lineRule="auto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5A52DD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5A52DD">
                <w:rPr>
                  <w:rFonts w:ascii="Times New Roman" w:hAnsi="Times New Roman" w:cs="Times New Roman"/>
                  <w:sz w:val="24"/>
                  <w:szCs w:val="24"/>
                  <w:lang w:val="en-CA"/>
                </w:rPr>
                <w:instrText xml:space="preserve"> BIBLIOGRAPHY </w:instrText>
              </w:r>
              <w:r w:rsidRPr="005A52DD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Pr="005A52DD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Python Software Foundation. (2020, 06 18). </w:t>
              </w:r>
              <w:r w:rsidRPr="005A52DD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7. Les entrées/sorties</w:t>
              </w:r>
              <w:r w:rsidRPr="005A52DD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from Python: https://docs.python.org/fr/3.6/tutorial/inputoutput.html</w:t>
              </w:r>
            </w:p>
            <w:p w14:paraId="331BDE41" w14:textId="77777777" w:rsidR="005A52DD" w:rsidRPr="005A52DD" w:rsidRDefault="005A52DD" w:rsidP="005A52DD">
              <w:pPr>
                <w:pStyle w:val="Bibliography"/>
                <w:numPr>
                  <w:ilvl w:val="0"/>
                  <w:numId w:val="2"/>
                </w:numPr>
                <w:spacing w:line="360" w:lineRule="auto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5A52DD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Python Software Foundation. </w:t>
              </w:r>
              <w:r w:rsidRPr="005A52DD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(2020, juin 24). </w:t>
              </w:r>
              <w:r w:rsidRPr="005A52DD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csv — Lecture et écriture de fichiers CSV</w:t>
              </w:r>
              <w:r w:rsidRPr="005A52DD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. </w:t>
              </w:r>
              <w:r w:rsidRPr="005A52DD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Retrieved from Python: https://docs.python.org/fr/3/library/csv.html?highlight=csv#module-csv</w:t>
              </w:r>
            </w:p>
            <w:p w14:paraId="4F2A39A1" w14:textId="77777777" w:rsidR="005A52DD" w:rsidRPr="005A52DD" w:rsidRDefault="005A52DD" w:rsidP="005A52DD">
              <w:pPr>
                <w:pStyle w:val="Bibliography"/>
                <w:numPr>
                  <w:ilvl w:val="0"/>
                  <w:numId w:val="2"/>
                </w:numPr>
                <w:spacing w:line="360" w:lineRule="auto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5A52DD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The Python Software Foundation. (2020, juin 24). </w:t>
              </w:r>
              <w:r w:rsidRPr="005A52DD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Fonctions natives</w:t>
              </w:r>
              <w:r w:rsidRPr="005A52DD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from Python: https://docs.python.org/fr/3/library/functions.html#open</w:t>
              </w:r>
            </w:p>
            <w:p w14:paraId="21F1C369" w14:textId="77777777" w:rsidR="005A52DD" w:rsidRPr="005A52DD" w:rsidRDefault="005A52DD" w:rsidP="005A52DD">
              <w:pPr>
                <w:pStyle w:val="Bibliography"/>
                <w:numPr>
                  <w:ilvl w:val="0"/>
                  <w:numId w:val="2"/>
                </w:numPr>
                <w:spacing w:line="360" w:lineRule="auto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5A52DD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The SciPy communit. (2020, mai 24). </w:t>
              </w:r>
              <w:r w:rsidRPr="005A52DD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numpy.save</w:t>
              </w:r>
              <w:r w:rsidRPr="005A52DD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from Numpy: https://numpy.org/doc/stable/reference/generated/numpy.save.html#numpy.save</w:t>
              </w:r>
            </w:p>
            <w:p w14:paraId="52E25887" w14:textId="77777777" w:rsidR="005A52DD" w:rsidRPr="005A52DD" w:rsidRDefault="005A52DD" w:rsidP="005A52DD">
              <w:pPr>
                <w:pStyle w:val="Bibliography"/>
                <w:numPr>
                  <w:ilvl w:val="0"/>
                  <w:numId w:val="2"/>
                </w:numPr>
                <w:spacing w:line="360" w:lineRule="auto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5A52DD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The SciPy community. (2020, mai 24). </w:t>
              </w:r>
              <w:r w:rsidRPr="005A52DD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numpy.load</w:t>
              </w:r>
              <w:r w:rsidRPr="005A52DD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from Numpy: https://numpy.org/doc/stable/reference/generated/numpy.load.html#numpy.load</w:t>
              </w:r>
            </w:p>
            <w:p w14:paraId="506B1486" w14:textId="77777777" w:rsidR="005A52DD" w:rsidRPr="005A52DD" w:rsidRDefault="005A52DD" w:rsidP="005A52DD">
              <w:pPr>
                <w:pStyle w:val="Bibliography"/>
                <w:numPr>
                  <w:ilvl w:val="0"/>
                  <w:numId w:val="2"/>
                </w:numPr>
                <w:spacing w:line="360" w:lineRule="auto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5A52DD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The SciPy community. (2020, mai 24). </w:t>
              </w:r>
              <w:r w:rsidRPr="005A52DD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numpy.loadtxt</w:t>
              </w:r>
              <w:r w:rsidRPr="005A52DD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from Numpy: https://numpy.org/doc/stable/reference/generated/numpy.loadtxt.html#numpy.loadtxt</w:t>
              </w:r>
            </w:p>
            <w:p w14:paraId="36FF3E95" w14:textId="77777777" w:rsidR="005A52DD" w:rsidRPr="005A52DD" w:rsidRDefault="005A52DD" w:rsidP="005A52DD">
              <w:pPr>
                <w:pStyle w:val="Bibliography"/>
                <w:numPr>
                  <w:ilvl w:val="0"/>
                  <w:numId w:val="2"/>
                </w:numPr>
                <w:spacing w:line="360" w:lineRule="auto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5A52DD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lastRenderedPageBreak/>
                <w:t xml:space="preserve">The SciPy community. (2020, mai 24). </w:t>
              </w:r>
              <w:r w:rsidRPr="005A52DD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numpy.savetxt</w:t>
              </w:r>
              <w:r w:rsidRPr="005A52DD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from Numpy: https://numpy.org/doc/stable/reference/generated/numpy.savetxt.html#numpy.savetxt</w:t>
              </w:r>
            </w:p>
            <w:p w14:paraId="7E38648F" w14:textId="110300B3" w:rsidR="005A52DD" w:rsidRDefault="005A52DD" w:rsidP="005A52DD">
              <w:pPr>
                <w:spacing w:line="360" w:lineRule="auto"/>
              </w:pPr>
              <w:r w:rsidRPr="005A52DD">
                <w:rPr>
                  <w:rFonts w:ascii="Times New Roman" w:hAnsi="Times New Roman" w:cs="Times New Roman"/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7FE0D9F6" w14:textId="36039050" w:rsidR="005A52DD" w:rsidRDefault="005A52DD">
      <w:pPr>
        <w:rPr>
          <w:rFonts w:ascii="Times New Roman" w:hAnsi="Times New Roman" w:cs="Times New Roman"/>
          <w:sz w:val="24"/>
          <w:szCs w:val="24"/>
        </w:rPr>
      </w:pPr>
    </w:p>
    <w:p w14:paraId="41C41DD6" w14:textId="1BB96D3E" w:rsidR="005A52DD" w:rsidRDefault="005A52DD">
      <w:pPr>
        <w:rPr>
          <w:rFonts w:ascii="Times New Roman" w:hAnsi="Times New Roman" w:cs="Times New Roman"/>
          <w:sz w:val="24"/>
          <w:szCs w:val="24"/>
        </w:rPr>
      </w:pPr>
    </w:p>
    <w:p w14:paraId="33A0967A" w14:textId="61F1ED0C" w:rsidR="005A52DD" w:rsidRPr="00EF701F" w:rsidRDefault="005A52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///</w:t>
      </w:r>
      <w:r w:rsidRPr="005A52DD">
        <w:rPr>
          <w:rFonts w:ascii="Times New Roman" w:hAnsi="Times New Roman" w:cs="Times New Roman"/>
          <w:b/>
          <w:bCs/>
          <w:sz w:val="24"/>
          <w:szCs w:val="24"/>
        </w:rPr>
        <w:t>Commentaires</w:t>
      </w:r>
      <w:r>
        <w:rPr>
          <w:rFonts w:ascii="Times New Roman" w:hAnsi="Times New Roman" w:cs="Times New Roman"/>
          <w:sz w:val="24"/>
          <w:szCs w:val="24"/>
        </w:rPr>
        <w:t>/////</w:t>
      </w:r>
    </w:p>
    <w:p w14:paraId="38459DAC" w14:textId="3CD93E5E" w:rsidR="00937514" w:rsidRDefault="00937514" w:rsidP="00EF70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F701F">
        <w:rPr>
          <w:rFonts w:ascii="Times New Roman" w:hAnsi="Times New Roman" w:cs="Times New Roman"/>
          <w:sz w:val="24"/>
          <w:szCs w:val="24"/>
        </w:rPr>
        <w:t xml:space="preserve">Je ne comprends pas </w:t>
      </w:r>
      <w:r w:rsidR="00EA63AE" w:rsidRPr="00EF701F">
        <w:rPr>
          <w:rFonts w:ascii="Times New Roman" w:hAnsi="Times New Roman" w:cs="Times New Roman"/>
          <w:sz w:val="24"/>
          <w:szCs w:val="24"/>
        </w:rPr>
        <w:t xml:space="preserve">vraiment </w:t>
      </w:r>
      <w:r w:rsidRPr="00EF701F">
        <w:rPr>
          <w:rFonts w:ascii="Times New Roman" w:hAnsi="Times New Roman" w:cs="Times New Roman"/>
          <w:sz w:val="24"/>
          <w:szCs w:val="24"/>
        </w:rPr>
        <w:t xml:space="preserve">le principe de pickled files </w:t>
      </w:r>
      <w:r w:rsidR="007A5F08" w:rsidRPr="00EF701F">
        <w:rPr>
          <w:rFonts w:ascii="Times New Roman" w:hAnsi="Times New Roman" w:cs="Times New Roman"/>
          <w:sz w:val="24"/>
          <w:szCs w:val="24"/>
        </w:rPr>
        <w:t>ou pickled data</w:t>
      </w:r>
      <w:r w:rsidR="00EF701F">
        <w:rPr>
          <w:rFonts w:ascii="Times New Roman" w:hAnsi="Times New Roman" w:cs="Times New Roman"/>
          <w:sz w:val="24"/>
          <w:szCs w:val="24"/>
        </w:rPr>
        <w:t>.</w:t>
      </w:r>
    </w:p>
    <w:p w14:paraId="753A6187" w14:textId="77777777" w:rsidR="00EF701F" w:rsidRPr="00EF701F" w:rsidRDefault="00EF701F" w:rsidP="00EF701F">
      <w:pPr>
        <w:rPr>
          <w:rFonts w:ascii="Times New Roman" w:hAnsi="Times New Roman" w:cs="Times New Roman"/>
          <w:sz w:val="24"/>
          <w:szCs w:val="24"/>
        </w:rPr>
      </w:pPr>
    </w:p>
    <w:p w14:paraId="491A1D42" w14:textId="236FD1BB" w:rsidR="00C76FBC" w:rsidRPr="00EF701F" w:rsidRDefault="00C76FBC" w:rsidP="00EF70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F701F">
        <w:rPr>
          <w:rFonts w:ascii="Times New Roman" w:hAnsi="Times New Roman" w:cs="Times New Roman"/>
          <w:sz w:val="24"/>
          <w:szCs w:val="24"/>
        </w:rPr>
        <w:t>Je me di</w:t>
      </w:r>
      <w:r w:rsidR="00937514" w:rsidRPr="00EF701F">
        <w:rPr>
          <w:rFonts w:ascii="Times New Roman" w:hAnsi="Times New Roman" w:cs="Times New Roman"/>
          <w:sz w:val="24"/>
          <w:szCs w:val="24"/>
        </w:rPr>
        <w:t>s</w:t>
      </w:r>
      <w:r w:rsidRPr="00EF701F">
        <w:rPr>
          <w:rFonts w:ascii="Times New Roman" w:hAnsi="Times New Roman" w:cs="Times New Roman"/>
          <w:sz w:val="24"/>
          <w:szCs w:val="24"/>
        </w:rPr>
        <w:t xml:space="preserve"> que ce serait peut-être bon de mentionner aussi les fonctions qui permettent de savoir si </w:t>
      </w:r>
      <w:r w:rsidR="003B0E36" w:rsidRPr="00EF701F">
        <w:rPr>
          <w:rFonts w:ascii="Times New Roman" w:hAnsi="Times New Roman" w:cs="Times New Roman"/>
          <w:sz w:val="24"/>
          <w:szCs w:val="24"/>
        </w:rPr>
        <w:t>on peut manipuler de telle ou telle manière des fichiers.</w:t>
      </w:r>
      <w:r w:rsidR="00EF701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8615FC" w14:textId="3294D25B" w:rsidR="003B0E36" w:rsidRPr="00EF701F" w:rsidRDefault="00EF701F" w:rsidP="00EF701F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Exemple : </w:t>
      </w:r>
      <w:r w:rsidR="003B0E36" w:rsidRPr="00EF701F">
        <w:rPr>
          <w:rFonts w:ascii="Times New Roman" w:hAnsi="Times New Roman" w:cs="Times New Roman"/>
          <w:sz w:val="24"/>
          <w:szCs w:val="24"/>
        </w:rPr>
        <w:t xml:space="preserve">Librairie io : </w:t>
      </w:r>
    </w:p>
    <w:p w14:paraId="1FDED248" w14:textId="3F07BEF1" w:rsidR="003B0E36" w:rsidRPr="00EF701F" w:rsidRDefault="003B0E36" w:rsidP="00EF701F">
      <w:pPr>
        <w:ind w:left="2124" w:firstLine="708"/>
        <w:rPr>
          <w:rFonts w:ascii="Times New Roman" w:hAnsi="Times New Roman" w:cs="Times New Roman"/>
          <w:sz w:val="24"/>
          <w:szCs w:val="24"/>
        </w:rPr>
      </w:pPr>
      <w:r w:rsidRPr="00EF701F">
        <w:rPr>
          <w:rFonts w:ascii="Times New Roman" w:hAnsi="Times New Roman" w:cs="Times New Roman"/>
          <w:sz w:val="24"/>
          <w:szCs w:val="24"/>
        </w:rPr>
        <w:t>closed () : retourne true si le fichier est bel et bien fermé.</w:t>
      </w:r>
    </w:p>
    <w:p w14:paraId="46AFB6FA" w14:textId="0824C9C0" w:rsidR="00C76FBC" w:rsidRPr="00EF701F" w:rsidRDefault="00C76FBC">
      <w:pPr>
        <w:rPr>
          <w:rFonts w:ascii="Times New Roman" w:hAnsi="Times New Roman" w:cs="Times New Roman"/>
          <w:sz w:val="24"/>
          <w:szCs w:val="24"/>
        </w:rPr>
      </w:pPr>
    </w:p>
    <w:sectPr w:rsidR="00C76FBC" w:rsidRPr="00EF701F" w:rsidSect="00EF701F">
      <w:pgSz w:w="15840" w:h="12240" w:orient="landscape"/>
      <w:pgMar w:top="1797" w:right="1440" w:bottom="179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3E19DB"/>
    <w:multiLevelType w:val="hybridMultilevel"/>
    <w:tmpl w:val="4A7244F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10514F"/>
    <w:multiLevelType w:val="hybridMultilevel"/>
    <w:tmpl w:val="0CB84AC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B01"/>
    <w:rsid w:val="000B2FA2"/>
    <w:rsid w:val="0012443A"/>
    <w:rsid w:val="00177405"/>
    <w:rsid w:val="001D2164"/>
    <w:rsid w:val="001E257A"/>
    <w:rsid w:val="0029116C"/>
    <w:rsid w:val="003752EA"/>
    <w:rsid w:val="003835AA"/>
    <w:rsid w:val="003B0E36"/>
    <w:rsid w:val="003C53ED"/>
    <w:rsid w:val="00407FA9"/>
    <w:rsid w:val="00417EF7"/>
    <w:rsid w:val="0046105A"/>
    <w:rsid w:val="004A43A7"/>
    <w:rsid w:val="00561A77"/>
    <w:rsid w:val="00572EFE"/>
    <w:rsid w:val="005A52DD"/>
    <w:rsid w:val="00651FD1"/>
    <w:rsid w:val="00721711"/>
    <w:rsid w:val="0075464B"/>
    <w:rsid w:val="007A5F08"/>
    <w:rsid w:val="007F5B07"/>
    <w:rsid w:val="008625CB"/>
    <w:rsid w:val="008B09F6"/>
    <w:rsid w:val="009128F6"/>
    <w:rsid w:val="00937514"/>
    <w:rsid w:val="009574C5"/>
    <w:rsid w:val="00976F16"/>
    <w:rsid w:val="009A53FB"/>
    <w:rsid w:val="00A01F65"/>
    <w:rsid w:val="00AC4BBC"/>
    <w:rsid w:val="00AD2216"/>
    <w:rsid w:val="00AD7B8F"/>
    <w:rsid w:val="00B62A72"/>
    <w:rsid w:val="00BC083C"/>
    <w:rsid w:val="00C33E92"/>
    <w:rsid w:val="00C76FBC"/>
    <w:rsid w:val="00C82CDF"/>
    <w:rsid w:val="00C91918"/>
    <w:rsid w:val="00CB6EAA"/>
    <w:rsid w:val="00D53B01"/>
    <w:rsid w:val="00DA1540"/>
    <w:rsid w:val="00E15A98"/>
    <w:rsid w:val="00E45061"/>
    <w:rsid w:val="00E97F62"/>
    <w:rsid w:val="00EA63AE"/>
    <w:rsid w:val="00EE58D3"/>
    <w:rsid w:val="00EF701F"/>
    <w:rsid w:val="00F04E3B"/>
    <w:rsid w:val="00F12CBA"/>
    <w:rsid w:val="00FA78AC"/>
    <w:rsid w:val="00FE421F"/>
    <w:rsid w:val="00FE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525C0"/>
  <w15:chartTrackingRefBased/>
  <w15:docId w15:val="{F1314BDA-A5A9-4300-904A-E48397A7F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2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3B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2F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FA2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51F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1F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1FD1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EF70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A52D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5A52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79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Pyt20</b:Tag>
    <b:SourceType>InternetSite</b:SourceType>
    <b:Guid>{9F3691D1-F31C-43D4-8184-F412A80C43BD}</b:Guid>
    <b:Author>
      <b:Author>
        <b:Corporate>Python Software Foundation</b:Corporate>
      </b:Author>
    </b:Author>
    <b:Title>7. Les entrées/sorties</b:Title>
    <b:InternetSiteTitle>Python</b:InternetSiteTitle>
    <b:Year>2020</b:Year>
    <b:Month>06</b:Month>
    <b:Day>18</b:Day>
    <b:URL>https://docs.python.org/fr/3.6/tutorial/inputoutput.html</b:URL>
    <b:RefOrder>7</b:RefOrder>
  </b:Source>
  <b:Source>
    <b:Tag>Pyt201</b:Tag>
    <b:SourceType>InternetSite</b:SourceType>
    <b:Guid>{F44FFA99-FEB8-491F-A3E2-7B711F072B7B}</b:Guid>
    <b:Author>
      <b:Author>
        <b:Corporate>Python Software Foundation</b:Corporate>
      </b:Author>
    </b:Author>
    <b:Title>csv — Lecture et écriture de fichiers CSV</b:Title>
    <b:InternetSiteTitle>Python</b:InternetSiteTitle>
    <b:Year>2020</b:Year>
    <b:Month>juin</b:Month>
    <b:Day>24</b:Day>
    <b:URL>https://docs.python.org/fr/3/library/csv.html?highlight=csv#module-csv</b:URL>
    <b:RefOrder>6</b:RefOrder>
  </b:Source>
  <b:Source>
    <b:Tag>The20</b:Tag>
    <b:SourceType>InternetSite</b:SourceType>
    <b:Guid>{DD65C7CC-97D1-498C-9553-90083E19919D}</b:Guid>
    <b:Author>
      <b:Author>
        <b:Corporate>The SciPy community</b:Corporate>
      </b:Author>
    </b:Author>
    <b:Title>numpy.load</b:Title>
    <b:InternetSiteTitle>Numpy</b:InternetSiteTitle>
    <b:Year>2020</b:Year>
    <b:Month>mai</b:Month>
    <b:Day>24</b:Day>
    <b:URL>https://numpy.org/doc/stable/reference/generated/numpy.load.html#numpy.load</b:URL>
    <b:RefOrder>4</b:RefOrder>
  </b:Source>
  <b:Source>
    <b:Tag>The201</b:Tag>
    <b:SourceType>InternetSite</b:SourceType>
    <b:Guid>{33AA61DB-E489-4347-A328-5B25C4E09622}</b:Guid>
    <b:Author>
      <b:Author>
        <b:Corporate>The SciPy communit</b:Corporate>
      </b:Author>
    </b:Author>
    <b:Title>numpy.save</b:Title>
    <b:InternetSiteTitle>Numpy</b:InternetSiteTitle>
    <b:Year>2020</b:Year>
    <b:Month>mai</b:Month>
    <b:Day>24</b:Day>
    <b:URL>https://numpy.org/doc/stable/reference/generated/numpy.save.html#numpy.save</b:URL>
    <b:RefOrder>5</b:RefOrder>
  </b:Source>
  <b:Source>
    <b:Tag>The202</b:Tag>
    <b:SourceType>InternetSite</b:SourceType>
    <b:Guid>{D5E61F5F-2DFC-4192-8F70-62858DBCF066}</b:Guid>
    <b:Author>
      <b:Author>
        <b:Corporate>The SciPy community</b:Corporate>
      </b:Author>
    </b:Author>
    <b:Title>numpy.loadtxt</b:Title>
    <b:InternetSiteTitle>Numpy</b:InternetSiteTitle>
    <b:Year>2020</b:Year>
    <b:Month>mai</b:Month>
    <b:Day>24</b:Day>
    <b:URL>https://numpy.org/doc/stable/reference/generated/numpy.loadtxt.html#numpy.loadtxt</b:URL>
    <b:RefOrder>2</b:RefOrder>
  </b:Source>
  <b:Source>
    <b:Tag>The203</b:Tag>
    <b:SourceType>InternetSite</b:SourceType>
    <b:Guid>{7B46CF84-274B-409C-B005-21CED0039457}</b:Guid>
    <b:Author>
      <b:Author>
        <b:Corporate>The SciPy community</b:Corporate>
      </b:Author>
    </b:Author>
    <b:Title>numpy.savetxt</b:Title>
    <b:InternetSiteTitle>Numpy</b:InternetSiteTitle>
    <b:Year>2020</b:Year>
    <b:Month>mai</b:Month>
    <b:Day>24</b:Day>
    <b:URL>https://numpy.org/doc/stable/reference/generated/numpy.savetxt.html#numpy.savetxt</b:URL>
    <b:RefOrder>3</b:RefOrder>
  </b:Source>
  <b:Source>
    <b:Tag>The204</b:Tag>
    <b:SourceType>InternetSite</b:SourceType>
    <b:Guid>{32B05F1A-2840-426C-A02A-A5B374722795}</b:Guid>
    <b:Author>
      <b:Author>
        <b:Corporate>The Python Software Foundation</b:Corporate>
      </b:Author>
    </b:Author>
    <b:Title>Fonctions natives</b:Title>
    <b:InternetSiteTitle>Python</b:InternetSiteTitle>
    <b:Year>2020</b:Year>
    <b:Month>juin</b:Month>
    <b:Day>24</b:Day>
    <b:URL>https://docs.python.org/fr/3/library/functions.html#open</b:URL>
    <b:RefOrder>1</b:RefOrder>
  </b:Source>
</b:Sources>
</file>

<file path=customXml/itemProps1.xml><?xml version="1.0" encoding="utf-8"?>
<ds:datastoreItem xmlns:ds="http://schemas.openxmlformats.org/officeDocument/2006/customXml" ds:itemID="{BC8B871C-7DDB-4F62-B729-2CCC47A05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1508</TotalTime>
  <Pages>6</Pages>
  <Words>936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Johanne Bifona Africa</dc:creator>
  <cp:keywords/>
  <dc:description/>
  <cp:lastModifiedBy>Alexandra Johanne Bifona Africa</cp:lastModifiedBy>
  <cp:revision>6</cp:revision>
  <dcterms:created xsi:type="dcterms:W3CDTF">2020-06-19T02:51:00Z</dcterms:created>
  <dcterms:modified xsi:type="dcterms:W3CDTF">2020-06-25T05:22:00Z</dcterms:modified>
</cp:coreProperties>
</file>