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4A3E8AA3" w:rsidR="003A4FD4" w:rsidRPr="00B573DB" w:rsidRDefault="004A6D8F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bookmarkStart w:id="0" w:name="_Hlk114643587"/>
      <w:r>
        <w:rPr>
          <w:rFonts w:ascii="Arial" w:hAnsi="Arial" w:cs="Arial"/>
          <w:b/>
          <w:sz w:val="36"/>
          <w:szCs w:val="36"/>
          <w:u w:val="single"/>
        </w:rPr>
        <w:t>Tyler Nagano</w:t>
      </w:r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52D64C9A" w14:textId="611CBE7B" w:rsidR="00BB3616" w:rsidRPr="00BB3616" w:rsidRDefault="002331A0" w:rsidP="00A928AC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66783E">
        <w:rPr>
          <w:rFonts w:ascii="Arial" w:hAnsi="Arial" w:cs="Arial"/>
        </w:rPr>
        <w:tab/>
      </w:r>
      <w:r w:rsidRPr="00FF524F">
        <w:rPr>
          <w:rFonts w:ascii="Arial" w:hAnsi="Arial" w:cs="Arial"/>
          <w:sz w:val="20"/>
          <w:szCs w:val="20"/>
        </w:rPr>
        <w:t>(</w:t>
      </w:r>
      <w:r w:rsidR="004A6D8F">
        <w:rPr>
          <w:rFonts w:ascii="Arial" w:hAnsi="Arial" w:cs="Arial"/>
          <w:sz w:val="20"/>
          <w:szCs w:val="20"/>
        </w:rPr>
        <w:t>647) 522-3235</w:t>
      </w:r>
      <w:r w:rsidRPr="00FF524F">
        <w:rPr>
          <w:rFonts w:ascii="Arial" w:hAnsi="Arial" w:cs="Arial"/>
          <w:sz w:val="20"/>
          <w:szCs w:val="20"/>
        </w:rPr>
        <w:t xml:space="preserve"> • </w:t>
      </w:r>
      <w:hyperlink r:id="rId6" w:history="1">
        <w:r w:rsidR="00C94207" w:rsidRPr="00FA423B">
          <w:rPr>
            <w:rStyle w:val="Hyperlink"/>
            <w:rFonts w:ascii="Arial" w:hAnsi="Arial" w:cs="Arial"/>
            <w:sz w:val="20"/>
            <w:szCs w:val="20"/>
          </w:rPr>
          <w:t>tylernagano9@gmail.com</w:t>
        </w:r>
      </w:hyperlink>
      <w:r w:rsidR="00C94207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• </w:t>
      </w:r>
      <w:hyperlink r:id="rId7" w:history="1">
        <w:r w:rsidR="004A6D8F" w:rsidRPr="00BB3616">
          <w:rPr>
            <w:rStyle w:val="Hyperlink"/>
            <w:rFonts w:ascii="Arial" w:hAnsi="Arial" w:cs="Arial"/>
            <w:sz w:val="20"/>
            <w:szCs w:val="20"/>
          </w:rPr>
          <w:t>linkedin.com/in/tyler-nagano/</w:t>
        </w:r>
      </w:hyperlink>
      <w:r w:rsidR="00C02B19" w:rsidRPr="00FF524F">
        <w:rPr>
          <w:rFonts w:ascii="Arial" w:hAnsi="Arial" w:cs="Arial"/>
          <w:sz w:val="20"/>
          <w:szCs w:val="20"/>
        </w:rPr>
        <w:t xml:space="preserve"> •</w:t>
      </w:r>
      <w:r w:rsidR="00BB361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BB3616" w:rsidRPr="00BB3616">
          <w:rPr>
            <w:rStyle w:val="Hyperlink"/>
            <w:rFonts w:ascii="Arial" w:hAnsi="Arial" w:cs="Arial"/>
            <w:sz w:val="20"/>
            <w:szCs w:val="20"/>
          </w:rPr>
          <w:t>github.com/tnagano99</w:t>
        </w:r>
      </w:hyperlink>
    </w:p>
    <w:p w14:paraId="63957280" w14:textId="77777777" w:rsidR="00A928AC" w:rsidRPr="00A928AC" w:rsidRDefault="00A928AC" w:rsidP="00A928AC">
      <w:pPr>
        <w:tabs>
          <w:tab w:val="right" w:pos="10773"/>
        </w:tabs>
        <w:spacing w:after="0" w:line="240" w:lineRule="auto"/>
        <w:rPr>
          <w:rFonts w:ascii="Arial" w:hAnsi="Arial" w:cs="Arial"/>
          <w:color w:val="0000FF" w:themeColor="hyperlink"/>
          <w:sz w:val="20"/>
          <w:szCs w:val="20"/>
          <w:u w:val="single"/>
        </w:rPr>
      </w:pPr>
    </w:p>
    <w:p w14:paraId="43D4D2B0" w14:textId="320C193D" w:rsidR="002331A0" w:rsidRPr="00FF524F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EDUCATION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68D7965F" w14:textId="77777777" w:rsidR="00047CB4" w:rsidRPr="00FF524F" w:rsidRDefault="00047CB4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6DAB07C4" w14:textId="178B7038" w:rsidR="00F943D7" w:rsidRDefault="00011265" w:rsidP="00F943D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 </w:t>
      </w:r>
      <w:r w:rsidR="00F943D7" w:rsidRPr="00C23AA5">
        <w:rPr>
          <w:rFonts w:ascii="Arial" w:hAnsi="Arial" w:cs="Arial"/>
          <w:iCs/>
          <w:sz w:val="20"/>
          <w:szCs w:val="20"/>
        </w:rPr>
        <w:t xml:space="preserve">of 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Management </w:t>
      </w:r>
      <w:r w:rsidR="000E7F86" w:rsidRPr="00C23AA5">
        <w:rPr>
          <w:rFonts w:ascii="Arial" w:hAnsi="Arial" w:cs="Arial"/>
          <w:iCs/>
          <w:sz w:val="20"/>
          <w:szCs w:val="20"/>
        </w:rPr>
        <w:t>in Analytics</w:t>
      </w:r>
      <w:r w:rsidR="00F943D7" w:rsidRPr="00FF524F">
        <w:rPr>
          <w:rFonts w:ascii="Arial" w:hAnsi="Arial" w:cs="Arial"/>
          <w:sz w:val="20"/>
          <w:szCs w:val="20"/>
        </w:rPr>
        <w:tab/>
      </w:r>
      <w:r w:rsidR="00650FF7">
        <w:rPr>
          <w:rFonts w:ascii="Arial" w:hAnsi="Arial" w:cs="Arial"/>
          <w:sz w:val="20"/>
          <w:szCs w:val="20"/>
        </w:rPr>
        <w:t>July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650FF7">
        <w:rPr>
          <w:rFonts w:ascii="Arial" w:hAnsi="Arial" w:cs="Arial"/>
          <w:sz w:val="20"/>
          <w:szCs w:val="20"/>
        </w:rPr>
        <w:t>22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 w:rsidR="00C02B19">
        <w:rPr>
          <w:rFonts w:ascii="Arial" w:hAnsi="Arial" w:cs="Arial"/>
          <w:sz w:val="20"/>
          <w:szCs w:val="20"/>
        </w:rPr>
        <w:t>Aug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650FF7">
        <w:rPr>
          <w:rFonts w:ascii="Arial" w:hAnsi="Arial" w:cs="Arial"/>
          <w:sz w:val="20"/>
          <w:szCs w:val="20"/>
        </w:rPr>
        <w:t>23</w:t>
      </w:r>
    </w:p>
    <w:p w14:paraId="5B5CD9BA" w14:textId="00B8FD80" w:rsidR="0012045A" w:rsidRPr="0012045A" w:rsidRDefault="0012045A" w:rsidP="0012045A">
      <w:pPr>
        <w:pStyle w:val="ListParagraph"/>
        <w:numPr>
          <w:ilvl w:val="0"/>
          <w:numId w:val="12"/>
        </w:num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Marcel A. Desautels </w:t>
      </w:r>
      <w:proofErr w:type="gramStart"/>
      <w:r>
        <w:rPr>
          <w:rFonts w:ascii="Arial" w:hAnsi="Arial" w:cs="Arial"/>
          <w:bCs/>
          <w:sz w:val="20"/>
          <w:szCs w:val="20"/>
        </w:rPr>
        <w:t>Masters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Fellowship ($5000, Academic Merit and Leadership)</w:t>
      </w:r>
    </w:p>
    <w:p w14:paraId="41EC6C36" w14:textId="77777777" w:rsidR="0012442C" w:rsidRPr="00FF524F" w:rsidRDefault="0012442C" w:rsidP="00883403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BF231C" w14:textId="5788C8B6" w:rsidR="00047CB4" w:rsidRPr="00FF524F" w:rsidRDefault="00FD1750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The </w:t>
      </w:r>
      <w:r w:rsidR="00047CB4" w:rsidRPr="00FF524F">
        <w:rPr>
          <w:rFonts w:ascii="Arial" w:hAnsi="Arial" w:cs="Arial"/>
          <w:b/>
          <w:sz w:val="20"/>
          <w:szCs w:val="20"/>
        </w:rPr>
        <w:t>University</w:t>
      </w:r>
      <w:r w:rsidR="006D12E9">
        <w:rPr>
          <w:rFonts w:ascii="Arial" w:hAnsi="Arial" w:cs="Arial"/>
          <w:b/>
          <w:sz w:val="20"/>
          <w:szCs w:val="20"/>
        </w:rPr>
        <w:t xml:space="preserve"> of Western Ontario, </w:t>
      </w:r>
      <w:r w:rsidR="006D12E9" w:rsidRPr="006D12E9">
        <w:rPr>
          <w:rFonts w:ascii="Arial" w:hAnsi="Arial" w:cs="Arial"/>
          <w:bCs/>
          <w:sz w:val="20"/>
          <w:szCs w:val="20"/>
        </w:rPr>
        <w:t>Schulich School of Medicine and Dentistry</w:t>
      </w:r>
      <w:r w:rsidR="00047CB4" w:rsidRPr="00FF524F">
        <w:rPr>
          <w:rFonts w:ascii="Arial" w:hAnsi="Arial" w:cs="Arial"/>
          <w:sz w:val="20"/>
          <w:szCs w:val="20"/>
        </w:rPr>
        <w:tab/>
      </w:r>
      <w:r w:rsidR="00B620A8">
        <w:rPr>
          <w:rFonts w:ascii="Arial" w:hAnsi="Arial" w:cs="Arial"/>
          <w:sz w:val="20"/>
          <w:szCs w:val="20"/>
        </w:rPr>
        <w:t>London</w:t>
      </w:r>
      <w:r w:rsidR="00047CB4" w:rsidRPr="00FF524F">
        <w:rPr>
          <w:rFonts w:ascii="Arial" w:hAnsi="Arial" w:cs="Arial"/>
          <w:sz w:val="20"/>
          <w:szCs w:val="20"/>
        </w:rPr>
        <w:t>, C</w:t>
      </w:r>
      <w:r w:rsidR="00B620A8">
        <w:rPr>
          <w:rFonts w:ascii="Arial" w:hAnsi="Arial" w:cs="Arial"/>
          <w:sz w:val="20"/>
          <w:szCs w:val="20"/>
        </w:rPr>
        <w:t>anada</w:t>
      </w:r>
      <w:r w:rsidR="00047CB4" w:rsidRPr="00FF524F">
        <w:rPr>
          <w:rFonts w:ascii="Arial" w:hAnsi="Arial" w:cs="Arial"/>
          <w:sz w:val="20"/>
          <w:szCs w:val="20"/>
        </w:rPr>
        <w:tab/>
      </w:r>
    </w:p>
    <w:p w14:paraId="1388232A" w14:textId="15BFF83C" w:rsidR="00F943D7" w:rsidRPr="00FF524F" w:rsidRDefault="00F943D7" w:rsidP="00F943D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2D0F24">
        <w:rPr>
          <w:rFonts w:ascii="Arial" w:hAnsi="Arial" w:cs="Arial"/>
          <w:iCs/>
          <w:sz w:val="20"/>
          <w:szCs w:val="20"/>
        </w:rPr>
        <w:t xml:space="preserve">Bachelor of </w:t>
      </w:r>
      <w:r w:rsidR="00650FF7">
        <w:rPr>
          <w:rFonts w:ascii="Arial" w:hAnsi="Arial" w:cs="Arial"/>
          <w:iCs/>
          <w:sz w:val="20"/>
          <w:szCs w:val="20"/>
        </w:rPr>
        <w:t>Medical Sciences</w:t>
      </w:r>
      <w:r w:rsidRPr="002D0F24"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 w:rsidR="00B732B5">
        <w:rPr>
          <w:rFonts w:ascii="Arial" w:hAnsi="Arial" w:cs="Arial"/>
          <w:iCs/>
          <w:sz w:val="20"/>
          <w:szCs w:val="20"/>
        </w:rPr>
        <w:t>Honours</w:t>
      </w:r>
      <w:proofErr w:type="spellEnd"/>
      <w:r w:rsidR="00650FF7">
        <w:rPr>
          <w:rFonts w:ascii="Arial" w:hAnsi="Arial" w:cs="Arial"/>
          <w:iCs/>
          <w:sz w:val="20"/>
          <w:szCs w:val="20"/>
        </w:rPr>
        <w:t xml:space="preserve"> Specialization</w:t>
      </w:r>
      <w:r w:rsidR="00047CB4" w:rsidRPr="002D0F24">
        <w:rPr>
          <w:rFonts w:ascii="Arial" w:hAnsi="Arial" w:cs="Arial"/>
          <w:iCs/>
          <w:sz w:val="20"/>
          <w:szCs w:val="20"/>
        </w:rPr>
        <w:t xml:space="preserve"> in </w:t>
      </w:r>
      <w:r w:rsidR="005D449A">
        <w:rPr>
          <w:rFonts w:ascii="Arial" w:hAnsi="Arial" w:cs="Arial"/>
          <w:iCs/>
          <w:sz w:val="20"/>
          <w:szCs w:val="20"/>
        </w:rPr>
        <w:t xml:space="preserve">Medical </w:t>
      </w:r>
      <w:r w:rsidR="00915EB1">
        <w:rPr>
          <w:rFonts w:ascii="Arial" w:hAnsi="Arial" w:cs="Arial"/>
          <w:iCs/>
          <w:sz w:val="20"/>
          <w:szCs w:val="20"/>
        </w:rPr>
        <w:t>Bioi</w:t>
      </w:r>
      <w:r w:rsidR="005D449A">
        <w:rPr>
          <w:rFonts w:ascii="Arial" w:hAnsi="Arial" w:cs="Arial"/>
          <w:iCs/>
          <w:sz w:val="20"/>
          <w:szCs w:val="20"/>
        </w:rPr>
        <w:t>nformatics</w:t>
      </w:r>
      <w:r w:rsidRPr="00FF524F">
        <w:rPr>
          <w:rFonts w:ascii="Arial" w:hAnsi="Arial" w:cs="Arial"/>
          <w:sz w:val="20"/>
          <w:szCs w:val="20"/>
        </w:rPr>
        <w:t xml:space="preserve"> </w:t>
      </w:r>
      <w:r w:rsidRPr="00FF524F">
        <w:rPr>
          <w:rFonts w:ascii="Arial" w:hAnsi="Arial" w:cs="Arial"/>
          <w:sz w:val="20"/>
          <w:szCs w:val="20"/>
        </w:rPr>
        <w:tab/>
      </w:r>
      <w:r w:rsidR="005D449A">
        <w:rPr>
          <w:rFonts w:ascii="Arial" w:hAnsi="Arial" w:cs="Arial"/>
          <w:sz w:val="20"/>
          <w:szCs w:val="20"/>
        </w:rPr>
        <w:t>Sept</w:t>
      </w:r>
      <w:r w:rsidRPr="00FF524F">
        <w:rPr>
          <w:rFonts w:ascii="Arial" w:hAnsi="Arial" w:cs="Arial"/>
          <w:sz w:val="20"/>
          <w:szCs w:val="20"/>
        </w:rPr>
        <w:t xml:space="preserve"> 20</w:t>
      </w:r>
      <w:r w:rsidR="005D449A">
        <w:rPr>
          <w:rFonts w:ascii="Arial" w:hAnsi="Arial" w:cs="Arial"/>
          <w:sz w:val="20"/>
          <w:szCs w:val="20"/>
        </w:rPr>
        <w:t>17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 w:rsidR="005D449A">
        <w:rPr>
          <w:rFonts w:ascii="Arial" w:hAnsi="Arial" w:cs="Arial"/>
          <w:sz w:val="20"/>
          <w:szCs w:val="20"/>
        </w:rPr>
        <w:t>Apr</w:t>
      </w:r>
      <w:r w:rsidRPr="00FF524F">
        <w:rPr>
          <w:rFonts w:ascii="Arial" w:hAnsi="Arial" w:cs="Arial"/>
          <w:sz w:val="20"/>
          <w:szCs w:val="20"/>
        </w:rPr>
        <w:t xml:space="preserve"> 20</w:t>
      </w:r>
      <w:r w:rsidR="005D449A">
        <w:rPr>
          <w:rFonts w:ascii="Arial" w:hAnsi="Arial" w:cs="Arial"/>
          <w:sz w:val="20"/>
          <w:szCs w:val="20"/>
        </w:rPr>
        <w:t>22</w:t>
      </w:r>
    </w:p>
    <w:p w14:paraId="7577CD57" w14:textId="1635C925" w:rsidR="0066783E" w:rsidRPr="00B77309" w:rsidRDefault="008B354D" w:rsidP="00100B1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B77309">
        <w:rPr>
          <w:rFonts w:ascii="Arial" w:hAnsi="Arial" w:cs="Arial"/>
          <w:sz w:val="20"/>
          <w:szCs w:val="20"/>
        </w:rPr>
        <w:t>GPA</w:t>
      </w:r>
      <w:r w:rsidR="005D449A" w:rsidRPr="00B77309">
        <w:rPr>
          <w:rFonts w:ascii="Arial" w:hAnsi="Arial" w:cs="Arial"/>
          <w:sz w:val="20"/>
          <w:szCs w:val="20"/>
        </w:rPr>
        <w:t xml:space="preserve">: 3.90, </w:t>
      </w:r>
      <w:r w:rsidR="006D12E9" w:rsidRPr="00B77309">
        <w:rPr>
          <w:rFonts w:ascii="Arial" w:hAnsi="Arial" w:cs="Arial"/>
          <w:sz w:val="20"/>
          <w:szCs w:val="20"/>
        </w:rPr>
        <w:t xml:space="preserve">The University </w:t>
      </w:r>
      <w:r w:rsidR="004A6D8F" w:rsidRPr="00B77309">
        <w:rPr>
          <w:rFonts w:ascii="Arial" w:hAnsi="Arial" w:cs="Arial"/>
          <w:sz w:val="20"/>
          <w:szCs w:val="20"/>
        </w:rPr>
        <w:t>of Western Ontario Gold Medal</w:t>
      </w:r>
      <w:r w:rsidR="00B620A8" w:rsidRPr="00B77309">
        <w:rPr>
          <w:rFonts w:ascii="Arial" w:hAnsi="Arial" w:cs="Arial"/>
          <w:sz w:val="20"/>
          <w:szCs w:val="20"/>
        </w:rPr>
        <w:t xml:space="preserve">, </w:t>
      </w:r>
      <w:r w:rsidR="00AD603B" w:rsidRPr="00B77309">
        <w:rPr>
          <w:rFonts w:ascii="Arial" w:hAnsi="Arial" w:cs="Arial"/>
          <w:sz w:val="20"/>
          <w:szCs w:val="20"/>
        </w:rPr>
        <w:t xml:space="preserve">UWO </w:t>
      </w:r>
      <w:r w:rsidR="00B620A8" w:rsidRPr="00B77309">
        <w:rPr>
          <w:rFonts w:ascii="Arial" w:hAnsi="Arial" w:cs="Arial"/>
          <w:sz w:val="20"/>
          <w:szCs w:val="20"/>
        </w:rPr>
        <w:t>Men’s Golf Team</w:t>
      </w:r>
    </w:p>
    <w:p w14:paraId="0C3B6F54" w14:textId="77777777" w:rsidR="00B77309" w:rsidRPr="00B77309" w:rsidRDefault="00B77309" w:rsidP="00B7730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14:paraId="63B2F4BD" w14:textId="54B919B0" w:rsidR="007E300F" w:rsidRPr="00FF524F" w:rsidRDefault="007E300F" w:rsidP="00E8273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161C439F" w14:textId="063776C0" w:rsidR="001F1706" w:rsidRPr="001F1706" w:rsidRDefault="001F1706" w:rsidP="00E8273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Key </w:t>
      </w:r>
      <w:r w:rsidR="00111228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>ompetencies:</w:t>
      </w:r>
      <w:r w:rsidR="00337425">
        <w:rPr>
          <w:rFonts w:ascii="Arial" w:hAnsi="Arial" w:cs="Arial"/>
          <w:b/>
          <w:sz w:val="20"/>
          <w:szCs w:val="20"/>
        </w:rPr>
        <w:t xml:space="preserve"> </w:t>
      </w:r>
      <w:r w:rsidR="00337425">
        <w:rPr>
          <w:rFonts w:ascii="Arial" w:hAnsi="Arial" w:cs="Arial"/>
          <w:bCs/>
          <w:sz w:val="20"/>
          <w:szCs w:val="20"/>
        </w:rPr>
        <w:t>Programming</w:t>
      </w:r>
      <w:r w:rsidR="00041D20">
        <w:rPr>
          <w:rFonts w:ascii="Arial" w:hAnsi="Arial" w:cs="Arial"/>
          <w:bCs/>
          <w:sz w:val="20"/>
          <w:szCs w:val="20"/>
        </w:rPr>
        <w:t>, ETL</w:t>
      </w:r>
      <w:r w:rsidR="00CD54A6">
        <w:rPr>
          <w:rFonts w:ascii="Arial" w:hAnsi="Arial" w:cs="Arial"/>
          <w:bCs/>
          <w:sz w:val="20"/>
          <w:szCs w:val="20"/>
        </w:rPr>
        <w:t>/ELT</w:t>
      </w:r>
      <w:r w:rsidR="00041D20">
        <w:rPr>
          <w:rFonts w:ascii="Arial" w:hAnsi="Arial" w:cs="Arial"/>
          <w:bCs/>
          <w:sz w:val="20"/>
          <w:szCs w:val="20"/>
        </w:rPr>
        <w:t xml:space="preserve">, </w:t>
      </w:r>
      <w:r w:rsidR="00337425">
        <w:rPr>
          <w:rFonts w:ascii="Arial" w:hAnsi="Arial" w:cs="Arial"/>
          <w:bCs/>
          <w:sz w:val="20"/>
          <w:szCs w:val="20"/>
        </w:rPr>
        <w:t>Databases</w:t>
      </w:r>
      <w:r w:rsidR="00CD54A6">
        <w:rPr>
          <w:rFonts w:ascii="Arial" w:hAnsi="Arial" w:cs="Arial"/>
          <w:bCs/>
          <w:sz w:val="20"/>
          <w:szCs w:val="20"/>
        </w:rPr>
        <w:t xml:space="preserve"> (RDBMS and NoSQL)</w:t>
      </w:r>
      <w:r w:rsidR="00337425">
        <w:rPr>
          <w:rFonts w:ascii="Arial" w:hAnsi="Arial" w:cs="Arial"/>
          <w:bCs/>
          <w:sz w:val="20"/>
          <w:szCs w:val="20"/>
        </w:rPr>
        <w:t>, Math</w:t>
      </w:r>
      <w:r w:rsidR="00B77309">
        <w:rPr>
          <w:rFonts w:ascii="Arial" w:hAnsi="Arial" w:cs="Arial"/>
          <w:bCs/>
          <w:sz w:val="20"/>
          <w:szCs w:val="20"/>
        </w:rPr>
        <w:t xml:space="preserve"> &amp; </w:t>
      </w:r>
      <w:r w:rsidR="00337425">
        <w:rPr>
          <w:rFonts w:ascii="Arial" w:hAnsi="Arial" w:cs="Arial"/>
          <w:bCs/>
          <w:sz w:val="20"/>
          <w:szCs w:val="20"/>
        </w:rPr>
        <w:t>Statistics (Probability</w:t>
      </w:r>
      <w:r w:rsidR="00B77309">
        <w:rPr>
          <w:rFonts w:ascii="Arial" w:hAnsi="Arial" w:cs="Arial"/>
          <w:bCs/>
          <w:sz w:val="20"/>
          <w:szCs w:val="20"/>
        </w:rPr>
        <w:t xml:space="preserve">, </w:t>
      </w:r>
      <w:r w:rsidR="00337425">
        <w:rPr>
          <w:rFonts w:ascii="Arial" w:hAnsi="Arial" w:cs="Arial"/>
          <w:bCs/>
          <w:sz w:val="20"/>
          <w:szCs w:val="20"/>
        </w:rPr>
        <w:t>Calculus, Linear Algebra), Data Visualization</w:t>
      </w:r>
      <w:r w:rsidR="00DC1084">
        <w:rPr>
          <w:rFonts w:ascii="Arial" w:hAnsi="Arial" w:cs="Arial"/>
          <w:bCs/>
          <w:sz w:val="20"/>
          <w:szCs w:val="20"/>
        </w:rPr>
        <w:t xml:space="preserve">, </w:t>
      </w:r>
      <w:r w:rsidR="00B77309">
        <w:rPr>
          <w:rFonts w:ascii="Arial" w:hAnsi="Arial" w:cs="Arial"/>
          <w:bCs/>
          <w:sz w:val="20"/>
          <w:szCs w:val="20"/>
        </w:rPr>
        <w:t>Data Management</w:t>
      </w:r>
      <w:r w:rsidR="00DC1084">
        <w:rPr>
          <w:rFonts w:ascii="Arial" w:hAnsi="Arial" w:cs="Arial"/>
          <w:bCs/>
          <w:sz w:val="20"/>
          <w:szCs w:val="20"/>
        </w:rPr>
        <w:t>, Command Line,</w:t>
      </w:r>
      <w:r w:rsidR="00337425">
        <w:rPr>
          <w:rFonts w:ascii="Arial" w:hAnsi="Arial" w:cs="Arial"/>
          <w:bCs/>
          <w:sz w:val="20"/>
          <w:szCs w:val="20"/>
        </w:rPr>
        <w:t xml:space="preserve"> Cloud</w:t>
      </w:r>
      <w:r w:rsidR="00EF4654">
        <w:rPr>
          <w:rFonts w:ascii="Arial" w:hAnsi="Arial" w:cs="Arial"/>
          <w:bCs/>
          <w:sz w:val="20"/>
          <w:szCs w:val="20"/>
        </w:rPr>
        <w:t xml:space="preserve"> Platform</w:t>
      </w:r>
      <w:r w:rsidR="00CD54A6">
        <w:rPr>
          <w:rFonts w:ascii="Arial" w:hAnsi="Arial" w:cs="Arial"/>
          <w:bCs/>
          <w:sz w:val="20"/>
          <w:szCs w:val="20"/>
        </w:rPr>
        <w:t xml:space="preserve">, Optimization </w:t>
      </w:r>
    </w:p>
    <w:p w14:paraId="761AAF21" w14:textId="5C408E05" w:rsidR="001F1706" w:rsidRDefault="00E3005E" w:rsidP="00E8273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E8273B" w:rsidRPr="001F1706">
        <w:rPr>
          <w:rFonts w:ascii="Arial" w:hAnsi="Arial" w:cs="Arial"/>
          <w:b/>
          <w:bCs/>
          <w:sz w:val="20"/>
          <w:szCs w:val="20"/>
        </w:rPr>
        <w:t>oftware</w:t>
      </w:r>
      <w:r w:rsidR="001F1706" w:rsidRPr="001F1706">
        <w:rPr>
          <w:rFonts w:ascii="Arial" w:hAnsi="Arial" w:cs="Arial"/>
          <w:b/>
          <w:bCs/>
          <w:sz w:val="20"/>
          <w:szCs w:val="20"/>
        </w:rPr>
        <w:t>:</w:t>
      </w:r>
      <w:r w:rsidR="00337425">
        <w:rPr>
          <w:rFonts w:ascii="Arial" w:hAnsi="Arial" w:cs="Arial"/>
          <w:b/>
          <w:bCs/>
          <w:sz w:val="20"/>
          <w:szCs w:val="20"/>
        </w:rPr>
        <w:t xml:space="preserve"> </w:t>
      </w:r>
      <w:r w:rsidR="00337425">
        <w:rPr>
          <w:rFonts w:ascii="Arial" w:hAnsi="Arial" w:cs="Arial"/>
          <w:sz w:val="20"/>
          <w:szCs w:val="20"/>
        </w:rPr>
        <w:t>Python</w:t>
      </w:r>
      <w:r w:rsidR="00FD1750">
        <w:rPr>
          <w:rFonts w:ascii="Arial" w:hAnsi="Arial" w:cs="Arial"/>
          <w:sz w:val="20"/>
          <w:szCs w:val="20"/>
        </w:rPr>
        <w:t>,</w:t>
      </w:r>
      <w:r w:rsidR="00041D20">
        <w:rPr>
          <w:rFonts w:ascii="Arial" w:hAnsi="Arial" w:cs="Arial"/>
          <w:sz w:val="20"/>
          <w:szCs w:val="20"/>
        </w:rPr>
        <w:t xml:space="preserve"> R, SQL, NoSQL (Mongo</w:t>
      </w:r>
      <w:r w:rsidR="00DC1084">
        <w:rPr>
          <w:rFonts w:ascii="Arial" w:hAnsi="Arial" w:cs="Arial"/>
          <w:sz w:val="20"/>
          <w:szCs w:val="20"/>
        </w:rPr>
        <w:t>DB, Neo4J), Qlik</w:t>
      </w:r>
      <w:r w:rsidR="00EF4654">
        <w:rPr>
          <w:rFonts w:ascii="Arial" w:hAnsi="Arial" w:cs="Arial"/>
          <w:sz w:val="20"/>
          <w:szCs w:val="20"/>
        </w:rPr>
        <w:t xml:space="preserve"> </w:t>
      </w:r>
      <w:r w:rsidR="00DC1084">
        <w:rPr>
          <w:rFonts w:ascii="Arial" w:hAnsi="Arial" w:cs="Arial"/>
          <w:sz w:val="20"/>
          <w:szCs w:val="20"/>
        </w:rPr>
        <w:t>Sense, Power</w:t>
      </w:r>
      <w:r w:rsidR="00FD1750">
        <w:rPr>
          <w:rFonts w:ascii="Arial" w:hAnsi="Arial" w:cs="Arial"/>
          <w:sz w:val="20"/>
          <w:szCs w:val="20"/>
        </w:rPr>
        <w:t xml:space="preserve"> </w:t>
      </w:r>
      <w:r w:rsidR="00DC1084">
        <w:rPr>
          <w:rFonts w:ascii="Arial" w:hAnsi="Arial" w:cs="Arial"/>
          <w:sz w:val="20"/>
          <w:szCs w:val="20"/>
        </w:rPr>
        <w:t xml:space="preserve">BI, GitHub, GitLab, Linux, </w:t>
      </w:r>
      <w:r w:rsidR="00FD1750">
        <w:rPr>
          <w:rFonts w:ascii="Arial" w:hAnsi="Arial" w:cs="Arial"/>
          <w:sz w:val="20"/>
          <w:szCs w:val="20"/>
        </w:rPr>
        <w:t>macOS</w:t>
      </w:r>
      <w:r w:rsidR="00DC1084">
        <w:rPr>
          <w:rFonts w:ascii="Arial" w:hAnsi="Arial" w:cs="Arial"/>
          <w:sz w:val="20"/>
          <w:szCs w:val="20"/>
        </w:rPr>
        <w:t>, Windows, AWS</w:t>
      </w:r>
      <w:r w:rsidR="00B77309">
        <w:rPr>
          <w:rFonts w:ascii="Arial" w:hAnsi="Arial" w:cs="Arial"/>
          <w:sz w:val="20"/>
          <w:szCs w:val="20"/>
        </w:rPr>
        <w:t xml:space="preserve">, </w:t>
      </w:r>
      <w:r w:rsidR="000F38A9">
        <w:rPr>
          <w:rFonts w:ascii="Arial" w:hAnsi="Arial" w:cs="Arial"/>
          <w:sz w:val="20"/>
          <w:szCs w:val="20"/>
        </w:rPr>
        <w:t xml:space="preserve">Snowflake, Databricks, </w:t>
      </w:r>
      <w:r w:rsidR="00B77309">
        <w:rPr>
          <w:rFonts w:ascii="Arial" w:hAnsi="Arial" w:cs="Arial"/>
          <w:sz w:val="20"/>
          <w:szCs w:val="20"/>
        </w:rPr>
        <w:t>Microsoft Office (</w:t>
      </w:r>
      <w:r w:rsidR="00FD1750">
        <w:rPr>
          <w:rFonts w:ascii="Arial" w:hAnsi="Arial" w:cs="Arial"/>
          <w:sz w:val="20"/>
          <w:szCs w:val="20"/>
        </w:rPr>
        <w:t>PowerPoint</w:t>
      </w:r>
      <w:r w:rsidR="00B77309">
        <w:rPr>
          <w:rFonts w:ascii="Arial" w:hAnsi="Arial" w:cs="Arial"/>
          <w:sz w:val="20"/>
          <w:szCs w:val="20"/>
        </w:rPr>
        <w:t>, Excel, Word, Access)</w:t>
      </w:r>
    </w:p>
    <w:p w14:paraId="314F8578" w14:textId="77777777" w:rsidR="00E8273B" w:rsidRPr="00FF524F" w:rsidRDefault="00E8273B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</w:p>
    <w:p w14:paraId="683C6453" w14:textId="38EE7A71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6FE1BFC8" w14:textId="464E2BC9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Academic Analytics</w:t>
      </w:r>
      <w:r w:rsidR="00CA7B1D" w:rsidRPr="00FF524F">
        <w:rPr>
          <w:rFonts w:ascii="Arial" w:hAnsi="Arial" w:cs="Arial"/>
          <w:b/>
          <w:sz w:val="20"/>
          <w:szCs w:val="20"/>
        </w:rPr>
        <w:t xml:space="preserve"> Consulting Project with </w:t>
      </w:r>
      <w:r w:rsidR="00561A0D">
        <w:rPr>
          <w:rFonts w:ascii="Arial" w:hAnsi="Arial" w:cs="Arial"/>
          <w:b/>
          <w:sz w:val="20"/>
          <w:szCs w:val="20"/>
        </w:rPr>
        <w:t>Kruger Inc.</w:t>
      </w:r>
      <w:r w:rsidR="00177B77" w:rsidRPr="00FF524F">
        <w:rPr>
          <w:rFonts w:ascii="Arial" w:hAnsi="Arial" w:cs="Arial"/>
          <w:i/>
          <w:sz w:val="20"/>
          <w:szCs w:val="20"/>
        </w:rPr>
        <w:tab/>
      </w:r>
      <w:r w:rsidR="00B620A8">
        <w:rPr>
          <w:rFonts w:ascii="Arial" w:hAnsi="Arial" w:cs="Arial"/>
          <w:sz w:val="20"/>
          <w:szCs w:val="20"/>
        </w:rPr>
        <w:t>Montreal</w:t>
      </w:r>
      <w:r w:rsidR="00177B77" w:rsidRPr="00FF524F">
        <w:rPr>
          <w:rFonts w:ascii="Arial" w:hAnsi="Arial" w:cs="Arial"/>
          <w:sz w:val="20"/>
          <w:szCs w:val="20"/>
        </w:rPr>
        <w:t>, C</w:t>
      </w:r>
      <w:r w:rsidR="00B620A8">
        <w:rPr>
          <w:rFonts w:ascii="Arial" w:hAnsi="Arial" w:cs="Arial"/>
          <w:sz w:val="20"/>
          <w:szCs w:val="20"/>
        </w:rPr>
        <w:t>anada</w:t>
      </w:r>
    </w:p>
    <w:p w14:paraId="3FC79F70" w14:textId="73BB1463" w:rsidR="00177B77" w:rsidRPr="00FF524F" w:rsidRDefault="00FD1750" w:rsidP="00CA7B1D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Engineer</w:t>
      </w:r>
      <w:r w:rsidR="00177B7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</w:t>
      </w:r>
      <w:r w:rsidR="00B620A8">
        <w:rPr>
          <w:rFonts w:ascii="Arial" w:hAnsi="Arial" w:cs="Arial"/>
          <w:sz w:val="20"/>
          <w:szCs w:val="20"/>
        </w:rPr>
        <w:t>t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B620A8">
        <w:rPr>
          <w:rFonts w:ascii="Arial" w:hAnsi="Arial" w:cs="Arial"/>
          <w:sz w:val="20"/>
          <w:szCs w:val="20"/>
        </w:rPr>
        <w:t>22</w:t>
      </w:r>
      <w:r w:rsidR="00177B77" w:rsidRPr="00FF524F">
        <w:rPr>
          <w:rFonts w:ascii="Arial" w:hAnsi="Arial" w:cs="Arial"/>
          <w:sz w:val="20"/>
          <w:szCs w:val="20"/>
        </w:rPr>
        <w:t xml:space="preserve"> – </w:t>
      </w:r>
      <w:r w:rsidR="00B620A8">
        <w:rPr>
          <w:rFonts w:ascii="Arial" w:hAnsi="Arial" w:cs="Arial"/>
          <w:sz w:val="20"/>
          <w:szCs w:val="20"/>
        </w:rPr>
        <w:t>Apr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B620A8">
        <w:rPr>
          <w:rFonts w:ascii="Arial" w:hAnsi="Arial" w:cs="Arial"/>
          <w:sz w:val="20"/>
          <w:szCs w:val="20"/>
        </w:rPr>
        <w:t>23</w:t>
      </w:r>
    </w:p>
    <w:p w14:paraId="4D0CA5B3" w14:textId="04B40FEE" w:rsidR="00F65F99" w:rsidRDefault="00F65F99" w:rsidP="005F6D1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Automate</w:t>
      </w:r>
      <w:r w:rsidR="00CD54A6"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F38A9">
        <w:rPr>
          <w:rFonts w:ascii="Arial" w:hAnsi="Arial" w:cs="Arial"/>
          <w:color w:val="000000"/>
          <w:sz w:val="20"/>
          <w:szCs w:val="20"/>
        </w:rPr>
        <w:t xml:space="preserve">consolidation of </w:t>
      </w:r>
      <w:r w:rsidR="00C02B19">
        <w:rPr>
          <w:rFonts w:ascii="Arial" w:hAnsi="Arial" w:cs="Arial"/>
          <w:color w:val="000000"/>
          <w:sz w:val="20"/>
          <w:szCs w:val="20"/>
        </w:rPr>
        <w:t>monthly financial health report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F38A9">
        <w:rPr>
          <w:rFonts w:ascii="Arial" w:hAnsi="Arial" w:cs="Arial"/>
          <w:color w:val="000000"/>
          <w:sz w:val="20"/>
          <w:szCs w:val="20"/>
        </w:rPr>
        <w:t xml:space="preserve">for previous 3 years using Python improving visibility into historical trends through visualization of data in </w:t>
      </w:r>
      <w:proofErr w:type="spellStart"/>
      <w:r w:rsidR="000F38A9">
        <w:rPr>
          <w:rFonts w:ascii="Arial" w:hAnsi="Arial" w:cs="Arial"/>
          <w:color w:val="000000"/>
          <w:sz w:val="20"/>
          <w:szCs w:val="20"/>
        </w:rPr>
        <w:t>PowerBI</w:t>
      </w:r>
      <w:proofErr w:type="spellEnd"/>
      <w:r w:rsidR="000F38A9">
        <w:rPr>
          <w:rFonts w:ascii="Arial" w:hAnsi="Arial" w:cs="Arial"/>
          <w:color w:val="000000"/>
          <w:sz w:val="20"/>
          <w:szCs w:val="20"/>
        </w:rPr>
        <w:t xml:space="preserve"> leading to improved decision making</w:t>
      </w:r>
    </w:p>
    <w:p w14:paraId="2E852CFF" w14:textId="461C01FC" w:rsidR="00CD54A6" w:rsidRDefault="00CD54A6" w:rsidP="00CD54A6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09093FD6" w14:textId="447016B5" w:rsidR="00CD54A6" w:rsidRPr="00FF524F" w:rsidRDefault="00CD54A6" w:rsidP="00CD54A6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Community Project with </w:t>
      </w:r>
      <w:proofErr w:type="spellStart"/>
      <w:r>
        <w:rPr>
          <w:rFonts w:ascii="Arial" w:hAnsi="Arial" w:cs="Arial"/>
          <w:b/>
          <w:sz w:val="20"/>
          <w:szCs w:val="20"/>
        </w:rPr>
        <w:t>Reserva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Conchal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(Monkey Bridges)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>, C</w:t>
      </w:r>
      <w:r>
        <w:rPr>
          <w:rFonts w:ascii="Arial" w:hAnsi="Arial" w:cs="Arial"/>
          <w:sz w:val="20"/>
          <w:szCs w:val="20"/>
        </w:rPr>
        <w:t>anada</w:t>
      </w:r>
    </w:p>
    <w:p w14:paraId="42E2B28F" w14:textId="150D773F" w:rsidR="00CD54A6" w:rsidRPr="00FF524F" w:rsidRDefault="00CD54A6" w:rsidP="00CD54A6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Research Assistant</w:t>
      </w:r>
      <w:r w:rsidR="00915EB1">
        <w:rPr>
          <w:rFonts w:ascii="Arial" w:hAnsi="Arial" w:cs="Arial"/>
          <w:iCs/>
          <w:sz w:val="20"/>
          <w:szCs w:val="20"/>
        </w:rPr>
        <w:t xml:space="preserve"> – McGill University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Mar 2023 </w:t>
      </w:r>
      <w:r w:rsidRPr="00FF524F">
        <w:rPr>
          <w:rFonts w:ascii="Arial" w:hAnsi="Arial" w:cs="Arial"/>
          <w:sz w:val="20"/>
          <w:szCs w:val="20"/>
        </w:rPr>
        <w:t xml:space="preserve">– </w:t>
      </w:r>
      <w:r w:rsidR="000F38A9">
        <w:rPr>
          <w:rFonts w:ascii="Arial" w:hAnsi="Arial" w:cs="Arial"/>
          <w:sz w:val="20"/>
          <w:szCs w:val="20"/>
        </w:rPr>
        <w:t>Present</w:t>
      </w:r>
    </w:p>
    <w:p w14:paraId="2B9D3C12" w14:textId="7AFCF96A" w:rsidR="00B47AA0" w:rsidRDefault="00CD54A6" w:rsidP="003F2D5D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data infrastructure solution using Python to store and collect road accident information on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monkeys</w:t>
      </w:r>
      <w:proofErr w:type="gramEnd"/>
    </w:p>
    <w:p w14:paraId="1BE1CB05" w14:textId="0DE8D896" w:rsidR="00CD54A6" w:rsidRDefault="00CD54A6" w:rsidP="003F2D5D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Implemented a facility location optimization model to allocate bridges</w:t>
      </w:r>
      <w:r w:rsidR="00CD4F5E">
        <w:rPr>
          <w:rFonts w:ascii="Arial" w:hAnsi="Arial" w:cs="Arial"/>
          <w:color w:val="000000"/>
          <w:sz w:val="20"/>
          <w:szCs w:val="20"/>
        </w:rPr>
        <w:t xml:space="preserve"> to minimize fatalities</w:t>
      </w:r>
      <w:r w:rsidR="000F38A9">
        <w:rPr>
          <w:rFonts w:ascii="Arial" w:hAnsi="Arial" w:cs="Arial"/>
          <w:color w:val="000000"/>
          <w:sz w:val="20"/>
          <w:szCs w:val="20"/>
        </w:rPr>
        <w:t>`</w:t>
      </w:r>
    </w:p>
    <w:p w14:paraId="5DEA1D90" w14:textId="77777777" w:rsidR="00CD4F5E" w:rsidRPr="00CD54A6" w:rsidRDefault="00CD4F5E" w:rsidP="00CD4F5E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17F96551" w14:textId="65DD6197" w:rsidR="00D26495" w:rsidRDefault="00B620A8" w:rsidP="00D26495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 Effect of Mitochondrial DNA Variation on the Nuclear Epigenome</w:t>
      </w:r>
      <w:r w:rsidR="00F53E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(Castellani Lab)</w:t>
      </w:r>
      <w:r w:rsidR="00B47AA0" w:rsidRPr="00FF524F">
        <w:rPr>
          <w:rFonts w:ascii="Arial" w:hAnsi="Arial" w:cs="Arial"/>
          <w:i/>
          <w:sz w:val="20"/>
          <w:szCs w:val="20"/>
        </w:rPr>
        <w:tab/>
      </w:r>
      <w:r w:rsidR="004D1BFF">
        <w:rPr>
          <w:rFonts w:ascii="Arial" w:hAnsi="Arial" w:cs="Arial"/>
          <w:sz w:val="20"/>
          <w:szCs w:val="20"/>
        </w:rPr>
        <w:t>London,</w:t>
      </w:r>
      <w:r w:rsidR="00247ECF">
        <w:rPr>
          <w:rFonts w:ascii="Arial" w:hAnsi="Arial" w:cs="Arial"/>
          <w:sz w:val="20"/>
          <w:szCs w:val="20"/>
        </w:rPr>
        <w:t xml:space="preserve"> C</w:t>
      </w:r>
      <w:r w:rsidR="004D1BFF">
        <w:rPr>
          <w:rFonts w:ascii="Arial" w:hAnsi="Arial" w:cs="Arial"/>
          <w:sz w:val="20"/>
          <w:szCs w:val="20"/>
        </w:rPr>
        <w:t>anada</w:t>
      </w:r>
    </w:p>
    <w:p w14:paraId="5283B666" w14:textId="23A0E1C3" w:rsidR="00247ECF" w:rsidRDefault="00B620A8" w:rsidP="00D26495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Undergraduate</w:t>
      </w:r>
      <w:r w:rsidR="00F84762">
        <w:rPr>
          <w:rFonts w:ascii="Arial" w:hAnsi="Arial" w:cs="Arial"/>
          <w:iCs/>
          <w:sz w:val="20"/>
          <w:szCs w:val="20"/>
        </w:rPr>
        <w:t xml:space="preserve"> Thesis Student</w:t>
      </w:r>
      <w:r w:rsidR="00915EB1">
        <w:rPr>
          <w:rFonts w:ascii="Arial" w:hAnsi="Arial" w:cs="Arial"/>
          <w:iCs/>
          <w:sz w:val="20"/>
          <w:szCs w:val="20"/>
        </w:rPr>
        <w:t xml:space="preserve"> – University of Western Ontario</w:t>
      </w:r>
      <w:r w:rsidR="00247ECF">
        <w:rPr>
          <w:rFonts w:ascii="Arial" w:hAnsi="Arial" w:cs="Arial"/>
          <w:iCs/>
          <w:sz w:val="20"/>
          <w:szCs w:val="20"/>
        </w:rPr>
        <w:tab/>
      </w:r>
      <w:r w:rsidR="00F84762">
        <w:rPr>
          <w:rFonts w:ascii="Arial" w:hAnsi="Arial" w:cs="Arial"/>
          <w:sz w:val="20"/>
          <w:szCs w:val="20"/>
        </w:rPr>
        <w:t>Sep</w:t>
      </w:r>
      <w:r w:rsidR="00093DFE">
        <w:rPr>
          <w:rFonts w:ascii="Arial" w:hAnsi="Arial" w:cs="Arial"/>
          <w:sz w:val="20"/>
          <w:szCs w:val="20"/>
        </w:rPr>
        <w:t>t</w:t>
      </w:r>
      <w:r w:rsidR="00247ECF" w:rsidRPr="00FF524F">
        <w:rPr>
          <w:rFonts w:ascii="Arial" w:hAnsi="Arial" w:cs="Arial"/>
          <w:sz w:val="20"/>
          <w:szCs w:val="20"/>
        </w:rPr>
        <w:t xml:space="preserve"> 20</w:t>
      </w:r>
      <w:r w:rsidR="00F84762">
        <w:rPr>
          <w:rFonts w:ascii="Arial" w:hAnsi="Arial" w:cs="Arial"/>
          <w:sz w:val="20"/>
          <w:szCs w:val="20"/>
        </w:rPr>
        <w:t>21</w:t>
      </w:r>
      <w:r w:rsidR="00247ECF" w:rsidRPr="00FF524F">
        <w:rPr>
          <w:rFonts w:ascii="Arial" w:hAnsi="Arial" w:cs="Arial"/>
          <w:sz w:val="20"/>
          <w:szCs w:val="20"/>
        </w:rPr>
        <w:t xml:space="preserve"> – </w:t>
      </w:r>
      <w:r w:rsidR="00F84762">
        <w:rPr>
          <w:rFonts w:ascii="Arial" w:hAnsi="Arial" w:cs="Arial"/>
          <w:sz w:val="20"/>
          <w:szCs w:val="20"/>
        </w:rPr>
        <w:t>Apr</w:t>
      </w:r>
      <w:r w:rsidR="00247ECF" w:rsidRPr="00FF524F">
        <w:rPr>
          <w:rFonts w:ascii="Arial" w:hAnsi="Arial" w:cs="Arial"/>
          <w:sz w:val="20"/>
          <w:szCs w:val="20"/>
        </w:rPr>
        <w:t xml:space="preserve"> 20</w:t>
      </w:r>
      <w:r w:rsidR="00F84762">
        <w:rPr>
          <w:rFonts w:ascii="Arial" w:hAnsi="Arial" w:cs="Arial"/>
          <w:sz w:val="20"/>
          <w:szCs w:val="20"/>
        </w:rPr>
        <w:t>22</w:t>
      </w:r>
    </w:p>
    <w:p w14:paraId="4E574B95" w14:textId="09AE7E7F" w:rsidR="00457387" w:rsidRPr="00457387" w:rsidRDefault="00457387" w:rsidP="000F38A9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  <w:u w:val="single"/>
        </w:rPr>
      </w:pPr>
      <w:r w:rsidRPr="00457387">
        <w:rPr>
          <w:rFonts w:ascii="Arial" w:hAnsi="Arial" w:cs="Arial"/>
          <w:color w:val="000000"/>
          <w:sz w:val="20"/>
          <w:szCs w:val="20"/>
        </w:rPr>
        <w:t xml:space="preserve">Conducted in-depth analysis of epigenome and transcriptome (RNA-seq) data, successfully identifying key correlations </w:t>
      </w:r>
      <w:r>
        <w:rPr>
          <w:rFonts w:ascii="Arial" w:hAnsi="Arial" w:cs="Arial"/>
          <w:color w:val="000000"/>
          <w:sz w:val="20"/>
          <w:szCs w:val="20"/>
        </w:rPr>
        <w:t>which may explain</w:t>
      </w:r>
      <w:r w:rsidRPr="00457387">
        <w:rPr>
          <w:rFonts w:ascii="Arial" w:hAnsi="Arial" w:cs="Arial"/>
          <w:color w:val="000000"/>
          <w:sz w:val="20"/>
          <w:szCs w:val="20"/>
        </w:rPr>
        <w:t xml:space="preserve"> the underlying biological pathways contributing to age-related chronic </w:t>
      </w:r>
      <w:proofErr w:type="gramStart"/>
      <w:r w:rsidRPr="00457387">
        <w:rPr>
          <w:rFonts w:ascii="Arial" w:hAnsi="Arial" w:cs="Arial"/>
          <w:color w:val="000000"/>
          <w:sz w:val="20"/>
          <w:szCs w:val="20"/>
        </w:rPr>
        <w:t>disease</w:t>
      </w:r>
      <w:proofErr w:type="gramEnd"/>
    </w:p>
    <w:p w14:paraId="7420D385" w14:textId="3E0E86D4" w:rsidR="000C509B" w:rsidRPr="000F38A9" w:rsidRDefault="000C509B" w:rsidP="000F38A9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  <w:u w:val="single"/>
        </w:rPr>
      </w:pPr>
      <w:r w:rsidRPr="000F38A9">
        <w:rPr>
          <w:rFonts w:ascii="Arial" w:hAnsi="Arial" w:cs="Arial"/>
          <w:color w:val="000000"/>
          <w:sz w:val="20"/>
          <w:szCs w:val="20"/>
        </w:rPr>
        <w:t xml:space="preserve">Utilized </w:t>
      </w:r>
      <w:r w:rsidR="00FD1750" w:rsidRPr="000F38A9">
        <w:rPr>
          <w:rFonts w:ascii="Arial" w:hAnsi="Arial" w:cs="Arial"/>
          <w:color w:val="000000"/>
          <w:sz w:val="20"/>
          <w:szCs w:val="20"/>
        </w:rPr>
        <w:t xml:space="preserve">cloud platform (Compute Canada) </w:t>
      </w:r>
      <w:r w:rsidRPr="000F38A9">
        <w:rPr>
          <w:rFonts w:ascii="Arial" w:hAnsi="Arial" w:cs="Arial"/>
          <w:color w:val="000000"/>
          <w:sz w:val="20"/>
          <w:szCs w:val="20"/>
        </w:rPr>
        <w:t xml:space="preserve">to run bioinformatics programs in R (Bioconductor packages) and the command line to perform </w:t>
      </w:r>
      <w:r w:rsidR="00FD1750" w:rsidRPr="000F38A9">
        <w:rPr>
          <w:rFonts w:ascii="Arial" w:hAnsi="Arial" w:cs="Arial"/>
          <w:color w:val="000000"/>
          <w:sz w:val="20"/>
          <w:szCs w:val="20"/>
        </w:rPr>
        <w:t>data cleaning, run</w:t>
      </w:r>
      <w:r w:rsidRPr="000F38A9">
        <w:rPr>
          <w:rFonts w:ascii="Arial" w:hAnsi="Arial" w:cs="Arial"/>
          <w:color w:val="000000"/>
          <w:sz w:val="20"/>
          <w:szCs w:val="20"/>
        </w:rPr>
        <w:t xml:space="preserve"> regression models and generate </w:t>
      </w:r>
      <w:proofErr w:type="gramStart"/>
      <w:r w:rsidR="00264A9C" w:rsidRPr="000F38A9">
        <w:rPr>
          <w:rFonts w:ascii="Arial" w:hAnsi="Arial" w:cs="Arial"/>
          <w:color w:val="000000"/>
          <w:sz w:val="20"/>
          <w:szCs w:val="20"/>
        </w:rPr>
        <w:t>visualizations</w:t>
      </w:r>
      <w:proofErr w:type="gramEnd"/>
    </w:p>
    <w:p w14:paraId="2A250541" w14:textId="77777777" w:rsidR="005822D6" w:rsidRDefault="005822D6" w:rsidP="005822D6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00518431" w14:textId="0D334DD7" w:rsidR="005822D6" w:rsidRPr="005822D6" w:rsidRDefault="005822D6" w:rsidP="005822D6">
      <w:pPr>
        <w:pStyle w:val="xmsolistparagraph"/>
        <w:rPr>
          <w:rFonts w:ascii="Arial" w:hAnsi="Arial" w:cs="Arial"/>
          <w:color w:val="000000"/>
          <w:sz w:val="20"/>
          <w:szCs w:val="20"/>
        </w:rPr>
      </w:pPr>
      <w:r w:rsidRPr="005822D6">
        <w:rPr>
          <w:rFonts w:ascii="Arial" w:hAnsi="Arial" w:cs="Arial"/>
          <w:b/>
          <w:bCs/>
          <w:color w:val="000000"/>
          <w:sz w:val="20"/>
          <w:szCs w:val="20"/>
        </w:rPr>
        <w:t>Research Assistant McGill University</w:t>
      </w:r>
      <w:r w:rsidRPr="005822D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F38A9">
        <w:rPr>
          <w:rFonts w:ascii="Arial" w:hAnsi="Arial" w:cs="Arial"/>
          <w:b/>
          <w:bCs/>
          <w:color w:val="000000"/>
          <w:sz w:val="20"/>
          <w:szCs w:val="20"/>
        </w:rPr>
        <w:t xml:space="preserve">(Prof. Juan </w:t>
      </w:r>
      <w:proofErr w:type="spellStart"/>
      <w:r w:rsidR="000F38A9">
        <w:rPr>
          <w:rFonts w:ascii="Arial" w:hAnsi="Arial" w:cs="Arial"/>
          <w:b/>
          <w:bCs/>
          <w:color w:val="000000"/>
          <w:sz w:val="20"/>
          <w:szCs w:val="20"/>
        </w:rPr>
        <w:t>Serpa</w:t>
      </w:r>
      <w:proofErr w:type="spellEnd"/>
      <w:r w:rsidR="000F38A9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="000F38A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F38A9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</w:t>
      </w:r>
      <w:r w:rsidRPr="005822D6">
        <w:rPr>
          <w:rFonts w:ascii="Arial" w:hAnsi="Arial" w:cs="Arial"/>
          <w:color w:val="000000"/>
          <w:sz w:val="20"/>
          <w:szCs w:val="20"/>
        </w:rPr>
        <w:t>Montreal, Canada</w:t>
      </w:r>
    </w:p>
    <w:p w14:paraId="524903D9" w14:textId="0D4CD5C0" w:rsidR="005822D6" w:rsidRPr="005822D6" w:rsidRDefault="005822D6" w:rsidP="005822D6">
      <w:pPr>
        <w:pStyle w:val="xmsolistparagraph"/>
        <w:rPr>
          <w:rFonts w:ascii="Arial" w:hAnsi="Arial" w:cs="Arial"/>
          <w:color w:val="000000"/>
          <w:sz w:val="20"/>
          <w:szCs w:val="20"/>
        </w:rPr>
      </w:pPr>
      <w:r w:rsidRPr="005822D6">
        <w:rPr>
          <w:rFonts w:ascii="Arial" w:hAnsi="Arial" w:cs="Arial"/>
          <w:color w:val="000000"/>
          <w:sz w:val="20"/>
          <w:szCs w:val="20"/>
        </w:rPr>
        <w:t>Research Assistant</w:t>
      </w:r>
      <w:r>
        <w:rPr>
          <w:rFonts w:ascii="Arial" w:hAnsi="Arial" w:cs="Arial"/>
          <w:color w:val="000000"/>
          <w:sz w:val="20"/>
          <w:szCs w:val="20"/>
        </w:rPr>
        <w:t xml:space="preserve"> - </w:t>
      </w:r>
      <w:r w:rsidRPr="005822D6">
        <w:rPr>
          <w:rFonts w:ascii="Arial" w:hAnsi="Arial" w:cs="Arial"/>
          <w:color w:val="000000"/>
          <w:sz w:val="20"/>
          <w:szCs w:val="20"/>
        </w:rPr>
        <w:t xml:space="preserve">Desautels </w:t>
      </w:r>
      <w:r w:rsidR="003C3947">
        <w:rPr>
          <w:rFonts w:ascii="Arial" w:hAnsi="Arial" w:cs="Arial"/>
          <w:color w:val="000000"/>
          <w:sz w:val="20"/>
          <w:szCs w:val="20"/>
        </w:rPr>
        <w:t>Faculty</w:t>
      </w:r>
      <w:r w:rsidRPr="005822D6">
        <w:rPr>
          <w:rFonts w:ascii="Arial" w:hAnsi="Arial" w:cs="Arial"/>
          <w:color w:val="000000"/>
          <w:sz w:val="20"/>
          <w:szCs w:val="20"/>
        </w:rPr>
        <w:t xml:space="preserve"> of </w:t>
      </w:r>
      <w:r w:rsidR="003C3947">
        <w:rPr>
          <w:rFonts w:ascii="Arial" w:hAnsi="Arial" w:cs="Arial"/>
          <w:color w:val="000000"/>
          <w:sz w:val="20"/>
          <w:szCs w:val="20"/>
        </w:rPr>
        <w:t>Management</w:t>
      </w:r>
      <w:r w:rsidRPr="005822D6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="003C3947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5822D6">
        <w:rPr>
          <w:rFonts w:ascii="Arial" w:hAnsi="Arial" w:cs="Arial"/>
          <w:color w:val="000000"/>
          <w:sz w:val="20"/>
          <w:szCs w:val="20"/>
        </w:rPr>
        <w:t>Mar 2023 – Present</w:t>
      </w:r>
    </w:p>
    <w:p w14:paraId="56257094" w14:textId="2B4281CF" w:rsidR="005822D6" w:rsidRPr="005822D6" w:rsidRDefault="005822D6" w:rsidP="005822D6">
      <w:pPr>
        <w:pStyle w:val="xmso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5822D6">
        <w:rPr>
          <w:rFonts w:ascii="Arial" w:hAnsi="Arial" w:cs="Arial"/>
          <w:color w:val="000000"/>
          <w:sz w:val="20"/>
          <w:szCs w:val="20"/>
        </w:rPr>
        <w:t>Created a website to summarize glyphosate research, supporting a professor's awareness-raising efforts and served as a reference for politicians' speeches.</w:t>
      </w:r>
    </w:p>
    <w:p w14:paraId="52749A7C" w14:textId="49118565" w:rsidR="005822D6" w:rsidRPr="005822D6" w:rsidRDefault="005822D6" w:rsidP="005822D6">
      <w:pPr>
        <w:pStyle w:val="xmso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5822D6">
        <w:rPr>
          <w:rFonts w:ascii="Arial" w:hAnsi="Arial" w:cs="Arial"/>
          <w:color w:val="000000"/>
          <w:sz w:val="20"/>
          <w:szCs w:val="20"/>
        </w:rPr>
        <w:t>Collaborated with a team of students to plan and prepare three community projects for a larger team, streamlining the project initiation process and ensuring successful execution.</w:t>
      </w:r>
    </w:p>
    <w:p w14:paraId="337999CD" w14:textId="77777777" w:rsidR="00CA7B1D" w:rsidRPr="00FF524F" w:rsidRDefault="00CA7B1D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544F09AB" w:rsidR="00047CB4" w:rsidRPr="00FF524F" w:rsidRDefault="00F84762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Sanofi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 w:rsidR="00B732B5">
        <w:rPr>
          <w:rFonts w:ascii="Arial" w:hAnsi="Arial" w:cs="Arial"/>
          <w:sz w:val="20"/>
          <w:szCs w:val="20"/>
        </w:rPr>
        <w:t>Toronto</w:t>
      </w:r>
      <w:r w:rsidR="00047CB4" w:rsidRPr="00FF524F">
        <w:rPr>
          <w:rFonts w:ascii="Arial" w:hAnsi="Arial" w:cs="Arial"/>
          <w:sz w:val="20"/>
          <w:szCs w:val="20"/>
        </w:rPr>
        <w:t>, C</w:t>
      </w:r>
      <w:r w:rsidR="00B732B5">
        <w:rPr>
          <w:rFonts w:ascii="Arial" w:hAnsi="Arial" w:cs="Arial"/>
          <w:sz w:val="20"/>
          <w:szCs w:val="20"/>
        </w:rPr>
        <w:t>anada</w:t>
      </w:r>
    </w:p>
    <w:p w14:paraId="7E3425CA" w14:textId="319925AD" w:rsidR="00B77309" w:rsidRDefault="00B77309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Engineer</w:t>
      </w:r>
      <w:r w:rsidR="00C02420">
        <w:rPr>
          <w:rFonts w:ascii="Arial" w:hAnsi="Arial" w:cs="Arial"/>
          <w:sz w:val="20"/>
          <w:szCs w:val="20"/>
        </w:rPr>
        <w:t xml:space="preserve"> (agreement to come back for 3 months)</w:t>
      </w:r>
      <w:r>
        <w:rPr>
          <w:rFonts w:ascii="Arial" w:hAnsi="Arial" w:cs="Arial"/>
          <w:sz w:val="20"/>
          <w:szCs w:val="20"/>
        </w:rPr>
        <w:tab/>
        <w:t>May 2022 – July 2022</w:t>
      </w:r>
    </w:p>
    <w:p w14:paraId="394F7C02" w14:textId="3B09A369" w:rsidR="00F84762" w:rsidRPr="00FF524F" w:rsidRDefault="00F84762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Data </w:t>
      </w:r>
      <w:r w:rsidR="00915EB1">
        <w:rPr>
          <w:rFonts w:ascii="Arial" w:hAnsi="Arial" w:cs="Arial"/>
          <w:iCs/>
          <w:sz w:val="20"/>
          <w:szCs w:val="20"/>
        </w:rPr>
        <w:t>Science</w:t>
      </w:r>
      <w:r>
        <w:rPr>
          <w:rFonts w:ascii="Arial" w:hAnsi="Arial" w:cs="Arial"/>
          <w:iCs/>
          <w:sz w:val="20"/>
          <w:szCs w:val="20"/>
        </w:rPr>
        <w:t xml:space="preserve"> Intern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Sept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</w:p>
    <w:p w14:paraId="53ADC504" w14:textId="1D659ECB" w:rsidR="00C02420" w:rsidRDefault="00CD54A6" w:rsidP="002331A0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C02420">
        <w:rPr>
          <w:rFonts w:ascii="Arial" w:hAnsi="Arial" w:cs="Arial"/>
          <w:sz w:val="20"/>
          <w:szCs w:val="20"/>
        </w:rPr>
        <w:t xml:space="preserve"> data migration from </w:t>
      </w:r>
      <w:proofErr w:type="gramStart"/>
      <w:r w:rsidR="00C02420">
        <w:rPr>
          <w:rFonts w:ascii="Arial" w:hAnsi="Arial" w:cs="Arial"/>
          <w:sz w:val="20"/>
          <w:szCs w:val="20"/>
        </w:rPr>
        <w:t>on-premise</w:t>
      </w:r>
      <w:proofErr w:type="gramEnd"/>
      <w:r w:rsidR="00C02420">
        <w:rPr>
          <w:rFonts w:ascii="Arial" w:hAnsi="Arial" w:cs="Arial"/>
          <w:sz w:val="20"/>
          <w:szCs w:val="20"/>
        </w:rPr>
        <w:t xml:space="preserve"> to cloud (AWS) to </w:t>
      </w:r>
      <w:r w:rsidR="00F53F88">
        <w:rPr>
          <w:rFonts w:ascii="Arial" w:hAnsi="Arial" w:cs="Arial"/>
          <w:sz w:val="20"/>
          <w:szCs w:val="20"/>
        </w:rPr>
        <w:t xml:space="preserve">automate </w:t>
      </w:r>
      <w:r w:rsidR="00FD1750">
        <w:rPr>
          <w:rFonts w:ascii="Arial" w:hAnsi="Arial" w:cs="Arial"/>
          <w:sz w:val="20"/>
          <w:szCs w:val="20"/>
        </w:rPr>
        <w:t xml:space="preserve">the </w:t>
      </w:r>
      <w:r w:rsidR="00F53F88">
        <w:rPr>
          <w:rFonts w:ascii="Arial" w:hAnsi="Arial" w:cs="Arial"/>
          <w:sz w:val="20"/>
          <w:szCs w:val="20"/>
        </w:rPr>
        <w:t>ETL process</w:t>
      </w:r>
    </w:p>
    <w:p w14:paraId="04DE3C4F" w14:textId="123B4CD6" w:rsidR="00F53F88" w:rsidRDefault="00F53F88" w:rsidP="00BB361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Resulted in </w:t>
      </w:r>
      <w:r w:rsidR="00FD1750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95% cost reduction in </w:t>
      </w:r>
      <w:r w:rsidR="000B0796">
        <w:rPr>
          <w:rFonts w:ascii="Arial" w:hAnsi="Arial" w:cs="Arial"/>
          <w:sz w:val="20"/>
          <w:szCs w:val="20"/>
        </w:rPr>
        <w:t>maintenance</w:t>
      </w:r>
      <w:r>
        <w:rPr>
          <w:rFonts w:ascii="Arial" w:hAnsi="Arial" w:cs="Arial"/>
          <w:sz w:val="20"/>
          <w:szCs w:val="20"/>
        </w:rPr>
        <w:t xml:space="preserve">, which allowed management to reallocate resources from data management to data analysis; Adding exponential </w:t>
      </w:r>
      <w:r w:rsidR="00FD1750">
        <w:rPr>
          <w:rFonts w:ascii="Arial" w:hAnsi="Arial" w:cs="Arial"/>
          <w:sz w:val="20"/>
          <w:szCs w:val="20"/>
        </w:rPr>
        <w:t>cost-saving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value</w:t>
      </w:r>
      <w:proofErr w:type="gramEnd"/>
    </w:p>
    <w:p w14:paraId="0436DE82" w14:textId="1E17A656" w:rsidR="00E57867" w:rsidRDefault="00CD54A6" w:rsidP="002331A0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</w:t>
      </w:r>
      <w:r w:rsidR="00E57867">
        <w:rPr>
          <w:rFonts w:ascii="Arial" w:hAnsi="Arial" w:cs="Arial"/>
          <w:sz w:val="20"/>
          <w:szCs w:val="20"/>
        </w:rPr>
        <w:t xml:space="preserve">d </w:t>
      </w:r>
      <w:r w:rsidR="00A45C37">
        <w:rPr>
          <w:rFonts w:ascii="Arial" w:hAnsi="Arial" w:cs="Arial"/>
          <w:sz w:val="20"/>
          <w:szCs w:val="20"/>
        </w:rPr>
        <w:t>automated d</w:t>
      </w:r>
      <w:r w:rsidR="00E57867">
        <w:rPr>
          <w:rFonts w:ascii="Arial" w:hAnsi="Arial" w:cs="Arial"/>
          <w:sz w:val="20"/>
          <w:szCs w:val="20"/>
        </w:rPr>
        <w:t xml:space="preserve">ashboards </w:t>
      </w:r>
      <w:r w:rsidR="00FD1750">
        <w:rPr>
          <w:rFonts w:ascii="Arial" w:hAnsi="Arial" w:cs="Arial"/>
          <w:sz w:val="20"/>
          <w:szCs w:val="20"/>
        </w:rPr>
        <w:t>using Python</w:t>
      </w:r>
      <w:r w:rsidR="00BB3616">
        <w:rPr>
          <w:rFonts w:ascii="Arial" w:hAnsi="Arial" w:cs="Arial"/>
          <w:sz w:val="20"/>
          <w:szCs w:val="20"/>
        </w:rPr>
        <w:t xml:space="preserve"> and</w:t>
      </w:r>
      <w:r w:rsidR="00E57867">
        <w:rPr>
          <w:rFonts w:ascii="Arial" w:hAnsi="Arial" w:cs="Arial"/>
          <w:sz w:val="20"/>
          <w:szCs w:val="20"/>
        </w:rPr>
        <w:t xml:space="preserve"> </w:t>
      </w:r>
      <w:r w:rsidR="00A45C37">
        <w:rPr>
          <w:rFonts w:ascii="Arial" w:hAnsi="Arial" w:cs="Arial"/>
          <w:sz w:val="20"/>
          <w:szCs w:val="20"/>
        </w:rPr>
        <w:t>Power</w:t>
      </w:r>
      <w:r w:rsidR="00FD1750">
        <w:rPr>
          <w:rFonts w:ascii="Arial" w:hAnsi="Arial" w:cs="Arial"/>
          <w:sz w:val="20"/>
          <w:szCs w:val="20"/>
        </w:rPr>
        <w:t xml:space="preserve"> </w:t>
      </w:r>
      <w:r w:rsidR="00A45C37">
        <w:rPr>
          <w:rFonts w:ascii="Arial" w:hAnsi="Arial" w:cs="Arial"/>
          <w:sz w:val="20"/>
          <w:szCs w:val="20"/>
        </w:rPr>
        <w:t>BI to monitor key manufacturing process parameters reducing 15 hours of manual work bi</w:t>
      </w:r>
      <w:r w:rsidR="000B0796">
        <w:rPr>
          <w:rFonts w:ascii="Arial" w:hAnsi="Arial" w:cs="Arial"/>
          <w:sz w:val="20"/>
          <w:szCs w:val="20"/>
        </w:rPr>
        <w:t>-</w:t>
      </w:r>
      <w:proofErr w:type="gramStart"/>
      <w:r w:rsidR="00A45C37">
        <w:rPr>
          <w:rFonts w:ascii="Arial" w:hAnsi="Arial" w:cs="Arial"/>
          <w:sz w:val="20"/>
          <w:szCs w:val="20"/>
        </w:rPr>
        <w:t>weekly</w:t>
      </w:r>
      <w:proofErr w:type="gramEnd"/>
    </w:p>
    <w:p w14:paraId="33819718" w14:textId="167D2EF1" w:rsidR="00A45C37" w:rsidRDefault="00A45C37" w:rsidP="002331A0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Django website </w:t>
      </w:r>
      <w:r w:rsidR="00776A79">
        <w:rPr>
          <w:rFonts w:ascii="Arial" w:hAnsi="Arial" w:cs="Arial"/>
          <w:sz w:val="20"/>
          <w:szCs w:val="20"/>
        </w:rPr>
        <w:t xml:space="preserve">(MySQL) </w:t>
      </w:r>
      <w:r>
        <w:rPr>
          <w:rFonts w:ascii="Arial" w:hAnsi="Arial" w:cs="Arial"/>
          <w:sz w:val="20"/>
          <w:szCs w:val="20"/>
        </w:rPr>
        <w:t>to monitor all manufacturing process parameters and created new outlier detection logic to fully eliminate errors in reporting</w:t>
      </w:r>
      <w:r w:rsidR="00776A79">
        <w:rPr>
          <w:rFonts w:ascii="Arial" w:hAnsi="Arial" w:cs="Arial"/>
          <w:sz w:val="20"/>
          <w:szCs w:val="20"/>
        </w:rPr>
        <w:t xml:space="preserve"> outliers</w:t>
      </w:r>
      <w:r w:rsidR="00D140DB">
        <w:rPr>
          <w:rFonts w:ascii="Arial" w:hAnsi="Arial" w:cs="Arial"/>
          <w:sz w:val="20"/>
          <w:szCs w:val="20"/>
        </w:rPr>
        <w:t xml:space="preserve"> to</w:t>
      </w:r>
      <w:r w:rsidR="00FD1750">
        <w:rPr>
          <w:rFonts w:ascii="Arial" w:hAnsi="Arial" w:cs="Arial"/>
          <w:sz w:val="20"/>
          <w:szCs w:val="20"/>
        </w:rPr>
        <w:t xml:space="preserve"> save costs by</w:t>
      </w:r>
      <w:r w:rsidR="00D140DB">
        <w:rPr>
          <w:rFonts w:ascii="Arial" w:hAnsi="Arial" w:cs="Arial"/>
          <w:sz w:val="20"/>
          <w:szCs w:val="20"/>
        </w:rPr>
        <w:t xml:space="preserve"> fully comply</w:t>
      </w:r>
      <w:r w:rsidR="00FD1750">
        <w:rPr>
          <w:rFonts w:ascii="Arial" w:hAnsi="Arial" w:cs="Arial"/>
          <w:sz w:val="20"/>
          <w:szCs w:val="20"/>
        </w:rPr>
        <w:t>ing</w:t>
      </w:r>
      <w:r w:rsidR="00D140DB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="00D140DB">
        <w:rPr>
          <w:rFonts w:ascii="Arial" w:hAnsi="Arial" w:cs="Arial"/>
          <w:sz w:val="20"/>
          <w:szCs w:val="20"/>
        </w:rPr>
        <w:t>G</w:t>
      </w:r>
      <w:r w:rsidR="00AD603B">
        <w:rPr>
          <w:rFonts w:ascii="Arial" w:hAnsi="Arial" w:cs="Arial"/>
          <w:sz w:val="20"/>
          <w:szCs w:val="20"/>
        </w:rPr>
        <w:t>x</w:t>
      </w:r>
      <w:r w:rsidR="00D140DB">
        <w:rPr>
          <w:rFonts w:ascii="Arial" w:hAnsi="Arial" w:cs="Arial"/>
          <w:sz w:val="20"/>
          <w:szCs w:val="20"/>
        </w:rPr>
        <w:t>P</w:t>
      </w:r>
      <w:proofErr w:type="spellEnd"/>
      <w:r w:rsidR="00D140D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140DB">
        <w:rPr>
          <w:rFonts w:ascii="Arial" w:hAnsi="Arial" w:cs="Arial"/>
          <w:sz w:val="20"/>
          <w:szCs w:val="20"/>
        </w:rPr>
        <w:t>standards</w:t>
      </w:r>
      <w:proofErr w:type="gramEnd"/>
    </w:p>
    <w:p w14:paraId="4756E58F" w14:textId="42F9E11C" w:rsidR="00264A9C" w:rsidRDefault="00BB3616" w:rsidP="00BB361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BB3616">
        <w:rPr>
          <w:rFonts w:ascii="Arial" w:hAnsi="Arial" w:cs="Arial"/>
          <w:sz w:val="20"/>
          <w:szCs w:val="20"/>
        </w:rPr>
        <w:t>Maintained internal</w:t>
      </w:r>
      <w:r>
        <w:rPr>
          <w:rFonts w:ascii="Arial" w:hAnsi="Arial" w:cs="Arial"/>
          <w:sz w:val="20"/>
          <w:szCs w:val="20"/>
        </w:rPr>
        <w:t xml:space="preserve"> </w:t>
      </w:r>
      <w:r w:rsidRPr="00BB3616">
        <w:rPr>
          <w:rFonts w:ascii="Arial" w:hAnsi="Arial" w:cs="Arial"/>
          <w:sz w:val="20"/>
          <w:szCs w:val="20"/>
        </w:rPr>
        <w:t xml:space="preserve">Python application </w:t>
      </w:r>
      <w:r>
        <w:rPr>
          <w:rFonts w:ascii="Arial" w:hAnsi="Arial" w:cs="Arial"/>
          <w:sz w:val="20"/>
          <w:szCs w:val="20"/>
        </w:rPr>
        <w:t>to map</w:t>
      </w:r>
      <w:r w:rsidRPr="00BB3616">
        <w:rPr>
          <w:rFonts w:ascii="Arial" w:hAnsi="Arial" w:cs="Arial"/>
          <w:sz w:val="20"/>
          <w:szCs w:val="20"/>
        </w:rPr>
        <w:t xml:space="preserve"> raw materials to final vaccine products</w:t>
      </w:r>
      <w:r>
        <w:rPr>
          <w:rFonts w:ascii="Arial" w:hAnsi="Arial" w:cs="Arial"/>
          <w:sz w:val="20"/>
          <w:szCs w:val="20"/>
        </w:rPr>
        <w:t xml:space="preserve"> using SAP data and the </w:t>
      </w:r>
      <w:proofErr w:type="spellStart"/>
      <w:r>
        <w:rPr>
          <w:rFonts w:ascii="Arial" w:hAnsi="Arial" w:cs="Arial"/>
          <w:sz w:val="20"/>
          <w:szCs w:val="20"/>
        </w:rPr>
        <w:t>NetworkX</w:t>
      </w:r>
      <w:proofErr w:type="spellEnd"/>
      <w:r>
        <w:rPr>
          <w:rFonts w:ascii="Arial" w:hAnsi="Arial" w:cs="Arial"/>
          <w:sz w:val="20"/>
          <w:szCs w:val="20"/>
        </w:rPr>
        <w:t xml:space="preserve"> package</w:t>
      </w:r>
      <w:r w:rsidR="00264A9C">
        <w:rPr>
          <w:rFonts w:ascii="Arial" w:hAnsi="Arial" w:cs="Arial"/>
          <w:sz w:val="20"/>
          <w:szCs w:val="20"/>
        </w:rPr>
        <w:t xml:space="preserve"> saving 1-3 hours of manual work per query</w:t>
      </w:r>
      <w:r w:rsidRPr="00BB3616">
        <w:rPr>
          <w:rFonts w:ascii="Arial" w:hAnsi="Arial" w:cs="Arial"/>
          <w:sz w:val="20"/>
          <w:szCs w:val="20"/>
        </w:rPr>
        <w:t xml:space="preserve">. </w:t>
      </w:r>
    </w:p>
    <w:p w14:paraId="42F74AF4" w14:textId="6C28A507" w:rsidR="00E13521" w:rsidRDefault="00F25639" w:rsidP="000F38A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3616">
        <w:rPr>
          <w:rFonts w:ascii="Arial" w:hAnsi="Arial" w:cs="Arial"/>
          <w:sz w:val="20"/>
          <w:szCs w:val="20"/>
        </w:rPr>
        <w:tab/>
      </w:r>
      <w:r w:rsidRPr="00BB3616">
        <w:rPr>
          <w:rFonts w:ascii="Arial" w:hAnsi="Arial" w:cs="Arial"/>
          <w:sz w:val="20"/>
          <w:szCs w:val="20"/>
        </w:rPr>
        <w:tab/>
      </w:r>
      <w:r w:rsidR="000F38A9">
        <w:rPr>
          <w:rFonts w:ascii="Arial" w:hAnsi="Arial" w:cs="Arial"/>
          <w:sz w:val="20"/>
          <w:szCs w:val="20"/>
        </w:rPr>
        <w:t xml:space="preserve"> </w:t>
      </w:r>
    </w:p>
    <w:p w14:paraId="55B8656B" w14:textId="77777777" w:rsidR="00457387" w:rsidRDefault="00EA1F73" w:rsidP="00F06992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A1F73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SKILLS AND INTERESTS </w:t>
      </w:r>
      <w:r w:rsidRPr="00EA1F73">
        <w:rPr>
          <w:rFonts w:ascii="Arial" w:hAnsi="Arial" w:cs="Arial"/>
          <w:b/>
          <w:sz w:val="20"/>
          <w:szCs w:val="20"/>
          <w:u w:val="single"/>
          <w:lang w:val="en-CA"/>
        </w:rPr>
        <w:tab/>
      </w:r>
      <w:r w:rsidRPr="00EA1F73">
        <w:rPr>
          <w:rFonts w:ascii="Arial" w:hAnsi="Arial" w:cs="Arial"/>
          <w:b/>
          <w:sz w:val="20"/>
          <w:szCs w:val="20"/>
          <w:lang w:val="en-CA"/>
        </w:rPr>
        <w:t xml:space="preserve"> </w:t>
      </w:r>
    </w:p>
    <w:p w14:paraId="647F1D01" w14:textId="01D14E60" w:rsidR="00561A0D" w:rsidRPr="00457387" w:rsidRDefault="00C11E74" w:rsidP="00F06992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C11E74">
        <w:rPr>
          <w:rFonts w:ascii="Arial" w:hAnsi="Arial" w:cs="Arial"/>
          <w:b/>
          <w:sz w:val="20"/>
          <w:szCs w:val="20"/>
        </w:rPr>
        <w:t xml:space="preserve">Interests: </w:t>
      </w:r>
      <w:r w:rsidR="00403CB2">
        <w:rPr>
          <w:rFonts w:ascii="Arial" w:hAnsi="Arial" w:cs="Arial"/>
          <w:bCs/>
          <w:sz w:val="20"/>
          <w:szCs w:val="20"/>
        </w:rPr>
        <w:t>golf (</w:t>
      </w:r>
      <w:r w:rsidR="001871BF">
        <w:rPr>
          <w:rFonts w:ascii="Arial" w:hAnsi="Arial" w:cs="Arial"/>
          <w:bCs/>
          <w:sz w:val="20"/>
          <w:szCs w:val="20"/>
        </w:rPr>
        <w:t>Team Ontario Golf Member 2014</w:t>
      </w:r>
      <w:r w:rsidR="00403CB2">
        <w:rPr>
          <w:rFonts w:ascii="Arial" w:hAnsi="Arial" w:cs="Arial"/>
          <w:bCs/>
          <w:sz w:val="20"/>
          <w:szCs w:val="20"/>
        </w:rPr>
        <w:t>/</w:t>
      </w:r>
      <w:r w:rsidR="001871BF">
        <w:rPr>
          <w:rFonts w:ascii="Arial" w:hAnsi="Arial" w:cs="Arial"/>
          <w:bCs/>
          <w:sz w:val="20"/>
          <w:szCs w:val="20"/>
        </w:rPr>
        <w:t xml:space="preserve">2017), </w:t>
      </w:r>
      <w:r w:rsidR="00403CB2">
        <w:rPr>
          <w:rFonts w:ascii="Arial" w:hAnsi="Arial" w:cs="Arial"/>
          <w:bCs/>
          <w:sz w:val="20"/>
          <w:szCs w:val="20"/>
        </w:rPr>
        <w:t xml:space="preserve">running, </w:t>
      </w:r>
      <w:r w:rsidR="00174B49">
        <w:rPr>
          <w:rFonts w:ascii="Arial" w:hAnsi="Arial" w:cs="Arial"/>
          <w:bCs/>
          <w:sz w:val="20"/>
          <w:szCs w:val="20"/>
        </w:rPr>
        <w:t xml:space="preserve">singing, golf/basketball analytics, bioinformatics, </w:t>
      </w:r>
      <w:r w:rsidR="00264A9C">
        <w:rPr>
          <w:rFonts w:ascii="Arial" w:hAnsi="Arial" w:cs="Arial"/>
          <w:bCs/>
          <w:sz w:val="20"/>
          <w:szCs w:val="20"/>
        </w:rPr>
        <w:t xml:space="preserve">podcasts, </w:t>
      </w:r>
      <w:r w:rsidR="00174B49">
        <w:rPr>
          <w:rFonts w:ascii="Arial" w:hAnsi="Arial" w:cs="Arial"/>
          <w:bCs/>
          <w:sz w:val="20"/>
          <w:szCs w:val="20"/>
        </w:rPr>
        <w:t>reading (philosophy, psychology, neuroscience)</w:t>
      </w:r>
      <w:bookmarkEnd w:id="0"/>
    </w:p>
    <w:sectPr w:rsidR="00561A0D" w:rsidRPr="00457387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EE1"/>
    <w:multiLevelType w:val="hybridMultilevel"/>
    <w:tmpl w:val="ECB6A6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0A78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1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2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2917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7"/>
    <w:rsid w:val="0000045E"/>
    <w:rsid w:val="00006611"/>
    <w:rsid w:val="00010A3F"/>
    <w:rsid w:val="00011265"/>
    <w:rsid w:val="00041D20"/>
    <w:rsid w:val="00047CB4"/>
    <w:rsid w:val="00056C85"/>
    <w:rsid w:val="00065F31"/>
    <w:rsid w:val="000744AB"/>
    <w:rsid w:val="000804B6"/>
    <w:rsid w:val="0008395E"/>
    <w:rsid w:val="00084236"/>
    <w:rsid w:val="00093DFE"/>
    <w:rsid w:val="00094198"/>
    <w:rsid w:val="000A3C00"/>
    <w:rsid w:val="000A64F4"/>
    <w:rsid w:val="000B0796"/>
    <w:rsid w:val="000C509B"/>
    <w:rsid w:val="000E7F86"/>
    <w:rsid w:val="000F38A9"/>
    <w:rsid w:val="00100063"/>
    <w:rsid w:val="001013F9"/>
    <w:rsid w:val="00103350"/>
    <w:rsid w:val="00111228"/>
    <w:rsid w:val="0012045A"/>
    <w:rsid w:val="0012442C"/>
    <w:rsid w:val="00162700"/>
    <w:rsid w:val="00172909"/>
    <w:rsid w:val="00174B49"/>
    <w:rsid w:val="00177B77"/>
    <w:rsid w:val="001871BF"/>
    <w:rsid w:val="001A474B"/>
    <w:rsid w:val="001A57C0"/>
    <w:rsid w:val="001C3B68"/>
    <w:rsid w:val="001D06FC"/>
    <w:rsid w:val="001E76D9"/>
    <w:rsid w:val="001F1706"/>
    <w:rsid w:val="001F7C6D"/>
    <w:rsid w:val="002331A0"/>
    <w:rsid w:val="00247ECF"/>
    <w:rsid w:val="00264A9C"/>
    <w:rsid w:val="002932BD"/>
    <w:rsid w:val="002C61BF"/>
    <w:rsid w:val="002D0C3D"/>
    <w:rsid w:val="002D0F24"/>
    <w:rsid w:val="002D2E97"/>
    <w:rsid w:val="003036FC"/>
    <w:rsid w:val="00320138"/>
    <w:rsid w:val="00337425"/>
    <w:rsid w:val="00343E0F"/>
    <w:rsid w:val="00347D12"/>
    <w:rsid w:val="00352D9A"/>
    <w:rsid w:val="00392D3A"/>
    <w:rsid w:val="003A38DC"/>
    <w:rsid w:val="003A4FD4"/>
    <w:rsid w:val="003B35EE"/>
    <w:rsid w:val="003C3947"/>
    <w:rsid w:val="003C4958"/>
    <w:rsid w:val="003D1AB7"/>
    <w:rsid w:val="003E4F6C"/>
    <w:rsid w:val="003F472B"/>
    <w:rsid w:val="003F5FA2"/>
    <w:rsid w:val="004029DE"/>
    <w:rsid w:val="00403CB2"/>
    <w:rsid w:val="0040537E"/>
    <w:rsid w:val="00425807"/>
    <w:rsid w:val="00445B8C"/>
    <w:rsid w:val="0045076B"/>
    <w:rsid w:val="0045624F"/>
    <w:rsid w:val="00457387"/>
    <w:rsid w:val="00464C6F"/>
    <w:rsid w:val="004903EC"/>
    <w:rsid w:val="004A6D8F"/>
    <w:rsid w:val="004B273A"/>
    <w:rsid w:val="004B5C4F"/>
    <w:rsid w:val="004C0B92"/>
    <w:rsid w:val="004C2D08"/>
    <w:rsid w:val="004C30DF"/>
    <w:rsid w:val="004C795C"/>
    <w:rsid w:val="004D1BFF"/>
    <w:rsid w:val="004E53E1"/>
    <w:rsid w:val="004E7894"/>
    <w:rsid w:val="00511D68"/>
    <w:rsid w:val="00512E06"/>
    <w:rsid w:val="00561A0D"/>
    <w:rsid w:val="005822D6"/>
    <w:rsid w:val="00591722"/>
    <w:rsid w:val="005C4FA5"/>
    <w:rsid w:val="005D449A"/>
    <w:rsid w:val="005F6D17"/>
    <w:rsid w:val="00606F0A"/>
    <w:rsid w:val="00650FF7"/>
    <w:rsid w:val="0066783E"/>
    <w:rsid w:val="00682069"/>
    <w:rsid w:val="006863DE"/>
    <w:rsid w:val="00693051"/>
    <w:rsid w:val="0069685D"/>
    <w:rsid w:val="006B79D3"/>
    <w:rsid w:val="006D12E9"/>
    <w:rsid w:val="006D7599"/>
    <w:rsid w:val="00702AE7"/>
    <w:rsid w:val="00703A97"/>
    <w:rsid w:val="00707B27"/>
    <w:rsid w:val="00711AFD"/>
    <w:rsid w:val="00714A25"/>
    <w:rsid w:val="007474E2"/>
    <w:rsid w:val="00763EDE"/>
    <w:rsid w:val="00776638"/>
    <w:rsid w:val="00776A79"/>
    <w:rsid w:val="00794875"/>
    <w:rsid w:val="007D5F1E"/>
    <w:rsid w:val="007E300F"/>
    <w:rsid w:val="0081046E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A4CC5"/>
    <w:rsid w:val="008B354D"/>
    <w:rsid w:val="008E440F"/>
    <w:rsid w:val="008F08C1"/>
    <w:rsid w:val="00915EB1"/>
    <w:rsid w:val="009329FC"/>
    <w:rsid w:val="009353D5"/>
    <w:rsid w:val="00946A0B"/>
    <w:rsid w:val="00963696"/>
    <w:rsid w:val="009659D8"/>
    <w:rsid w:val="009A639B"/>
    <w:rsid w:val="00A006C2"/>
    <w:rsid w:val="00A36517"/>
    <w:rsid w:val="00A45C37"/>
    <w:rsid w:val="00A8367E"/>
    <w:rsid w:val="00A928AC"/>
    <w:rsid w:val="00AA79E0"/>
    <w:rsid w:val="00AC37E6"/>
    <w:rsid w:val="00AD603B"/>
    <w:rsid w:val="00AD7073"/>
    <w:rsid w:val="00AE7558"/>
    <w:rsid w:val="00B0657D"/>
    <w:rsid w:val="00B07C37"/>
    <w:rsid w:val="00B13559"/>
    <w:rsid w:val="00B33150"/>
    <w:rsid w:val="00B47AA0"/>
    <w:rsid w:val="00B573DB"/>
    <w:rsid w:val="00B57EF9"/>
    <w:rsid w:val="00B620A8"/>
    <w:rsid w:val="00B70154"/>
    <w:rsid w:val="00B732B5"/>
    <w:rsid w:val="00B74399"/>
    <w:rsid w:val="00B77309"/>
    <w:rsid w:val="00B803A3"/>
    <w:rsid w:val="00B81679"/>
    <w:rsid w:val="00B9693D"/>
    <w:rsid w:val="00BB3616"/>
    <w:rsid w:val="00BC31FD"/>
    <w:rsid w:val="00BE5C91"/>
    <w:rsid w:val="00BF275A"/>
    <w:rsid w:val="00C02420"/>
    <w:rsid w:val="00C02B19"/>
    <w:rsid w:val="00C11E74"/>
    <w:rsid w:val="00C23AA5"/>
    <w:rsid w:val="00C35B5B"/>
    <w:rsid w:val="00C41003"/>
    <w:rsid w:val="00C44643"/>
    <w:rsid w:val="00C548CC"/>
    <w:rsid w:val="00C57479"/>
    <w:rsid w:val="00C80F73"/>
    <w:rsid w:val="00C8130B"/>
    <w:rsid w:val="00C94207"/>
    <w:rsid w:val="00CA7B1D"/>
    <w:rsid w:val="00CB0796"/>
    <w:rsid w:val="00CD08D7"/>
    <w:rsid w:val="00CD1A83"/>
    <w:rsid w:val="00CD4F5E"/>
    <w:rsid w:val="00CD54A6"/>
    <w:rsid w:val="00CE3641"/>
    <w:rsid w:val="00CE7C2A"/>
    <w:rsid w:val="00CF54B4"/>
    <w:rsid w:val="00D02E72"/>
    <w:rsid w:val="00D1029A"/>
    <w:rsid w:val="00D10CFD"/>
    <w:rsid w:val="00D140DB"/>
    <w:rsid w:val="00D26495"/>
    <w:rsid w:val="00D353DE"/>
    <w:rsid w:val="00D605A4"/>
    <w:rsid w:val="00D67911"/>
    <w:rsid w:val="00DC1084"/>
    <w:rsid w:val="00DC7263"/>
    <w:rsid w:val="00DC7710"/>
    <w:rsid w:val="00DF16E6"/>
    <w:rsid w:val="00E13521"/>
    <w:rsid w:val="00E20580"/>
    <w:rsid w:val="00E3005E"/>
    <w:rsid w:val="00E40362"/>
    <w:rsid w:val="00E419AB"/>
    <w:rsid w:val="00E46483"/>
    <w:rsid w:val="00E57867"/>
    <w:rsid w:val="00E75AB0"/>
    <w:rsid w:val="00E8273B"/>
    <w:rsid w:val="00E87CF8"/>
    <w:rsid w:val="00EA1F73"/>
    <w:rsid w:val="00EB0E27"/>
    <w:rsid w:val="00EB17EB"/>
    <w:rsid w:val="00EE2632"/>
    <w:rsid w:val="00EE5E34"/>
    <w:rsid w:val="00EF44DC"/>
    <w:rsid w:val="00EF4654"/>
    <w:rsid w:val="00F06992"/>
    <w:rsid w:val="00F06AAD"/>
    <w:rsid w:val="00F25639"/>
    <w:rsid w:val="00F45398"/>
    <w:rsid w:val="00F53EE5"/>
    <w:rsid w:val="00F53F88"/>
    <w:rsid w:val="00F65F99"/>
    <w:rsid w:val="00F67F4A"/>
    <w:rsid w:val="00F84762"/>
    <w:rsid w:val="00F943D7"/>
    <w:rsid w:val="00FA2DEE"/>
    <w:rsid w:val="00FD1750"/>
    <w:rsid w:val="00FD1E8F"/>
    <w:rsid w:val="00FD4CA4"/>
    <w:rsid w:val="00FF0364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6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nagano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yler-naga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nagano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Tyler Nagano</cp:lastModifiedBy>
  <cp:revision>2</cp:revision>
  <cp:lastPrinted>2017-05-26T17:12:00Z</cp:lastPrinted>
  <dcterms:created xsi:type="dcterms:W3CDTF">2023-05-15T03:10:00Z</dcterms:created>
  <dcterms:modified xsi:type="dcterms:W3CDTF">2023-05-15T03:10:00Z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59f775ca5b66ff162fa1a519b648c2e7c84c1d74ed1b41f76aa62f5b9ee4e77c</vt:lpwstr>
  </property>
</Properties>
</file>