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59" w:rsidRDefault="00A528A5">
      <w:r>
        <w:t>Have some faith</w:t>
      </w:r>
    </w:p>
    <w:p w:rsidR="00772CBA" w:rsidRDefault="00772CBA">
      <w:r>
        <w:t>Listen more and talk less.</w:t>
      </w:r>
      <w:bookmarkStart w:id="0" w:name="_GoBack"/>
      <w:bookmarkEnd w:id="0"/>
    </w:p>
    <w:sectPr w:rsidR="0077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A5"/>
    <w:rsid w:val="00073E59"/>
    <w:rsid w:val="00772CBA"/>
    <w:rsid w:val="00A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95C2C"/>
  <w15:chartTrackingRefBased/>
  <w15:docId w15:val="{5ADE218A-3826-4EA6-B49E-20849E5B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Theodensia Nakale</dc:creator>
  <cp:keywords/>
  <dc:description/>
  <cp:lastModifiedBy>Theodensia Nakale</cp:lastModifiedBy>
  <cp:revision>2</cp:revision>
  <dcterms:created xsi:type="dcterms:W3CDTF">2020-03-12T12:32:00Z</dcterms:created>
  <dcterms:modified xsi:type="dcterms:W3CDTF">2020-03-12T12:45:00Z</dcterms:modified>
</cp:coreProperties>
</file>