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DanceSchool</w:t>
      </w:r>
      <w:proofErr w:type="spellEnd"/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FormRegister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FormRegister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panel1_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Paint(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PaintEventArgs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groupBox1_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Enter(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textBox3_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label1_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radioButton1_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CheckedChanged(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dateTimePicker1_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KeyPress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.IsLetter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.IsControl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.IsWhiteSpace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e.Handled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txtSurname_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KeyPress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.IsLetter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.IsControl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.IsWhiteSpace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e.Handled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txtPhone_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KeyPress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.IsDigit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.IsWhiteSpace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e.Handled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btnRegister_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sc.ConnectionString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800000"/>
          <w:sz w:val="19"/>
          <w:szCs w:val="19"/>
        </w:rPr>
        <w:t>@"Data Source=(LocalDB)\MSSQLLocalDB;AttachDbFilename=C:\Users\hp\source\repos\DanceSchool\DanceSchool\Database1.mdf;Integrated Security=True"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com.Connection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com.CommandText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A31515"/>
          <w:sz w:val="19"/>
          <w:szCs w:val="19"/>
        </w:rPr>
        <w:t>"INSERT INTO Details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phone,name,surname,email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VALUES ('"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txtPhone.Text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txtSurname.Text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"');"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"Values inserted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sucessfully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groupBox1_Enter_1(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@"Data Source=(LocalDB)\MSSQLLocalDB;AttachDbFilename=C:\Users\hp\source\repos\DanceSchool\DanceSchool\Database1.mdf;Integrated Security=True"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"update Details set name ='"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 surname ='"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txtSurname.Text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 email =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  where phone=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txtPhone.Text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 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"Values updated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sucessfully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@"Data Source=(LocalDB)\MSSQLLocalDB;AttachDbFilename=C:\Users\hp\source\repos\DanceSchool\DanceSchool\Database1.mdf;Integrated Security=True"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DELETE FROM Details WHERE phone ='"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txtPhone.Text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 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"Values deleted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sucessfully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dataGridView1_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CellContentClick(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DataGridViewCellEventArgs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button4_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@"Data Source = (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LocalDB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)\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MSSQLLocalDB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AttachDbFilename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= C:\Users\hp\source\repos\DanceSchool\DanceSchool\Database1.mdf; Integrated Security = 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* from Details"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sda.Fill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dataGridView1.DataSource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@"Data Source = (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LocalDB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)\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MSSQLLocalDB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AttachDbFilename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= C:\Users\hp\source\repos\DanceSchool\DanceSchool\Database1.mdf; Integrated Security = 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* from Details where phone=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txtPhone.Text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 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reader.HasRows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response = reader["Id"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reader[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txtPhone_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3FEC" w:rsidRDefault="00583FEC" w:rsidP="00583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3FEC" w:rsidRDefault="00583FEC">
      <w:pPr>
        <w:rPr>
          <w:noProof/>
          <w:lang w:eastAsia="en-IN"/>
        </w:rPr>
      </w:pPr>
    </w:p>
    <w:p w:rsidR="00583FEC" w:rsidRDefault="00583FEC">
      <w:pPr>
        <w:rPr>
          <w:noProof/>
          <w:lang w:eastAsia="en-IN"/>
        </w:rPr>
      </w:pPr>
    </w:p>
    <w:p w:rsidR="00583FEC" w:rsidRDefault="00583FEC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943600" cy="4004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ser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FEC" w:rsidRDefault="00583FEC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943600" cy="38315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fresh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943600" cy="40201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triev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83FEC" w:rsidRDefault="00583FEC">
      <w:pPr>
        <w:rPr>
          <w:noProof/>
          <w:lang w:eastAsia="en-IN"/>
        </w:rPr>
      </w:pPr>
    </w:p>
    <w:p w:rsidR="00583FEC" w:rsidRDefault="00583FEC">
      <w:pPr>
        <w:rPr>
          <w:noProof/>
          <w:lang w:eastAsia="en-IN"/>
        </w:rPr>
      </w:pPr>
    </w:p>
    <w:p w:rsidR="00583FEC" w:rsidRDefault="00583FEC">
      <w:pPr>
        <w:rPr>
          <w:noProof/>
          <w:lang w:eastAsia="en-IN"/>
        </w:rPr>
      </w:pPr>
    </w:p>
    <w:p w:rsidR="00583FEC" w:rsidRDefault="00583FEC">
      <w:pPr>
        <w:rPr>
          <w:noProof/>
          <w:lang w:eastAsia="en-IN"/>
        </w:rPr>
      </w:pPr>
    </w:p>
    <w:p w:rsidR="00583FEC" w:rsidRDefault="00583FEC">
      <w:pPr>
        <w:rPr>
          <w:noProof/>
          <w:lang w:eastAsia="en-IN"/>
        </w:rPr>
      </w:pPr>
    </w:p>
    <w:p w:rsidR="00583FEC" w:rsidRDefault="00583FEC">
      <w:pPr>
        <w:rPr>
          <w:noProof/>
          <w:lang w:eastAsia="en-IN"/>
        </w:rPr>
      </w:pPr>
    </w:p>
    <w:p w:rsidR="00583FEC" w:rsidRDefault="00583FEC"/>
    <w:sectPr w:rsidR="00583FEC" w:rsidSect="00425F4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0B8"/>
    <w:rsid w:val="00583FEC"/>
    <w:rsid w:val="00C14787"/>
    <w:rsid w:val="00C250B8"/>
    <w:rsid w:val="00E0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0F100"/>
  <w15:chartTrackingRefBased/>
  <w15:docId w15:val="{2CBFA058-7627-4B59-B6C7-A2516DC1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2021-09-08T09:10:00Z</dcterms:created>
  <dcterms:modified xsi:type="dcterms:W3CDTF">2021-09-08T09:10:00Z</dcterms:modified>
</cp:coreProperties>
</file>