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NOVA UNIVERSITY</w:t>
        <w:br/>
      </w:r>
      <w:r>
        <w:rPr>
          <w:b/>
          <w:sz w:val="40"/>
        </w:rPr>
        <w:t>OOP APPLICATION ACTIVITY</w:t>
        <w:br/>
      </w:r>
      <w:r>
        <w:rPr>
          <w:i/>
          <w:sz w:val="24"/>
        </w:rPr>
        <w:t>Student Management Module</w:t>
      </w:r>
    </w:p>
    <w:p>
      <w:pPr>
        <w:pStyle w:val="Heading1"/>
      </w:pPr>
      <w:r>
        <w:t>1. Business Scenario</w:t>
      </w:r>
    </w:p>
    <w:p>
      <w:r>
        <w:t>Nova University wants a small Python-based Student Management Module to maintain basic student and faculty information and support simple academic checks. The application should be designed as a maintainable OOP-based console application.</w:t>
      </w:r>
    </w:p>
    <w:p>
      <w:pPr>
        <w:pStyle w:val="Heading1"/>
      </w:pPr>
      <w:r>
        <w:t>2. Objective</w:t>
      </w:r>
    </w:p>
    <w:p>
      <w:r>
        <w:t>Develop a working application by translating the business requirements below into an appropriate object-oriented design. The implementation approach is intentionally left to the trainee.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No.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Business Requirement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Person Information</w:t>
            </w:r>
          </w:p>
        </w:tc>
        <w:tc>
          <w:tcPr>
            <w:tcW w:type="dxa" w:w="3408"/>
          </w:tcPr>
          <w:p>
            <w:r>
              <w:t>Maintain basic person information such as name, email address and phone number.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Student Information</w:t>
            </w:r>
          </w:p>
        </w:tc>
        <w:tc>
          <w:tcPr>
            <w:tcW w:type="dxa" w:w="3408"/>
          </w:tcPr>
          <w:p>
            <w:r>
              <w:t>Maintain Student ID, Name, Email, Phone, Department, Attendance, Python Marks, SQL Marks and Excel Marks.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Academic Information</w:t>
            </w:r>
          </w:p>
        </w:tc>
        <w:tc>
          <w:tcPr>
            <w:tcW w:type="dxa" w:w="3408"/>
          </w:tcPr>
          <w:p>
            <w:r>
              <w:t>Display a student's academic information in a clear format.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Academic Calculation</w:t>
            </w:r>
          </w:p>
        </w:tc>
        <w:tc>
          <w:tcPr>
            <w:tcW w:type="dxa" w:w="3408"/>
          </w:tcPr>
          <w:p>
            <w:r>
              <w:t>Calculate total marks, average marks, result status and grade.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Attendance Eligibility</w:t>
            </w:r>
          </w:p>
        </w:tc>
        <w:tc>
          <w:tcPr>
            <w:tcW w:type="dxa" w:w="3408"/>
          </w:tcPr>
          <w:p>
            <w:r>
              <w:t>A student with attendance of 75% or above is eligible for the examination.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Pass Rule</w:t>
            </w:r>
          </w:p>
        </w:tc>
        <w:tc>
          <w:tcPr>
            <w:tcW w:type="dxa" w:w="3408"/>
          </w:tcPr>
          <w:p>
            <w:r>
              <w:t>A student with an average mark of 50 or above is considered passed.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Attendance values below 0 or above 100 must not be accepted.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Faculty Information</w:t>
            </w:r>
          </w:p>
        </w:tc>
        <w:tc>
          <w:tcPr>
            <w:tcW w:type="dxa" w:w="3408"/>
          </w:tcPr>
          <w:p>
            <w:r>
              <w:t>Maintain and display relevant faculty information.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Role-Based Information</w:t>
            </w:r>
          </w:p>
        </w:tc>
        <w:tc>
          <w:tcPr>
            <w:tcW w:type="dxa" w:w="3408"/>
          </w:tcPr>
          <w:p>
            <w:r>
              <w:t>Display appropriate information for students and faculty members.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Multiple Students</w:t>
            </w:r>
          </w:p>
        </w:tc>
        <w:tc>
          <w:tcPr>
            <w:tcW w:type="dxa" w:w="3408"/>
          </w:tcPr>
          <w:p>
            <w:r>
              <w:t>The application should support maintaining information for multiple students.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Reusable Academic Rules</w:t>
            </w:r>
          </w:p>
        </w:tc>
        <w:tc>
          <w:tcPr>
            <w:tcW w:type="dxa" w:w="3408"/>
          </w:tcPr>
          <w:p>
            <w:r>
              <w:t>Academic calculations and rules should be reusable rather than unnecessarily repeated.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Invalid Input Handling</w:t>
            </w:r>
          </w:p>
        </w:tc>
        <w:tc>
          <w:tcPr>
            <w:tcW w:type="dxa" w:w="3408"/>
          </w:tcPr>
          <w:p>
            <w:r>
              <w:t>The application should handle invalid user input without terminating unexpectedly.</w:t>
            </w:r>
          </w:p>
        </w:tc>
      </w:tr>
    </w:tbl>
    <w:p>
      <w:pPr>
        <w:pStyle w:val="Heading1"/>
      </w:pPr>
      <w:r>
        <w:t>4. Expected Application Flow</w:t>
      </w:r>
    </w:p>
    <w:p>
      <w:r>
        <w:t>The application should provide a practical way for a user to work with student and faculty information. A console menu may be used if appropriate.</w:t>
      </w:r>
    </w:p>
    <w:p>
      <w:pPr>
        <w:pStyle w:val="ListBullet"/>
      </w:pPr>
      <w:r>
        <w:t>Add Student</w:t>
      </w:r>
    </w:p>
    <w:p>
      <w:pPr>
        <w:pStyle w:val="ListBullet"/>
      </w:pPr>
      <w:r>
        <w:t>View Students</w:t>
      </w:r>
    </w:p>
    <w:p>
      <w:pPr>
        <w:pStyle w:val="ListBullet"/>
      </w:pPr>
      <w:r>
        <w:t>Check Attendance Eligibility</w:t>
      </w:r>
    </w:p>
    <w:p>
      <w:pPr>
        <w:pStyle w:val="ListBullet"/>
      </w:pPr>
      <w:r>
        <w:t>View Academic Result</w:t>
      </w:r>
    </w:p>
    <w:p>
      <w:pPr>
        <w:pStyle w:val="ListBullet"/>
      </w:pPr>
      <w:r>
        <w:t>Add Faculty</w:t>
      </w:r>
    </w:p>
    <w:p>
      <w:pPr>
        <w:pStyle w:val="ListBullet"/>
      </w:pPr>
      <w:r>
        <w:t>View Faculty</w:t>
      </w:r>
    </w:p>
    <w:p>
      <w:pPr>
        <w:pStyle w:val="ListBullet"/>
      </w:pPr>
      <w:r>
        <w:t>Exit</w:t>
      </w:r>
    </w:p>
    <w:p>
      <w:r>
        <w:t>The exact menu structure, navigation and interaction flow are to be decided by the trainee.</w:t>
      </w:r>
    </w:p>
    <w:p>
      <w:pPr>
        <w:pStyle w:val="Heading1"/>
      </w:pPr>
      <w:r>
        <w:t>5. OOP Expectations</w:t>
      </w:r>
    </w:p>
    <w:p>
      <w:r>
        <w:t>Design the application using appropriate object-oriented principles. Decide how the requirements should be represented and implemented.</w:t>
      </w:r>
    </w:p>
    <w:p>
      <w:pPr>
        <w:pStyle w:val="ListBullet"/>
      </w:pPr>
      <w:r>
        <w:t>Identify suitable entities from the requirements.</w:t>
      </w:r>
    </w:p>
    <w:p>
      <w:pPr>
        <w:pStyle w:val="ListBullet"/>
      </w:pPr>
      <w:r>
        <w:t>Decide how objects should represent the required information.</w:t>
      </w:r>
    </w:p>
    <w:p>
      <w:pPr>
        <w:pStyle w:val="ListBullet"/>
      </w:pPr>
      <w:r>
        <w:t>Use appropriate attributes and behaviours.</w:t>
      </w:r>
    </w:p>
    <w:p>
      <w:pPr>
        <w:pStyle w:val="ListBullet"/>
      </w:pPr>
      <w:r>
        <w:t>Apply validation where business rules require it.</w:t>
      </w:r>
    </w:p>
    <w:p>
      <w:pPr>
        <w:pStyle w:val="ListBullet"/>
      </w:pPr>
      <w:r>
        <w:t>Avoid unnecessary duplication of logic.</w:t>
      </w:r>
    </w:p>
    <w:p>
      <w:pPr>
        <w:pStyle w:val="ListBullet"/>
      </w:pPr>
      <w:r>
        <w:t>Use inheritance, encapsulation, polymorphism or abstraction where they genuinely fit the design.</w:t>
      </w:r>
    </w:p>
    <w:p>
      <w:pPr>
        <w:pStyle w:val="ListBullet"/>
      </w:pPr>
      <w:r>
        <w:t>Keep the code readable, modular and maintainable.</w:t>
      </w:r>
    </w:p>
    <w:p>
      <w:pPr>
        <w:pStyle w:val="Heading1"/>
      </w:pPr>
      <w:r>
        <w:t>6. Design Freedom</w:t>
      </w:r>
    </w:p>
    <w:p>
      <w:r>
        <w:t>No class structure, method names, data structure, module structure or implementation pattern is prescribed. Decide these based on the requirements and justify your design.</w:t>
      </w:r>
    </w:p>
    <w:p>
      <w:pPr>
        <w:pStyle w:val="Heading1"/>
      </w:pPr>
      <w:r>
        <w:t>7. Technical Expectations</w:t>
      </w:r>
    </w:p>
    <w:p>
      <w:pPr>
        <w:pStyle w:val="ListBullet"/>
      </w:pPr>
      <w:r>
        <w:t>Python-based console application.</w:t>
      </w:r>
    </w:p>
    <w:p>
      <w:pPr>
        <w:pStyle w:val="ListBullet"/>
      </w:pPr>
      <w:r>
        <w:t>Clear and meaningful naming.</w:t>
      </w:r>
    </w:p>
    <w:p>
      <w:pPr>
        <w:pStyle w:val="ListBullet"/>
      </w:pPr>
      <w:r>
        <w:t>Appropriate input validation.</w:t>
      </w:r>
    </w:p>
    <w:p>
      <w:pPr>
        <w:pStyle w:val="ListBullet"/>
      </w:pPr>
      <w:r>
        <w:t>Graceful handling of invalid input.</w:t>
      </w:r>
    </w:p>
    <w:p>
      <w:pPr>
        <w:pStyle w:val="ListBullet"/>
      </w:pPr>
      <w:r>
        <w:t>Reusable logic for academic calculations and rules.</w:t>
      </w:r>
    </w:p>
    <w:p>
      <w:pPr>
        <w:pStyle w:val="ListBullet"/>
      </w:pPr>
      <w:r>
        <w:t>Readable and maintainable code.</w:t>
      </w:r>
    </w:p>
    <w:p>
      <w:pPr>
        <w:pStyle w:val="ListBullet"/>
      </w:pPr>
      <w:r>
        <w:t>No database, API, GUI or advanced framework is required.</w:t>
      </w:r>
    </w:p>
    <w:p>
      <w:pPr>
        <w:pStyle w:val="Heading1"/>
      </w:pPr>
      <w:r>
        <w:t>8. GitHub Submission</w:t>
      </w:r>
    </w:p>
    <w:p>
      <w:r>
        <w:t>Repository name: nova-university-oop</w:t>
      </w:r>
    </w:p>
    <w:p>
      <w:r>
        <w:t>Repository should contain:</w:t>
      </w:r>
    </w:p>
    <w:p>
      <w:pPr>
        <w:pStyle w:val="ListBullet"/>
      </w:pPr>
      <w:r>
        <w:t>README.md</w:t>
      </w:r>
    </w:p>
    <w:p>
      <w:pPr>
        <w:pStyle w:val="ListBullet"/>
      </w:pPr>
      <w:r>
        <w:t>Python source file(s) required for the application</w:t>
      </w:r>
    </w:p>
    <w:p>
      <w:pPr>
        <w:pStyle w:val="ListBullet"/>
      </w:pPr>
      <w:r>
        <w:t>Any additional supporting file(s) required to run the application</w:t>
      </w:r>
    </w:p>
    <w:p>
      <w:r>
        <w:t>README.md should include:</w:t>
      </w:r>
    </w:p>
    <w:p>
      <w:pPr>
        <w:pStyle w:val="ListBullet2"/>
      </w:pPr>
      <w:r>
        <w:t>Business problem / application purpose</w:t>
      </w:r>
    </w:p>
    <w:p>
      <w:pPr>
        <w:pStyle w:val="ListBullet2"/>
      </w:pPr>
      <w:r>
        <w:t>Brief explanation of the chosen design approach</w:t>
      </w:r>
    </w:p>
    <w:p>
      <w:pPr>
        <w:pStyle w:val="ListBullet2"/>
      </w:pPr>
      <w:r>
        <w:t>How the application works</w:t>
      </w:r>
    </w:p>
    <w:p>
      <w:pPr>
        <w:pStyle w:val="ListBullet2"/>
      </w:pPr>
      <w:r>
        <w:t>OOP concepts used</w:t>
      </w:r>
    </w:p>
    <w:p>
      <w:pPr>
        <w:pStyle w:val="ListBullet2"/>
      </w:pPr>
      <w:r>
        <w:t>How to run the application</w:t>
      </w:r>
    </w:p>
    <w:p>
      <w:pPr>
        <w:pStyle w:val="ListBullet2"/>
      </w:pPr>
      <w:r>
        <w:t>Sample input/output or screenshots</w:t>
      </w:r>
    </w:p>
    <w:p>
      <w:pPr>
        <w:pStyle w:val="Heading1"/>
      </w:pPr>
      <w:r>
        <w:t>9. Validation &amp; Testing</w:t>
      </w:r>
    </w:p>
    <w:p>
      <w:r>
        <w:t>Test the application with valid and invalid inputs. At minimum, verify attendance boundary conditions and academic result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Test Input</w:t>
            </w:r>
          </w:p>
        </w:tc>
        <w:tc>
          <w:tcPr>
            <w:tcW w:type="dxa" w:w="3408"/>
          </w:tcPr>
          <w:p>
            <w:r>
              <w:t>Expected Behaviour</w:t>
            </w:r>
          </w:p>
        </w:tc>
      </w:tr>
      <w:tr>
        <w:tc>
          <w:tcPr>
            <w:tcW w:type="dxa" w:w="3408"/>
          </w:tcPr>
          <w:p>
            <w:r>
              <w:t>Attendance</w:t>
            </w:r>
          </w:p>
        </w:tc>
        <w:tc>
          <w:tcPr>
            <w:tcW w:type="dxa" w:w="3408"/>
          </w:tcPr>
          <w:p>
            <w:r>
              <w:t>75</w:t>
            </w:r>
          </w:p>
        </w:tc>
        <w:tc>
          <w:tcPr>
            <w:tcW w:type="dxa" w:w="3408"/>
          </w:tcPr>
          <w:p>
            <w:r>
              <w:t>Valid and eligible</w:t>
            </w:r>
          </w:p>
        </w:tc>
      </w:tr>
      <w:tr>
        <w:tc>
          <w:tcPr>
            <w:tcW w:type="dxa" w:w="3408"/>
          </w:tcPr>
          <w:p>
            <w:r>
              <w:t>Attendance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Valid value</w:t>
            </w:r>
          </w:p>
        </w:tc>
      </w:tr>
      <w:tr>
        <w:tc>
          <w:tcPr>
            <w:tcW w:type="dxa" w:w="3408"/>
          </w:tcPr>
          <w:p>
            <w:r>
              <w:t>Attendance</w:t>
            </w:r>
          </w:p>
        </w:tc>
        <w:tc>
          <w:tcPr>
            <w:tcW w:type="dxa" w:w="3408"/>
          </w:tcPr>
          <w:p>
            <w:r>
              <w:t>100</w:t>
            </w:r>
          </w:p>
        </w:tc>
        <w:tc>
          <w:tcPr>
            <w:tcW w:type="dxa" w:w="3408"/>
          </w:tcPr>
          <w:p>
            <w:r>
              <w:t>Valid value</w:t>
            </w:r>
          </w:p>
        </w:tc>
      </w:tr>
      <w:tr>
        <w:tc>
          <w:tcPr>
            <w:tcW w:type="dxa" w:w="3408"/>
          </w:tcPr>
          <w:p>
            <w:r>
              <w:t>Attendance</w:t>
            </w:r>
          </w:p>
        </w:tc>
        <w:tc>
          <w:tcPr>
            <w:tcW w:type="dxa" w:w="3408"/>
          </w:tcPr>
          <w:p>
            <w:r>
              <w:t>-5</w:t>
            </w:r>
          </w:p>
        </w:tc>
        <w:tc>
          <w:tcPr>
            <w:tcW w:type="dxa" w:w="3408"/>
          </w:tcPr>
          <w:p>
            <w:r>
              <w:t>Invalid input</w:t>
            </w:r>
          </w:p>
        </w:tc>
      </w:tr>
      <w:tr>
        <w:tc>
          <w:tcPr>
            <w:tcW w:type="dxa" w:w="3408"/>
          </w:tcPr>
          <w:p>
            <w:r>
              <w:t>Attendance</w:t>
            </w:r>
          </w:p>
        </w:tc>
        <w:tc>
          <w:tcPr>
            <w:tcW w:type="dxa" w:w="3408"/>
          </w:tcPr>
          <w:p>
            <w:r>
              <w:t>105</w:t>
            </w:r>
          </w:p>
        </w:tc>
        <w:tc>
          <w:tcPr>
            <w:tcW w:type="dxa" w:w="3408"/>
          </w:tcPr>
          <w:p>
            <w:r>
              <w:t>Invalid input</w:t>
            </w:r>
          </w:p>
        </w:tc>
      </w:tr>
      <w:tr>
        <w:tc>
          <w:tcPr>
            <w:tcW w:type="dxa" w:w="3408"/>
          </w:tcPr>
          <w:p>
            <w:r>
              <w:t>Marks</w:t>
            </w:r>
          </w:p>
        </w:tc>
        <w:tc>
          <w:tcPr>
            <w:tcW w:type="dxa" w:w="3408"/>
          </w:tcPr>
          <w:p>
            <w:r>
              <w:t>Valid numeric values</w:t>
            </w:r>
          </w:p>
        </w:tc>
        <w:tc>
          <w:tcPr>
            <w:tcW w:type="dxa" w:w="3408"/>
          </w:tcPr>
          <w:p>
            <w:r>
              <w:t>Result and grade should be calculated correctly</w:t>
            </w:r>
          </w:p>
        </w:tc>
      </w:tr>
      <w:tr>
        <w:tc>
          <w:tcPr>
            <w:tcW w:type="dxa" w:w="3408"/>
          </w:tcPr>
          <w:p>
            <w:r>
              <w:t>User Input</w:t>
            </w:r>
          </w:p>
        </w:tc>
        <w:tc>
          <w:tcPr>
            <w:tcW w:type="dxa" w:w="3408"/>
          </w:tcPr>
          <w:p>
            <w:r>
              <w:t>Invalid/non-numeric input where numeric input is expected</w:t>
            </w:r>
          </w:p>
        </w:tc>
        <w:tc>
          <w:tcPr>
            <w:tcW w:type="dxa" w:w="3408"/>
          </w:tcPr>
          <w:p>
            <w:r>
              <w:t>Application should handle the error gracefully</w:t>
            </w:r>
          </w:p>
        </w:tc>
      </w:tr>
    </w:tbl>
    <w:p>
      <w:pPr>
        <w:pStyle w:val="Heading1"/>
      </w:pPr>
      <w:r>
        <w:t>10. Deliverables</w:t>
      </w:r>
    </w:p>
    <w:p>
      <w:pPr>
        <w:pStyle w:val="ListBullet"/>
      </w:pPr>
      <w:r>
        <w:t>Working Python OOP application</w:t>
      </w:r>
    </w:p>
    <w:p>
      <w:pPr>
        <w:pStyle w:val="ListBullet"/>
      </w:pPr>
      <w:r>
        <w:t>GitHub repository with source code</w:t>
      </w:r>
    </w:p>
    <w:p>
      <w:pPr>
        <w:pStyle w:val="ListBullet"/>
      </w:pPr>
      <w:r>
        <w:t>README documentation</w:t>
      </w:r>
    </w:p>
    <w:p>
      <w:pPr>
        <w:pStyle w:val="ListBullet"/>
      </w:pPr>
      <w:r>
        <w:t>Evidence of testing with valid and invalid inputs</w:t>
      </w:r>
    </w:p>
    <w:p>
      <w:pPr>
        <w:pStyle w:val="ListBullet"/>
      </w:pPr>
      <w:r>
        <w:t>Brief demonstration of the application</w:t>
      </w:r>
    </w:p>
    <w:p>
      <w:pPr>
        <w:pStyle w:val="Heading1"/>
      </w:pPr>
      <w:r>
        <w:t>11. Evaluation Focus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Evaluation Area</w:t>
            </w:r>
          </w:p>
        </w:tc>
        <w:tc>
          <w:tcPr>
            <w:tcW w:type="dxa" w:w="5112"/>
          </w:tcPr>
          <w:p>
            <w:r>
              <w:t>Expected Standard</w:t>
            </w:r>
          </w:p>
        </w:tc>
      </w:tr>
      <w:tr>
        <w:tc>
          <w:tcPr>
            <w:tcW w:type="dxa" w:w="5112"/>
          </w:tcPr>
          <w:p>
            <w:r>
              <w:t>Requirement Understanding</w:t>
            </w:r>
          </w:p>
        </w:tc>
        <w:tc>
          <w:tcPr>
            <w:tcW w:type="dxa" w:w="5112"/>
          </w:tcPr>
          <w:p>
            <w:r>
              <w:t>Correctly translates business requirements into application behaviour.</w:t>
            </w:r>
          </w:p>
        </w:tc>
      </w:tr>
      <w:tr>
        <w:tc>
          <w:tcPr>
            <w:tcW w:type="dxa" w:w="5112"/>
          </w:tcPr>
          <w:p>
            <w:r>
              <w:t>OOP Design</w:t>
            </w:r>
          </w:p>
        </w:tc>
        <w:tc>
          <w:tcPr>
            <w:tcW w:type="dxa" w:w="5112"/>
          </w:tcPr>
          <w:p>
            <w:r>
              <w:t>Uses object-oriented design appropriately rather than forcing concepts unnecessarily.</w:t>
            </w:r>
          </w:p>
        </w:tc>
      </w:tr>
      <w:tr>
        <w:tc>
          <w:tcPr>
            <w:tcW w:type="dxa" w:w="5112"/>
          </w:tcPr>
          <w:p>
            <w:r>
              <w:t>Business Logic</w:t>
            </w:r>
          </w:p>
        </w:tc>
        <w:tc>
          <w:tcPr>
            <w:tcW w:type="dxa" w:w="5112"/>
          </w:tcPr>
          <w:p>
            <w:r>
              <w:t>Implements attendance, marks, result and grade rules correctly.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Handles invalid input and business-rule violations appropriately.</w:t>
            </w:r>
          </w:p>
        </w:tc>
      </w:tr>
      <w:tr>
        <w:tc>
          <w:tcPr>
            <w:tcW w:type="dxa" w:w="5112"/>
          </w:tcPr>
          <w:p>
            <w:r>
              <w:t>Code Quality</w:t>
            </w:r>
          </w:p>
        </w:tc>
        <w:tc>
          <w:tcPr>
            <w:tcW w:type="dxa" w:w="5112"/>
          </w:tcPr>
          <w:p>
            <w:r>
              <w:t>Readable, structured, reusable and maintainable implementation.</w:t>
            </w:r>
          </w:p>
        </w:tc>
      </w:tr>
      <w:tr>
        <w:tc>
          <w:tcPr>
            <w:tcW w:type="dxa" w:w="5112"/>
          </w:tcPr>
          <w:p>
            <w:r>
              <w:t>Application Behaviour</w:t>
            </w:r>
          </w:p>
        </w:tc>
        <w:tc>
          <w:tcPr>
            <w:tcW w:type="dxa" w:w="5112"/>
          </w:tcPr>
          <w:p>
            <w:r>
              <w:t>Application works reliably for multiple students/faculty records.</w:t>
            </w:r>
          </w:p>
        </w:tc>
      </w:tr>
      <w:tr>
        <w:tc>
          <w:tcPr>
            <w:tcW w:type="dxa" w:w="5112"/>
          </w:tcPr>
          <w:p>
            <w:r>
              <w:t>Documentation</w:t>
            </w:r>
          </w:p>
        </w:tc>
        <w:tc>
          <w:tcPr>
            <w:tcW w:type="dxa" w:w="5112"/>
          </w:tcPr>
          <w:p>
            <w:r>
              <w:t>README clearly explains the solution and execution steps.</w:t>
            </w:r>
          </w:p>
        </w:tc>
      </w:tr>
    </w:tbl>
    <w:p>
      <w:pPr>
        <w:pStyle w:val="Heading1"/>
      </w:pPr>
      <w:r>
        <w:t>12. Submission Checklist</w:t>
      </w:r>
    </w:p>
    <w:p>
      <w:r>
        <w:t>☐ Application runs without avoidable errors.</w:t>
      </w:r>
    </w:p>
    <w:p>
      <w:r>
        <w:t>☐ Student and faculty information can be maintained.</w:t>
      </w:r>
    </w:p>
    <w:p>
      <w:r>
        <w:t>☐ Academic calculations are correct.</w:t>
      </w:r>
    </w:p>
    <w:p>
      <w:r>
        <w:t>☐ Attendance validation works correctly.</w:t>
      </w:r>
    </w:p>
    <w:p>
      <w:r>
        <w:t>☐ Invalid inputs are handled.</w:t>
      </w:r>
    </w:p>
    <w:p>
      <w:r>
        <w:t>☐ Multiple student records are supported.</w:t>
      </w:r>
    </w:p>
    <w:p>
      <w:r>
        <w:t>☐ OOP design is evident in the implementation.</w:t>
      </w:r>
    </w:p>
    <w:p>
      <w:r>
        <w:t>☐ GitHub repository is complete.</w:t>
      </w:r>
    </w:p>
    <w:p>
      <w:r>
        <w:t>☐ README is included and understandable.</w:t>
      </w:r>
    </w:p>
    <w:p>
      <w:r>
        <w:t>☐ Application has been tested before submission.</w:t>
      </w:r>
    </w:p>
    <w:p>
      <w:pPr>
        <w:jc w:val="center"/>
      </w:pPr>
      <w:r>
        <w:rPr>
          <w:b/>
        </w:rPr>
        <w:t>Trainee Task: Design the solution from the requirements. The implementation choices are yours.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