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br/>
        <w:t>AEROHOME MANUFACTURING</w:t>
        <w:br/>
      </w:r>
      <w:r>
        <w:rPr>
          <w:b/>
          <w:color w:val="595959"/>
          <w:sz w:val="34"/>
        </w:rPr>
        <w:t>BUSINESS REQUIREMENTS DOCUMENT (BRD)</w:t>
      </w:r>
    </w:p>
    <w:p>
      <w:pPr>
        <w:jc w:val="center"/>
      </w:pPr>
      <w:r>
        <w:rPr>
          <w:i/>
        </w:rPr>
        <w:br/>
        <w:t>Production, Quality, Machine, Finance &amp; Supply Chain Analytics</w:t>
        <w:br/>
        <w:t>Power BI End-to-End Project</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7"/>
              </w:rPr>
              <w:t>Field</w:t>
            </w:r>
          </w:p>
        </w:tc>
        <w:tc>
          <w:tcPr>
            <w:tcW w:type="dxa" w:w="5112"/>
            <w:shd w:fill="1F4E79"/>
          </w:tcPr>
          <w:p>
            <w:r>
              <w:rPr>
                <w:b/>
                <w:color w:val="FFFFFF"/>
                <w:sz w:val="17"/>
              </w:rPr>
              <w:t>Details</w:t>
            </w:r>
          </w:p>
        </w:tc>
      </w:tr>
      <w:tr>
        <w:tc>
          <w:tcPr>
            <w:tcW w:type="dxa" w:w="5112"/>
          </w:tcPr>
          <w:p>
            <w:r>
              <w:rPr>
                <w:sz w:val="17"/>
              </w:rPr>
              <w:t>Document Type</w:t>
            </w:r>
          </w:p>
        </w:tc>
        <w:tc>
          <w:tcPr>
            <w:tcW w:type="dxa" w:w="5112"/>
          </w:tcPr>
          <w:p>
            <w:r>
              <w:rPr>
                <w:sz w:val="17"/>
              </w:rPr>
              <w:t>Business Requirements Document (BRD)</w:t>
            </w:r>
          </w:p>
        </w:tc>
      </w:tr>
      <w:tr>
        <w:tc>
          <w:tcPr>
            <w:tcW w:type="dxa" w:w="5112"/>
            <w:shd w:fill="F2F6F9"/>
          </w:tcPr>
          <w:p>
            <w:r>
              <w:rPr>
                <w:sz w:val="17"/>
              </w:rPr>
              <w:t>Project Name</w:t>
            </w:r>
          </w:p>
        </w:tc>
        <w:tc>
          <w:tcPr>
            <w:tcW w:type="dxa" w:w="5112"/>
            <w:shd w:fill="F2F6F9"/>
          </w:tcPr>
          <w:p>
            <w:r>
              <w:rPr>
                <w:sz w:val="17"/>
              </w:rPr>
              <w:t>AeroHome Manufacturing Analytics</w:t>
            </w:r>
          </w:p>
        </w:tc>
      </w:tr>
      <w:tr>
        <w:tc>
          <w:tcPr>
            <w:tcW w:type="dxa" w:w="5112"/>
          </w:tcPr>
          <w:p>
            <w:r>
              <w:rPr>
                <w:sz w:val="17"/>
              </w:rPr>
              <w:t>Industry</w:t>
            </w:r>
          </w:p>
        </w:tc>
        <w:tc>
          <w:tcPr>
            <w:tcW w:type="dxa" w:w="5112"/>
          </w:tcPr>
          <w:p>
            <w:r>
              <w:rPr>
                <w:sz w:val="17"/>
              </w:rPr>
              <w:t>Home Appliance Manufacturing</w:t>
            </w:r>
          </w:p>
        </w:tc>
      </w:tr>
      <w:tr>
        <w:tc>
          <w:tcPr>
            <w:tcW w:type="dxa" w:w="5112"/>
            <w:shd w:fill="F2F6F9"/>
          </w:tcPr>
          <w:p>
            <w:r>
              <w:rPr>
                <w:sz w:val="17"/>
              </w:rPr>
              <w:t>Technology</w:t>
            </w:r>
          </w:p>
        </w:tc>
        <w:tc>
          <w:tcPr>
            <w:tcW w:type="dxa" w:w="5112"/>
            <w:shd w:fill="F2F6F9"/>
          </w:tcPr>
          <w:p>
            <w:r>
              <w:rPr>
                <w:sz w:val="17"/>
              </w:rPr>
              <w:t>Microsoft Power BI</w:t>
            </w:r>
          </w:p>
        </w:tc>
      </w:tr>
      <w:tr>
        <w:tc>
          <w:tcPr>
            <w:tcW w:type="dxa" w:w="5112"/>
          </w:tcPr>
          <w:p>
            <w:r>
              <w:rPr>
                <w:sz w:val="17"/>
              </w:rPr>
              <w:t>Project Scope</w:t>
            </w:r>
          </w:p>
        </w:tc>
        <w:tc>
          <w:tcPr>
            <w:tcW w:type="dxa" w:w="5112"/>
          </w:tcPr>
          <w:p>
            <w:r>
              <w:rPr>
                <w:sz w:val="17"/>
              </w:rPr>
              <w:t>Production, Quality, Machines, Downtime, Operations, Finance &amp; Supply Chain</w:t>
            </w:r>
          </w:p>
        </w:tc>
      </w:tr>
      <w:tr>
        <w:tc>
          <w:tcPr>
            <w:tcW w:type="dxa" w:w="5112"/>
            <w:shd w:fill="F2F6F9"/>
          </w:tcPr>
          <w:p>
            <w:r>
              <w:rPr>
                <w:sz w:val="17"/>
              </w:rPr>
              <w:t>Project Output</w:t>
            </w:r>
          </w:p>
        </w:tc>
        <w:tc>
          <w:tcPr>
            <w:tcW w:type="dxa" w:w="5112"/>
            <w:shd w:fill="F2F6F9"/>
          </w:tcPr>
          <w:p>
            <w:r>
              <w:rPr>
                <w:sz w:val="17"/>
              </w:rPr>
              <w:t>Interactive management dashboard and business insights</w:t>
            </w:r>
          </w:p>
        </w:tc>
      </w:tr>
      <w:tr>
        <w:tc>
          <w:tcPr>
            <w:tcW w:type="dxa" w:w="5112"/>
          </w:tcPr>
          <w:p>
            <w:r>
              <w:rPr>
                <w:sz w:val="17"/>
              </w:rPr>
              <w:t>Version</w:t>
            </w:r>
          </w:p>
        </w:tc>
        <w:tc>
          <w:tcPr>
            <w:tcW w:type="dxa" w:w="5112"/>
          </w:tcPr>
          <w:p>
            <w:r>
              <w:rPr>
                <w:sz w:val="17"/>
              </w:rPr>
              <w:t>1.0</w:t>
            </w:r>
          </w:p>
        </w:tc>
      </w:tr>
    </w:tbl>
    <w:p/>
    <w:p>
      <w:pPr>
        <w:pStyle w:val="Heading1"/>
      </w:pPr>
      <w:r>
        <w:t>1. Business Background</w:t>
      </w:r>
    </w:p>
    <w:p>
      <w:r>
        <w:t>AeroHome Manufacturing produces home appliances across multiple manufacturing plants. The organization manufactures products such as washing machines, air conditioners, refrigerators, microwave ovens, and dishwashers. Its operations involve plants, machines, operators, products, raw materials, suppliers, production runs, quality inspections, downtime events, and purchase orders.</w:t>
      </w:r>
    </w:p>
    <w:p>
      <w:r>
        <w:t>Although operational data is recorded across multiple datasets, management does not have a centralized analytical view to understand how production performance, quality failures, machine downtime, material availability, procurement performance, and cost exposure are connected.</w:t>
      </w:r>
    </w:p>
    <w:p>
      <w:pPr>
        <w:pStyle w:val="Heading1"/>
      </w:pPr>
      <w:r>
        <w:t>2. Overall Business Problem Statement</w:t>
      </w:r>
    </w:p>
    <w:p>
      <w:r>
        <w:rPr>
          <w:b/>
        </w:rPr>
        <w:t xml:space="preserve">AeroHome Manufacturing is experiencing inconsistent manufacturing performance across its plants. </w:t>
      </w:r>
      <w:r>
        <w:t>The company records planned production, actual production, defective units, quality inspections, machine downtime, energy consumption, material purchases, and supplier deliveries. However, management lacks a centralized analytical solution to identify why production targets are missed and where operational inefficiencies and financial exposure are occurring.</w:t>
      </w:r>
    </w:p>
    <w:p>
      <w:r>
        <w:rPr>
          <w:b/>
        </w:rPr>
        <w:t>Management requires a Power BI solution to investigate production shortfalls, quality failures, machine performance, downtime root causes, workforce performance, energy efficiency, defect-related cost exposure, material dependencies, procurement spending, and supplier delivery reliability.</w:t>
      </w:r>
    </w:p>
    <w:p>
      <w:pPr>
        <w:pStyle w:val="Heading1"/>
      </w:pPr>
      <w:r>
        <w:t>3. Core Business Question</w:t>
      </w:r>
    </w:p>
    <w:p>
      <w:r>
        <w:rPr>
          <w:b/>
        </w:rPr>
        <w:t>Why is AeroHome experiencing inconsistent manufacturing performance, and which operational, quality, financial, and supply-chain factors require management attention?</w:t>
      </w:r>
    </w:p>
    <w:p>
      <w:pPr>
        <w:pStyle w:val="Heading1"/>
      </w:pPr>
      <w:r>
        <w:t>4. Business Objectives</w:t>
      </w:r>
    </w:p>
    <w:p>
      <w:pPr>
        <w:pStyle w:val="ListBullet"/>
      </w:pPr>
      <w:r>
        <w:t>Create a centralized Power BI analytical solution using the supplied AeroHome datasets.</w:t>
      </w:r>
    </w:p>
    <w:p>
      <w:pPr>
        <w:pStyle w:val="ListBullet"/>
      </w:pPr>
      <w:r>
        <w:t>Evaluate whether planned production targets are being achieved.</w:t>
      </w:r>
    </w:p>
    <w:p>
      <w:pPr>
        <w:pStyle w:val="ListBullet"/>
      </w:pPr>
      <w:r>
        <w:t>Identify plants, products, machines, operators, and shifts associated with production shortfalls.</w:t>
      </w:r>
    </w:p>
    <w:p>
      <w:pPr>
        <w:pStyle w:val="ListBullet"/>
      </w:pPr>
      <w:r>
        <w:t>Analyze product quality, defect types, inspection outcomes, and rework.</w:t>
      </w:r>
    </w:p>
    <w:p>
      <w:pPr>
        <w:pStyle w:val="ListBullet"/>
      </w:pPr>
      <w:r>
        <w:t>Identify major downtime causes and machines with high downtime.</w:t>
      </w:r>
    </w:p>
    <w:p>
      <w:pPr>
        <w:pStyle w:val="ListBullet"/>
      </w:pPr>
      <w:r>
        <w:t>Evaluate operational efficiency using production, defects, downtime, and energy.</w:t>
      </w:r>
    </w:p>
    <w:p>
      <w:pPr>
        <w:pStyle w:val="ListBullet"/>
      </w:pPr>
      <w:r>
        <w:t>Estimate financial exposure associated with defects and production cost context.</w:t>
      </w:r>
    </w:p>
    <w:p>
      <w:pPr>
        <w:pStyle w:val="ListBullet"/>
      </w:pPr>
      <w:r>
        <w:t>Analyze procurement spending, supplier performance, and delivery reliability.</w:t>
      </w:r>
    </w:p>
    <w:p>
      <w:pPr>
        <w:pStyle w:val="ListBullet"/>
      </w:pPr>
      <w:r>
        <w:t>Identify critical raw-material dependencies and potential supply-chain risks.</w:t>
      </w:r>
    </w:p>
    <w:p>
      <w:pPr>
        <w:pStyle w:val="ListBullet"/>
      </w:pPr>
      <w:r>
        <w:t>Deliver management-ready dashboards, insights, and recommendations.</w:t>
      </w:r>
    </w:p>
    <w:p>
      <w:pPr>
        <w:pStyle w:val="Heading1"/>
      </w:pPr>
      <w:r>
        <w:t>5. Dataset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sz w:val="17"/>
              </w:rPr>
              <w:t>Dataset</w:t>
            </w:r>
          </w:p>
        </w:tc>
        <w:tc>
          <w:tcPr>
            <w:tcW w:type="dxa" w:w="3408"/>
            <w:shd w:fill="1F4E79"/>
          </w:tcPr>
          <w:p>
            <w:r>
              <w:rPr>
                <w:b/>
                <w:color w:val="FFFFFF"/>
                <w:sz w:val="17"/>
              </w:rPr>
              <w:t>Type</w:t>
            </w:r>
          </w:p>
        </w:tc>
        <w:tc>
          <w:tcPr>
            <w:tcW w:type="dxa" w:w="3408"/>
            <w:shd w:fill="1F4E79"/>
          </w:tcPr>
          <w:p>
            <w:r>
              <w:rPr>
                <w:b/>
                <w:color w:val="FFFFFF"/>
                <w:sz w:val="17"/>
              </w:rPr>
              <w:t>Business Purpose</w:t>
            </w:r>
          </w:p>
        </w:tc>
      </w:tr>
      <w:tr>
        <w:tc>
          <w:tcPr>
            <w:tcW w:type="dxa" w:w="3408"/>
          </w:tcPr>
          <w:p>
            <w:r>
              <w:rPr>
                <w:sz w:val="17"/>
              </w:rPr>
              <w:t>dim_plants</w:t>
            </w:r>
          </w:p>
        </w:tc>
        <w:tc>
          <w:tcPr>
            <w:tcW w:type="dxa" w:w="3408"/>
          </w:tcPr>
          <w:p>
            <w:r>
              <w:rPr>
                <w:sz w:val="17"/>
              </w:rPr>
              <w:t>Dimension</w:t>
            </w:r>
          </w:p>
        </w:tc>
        <w:tc>
          <w:tcPr>
            <w:tcW w:type="dxa" w:w="3408"/>
          </w:tcPr>
          <w:p>
            <w:r>
              <w:rPr>
                <w:sz w:val="17"/>
              </w:rPr>
              <w:t>Plant location and daily production capacity context.</w:t>
            </w:r>
          </w:p>
        </w:tc>
      </w:tr>
      <w:tr>
        <w:tc>
          <w:tcPr>
            <w:tcW w:type="dxa" w:w="3408"/>
            <w:shd w:fill="F2F6F9"/>
          </w:tcPr>
          <w:p>
            <w:r>
              <w:rPr>
                <w:sz w:val="17"/>
              </w:rPr>
              <w:t>dim_products</w:t>
            </w:r>
          </w:p>
        </w:tc>
        <w:tc>
          <w:tcPr>
            <w:tcW w:type="dxa" w:w="3408"/>
            <w:shd w:fill="F2F6F9"/>
          </w:tcPr>
          <w:p>
            <w:r>
              <w:rPr>
                <w:sz w:val="17"/>
              </w:rPr>
              <w:t>Dimension</w:t>
            </w:r>
          </w:p>
        </w:tc>
        <w:tc>
          <w:tcPr>
            <w:tcW w:type="dxa" w:w="3408"/>
            <w:shd w:fill="F2F6F9"/>
          </w:tcPr>
          <w:p>
            <w:r>
              <w:rPr>
                <w:sz w:val="17"/>
              </w:rPr>
              <w:t>Product, type/category, unit cost, and target price context.</w:t>
            </w:r>
          </w:p>
        </w:tc>
      </w:tr>
      <w:tr>
        <w:tc>
          <w:tcPr>
            <w:tcW w:type="dxa" w:w="3408"/>
          </w:tcPr>
          <w:p>
            <w:r>
              <w:rPr>
                <w:sz w:val="17"/>
              </w:rPr>
              <w:t>dim_machines</w:t>
            </w:r>
          </w:p>
        </w:tc>
        <w:tc>
          <w:tcPr>
            <w:tcW w:type="dxa" w:w="3408"/>
          </w:tcPr>
          <w:p>
            <w:r>
              <w:rPr>
                <w:sz w:val="17"/>
              </w:rPr>
              <w:t>Dimension</w:t>
            </w:r>
          </w:p>
        </w:tc>
        <w:tc>
          <w:tcPr>
            <w:tcW w:type="dxa" w:w="3408"/>
          </w:tcPr>
          <w:p>
            <w:r>
              <w:rPr>
                <w:sz w:val="17"/>
              </w:rPr>
              <w:t>Machine type, plant assignment, and installation-year context.</w:t>
            </w:r>
          </w:p>
        </w:tc>
      </w:tr>
      <w:tr>
        <w:tc>
          <w:tcPr>
            <w:tcW w:type="dxa" w:w="3408"/>
            <w:shd w:fill="F2F6F9"/>
          </w:tcPr>
          <w:p>
            <w:r>
              <w:rPr>
                <w:sz w:val="17"/>
              </w:rPr>
              <w:t>dim_operators</w:t>
            </w:r>
          </w:p>
        </w:tc>
        <w:tc>
          <w:tcPr>
            <w:tcW w:type="dxa" w:w="3408"/>
            <w:shd w:fill="F2F6F9"/>
          </w:tcPr>
          <w:p>
            <w:r>
              <w:rPr>
                <w:sz w:val="17"/>
              </w:rPr>
              <w:t>Dimension</w:t>
            </w:r>
          </w:p>
        </w:tc>
        <w:tc>
          <w:tcPr>
            <w:tcW w:type="dxa" w:w="3408"/>
            <w:shd w:fill="F2F6F9"/>
          </w:tcPr>
          <w:p>
            <w:r>
              <w:rPr>
                <w:sz w:val="17"/>
              </w:rPr>
              <w:t>Operator, plant, shift, experience, and hourly-rate context.</w:t>
            </w:r>
          </w:p>
        </w:tc>
      </w:tr>
      <w:tr>
        <w:tc>
          <w:tcPr>
            <w:tcW w:type="dxa" w:w="3408"/>
          </w:tcPr>
          <w:p>
            <w:r>
              <w:rPr>
                <w:sz w:val="17"/>
              </w:rPr>
              <w:t>dim_suppliers</w:t>
            </w:r>
          </w:p>
        </w:tc>
        <w:tc>
          <w:tcPr>
            <w:tcW w:type="dxa" w:w="3408"/>
          </w:tcPr>
          <w:p>
            <w:r>
              <w:rPr>
                <w:sz w:val="17"/>
              </w:rPr>
              <w:t>Dimension</w:t>
            </w:r>
          </w:p>
        </w:tc>
        <w:tc>
          <w:tcPr>
            <w:tcW w:type="dxa" w:w="3408"/>
          </w:tcPr>
          <w:p>
            <w:r>
              <w:rPr>
                <w:sz w:val="17"/>
              </w:rPr>
              <w:t>Supplier, country, and supplier-rating context.</w:t>
            </w:r>
          </w:p>
        </w:tc>
      </w:tr>
      <w:tr>
        <w:tc>
          <w:tcPr>
            <w:tcW w:type="dxa" w:w="3408"/>
            <w:shd w:fill="F2F6F9"/>
          </w:tcPr>
          <w:p>
            <w:r>
              <w:rPr>
                <w:sz w:val="17"/>
              </w:rPr>
              <w:t>dim_materials</w:t>
            </w:r>
          </w:p>
        </w:tc>
        <w:tc>
          <w:tcPr>
            <w:tcW w:type="dxa" w:w="3408"/>
            <w:shd w:fill="F2F6F9"/>
          </w:tcPr>
          <w:p>
            <w:r>
              <w:rPr>
                <w:sz w:val="17"/>
              </w:rPr>
              <w:t>Dimension</w:t>
            </w:r>
          </w:p>
        </w:tc>
        <w:tc>
          <w:tcPr>
            <w:tcW w:type="dxa" w:w="3408"/>
            <w:shd w:fill="F2F6F9"/>
          </w:tcPr>
          <w:p>
            <w:r>
              <w:rPr>
                <w:sz w:val="17"/>
              </w:rPr>
              <w:t>Raw material, type, unit of measure, and standard-cost context.</w:t>
            </w:r>
          </w:p>
        </w:tc>
      </w:tr>
      <w:tr>
        <w:tc>
          <w:tcPr>
            <w:tcW w:type="dxa" w:w="3408"/>
          </w:tcPr>
          <w:p>
            <w:r>
              <w:rPr>
                <w:sz w:val="17"/>
              </w:rPr>
              <w:t>bridge_bill_of_materials</w:t>
            </w:r>
          </w:p>
        </w:tc>
        <w:tc>
          <w:tcPr>
            <w:tcW w:type="dxa" w:w="3408"/>
          </w:tcPr>
          <w:p>
            <w:r>
              <w:rPr>
                <w:sz w:val="17"/>
              </w:rPr>
              <w:t>Bridge</w:t>
            </w:r>
          </w:p>
        </w:tc>
        <w:tc>
          <w:tcPr>
            <w:tcW w:type="dxa" w:w="3408"/>
          </w:tcPr>
          <w:p>
            <w:r>
              <w:rPr>
                <w:sz w:val="17"/>
              </w:rPr>
              <w:t>Product-to-material dependency and quantity required.</w:t>
            </w:r>
          </w:p>
        </w:tc>
      </w:tr>
      <w:tr>
        <w:tc>
          <w:tcPr>
            <w:tcW w:type="dxa" w:w="3408"/>
            <w:shd w:fill="F2F6F9"/>
          </w:tcPr>
          <w:p>
            <w:r>
              <w:rPr>
                <w:sz w:val="17"/>
              </w:rPr>
              <w:t>fact_production</w:t>
            </w:r>
          </w:p>
        </w:tc>
        <w:tc>
          <w:tcPr>
            <w:tcW w:type="dxa" w:w="3408"/>
            <w:shd w:fill="F2F6F9"/>
          </w:tcPr>
          <w:p>
            <w:r>
              <w:rPr>
                <w:sz w:val="17"/>
              </w:rPr>
              <w:t>Fact</w:t>
            </w:r>
          </w:p>
        </w:tc>
        <w:tc>
          <w:tcPr>
            <w:tcW w:type="dxa" w:w="3408"/>
            <w:shd w:fill="F2F6F9"/>
          </w:tcPr>
          <w:p>
            <w:r>
              <w:rPr>
                <w:sz w:val="17"/>
              </w:rPr>
              <w:t>Planned and actual production, defects, downtime, and energy.</w:t>
            </w:r>
          </w:p>
        </w:tc>
      </w:tr>
      <w:tr>
        <w:tc>
          <w:tcPr>
            <w:tcW w:type="dxa" w:w="3408"/>
          </w:tcPr>
          <w:p>
            <w:r>
              <w:rPr>
                <w:sz w:val="17"/>
              </w:rPr>
              <w:t>fact_quality</w:t>
            </w:r>
          </w:p>
        </w:tc>
        <w:tc>
          <w:tcPr>
            <w:tcW w:type="dxa" w:w="3408"/>
          </w:tcPr>
          <w:p>
            <w:r>
              <w:rPr>
                <w:sz w:val="17"/>
              </w:rPr>
              <w:t>Fact</w:t>
            </w:r>
          </w:p>
        </w:tc>
        <w:tc>
          <w:tcPr>
            <w:tcW w:type="dxa" w:w="3408"/>
          </w:tcPr>
          <w:p>
            <w:r>
              <w:rPr>
                <w:sz w:val="17"/>
              </w:rPr>
              <w:t>Quality inspections, units inspected, defects, defect type, and inspection status.</w:t>
            </w:r>
          </w:p>
        </w:tc>
      </w:tr>
      <w:tr>
        <w:tc>
          <w:tcPr>
            <w:tcW w:type="dxa" w:w="3408"/>
            <w:shd w:fill="F2F6F9"/>
          </w:tcPr>
          <w:p>
            <w:r>
              <w:rPr>
                <w:sz w:val="17"/>
              </w:rPr>
              <w:t>fact_downtime</w:t>
            </w:r>
          </w:p>
        </w:tc>
        <w:tc>
          <w:tcPr>
            <w:tcW w:type="dxa" w:w="3408"/>
            <w:shd w:fill="F2F6F9"/>
          </w:tcPr>
          <w:p>
            <w:r>
              <w:rPr>
                <w:sz w:val="17"/>
              </w:rPr>
              <w:t>Fact</w:t>
            </w:r>
          </w:p>
        </w:tc>
        <w:tc>
          <w:tcPr>
            <w:tcW w:type="dxa" w:w="3408"/>
            <w:shd w:fill="F2F6F9"/>
          </w:tcPr>
          <w:p>
            <w:r>
              <w:rPr>
                <w:sz w:val="17"/>
              </w:rPr>
              <w:t>Downtime events, reasons, categories, duration, and status.</w:t>
            </w:r>
          </w:p>
        </w:tc>
      </w:tr>
      <w:tr>
        <w:tc>
          <w:tcPr>
            <w:tcW w:type="dxa" w:w="3408"/>
          </w:tcPr>
          <w:p>
            <w:r>
              <w:rPr>
                <w:sz w:val="17"/>
              </w:rPr>
              <w:t>fact_purchase_orders</w:t>
            </w:r>
          </w:p>
        </w:tc>
        <w:tc>
          <w:tcPr>
            <w:tcW w:type="dxa" w:w="3408"/>
          </w:tcPr>
          <w:p>
            <w:r>
              <w:rPr>
                <w:sz w:val="17"/>
              </w:rPr>
              <w:t>Fact</w:t>
            </w:r>
          </w:p>
        </w:tc>
        <w:tc>
          <w:tcPr>
            <w:tcW w:type="dxa" w:w="3408"/>
          </w:tcPr>
          <w:p>
            <w:r>
              <w:rPr>
                <w:sz w:val="17"/>
              </w:rPr>
              <w:t>Material purchases, suppliers, quantities, prices, expected/actual lead time, and delivery status.</w:t>
            </w:r>
          </w:p>
        </w:tc>
      </w:tr>
    </w:tbl>
    <w:p/>
    <w:p>
      <w:pPr>
        <w:pStyle w:val="Heading1"/>
      </w:pPr>
      <w:r>
        <w:t>6. Specific Business Problems</w:t>
      </w:r>
    </w:p>
    <w:p>
      <w:pPr>
        <w:pStyle w:val="Heading2"/>
      </w:pPr>
      <w:r>
        <w:t>6.1 Production Target Achievement</w:t>
      </w:r>
    </w:p>
    <w:p>
      <w:r>
        <w:t>Business Problem: AeroHome plans production for each manufacturing run, but management does not have a consolidated view of whether actual production is meeting planned targets.</w:t>
      </w:r>
    </w:p>
    <w:p>
      <w:r>
        <w:rPr>
          <w:b/>
        </w:rPr>
        <w:t xml:space="preserve">Business Question: </w:t>
      </w:r>
      <w:r>
        <w:t>Which plants, products, machines, operators, or shifts are failing to meet planned production targets?</w:t>
      </w:r>
    </w:p>
    <w:p>
      <w:pPr>
        <w:pStyle w:val="Heading2"/>
      </w:pPr>
      <w:r>
        <w:t>6.2 Production Shortfall</w:t>
      </w:r>
    </w:p>
    <w:p>
      <w:r>
        <w:t>Business Problem: Management cannot easily quantify where the difference between planned and actual production is concentrated.</w:t>
      </w:r>
    </w:p>
    <w:p>
      <w:r>
        <w:rPr>
          <w:b/>
        </w:rPr>
        <w:t xml:space="preserve">Business Question: </w:t>
      </w:r>
      <w:r>
        <w:t>Where are the largest production shortfalls occurring?</w:t>
      </w:r>
    </w:p>
    <w:p>
      <w:pPr>
        <w:pStyle w:val="Heading2"/>
      </w:pPr>
      <w:r>
        <w:t>6.3 Plant Performance</w:t>
      </w:r>
    </w:p>
    <w:p>
      <w:r>
        <w:t>Business Problem: AeroHome operates multiple plants, but management cannot consistently compare their production and operational performance.</w:t>
      </w:r>
    </w:p>
    <w:p>
      <w:r>
        <w:rPr>
          <w:b/>
        </w:rPr>
        <w:t xml:space="preserve">Business Question: </w:t>
      </w:r>
      <w:r>
        <w:t>Which plants are performing efficiently and which require management attention?</w:t>
      </w:r>
    </w:p>
    <w:p>
      <w:pPr>
        <w:pStyle w:val="Heading2"/>
      </w:pPr>
      <w:r>
        <w:t>6.4 Machine Performance</w:t>
      </w:r>
    </w:p>
    <w:p>
      <w:r>
        <w:t>Business Problem: Multiple machines operate across plants, but management lacks visibility into which machines may be associated with operational inefficiency.</w:t>
      </w:r>
    </w:p>
    <w:p>
      <w:r>
        <w:rPr>
          <w:b/>
        </w:rPr>
        <w:t xml:space="preserve">Business Question: </w:t>
      </w:r>
      <w:r>
        <w:t>Which machines and machine types require operational attention?</w:t>
      </w:r>
    </w:p>
    <w:p>
      <w:pPr>
        <w:pStyle w:val="Heading2"/>
      </w:pPr>
      <w:r>
        <w:t>6.5 Downtime Root Cause</w:t>
      </w:r>
    </w:p>
    <w:p>
      <w:r>
        <w:t>Business Problem: Downtime events are recorded with reasons and categories, but management does not have a consolidated root-cause analysis.</w:t>
      </w:r>
    </w:p>
    <w:p>
      <w:r>
        <w:rPr>
          <w:b/>
        </w:rPr>
        <w:t xml:space="preserve">Business Question: </w:t>
      </w:r>
      <w:r>
        <w:t>What are the major causes of downtime, and where are they occurring most frequently?</w:t>
      </w:r>
    </w:p>
    <w:p>
      <w:pPr>
        <w:pStyle w:val="Heading2"/>
      </w:pPr>
      <w:r>
        <w:t>6.6 Machine Downtime</w:t>
      </w:r>
    </w:p>
    <w:p>
      <w:r>
        <w:t>Business Problem: Machine interruptions can affect production continuity, but high-downtime machines are not clearly identified.</w:t>
      </w:r>
    </w:p>
    <w:p>
      <w:r>
        <w:rPr>
          <w:b/>
        </w:rPr>
        <w:t xml:space="preserve">Business Question: </w:t>
      </w:r>
      <w:r>
        <w:t>Which machines account for the highest downtime?</w:t>
      </w:r>
    </w:p>
    <w:p>
      <w:pPr>
        <w:pStyle w:val="Heading2"/>
      </w:pPr>
      <w:r>
        <w:t>6.7 Quality Performance</w:t>
      </w:r>
    </w:p>
    <w:p>
      <w:r>
        <w:t>Business Problem: Production defects and quality inspections are recorded separately, making it difficult to identify products and plants responsible for quality losses.</w:t>
      </w:r>
    </w:p>
    <w:p>
      <w:r>
        <w:rPr>
          <w:b/>
        </w:rPr>
        <w:t xml:space="preserve">Business Question: </w:t>
      </w:r>
      <w:r>
        <w:t>Which plants and products have the highest quality problems?</w:t>
      </w:r>
    </w:p>
    <w:p>
      <w:pPr>
        <w:pStyle w:val="Heading2"/>
      </w:pPr>
      <w:r>
        <w:t>6.8 Defect Root Cause</w:t>
      </w:r>
    </w:p>
    <w:p>
      <w:r>
        <w:t>Business Problem: Defective products are categorized by defect type, but management does not know which manufacturing issues create the largest quality problems.</w:t>
      </w:r>
    </w:p>
    <w:p>
      <w:r>
        <w:rPr>
          <w:b/>
        </w:rPr>
        <w:t xml:space="preserve">Business Question: </w:t>
      </w:r>
      <w:r>
        <w:t>Which defect types are most significant and where do they occur?</w:t>
      </w:r>
    </w:p>
    <w:p>
      <w:pPr>
        <w:pStyle w:val="Heading2"/>
      </w:pPr>
      <w:r>
        <w:t>6.9 Inspection Outcome</w:t>
      </w:r>
    </w:p>
    <w:p>
      <w:r>
        <w:t>Business Problem: Inspection results include outcomes such as pass, fail, and rework, but management lacks a consolidated view of inspection quality.</w:t>
      </w:r>
    </w:p>
    <w:p>
      <w:r>
        <w:rPr>
          <w:b/>
        </w:rPr>
        <w:t xml:space="preserve">Business Question: </w:t>
      </w:r>
      <w:r>
        <w:t>How much inspected production passes, fails, or requires rework?</w:t>
      </w:r>
    </w:p>
    <w:p>
      <w:pPr>
        <w:pStyle w:val="Heading2"/>
      </w:pPr>
      <w:r>
        <w:t>6.10 Operational Efficiency</w:t>
      </w:r>
    </w:p>
    <w:p>
      <w:r>
        <w:t>Business Problem: Production output, defects, downtime, and energy are often reviewed independently, preventing management from seeing total operational efficiency.</w:t>
      </w:r>
    </w:p>
    <w:p>
      <w:r>
        <w:rPr>
          <w:b/>
        </w:rPr>
        <w:t xml:space="preserve">Business Question: </w:t>
      </w:r>
      <w:r>
        <w:t>Where is AeroHome losing efficiency through production shortfalls, defects, downtime, or energy consumption?</w:t>
      </w:r>
    </w:p>
    <w:p>
      <w:pPr>
        <w:pStyle w:val="Heading2"/>
      </w:pPr>
      <w:r>
        <w:t>6.11 Energy Efficiency</w:t>
      </w:r>
    </w:p>
    <w:p>
      <w:r>
        <w:t>Business Problem: Energy consumption is recorded during manufacturing, but management does not know whether plants and products are consuming energy efficiently.</w:t>
      </w:r>
    </w:p>
    <w:p>
      <w:r>
        <w:rPr>
          <w:b/>
        </w:rPr>
        <w:t xml:space="preserve">Business Question: </w:t>
      </w:r>
      <w:r>
        <w:t>Which plants, products, or machines consume the most energy relative to production output?</w:t>
      </w:r>
    </w:p>
    <w:p>
      <w:pPr>
        <w:pStyle w:val="Heading2"/>
      </w:pPr>
      <w:r>
        <w:t>6.12 Operator &amp; Shift Performance</w:t>
      </w:r>
    </w:p>
    <w:p>
      <w:r>
        <w:t>Business Problem: Operators have different experience levels and work across shifts, but management does not know whether workforce factors are associated with differences in output or quality.</w:t>
      </w:r>
    </w:p>
    <w:p>
      <w:r>
        <w:rPr>
          <w:b/>
        </w:rPr>
        <w:t xml:space="preserve">Business Question: </w:t>
      </w:r>
      <w:r>
        <w:t>Do operators, shifts, and experience levels show different production, defect, or downtime patterns?</w:t>
      </w:r>
    </w:p>
    <w:p>
      <w:pPr>
        <w:pStyle w:val="Heading2"/>
      </w:pPr>
      <w:r>
        <w:t>6.13 Financial Exposure from Defects</w:t>
      </w:r>
    </w:p>
    <w:p>
      <w:r>
        <w:t>Business Problem: Defective production may represent wasted product cost, but the financial exposure is not visible.</w:t>
      </w:r>
    </w:p>
    <w:p>
      <w:r>
        <w:rPr>
          <w:b/>
        </w:rPr>
        <w:t xml:space="preserve">Business Question: </w:t>
      </w:r>
      <w:r>
        <w:t>Which products and plants have the highest estimated cost exposure from defective production?</w:t>
      </w:r>
    </w:p>
    <w:p>
      <w:pPr>
        <w:pStyle w:val="Heading2"/>
      </w:pPr>
      <w:r>
        <w:t>6.14 Product Cost &amp; Potential Margin Context</w:t>
      </w:r>
    </w:p>
    <w:p>
      <w:r>
        <w:t>Business Problem: Products have different unit costs and target prices, but management lacks visibility into product cost exposure and potential margin context.</w:t>
      </w:r>
    </w:p>
    <w:p>
      <w:r>
        <w:rPr>
          <w:b/>
        </w:rPr>
        <w:t xml:space="preserve">Business Question: </w:t>
      </w:r>
      <w:r>
        <w:t>Which products have high unit costs, and which have stronger or weaker potential unit margin?</w:t>
      </w:r>
    </w:p>
    <w:p>
      <w:pPr>
        <w:pStyle w:val="Heading2"/>
      </w:pPr>
      <w:r>
        <w:t>6.15 Procurement Spending</w:t>
      </w:r>
    </w:p>
    <w:p>
      <w:r>
        <w:t>Business Problem: AeroHome purchases materials from multiple suppliers but lacks a consolidated view of procurement expenditure.</w:t>
      </w:r>
    </w:p>
    <w:p>
      <w:r>
        <w:rPr>
          <w:b/>
        </w:rPr>
        <w:t xml:space="preserve">Business Question: </w:t>
      </w:r>
      <w:r>
        <w:t>Where is procurement spending concentrated by supplier, material, and time?</w:t>
      </w:r>
    </w:p>
    <w:p>
      <w:pPr>
        <w:pStyle w:val="Heading2"/>
      </w:pPr>
      <w:r>
        <w:t>6.16 Supplier Delivery Performance</w:t>
      </w:r>
    </w:p>
    <w:p>
      <w:r>
        <w:t>Business Problem: Expected and actual lead times are recorded, but management lacks visibility into supplier delivery reliability.</w:t>
      </w:r>
    </w:p>
    <w:p>
      <w:r>
        <w:rPr>
          <w:b/>
        </w:rPr>
        <w:t xml:space="preserve">Business Question: </w:t>
      </w:r>
      <w:r>
        <w:t>Which suppliers experience delivery delays or longer actual lead times?</w:t>
      </w:r>
    </w:p>
    <w:p>
      <w:pPr>
        <w:pStyle w:val="Heading2"/>
      </w:pPr>
      <w:r>
        <w:t>6.17 Supplier Rating vs Actual Performance</w:t>
      </w:r>
    </w:p>
    <w:p>
      <w:r>
        <w:t>Business Problem: Supplier ratings are available, but management does not know whether those ratings align with observed delivery performance.</w:t>
      </w:r>
    </w:p>
    <w:p>
      <w:r>
        <w:rPr>
          <w:b/>
        </w:rPr>
        <w:t xml:space="preserve">Business Question: </w:t>
      </w:r>
      <w:r>
        <w:t>Does supplier rating align with actual delivery status and lead-time performance?</w:t>
      </w:r>
    </w:p>
    <w:p>
      <w:pPr>
        <w:pStyle w:val="Heading2"/>
      </w:pPr>
      <w:r>
        <w:t>6.18 Raw Material Dependency</w:t>
      </w:r>
    </w:p>
    <w:p>
      <w:r>
        <w:t>Business Problem: Products depend on multiple raw materials, and management does not know which materials are critical across the product portfolio.</w:t>
      </w:r>
    </w:p>
    <w:p>
      <w:r>
        <w:rPr>
          <w:b/>
        </w:rPr>
        <w:t xml:space="preserve">Business Question: </w:t>
      </w:r>
      <w:r>
        <w:t>Which raw materials are used across the greatest number of products?</w:t>
      </w:r>
    </w:p>
    <w:p>
      <w:pPr>
        <w:pStyle w:val="Heading2"/>
      </w:pPr>
      <w:r>
        <w:t>6.19 Material Cost Exposure</w:t>
      </w:r>
    </w:p>
    <w:p>
      <w:r>
        <w:t>Business Problem: Materials have different standard costs and products require different quantities, but management lacks visibility into dependency on costly materials.</w:t>
      </w:r>
    </w:p>
    <w:p>
      <w:r>
        <w:rPr>
          <w:b/>
        </w:rPr>
        <w:t xml:space="preserve">Business Question: </w:t>
      </w:r>
      <w:r>
        <w:t>Which products depend most heavily on expensive raw materials?</w:t>
      </w:r>
    </w:p>
    <w:p>
      <w:pPr>
        <w:pStyle w:val="Heading2"/>
      </w:pPr>
      <w:r>
        <w:t>6.20 Supply Chain Risk</w:t>
      </w:r>
    </w:p>
    <w:p>
      <w:r>
        <w:t>Business Problem: Material shortages appear as a downtime reason while supplier delivery information exists separately. Management needs to investigate potential supply-chain risk.</w:t>
      </w:r>
    </w:p>
    <w:p>
      <w:r>
        <w:rPr>
          <w:b/>
        </w:rPr>
        <w:t xml:space="preserve">Business Question: </w:t>
      </w:r>
      <w:r>
        <w:t>Are material availability and supplier delivery patterns associated with operational risk?</w:t>
      </w:r>
    </w:p>
    <w:p>
      <w:pPr>
        <w:pStyle w:val="Heading1"/>
      </w:pPr>
      <w:r>
        <w:t>7. Power Query Requirements</w:t>
      </w:r>
    </w:p>
    <w:p>
      <w:pPr>
        <w:pStyle w:val="ListBullet"/>
      </w:pPr>
      <w:r>
        <w:t>Validate and assign correct data types for IDs, dates, quantities, prices, costs, durations, ratings, and statuses.</w:t>
      </w:r>
    </w:p>
    <w:p>
      <w:pPr>
        <w:pStyle w:val="ListBullet"/>
      </w:pPr>
      <w:r>
        <w:t>Investigate null and blank values before applying transformations.</w:t>
      </w:r>
    </w:p>
    <w:p>
      <w:pPr>
        <w:pStyle w:val="ListBullet"/>
      </w:pPr>
      <w:r>
        <w:t>Check duplicates using appropriate business identifiers.</w:t>
      </w:r>
    </w:p>
    <w:p>
      <w:pPr>
        <w:pStyle w:val="ListBullet"/>
      </w:pPr>
      <w:r>
        <w:t>Standardize text values for plants, products, machine types, shifts, defect types, downtime reasons, suppliers, and delivery status.</w:t>
      </w:r>
    </w:p>
    <w:p>
      <w:pPr>
        <w:pStyle w:val="ListBullet"/>
      </w:pPr>
      <w:r>
        <w:t>Validate planned units, produced units, defective units, downtime minutes, and energy values.</w:t>
      </w:r>
    </w:p>
    <w:p>
      <w:pPr>
        <w:pStyle w:val="ListBullet"/>
      </w:pPr>
      <w:r>
        <w:t>Validate expected and actual lead-time fields.</w:t>
      </w:r>
    </w:p>
    <w:p>
      <w:pPr>
        <w:pStyle w:val="ListBullet"/>
      </w:pPr>
      <w:r>
        <w:t>Investigate inconsistent or invalid values.</w:t>
      </w:r>
    </w:p>
    <w:p>
      <w:pPr>
        <w:pStyle w:val="ListBullet"/>
      </w:pPr>
      <w:r>
        <w:t>Create derived columns only when required for analysis.</w:t>
      </w:r>
    </w:p>
    <w:p>
      <w:pPr>
        <w:pStyle w:val="ListBullet"/>
      </w:pPr>
      <w:r>
        <w:t>Document all important data-cleaning decisions.</w:t>
      </w:r>
    </w:p>
    <w:p>
      <w:pPr>
        <w:pStyle w:val="Heading1"/>
      </w:pPr>
      <w:r>
        <w:t>8. Data Modeling Requirements</w:t>
      </w:r>
    </w:p>
    <w:p>
      <w:r>
        <w:t>The solution should follow a fact-dimension approach. Production, quality, downtime, and purchase orders represent different analytical processes and should not be combined without validating the grain and relationship logic.</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sz w:val="17"/>
              </w:rPr>
              <w:t>Fact Area</w:t>
            </w:r>
          </w:p>
        </w:tc>
        <w:tc>
          <w:tcPr>
            <w:tcW w:type="dxa" w:w="3408"/>
            <w:shd w:fill="1F4E79"/>
          </w:tcPr>
          <w:p>
            <w:r>
              <w:rPr>
                <w:b/>
                <w:color w:val="FFFFFF"/>
                <w:sz w:val="17"/>
              </w:rPr>
              <w:t>Fact Table</w:t>
            </w:r>
          </w:p>
        </w:tc>
        <w:tc>
          <w:tcPr>
            <w:tcW w:type="dxa" w:w="3408"/>
            <w:shd w:fill="1F4E79"/>
          </w:tcPr>
          <w:p>
            <w:r>
              <w:rPr>
                <w:b/>
                <w:color w:val="FFFFFF"/>
                <w:sz w:val="17"/>
              </w:rPr>
              <w:t>Primary Analytical Context</w:t>
            </w:r>
          </w:p>
        </w:tc>
      </w:tr>
      <w:tr>
        <w:tc>
          <w:tcPr>
            <w:tcW w:type="dxa" w:w="3408"/>
          </w:tcPr>
          <w:p>
            <w:r>
              <w:rPr>
                <w:sz w:val="17"/>
              </w:rPr>
              <w:t>Production</w:t>
            </w:r>
          </w:p>
        </w:tc>
        <w:tc>
          <w:tcPr>
            <w:tcW w:type="dxa" w:w="3408"/>
          </w:tcPr>
          <w:p>
            <w:r>
              <w:rPr>
                <w:sz w:val="17"/>
              </w:rPr>
              <w:t>fact_production</w:t>
            </w:r>
          </w:p>
        </w:tc>
        <w:tc>
          <w:tcPr>
            <w:tcW w:type="dxa" w:w="3408"/>
          </w:tcPr>
          <w:p>
            <w:r>
              <w:rPr>
                <w:sz w:val="17"/>
              </w:rPr>
              <w:t>Plant, product, machine, operator, shift.</w:t>
            </w:r>
          </w:p>
        </w:tc>
      </w:tr>
      <w:tr>
        <w:tc>
          <w:tcPr>
            <w:tcW w:type="dxa" w:w="3408"/>
            <w:shd w:fill="F2F6F9"/>
          </w:tcPr>
          <w:p>
            <w:r>
              <w:rPr>
                <w:sz w:val="17"/>
              </w:rPr>
              <w:t>Quality</w:t>
            </w:r>
          </w:p>
        </w:tc>
        <w:tc>
          <w:tcPr>
            <w:tcW w:type="dxa" w:w="3408"/>
            <w:shd w:fill="F2F6F9"/>
          </w:tcPr>
          <w:p>
            <w:r>
              <w:rPr>
                <w:sz w:val="17"/>
              </w:rPr>
              <w:t>fact_quality</w:t>
            </w:r>
          </w:p>
        </w:tc>
        <w:tc>
          <w:tcPr>
            <w:tcW w:type="dxa" w:w="3408"/>
            <w:shd w:fill="F2F6F9"/>
          </w:tcPr>
          <w:p>
            <w:r>
              <w:rPr>
                <w:sz w:val="17"/>
              </w:rPr>
              <w:t>Production run, plant, product, inspection.</w:t>
            </w:r>
          </w:p>
        </w:tc>
      </w:tr>
      <w:tr>
        <w:tc>
          <w:tcPr>
            <w:tcW w:type="dxa" w:w="3408"/>
          </w:tcPr>
          <w:p>
            <w:r>
              <w:rPr>
                <w:sz w:val="17"/>
              </w:rPr>
              <w:t>Downtime</w:t>
            </w:r>
          </w:p>
        </w:tc>
        <w:tc>
          <w:tcPr>
            <w:tcW w:type="dxa" w:w="3408"/>
          </w:tcPr>
          <w:p>
            <w:r>
              <w:rPr>
                <w:sz w:val="17"/>
              </w:rPr>
              <w:t>fact_downtime</w:t>
            </w:r>
          </w:p>
        </w:tc>
        <w:tc>
          <w:tcPr>
            <w:tcW w:type="dxa" w:w="3408"/>
          </w:tcPr>
          <w:p>
            <w:r>
              <w:rPr>
                <w:sz w:val="17"/>
              </w:rPr>
              <w:t>Production run, plant, machine, reason/category.</w:t>
            </w:r>
          </w:p>
        </w:tc>
      </w:tr>
      <w:tr>
        <w:tc>
          <w:tcPr>
            <w:tcW w:type="dxa" w:w="3408"/>
            <w:shd w:fill="F2F6F9"/>
          </w:tcPr>
          <w:p>
            <w:r>
              <w:rPr>
                <w:sz w:val="17"/>
              </w:rPr>
              <w:t>Procurement</w:t>
            </w:r>
          </w:p>
        </w:tc>
        <w:tc>
          <w:tcPr>
            <w:tcW w:type="dxa" w:w="3408"/>
            <w:shd w:fill="F2F6F9"/>
          </w:tcPr>
          <w:p>
            <w:r>
              <w:rPr>
                <w:sz w:val="17"/>
              </w:rPr>
              <w:t>fact_purchase_orders</w:t>
            </w:r>
          </w:p>
        </w:tc>
        <w:tc>
          <w:tcPr>
            <w:tcW w:type="dxa" w:w="3408"/>
            <w:shd w:fill="F2F6F9"/>
          </w:tcPr>
          <w:p>
            <w:r>
              <w:rPr>
                <w:sz w:val="17"/>
              </w:rPr>
              <w:t>Supplier, material, plant, purchase order.</w:t>
            </w:r>
          </w:p>
        </w:tc>
      </w:tr>
      <w:tr>
        <w:tc>
          <w:tcPr>
            <w:tcW w:type="dxa" w:w="3408"/>
          </w:tcPr>
          <w:p>
            <w:r>
              <w:rPr>
                <w:sz w:val="17"/>
              </w:rPr>
              <w:t>Product-Material Dependency</w:t>
            </w:r>
          </w:p>
        </w:tc>
        <w:tc>
          <w:tcPr>
            <w:tcW w:type="dxa" w:w="3408"/>
          </w:tcPr>
          <w:p>
            <w:r>
              <w:rPr>
                <w:sz w:val="17"/>
              </w:rPr>
              <w:t>bridge_bill_of_materials</w:t>
            </w:r>
          </w:p>
        </w:tc>
        <w:tc>
          <w:tcPr>
            <w:tcW w:type="dxa" w:w="3408"/>
          </w:tcPr>
          <w:p>
            <w:r>
              <w:rPr>
                <w:sz w:val="17"/>
              </w:rPr>
              <w:t>Product and material relationships.</w:t>
            </w:r>
          </w:p>
        </w:tc>
      </w:tr>
    </w:tbl>
    <w:p/>
    <w:p>
      <w:pPr>
        <w:pStyle w:val="ListBullet"/>
      </w:pPr>
      <w:r>
        <w:t>Use dimension tables for descriptive filtering and grouping.</w:t>
      </w:r>
    </w:p>
    <w:p>
      <w:pPr>
        <w:pStyle w:val="ListBullet"/>
      </w:pPr>
      <w:r>
        <w:t>Validate relationship cardinality using actual keys.</w:t>
      </w:r>
    </w:p>
    <w:p>
      <w:pPr>
        <w:pStyle w:val="ListBullet"/>
      </w:pPr>
      <w:r>
        <w:t>Use the Bill of Materials as a bridge between products and materials.</w:t>
      </w:r>
    </w:p>
    <w:p>
      <w:pPr>
        <w:pStyle w:val="ListBullet"/>
      </w:pPr>
      <w:r>
        <w:t>Avoid unnecessary many-to-many relationships.</w:t>
      </w:r>
    </w:p>
    <w:p>
      <w:pPr>
        <w:pStyle w:val="ListBullet"/>
      </w:pPr>
      <w:r>
        <w:t>Do not directly combine facts at different grain without appropriate measures or model logic.</w:t>
      </w:r>
    </w:p>
    <w:p>
      <w:pPr>
        <w:pStyle w:val="ListBullet"/>
      </w:pPr>
      <w:r>
        <w:t>Create a Date table if required for time intelligence and trend analysis.</w:t>
      </w:r>
    </w:p>
    <w:p>
      <w:pPr>
        <w:pStyle w:val="Heading1"/>
      </w:pPr>
      <w:r>
        <w:t>9. Required DAX Measures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7"/>
              </w:rPr>
              <w:t>Measure</w:t>
            </w:r>
          </w:p>
        </w:tc>
        <w:tc>
          <w:tcPr>
            <w:tcW w:type="dxa" w:w="5112"/>
            <w:shd w:fill="1F4E79"/>
          </w:tcPr>
          <w:p>
            <w:r>
              <w:rPr>
                <w:b/>
                <w:color w:val="FFFFFF"/>
                <w:sz w:val="17"/>
              </w:rPr>
              <w:t>Business Logic / Purpose</w:t>
            </w:r>
          </w:p>
        </w:tc>
      </w:tr>
      <w:tr>
        <w:tc>
          <w:tcPr>
            <w:tcW w:type="dxa" w:w="5112"/>
          </w:tcPr>
          <w:p>
            <w:r>
              <w:rPr>
                <w:sz w:val="17"/>
              </w:rPr>
              <w:t>Total Planned Units</w:t>
            </w:r>
          </w:p>
        </w:tc>
        <w:tc>
          <w:tcPr>
            <w:tcW w:type="dxa" w:w="5112"/>
          </w:tcPr>
          <w:p>
            <w:r>
              <w:rPr>
                <w:sz w:val="17"/>
              </w:rPr>
              <w:t>SUM of planned units.</w:t>
            </w:r>
          </w:p>
        </w:tc>
      </w:tr>
      <w:tr>
        <w:tc>
          <w:tcPr>
            <w:tcW w:type="dxa" w:w="5112"/>
            <w:shd w:fill="F2F6F9"/>
          </w:tcPr>
          <w:p>
            <w:r>
              <w:rPr>
                <w:sz w:val="17"/>
              </w:rPr>
              <w:t>Total Produced Units</w:t>
            </w:r>
          </w:p>
        </w:tc>
        <w:tc>
          <w:tcPr>
            <w:tcW w:type="dxa" w:w="5112"/>
            <w:shd w:fill="F2F6F9"/>
          </w:tcPr>
          <w:p>
            <w:r>
              <w:rPr>
                <w:sz w:val="17"/>
              </w:rPr>
              <w:t>SUM of actual quantity produced.</w:t>
            </w:r>
          </w:p>
        </w:tc>
      </w:tr>
      <w:tr>
        <w:tc>
          <w:tcPr>
            <w:tcW w:type="dxa" w:w="5112"/>
          </w:tcPr>
          <w:p>
            <w:r>
              <w:rPr>
                <w:sz w:val="17"/>
              </w:rPr>
              <w:t>Production Achievement %</w:t>
            </w:r>
          </w:p>
        </w:tc>
        <w:tc>
          <w:tcPr>
            <w:tcW w:type="dxa" w:w="5112"/>
          </w:tcPr>
          <w:p>
            <w:r>
              <w:rPr>
                <w:sz w:val="17"/>
              </w:rPr>
              <w:t>Produced Units ÷ Planned Units.</w:t>
            </w:r>
          </w:p>
        </w:tc>
      </w:tr>
      <w:tr>
        <w:tc>
          <w:tcPr>
            <w:tcW w:type="dxa" w:w="5112"/>
            <w:shd w:fill="F2F6F9"/>
          </w:tcPr>
          <w:p>
            <w:r>
              <w:rPr>
                <w:sz w:val="17"/>
              </w:rPr>
              <w:t>Production Shortfall</w:t>
            </w:r>
          </w:p>
        </w:tc>
        <w:tc>
          <w:tcPr>
            <w:tcW w:type="dxa" w:w="5112"/>
            <w:shd w:fill="F2F6F9"/>
          </w:tcPr>
          <w:p>
            <w:r>
              <w:rPr>
                <w:sz w:val="17"/>
              </w:rPr>
              <w:t>Planned Units − Produced Units.</w:t>
            </w:r>
          </w:p>
        </w:tc>
      </w:tr>
      <w:tr>
        <w:tc>
          <w:tcPr>
            <w:tcW w:type="dxa" w:w="5112"/>
          </w:tcPr>
          <w:p>
            <w:r>
              <w:rPr>
                <w:sz w:val="17"/>
              </w:rPr>
              <w:t>Total Production Runs</w:t>
            </w:r>
          </w:p>
        </w:tc>
        <w:tc>
          <w:tcPr>
            <w:tcW w:type="dxa" w:w="5112"/>
          </w:tcPr>
          <w:p>
            <w:r>
              <w:rPr>
                <w:sz w:val="17"/>
              </w:rPr>
              <w:t>Count of production-run records.</w:t>
            </w:r>
          </w:p>
        </w:tc>
      </w:tr>
      <w:tr>
        <w:tc>
          <w:tcPr>
            <w:tcW w:type="dxa" w:w="5112"/>
            <w:shd w:fill="F2F6F9"/>
          </w:tcPr>
          <w:p>
            <w:r>
              <w:rPr>
                <w:sz w:val="17"/>
              </w:rPr>
              <w:t>Total Defective Units</w:t>
            </w:r>
          </w:p>
        </w:tc>
        <w:tc>
          <w:tcPr>
            <w:tcW w:type="dxa" w:w="5112"/>
            <w:shd w:fill="F2F6F9"/>
          </w:tcPr>
          <w:p>
            <w:r>
              <w:rPr>
                <w:sz w:val="17"/>
              </w:rPr>
              <w:t>SUM of production defects or appropriate quality measure.</w:t>
            </w:r>
          </w:p>
        </w:tc>
      </w:tr>
      <w:tr>
        <w:tc>
          <w:tcPr>
            <w:tcW w:type="dxa" w:w="5112"/>
          </w:tcPr>
          <w:p>
            <w:r>
              <w:rPr>
                <w:sz w:val="17"/>
              </w:rPr>
              <w:t>Defect Rate</w:t>
            </w:r>
          </w:p>
        </w:tc>
        <w:tc>
          <w:tcPr>
            <w:tcW w:type="dxa" w:w="5112"/>
          </w:tcPr>
          <w:p>
            <w:r>
              <w:rPr>
                <w:sz w:val="17"/>
              </w:rPr>
              <w:t>Defective Units ÷ relevant production/inspection denominator.</w:t>
            </w:r>
          </w:p>
        </w:tc>
      </w:tr>
      <w:tr>
        <w:tc>
          <w:tcPr>
            <w:tcW w:type="dxa" w:w="5112"/>
            <w:shd w:fill="F2F6F9"/>
          </w:tcPr>
          <w:p>
            <w:r>
              <w:rPr>
                <w:sz w:val="17"/>
              </w:rPr>
              <w:t>Total Downtime</w:t>
            </w:r>
          </w:p>
        </w:tc>
        <w:tc>
          <w:tcPr>
            <w:tcW w:type="dxa" w:w="5112"/>
            <w:shd w:fill="F2F6F9"/>
          </w:tcPr>
          <w:p>
            <w:r>
              <w:rPr>
                <w:sz w:val="17"/>
              </w:rPr>
              <w:t>SUM of downtime minutes.</w:t>
            </w:r>
          </w:p>
        </w:tc>
      </w:tr>
      <w:tr>
        <w:tc>
          <w:tcPr>
            <w:tcW w:type="dxa" w:w="5112"/>
          </w:tcPr>
          <w:p>
            <w:r>
              <w:rPr>
                <w:sz w:val="17"/>
              </w:rPr>
              <w:t>Average Downtime</w:t>
            </w:r>
          </w:p>
        </w:tc>
        <w:tc>
          <w:tcPr>
            <w:tcW w:type="dxa" w:w="5112"/>
          </w:tcPr>
          <w:p>
            <w:r>
              <w:rPr>
                <w:sz w:val="17"/>
              </w:rPr>
              <w:t>Average downtime duration based on defined grain.</w:t>
            </w:r>
          </w:p>
        </w:tc>
      </w:tr>
      <w:tr>
        <w:tc>
          <w:tcPr>
            <w:tcW w:type="dxa" w:w="5112"/>
            <w:shd w:fill="F2F6F9"/>
          </w:tcPr>
          <w:p>
            <w:r>
              <w:rPr>
                <w:sz w:val="17"/>
              </w:rPr>
              <w:t>Total Energy Consumed</w:t>
            </w:r>
          </w:p>
        </w:tc>
        <w:tc>
          <w:tcPr>
            <w:tcW w:type="dxa" w:w="5112"/>
            <w:shd w:fill="F2F6F9"/>
          </w:tcPr>
          <w:p>
            <w:r>
              <w:rPr>
                <w:sz w:val="17"/>
              </w:rPr>
              <w:t>SUM of energy consumed.</w:t>
            </w:r>
          </w:p>
        </w:tc>
      </w:tr>
      <w:tr>
        <w:tc>
          <w:tcPr>
            <w:tcW w:type="dxa" w:w="5112"/>
          </w:tcPr>
          <w:p>
            <w:r>
              <w:rPr>
                <w:sz w:val="17"/>
              </w:rPr>
              <w:t>Energy per Unit Produced</w:t>
            </w:r>
          </w:p>
        </w:tc>
        <w:tc>
          <w:tcPr>
            <w:tcW w:type="dxa" w:w="5112"/>
          </w:tcPr>
          <w:p>
            <w:r>
              <w:rPr>
                <w:sz w:val="17"/>
              </w:rPr>
              <w:t>Total Energy ÷ Total Produced Units.</w:t>
            </w:r>
          </w:p>
        </w:tc>
      </w:tr>
      <w:tr>
        <w:tc>
          <w:tcPr>
            <w:tcW w:type="dxa" w:w="5112"/>
            <w:shd w:fill="F2F6F9"/>
          </w:tcPr>
          <w:p>
            <w:r>
              <w:rPr>
                <w:sz w:val="17"/>
              </w:rPr>
              <w:t>Units Inspected</w:t>
            </w:r>
          </w:p>
        </w:tc>
        <w:tc>
          <w:tcPr>
            <w:tcW w:type="dxa" w:w="5112"/>
            <w:shd w:fill="F2F6F9"/>
          </w:tcPr>
          <w:p>
            <w:r>
              <w:rPr>
                <w:sz w:val="17"/>
              </w:rPr>
              <w:t>SUM of inspected units.</w:t>
            </w:r>
          </w:p>
        </w:tc>
      </w:tr>
      <w:tr>
        <w:tc>
          <w:tcPr>
            <w:tcW w:type="dxa" w:w="5112"/>
          </w:tcPr>
          <w:p>
            <w:r>
              <w:rPr>
                <w:sz w:val="17"/>
              </w:rPr>
              <w:t>Quality Pass Rate</w:t>
            </w:r>
          </w:p>
        </w:tc>
        <w:tc>
          <w:tcPr>
            <w:tcW w:type="dxa" w:w="5112"/>
          </w:tcPr>
          <w:p>
            <w:r>
              <w:rPr>
                <w:sz w:val="17"/>
              </w:rPr>
              <w:t>Passed inspections ÷ total inspections, based on status definition.</w:t>
            </w:r>
          </w:p>
        </w:tc>
      </w:tr>
      <w:tr>
        <w:tc>
          <w:tcPr>
            <w:tcW w:type="dxa" w:w="5112"/>
            <w:shd w:fill="F2F6F9"/>
          </w:tcPr>
          <w:p>
            <w:r>
              <w:rPr>
                <w:sz w:val="17"/>
              </w:rPr>
              <w:t>Quality Fail Rate</w:t>
            </w:r>
          </w:p>
        </w:tc>
        <w:tc>
          <w:tcPr>
            <w:tcW w:type="dxa" w:w="5112"/>
            <w:shd w:fill="F2F6F9"/>
          </w:tcPr>
          <w:p>
            <w:r>
              <w:rPr>
                <w:sz w:val="17"/>
              </w:rPr>
              <w:t>Failed inspections ÷ total inspections.</w:t>
            </w:r>
          </w:p>
        </w:tc>
      </w:tr>
      <w:tr>
        <w:tc>
          <w:tcPr>
            <w:tcW w:type="dxa" w:w="5112"/>
          </w:tcPr>
          <w:p>
            <w:r>
              <w:rPr>
                <w:sz w:val="17"/>
              </w:rPr>
              <w:t>Rework Rate</w:t>
            </w:r>
          </w:p>
        </w:tc>
        <w:tc>
          <w:tcPr>
            <w:tcW w:type="dxa" w:w="5112"/>
          </w:tcPr>
          <w:p>
            <w:r>
              <w:rPr>
                <w:sz w:val="17"/>
              </w:rPr>
              <w:t>Rework inspections ÷ total inspections.</w:t>
            </w:r>
          </w:p>
        </w:tc>
      </w:tr>
      <w:tr>
        <w:tc>
          <w:tcPr>
            <w:tcW w:type="dxa" w:w="5112"/>
            <w:shd w:fill="F2F6F9"/>
          </w:tcPr>
          <w:p>
            <w:r>
              <w:rPr>
                <w:sz w:val="17"/>
              </w:rPr>
              <w:t>Total Procurement Spend</w:t>
            </w:r>
          </w:p>
        </w:tc>
        <w:tc>
          <w:tcPr>
            <w:tcW w:type="dxa" w:w="5112"/>
            <w:shd w:fill="F2F6F9"/>
          </w:tcPr>
          <w:p>
            <w:r>
              <w:rPr>
                <w:sz w:val="17"/>
              </w:rPr>
              <w:t>Quantity Ordered × Unit Price.</w:t>
            </w:r>
          </w:p>
        </w:tc>
      </w:tr>
      <w:tr>
        <w:tc>
          <w:tcPr>
            <w:tcW w:type="dxa" w:w="5112"/>
          </w:tcPr>
          <w:p>
            <w:r>
              <w:rPr>
                <w:sz w:val="17"/>
              </w:rPr>
              <w:t>Total Purchase Orders</w:t>
            </w:r>
          </w:p>
        </w:tc>
        <w:tc>
          <w:tcPr>
            <w:tcW w:type="dxa" w:w="5112"/>
          </w:tcPr>
          <w:p>
            <w:r>
              <w:rPr>
                <w:sz w:val="17"/>
              </w:rPr>
              <w:t>Count of purchase orders.</w:t>
            </w:r>
          </w:p>
        </w:tc>
      </w:tr>
      <w:tr>
        <w:tc>
          <w:tcPr>
            <w:tcW w:type="dxa" w:w="5112"/>
            <w:shd w:fill="F2F6F9"/>
          </w:tcPr>
          <w:p>
            <w:r>
              <w:rPr>
                <w:sz w:val="17"/>
              </w:rPr>
              <w:t>Average Expected Lead Days</w:t>
            </w:r>
          </w:p>
        </w:tc>
        <w:tc>
          <w:tcPr>
            <w:tcW w:type="dxa" w:w="5112"/>
            <w:shd w:fill="F2F6F9"/>
          </w:tcPr>
          <w:p>
            <w:r>
              <w:rPr>
                <w:sz w:val="17"/>
              </w:rPr>
              <w:t>Average expected lead time.</w:t>
            </w:r>
          </w:p>
        </w:tc>
      </w:tr>
      <w:tr>
        <w:tc>
          <w:tcPr>
            <w:tcW w:type="dxa" w:w="5112"/>
          </w:tcPr>
          <w:p>
            <w:r>
              <w:rPr>
                <w:sz w:val="17"/>
              </w:rPr>
              <w:t>Average Actual Lead Days</w:t>
            </w:r>
          </w:p>
        </w:tc>
        <w:tc>
          <w:tcPr>
            <w:tcW w:type="dxa" w:w="5112"/>
          </w:tcPr>
          <w:p>
            <w:r>
              <w:rPr>
                <w:sz w:val="17"/>
              </w:rPr>
              <w:t>Average actual lead time.</w:t>
            </w:r>
          </w:p>
        </w:tc>
      </w:tr>
      <w:tr>
        <w:tc>
          <w:tcPr>
            <w:tcW w:type="dxa" w:w="5112"/>
            <w:shd w:fill="F2F6F9"/>
          </w:tcPr>
          <w:p>
            <w:r>
              <w:rPr>
                <w:sz w:val="17"/>
              </w:rPr>
              <w:t>Delivery Delay Difference</w:t>
            </w:r>
          </w:p>
        </w:tc>
        <w:tc>
          <w:tcPr>
            <w:tcW w:type="dxa" w:w="5112"/>
            <w:shd w:fill="F2F6F9"/>
          </w:tcPr>
          <w:p>
            <w:r>
              <w:rPr>
                <w:sz w:val="17"/>
              </w:rPr>
              <w:t>Actual Lead Days − Expected Lead Days.</w:t>
            </w:r>
          </w:p>
        </w:tc>
      </w:tr>
      <w:tr>
        <w:tc>
          <w:tcPr>
            <w:tcW w:type="dxa" w:w="5112"/>
          </w:tcPr>
          <w:p>
            <w:r>
              <w:rPr>
                <w:sz w:val="17"/>
              </w:rPr>
              <w:t>Potential Unit Margin</w:t>
            </w:r>
          </w:p>
        </w:tc>
        <w:tc>
          <w:tcPr>
            <w:tcW w:type="dxa" w:w="5112"/>
          </w:tcPr>
          <w:p>
            <w:r>
              <w:rPr>
                <w:sz w:val="17"/>
              </w:rPr>
              <w:t>Target Price − Unit Cost.</w:t>
            </w:r>
          </w:p>
        </w:tc>
      </w:tr>
      <w:tr>
        <w:tc>
          <w:tcPr>
            <w:tcW w:type="dxa" w:w="5112"/>
            <w:shd w:fill="F2F6F9"/>
          </w:tcPr>
          <w:p>
            <w:r>
              <w:rPr>
                <w:sz w:val="17"/>
              </w:rPr>
              <w:t>Estimated Defect Cost Exposure</w:t>
            </w:r>
          </w:p>
        </w:tc>
        <w:tc>
          <w:tcPr>
            <w:tcW w:type="dxa" w:w="5112"/>
            <w:shd w:fill="F2F6F9"/>
          </w:tcPr>
          <w:p>
            <w:r>
              <w:rPr>
                <w:sz w:val="17"/>
              </w:rPr>
              <w:t>Defective Units × Product Unit Cost.</w:t>
            </w:r>
          </w:p>
        </w:tc>
      </w:tr>
      <w:tr>
        <w:tc>
          <w:tcPr>
            <w:tcW w:type="dxa" w:w="5112"/>
          </w:tcPr>
          <w:p>
            <w:r>
              <w:rPr>
                <w:sz w:val="17"/>
              </w:rPr>
              <w:t>Estimated Production Cost Context</w:t>
            </w:r>
          </w:p>
        </w:tc>
        <w:tc>
          <w:tcPr>
            <w:tcW w:type="dxa" w:w="5112"/>
          </w:tcPr>
          <w:p>
            <w:r>
              <w:rPr>
                <w:sz w:val="17"/>
              </w:rPr>
              <w:t>Produced Units × Product Unit Cost.</w:t>
            </w:r>
          </w:p>
        </w:tc>
      </w:tr>
      <w:tr>
        <w:tc>
          <w:tcPr>
            <w:tcW w:type="dxa" w:w="5112"/>
            <w:shd w:fill="F2F6F9"/>
          </w:tcPr>
          <w:p>
            <w:r>
              <w:rPr>
                <w:sz w:val="17"/>
              </w:rPr>
              <w:t>Potential Production Value Context</w:t>
            </w:r>
          </w:p>
        </w:tc>
        <w:tc>
          <w:tcPr>
            <w:tcW w:type="dxa" w:w="5112"/>
            <w:shd w:fill="F2F6F9"/>
          </w:tcPr>
          <w:p>
            <w:r>
              <w:rPr>
                <w:sz w:val="17"/>
              </w:rPr>
              <w:t>Produced Units × Target Price.</w:t>
            </w:r>
          </w:p>
        </w:tc>
      </w:tr>
    </w:tbl>
    <w:p/>
    <w:p>
      <w:pPr>
        <w:pStyle w:val="Heading1"/>
      </w:pPr>
      <w:r>
        <w:t>10. Finance &amp; Cost Analysis Requirements</w:t>
      </w:r>
    </w:p>
    <w:p>
      <w:pPr>
        <w:pStyle w:val="Heading2"/>
      </w:pPr>
      <w:r>
        <w:t>10.1 Procurement Spend</w:t>
      </w:r>
    </w:p>
    <w:p>
      <w:r>
        <w:t>Management needs to understand where raw-material purchasing expenditure is concentrated.</w:t>
      </w:r>
    </w:p>
    <w:p>
      <w:pPr>
        <w:pStyle w:val="ListBullet"/>
      </w:pPr>
      <w:r>
        <w:t>Total procurement spend</w:t>
      </w:r>
    </w:p>
    <w:p>
      <w:pPr>
        <w:pStyle w:val="ListBullet"/>
      </w:pPr>
      <w:r>
        <w:t>Spend by supplier</w:t>
      </w:r>
    </w:p>
    <w:p>
      <w:pPr>
        <w:pStyle w:val="ListBullet"/>
      </w:pPr>
      <w:r>
        <w:t>Spend by material</w:t>
      </w:r>
    </w:p>
    <w:p>
      <w:pPr>
        <w:pStyle w:val="ListBullet"/>
      </w:pPr>
      <w:r>
        <w:t>Procurement spend trend</w:t>
      </w:r>
    </w:p>
    <w:p>
      <w:pPr>
        <w:pStyle w:val="ListBullet"/>
      </w:pPr>
      <w:r>
        <w:t>Average purchase-order value</w:t>
      </w:r>
    </w:p>
    <w:p>
      <w:pPr>
        <w:pStyle w:val="Heading2"/>
      </w:pPr>
      <w:r>
        <w:t>10.2 Product Cost</w:t>
      </w:r>
    </w:p>
    <w:p>
      <w:r>
        <w:t>Management needs product-level cost context to understand products carrying higher cost exposure.</w:t>
      </w:r>
    </w:p>
    <w:p>
      <w:pPr>
        <w:pStyle w:val="ListBullet"/>
      </w:pPr>
      <w:r>
        <w:t>Unit cost by product</w:t>
      </w:r>
    </w:p>
    <w:p>
      <w:pPr>
        <w:pStyle w:val="ListBullet"/>
      </w:pPr>
      <w:r>
        <w:t>Cost comparison by product type/category</w:t>
      </w:r>
    </w:p>
    <w:p>
      <w:pPr>
        <w:pStyle w:val="ListBullet"/>
      </w:pPr>
      <w:r>
        <w:t>High-cost products</w:t>
      </w:r>
    </w:p>
    <w:p>
      <w:pPr>
        <w:pStyle w:val="Heading2"/>
      </w:pPr>
      <w:r>
        <w:t>10.3 Potential Margin Context</w:t>
      </w:r>
    </w:p>
    <w:p>
      <w:r>
        <w:t>Potential Unit Margin = Target Price − Unit Cost.</w:t>
      </w:r>
    </w:p>
    <w:p>
      <w:r>
        <w:t>This must be labelled potential margin context, not actual profit, because actual sales and revenue data are not available.</w:t>
      </w:r>
    </w:p>
    <w:p>
      <w:pPr>
        <w:pStyle w:val="Heading2"/>
      </w:pPr>
      <w:r>
        <w:t>10.4 Estimated Defect Cost Exposure</w:t>
      </w:r>
    </w:p>
    <w:p>
      <w:r>
        <w:t>Estimated Defect Cost Exposure = Defective Units × Product Unit Cost.</w:t>
      </w:r>
    </w:p>
    <w:p>
      <w:r>
        <w:t>This should be treated as an estimated cost-exposure indicator, not confirmed scrap or rework cost.</w:t>
      </w:r>
    </w:p>
    <w:p>
      <w:pPr>
        <w:pStyle w:val="Heading2"/>
      </w:pPr>
      <w:r>
        <w:t>10.5 Material Cost Dependency</w:t>
      </w:r>
    </w:p>
    <w:p>
      <w:r>
        <w:t>The Bill of Materials and material standard cost can be used to understand which products depend on higher-cost materials. Any calculated material cost should clearly state its assumptions and should not be represented as formal accounting cost unless supported by the dataset.</w:t>
      </w:r>
    </w:p>
    <w:p>
      <w:pPr>
        <w:pStyle w:val="Heading1"/>
      </w:pPr>
      <w:r>
        <w:t>11. Key Analytical Questions</w:t>
      </w:r>
    </w:p>
    <w:p>
      <w:r>
        <w:t>1. Are planned production targets being achieved?</w:t>
      </w:r>
    </w:p>
    <w:p>
      <w:r>
        <w:t>2. Which plants have the largest production shortfall?</w:t>
      </w:r>
    </w:p>
    <w:p>
      <w:r>
        <w:t>3. Which products have the lowest production achievement?</w:t>
      </w:r>
    </w:p>
    <w:p>
      <w:r>
        <w:t>4. Which machines have the highest downtime?</w:t>
      </w:r>
    </w:p>
    <w:p>
      <w:r>
        <w:t>5. What downtime reasons account for the most lost time?</w:t>
      </w:r>
    </w:p>
    <w:p>
      <w:r>
        <w:t>6. Which downtime categories require management attention?</w:t>
      </w:r>
    </w:p>
    <w:p>
      <w:r>
        <w:t>7. Which plants have the highest defect rate?</w:t>
      </w:r>
    </w:p>
    <w:p>
      <w:r>
        <w:t>8. Which products have the highest defective units?</w:t>
      </w:r>
    </w:p>
    <w:p>
      <w:r>
        <w:t>9. What defect types occur most frequently?</w:t>
      </w:r>
    </w:p>
    <w:p>
      <w:r>
        <w:t>10. What proportion of inspections pass, fail, or require rework?</w:t>
      </w:r>
    </w:p>
    <w:p>
      <w:r>
        <w:t>11. Which plants consume the most energy per unit produced?</w:t>
      </w:r>
    </w:p>
    <w:p>
      <w:r>
        <w:t>12. Do operators or shifts show meaningful differences in output and quality?</w:t>
      </w:r>
    </w:p>
    <w:p>
      <w:r>
        <w:t>13. Which products have the highest estimated defect cost exposure?</w:t>
      </w:r>
    </w:p>
    <w:p>
      <w:r>
        <w:t>14. Which products have high unit cost and low potential unit margin?</w:t>
      </w:r>
    </w:p>
    <w:p>
      <w:r>
        <w:t>15. Which suppliers receive the highest procurement spend?</w:t>
      </w:r>
    </w:p>
    <w:p>
      <w:r>
        <w:t>16. Which suppliers have the longest actual lead times?</w:t>
      </w:r>
    </w:p>
    <w:p>
      <w:r>
        <w:t>17. Which suppliers show the greatest difference between expected and actual lead times?</w:t>
      </w:r>
    </w:p>
    <w:p>
      <w:r>
        <w:t>18. Does supplier rating align with delivery performance?</w:t>
      </w:r>
    </w:p>
    <w:p>
      <w:r>
        <w:t>19. Which materials are used across the greatest number of products?</w:t>
      </w:r>
    </w:p>
    <w:p>
      <w:r>
        <w:t>20. Which products depend on the greatest number of materials?</w:t>
      </w:r>
    </w:p>
    <w:p>
      <w:r>
        <w:t>21. Which high-cost materials create broad product dependency?</w:t>
      </w:r>
    </w:p>
    <w:p>
      <w:r>
        <w:t>22. Are material shortage downtime events a potential operational risk requiring further investigation?</w:t>
      </w:r>
    </w:p>
    <w:p>
      <w:pPr>
        <w:pStyle w:val="Heading1"/>
      </w:pPr>
      <w:r>
        <w:t>12. Dashboard Requirements</w:t>
      </w:r>
    </w:p>
    <w:p>
      <w:pPr>
        <w:pStyle w:val="Heading2"/>
      </w:pPr>
      <w:r>
        <w:t>Page 1 — Executive Overview</w:t>
      </w:r>
    </w:p>
    <w:p>
      <w:pPr>
        <w:pStyle w:val="ListBullet"/>
      </w:pPr>
      <w:r>
        <w:t>Total Planned Units</w:t>
      </w:r>
    </w:p>
    <w:p>
      <w:pPr>
        <w:pStyle w:val="ListBullet"/>
      </w:pPr>
      <w:r>
        <w:t>Total Produced Units</w:t>
      </w:r>
    </w:p>
    <w:p>
      <w:pPr>
        <w:pStyle w:val="ListBullet"/>
      </w:pPr>
      <w:r>
        <w:t>Production Achievement %</w:t>
      </w:r>
    </w:p>
    <w:p>
      <w:pPr>
        <w:pStyle w:val="ListBullet"/>
      </w:pPr>
      <w:r>
        <w:t>Total Defects</w:t>
      </w:r>
    </w:p>
    <w:p>
      <w:pPr>
        <w:pStyle w:val="ListBullet"/>
      </w:pPr>
      <w:r>
        <w:t>Defect Rate</w:t>
      </w:r>
    </w:p>
    <w:p>
      <w:pPr>
        <w:pStyle w:val="ListBullet"/>
      </w:pPr>
      <w:r>
        <w:t>Total Downtime</w:t>
      </w:r>
    </w:p>
    <w:p>
      <w:pPr>
        <w:pStyle w:val="ListBullet"/>
      </w:pPr>
      <w:r>
        <w:t>Total Energy</w:t>
      </w:r>
    </w:p>
    <w:p>
      <w:pPr>
        <w:pStyle w:val="ListBullet"/>
      </w:pPr>
      <w:r>
        <w:t>Total Procurement Spend</w:t>
      </w:r>
    </w:p>
    <w:p>
      <w:pPr>
        <w:pStyle w:val="ListBullet"/>
      </w:pPr>
      <w:r>
        <w:t>Estimated Defect Cost Exposure</w:t>
      </w:r>
    </w:p>
    <w:p>
      <w:pPr>
        <w:pStyle w:val="ListBullet"/>
      </w:pPr>
      <w:r>
        <w:t>High-level trends and management attention areas</w:t>
      </w:r>
    </w:p>
    <w:p>
      <w:pPr>
        <w:pStyle w:val="Heading2"/>
      </w:pPr>
      <w:r>
        <w:t>Page 2 — Production &amp; Plant Performance</w:t>
      </w:r>
    </w:p>
    <w:p>
      <w:pPr>
        <w:pStyle w:val="ListBullet"/>
      </w:pPr>
      <w:r>
        <w:t>Planned versus actual production</w:t>
      </w:r>
    </w:p>
    <w:p>
      <w:pPr>
        <w:pStyle w:val="ListBullet"/>
      </w:pPr>
      <w:r>
        <w:t>Production achievement by plant</w:t>
      </w:r>
    </w:p>
    <w:p>
      <w:pPr>
        <w:pStyle w:val="ListBullet"/>
      </w:pPr>
      <w:r>
        <w:t>Production shortfall</w:t>
      </w:r>
    </w:p>
    <w:p>
      <w:pPr>
        <w:pStyle w:val="ListBullet"/>
      </w:pPr>
      <w:r>
        <w:t>Production trend</w:t>
      </w:r>
    </w:p>
    <w:p>
      <w:pPr>
        <w:pStyle w:val="ListBullet"/>
      </w:pPr>
      <w:r>
        <w:t>Production by product</w:t>
      </w:r>
    </w:p>
    <w:p>
      <w:pPr>
        <w:pStyle w:val="ListBullet"/>
      </w:pPr>
      <w:r>
        <w:t>Production by machine</w:t>
      </w:r>
    </w:p>
    <w:p>
      <w:pPr>
        <w:pStyle w:val="Heading2"/>
      </w:pPr>
      <w:r>
        <w:t>Page 3 — Machine &amp; Downtime Analysis</w:t>
      </w:r>
    </w:p>
    <w:p>
      <w:pPr>
        <w:pStyle w:val="ListBullet"/>
      </w:pPr>
      <w:r>
        <w:t>Total downtime</w:t>
      </w:r>
    </w:p>
    <w:p>
      <w:pPr>
        <w:pStyle w:val="ListBullet"/>
      </w:pPr>
      <w:r>
        <w:t>Downtime by machine</w:t>
      </w:r>
    </w:p>
    <w:p>
      <w:pPr>
        <w:pStyle w:val="ListBullet"/>
      </w:pPr>
      <w:r>
        <w:t>Downtime by machine type</w:t>
      </w:r>
    </w:p>
    <w:p>
      <w:pPr>
        <w:pStyle w:val="ListBullet"/>
      </w:pPr>
      <w:r>
        <w:t>Downtime reason</w:t>
      </w:r>
    </w:p>
    <w:p>
      <w:pPr>
        <w:pStyle w:val="ListBullet"/>
      </w:pPr>
      <w:r>
        <w:t>Downtime category</w:t>
      </w:r>
    </w:p>
    <w:p>
      <w:pPr>
        <w:pStyle w:val="ListBullet"/>
      </w:pPr>
      <w:r>
        <w:t>Downtime trend</w:t>
      </w:r>
    </w:p>
    <w:p>
      <w:pPr>
        <w:pStyle w:val="ListBullet"/>
      </w:pPr>
      <w:r>
        <w:t>Machine/plant comparison</w:t>
      </w:r>
    </w:p>
    <w:p>
      <w:pPr>
        <w:pStyle w:val="Heading2"/>
      </w:pPr>
      <w:r>
        <w:t>Page 4 — Quality Analysis</w:t>
      </w:r>
    </w:p>
    <w:p>
      <w:pPr>
        <w:pStyle w:val="ListBullet"/>
      </w:pPr>
      <w:r>
        <w:t>Units inspected</w:t>
      </w:r>
    </w:p>
    <w:p>
      <w:pPr>
        <w:pStyle w:val="ListBullet"/>
      </w:pPr>
      <w:r>
        <w:t>Defective units</w:t>
      </w:r>
    </w:p>
    <w:p>
      <w:pPr>
        <w:pStyle w:val="ListBullet"/>
      </w:pPr>
      <w:r>
        <w:t>Defect rate</w:t>
      </w:r>
    </w:p>
    <w:p>
      <w:pPr>
        <w:pStyle w:val="ListBullet"/>
      </w:pPr>
      <w:r>
        <w:t>Defect type analysis</w:t>
      </w:r>
    </w:p>
    <w:p>
      <w:pPr>
        <w:pStyle w:val="ListBullet"/>
      </w:pPr>
      <w:r>
        <w:t>Inspection status</w:t>
      </w:r>
    </w:p>
    <w:p>
      <w:pPr>
        <w:pStyle w:val="ListBullet"/>
      </w:pPr>
      <w:r>
        <w:t>Pass/fail/rework analysis</w:t>
      </w:r>
    </w:p>
    <w:p>
      <w:pPr>
        <w:pStyle w:val="ListBullet"/>
      </w:pPr>
      <w:r>
        <w:t>Product and plant quality comparison</w:t>
      </w:r>
    </w:p>
    <w:p>
      <w:pPr>
        <w:pStyle w:val="Heading2"/>
      </w:pPr>
      <w:r>
        <w:t>Page 5 — Operational Efficiency</w:t>
      </w:r>
    </w:p>
    <w:p>
      <w:pPr>
        <w:pStyle w:val="ListBullet"/>
      </w:pPr>
      <w:r>
        <w:t>Production achievement</w:t>
      </w:r>
    </w:p>
    <w:p>
      <w:pPr>
        <w:pStyle w:val="ListBullet"/>
      </w:pPr>
      <w:r>
        <w:t>Defect rate</w:t>
      </w:r>
    </w:p>
    <w:p>
      <w:pPr>
        <w:pStyle w:val="ListBullet"/>
      </w:pPr>
      <w:r>
        <w:t>Downtime</w:t>
      </w:r>
    </w:p>
    <w:p>
      <w:pPr>
        <w:pStyle w:val="ListBullet"/>
      </w:pPr>
      <w:r>
        <w:t>Energy consumption</w:t>
      </w:r>
    </w:p>
    <w:p>
      <w:pPr>
        <w:pStyle w:val="ListBullet"/>
      </w:pPr>
      <w:r>
        <w:t>Energy per unit</w:t>
      </w:r>
    </w:p>
    <w:p>
      <w:pPr>
        <w:pStyle w:val="ListBullet"/>
      </w:pPr>
      <w:r>
        <w:t>Plant efficiency comparison</w:t>
      </w:r>
    </w:p>
    <w:p>
      <w:pPr>
        <w:pStyle w:val="Heading2"/>
      </w:pPr>
      <w:r>
        <w:t>Page 6 — Finance &amp; Cost Analysis</w:t>
      </w:r>
    </w:p>
    <w:p>
      <w:pPr>
        <w:pStyle w:val="ListBullet"/>
      </w:pPr>
      <w:r>
        <w:t>Procurement spend</w:t>
      </w:r>
    </w:p>
    <w:p>
      <w:pPr>
        <w:pStyle w:val="ListBullet"/>
      </w:pPr>
      <w:r>
        <w:t>Spend by supplier</w:t>
      </w:r>
    </w:p>
    <w:p>
      <w:pPr>
        <w:pStyle w:val="ListBullet"/>
      </w:pPr>
      <w:r>
        <w:t>Spend by material</w:t>
      </w:r>
    </w:p>
    <w:p>
      <w:pPr>
        <w:pStyle w:val="ListBullet"/>
      </w:pPr>
      <w:r>
        <w:t>Product unit cost</w:t>
      </w:r>
    </w:p>
    <w:p>
      <w:pPr>
        <w:pStyle w:val="ListBullet"/>
      </w:pPr>
      <w:r>
        <w:t>Potential unit margin</w:t>
      </w:r>
    </w:p>
    <w:p>
      <w:pPr>
        <w:pStyle w:val="ListBullet"/>
      </w:pPr>
      <w:r>
        <w:t>Estimated production cost context</w:t>
      </w:r>
    </w:p>
    <w:p>
      <w:pPr>
        <w:pStyle w:val="ListBullet"/>
      </w:pPr>
      <w:r>
        <w:t>Estimated defect cost exposure</w:t>
      </w:r>
    </w:p>
    <w:p>
      <w:pPr>
        <w:pStyle w:val="Heading2"/>
      </w:pPr>
      <w:r>
        <w:t>Page 7 — Procurement &amp; Supplier Performance</w:t>
      </w:r>
    </w:p>
    <w:p>
      <w:pPr>
        <w:pStyle w:val="ListBullet"/>
      </w:pPr>
      <w:r>
        <w:t>Purchase-order volume</w:t>
      </w:r>
    </w:p>
    <w:p>
      <w:pPr>
        <w:pStyle w:val="ListBullet"/>
      </w:pPr>
      <w:r>
        <w:t>Procurement spend</w:t>
      </w:r>
    </w:p>
    <w:p>
      <w:pPr>
        <w:pStyle w:val="ListBullet"/>
      </w:pPr>
      <w:r>
        <w:t>Expected versus actual lead time</w:t>
      </w:r>
    </w:p>
    <w:p>
      <w:pPr>
        <w:pStyle w:val="ListBullet"/>
      </w:pPr>
      <w:r>
        <w:t>Delivery status</w:t>
      </w:r>
    </w:p>
    <w:p>
      <w:pPr>
        <w:pStyle w:val="ListBullet"/>
      </w:pPr>
      <w:r>
        <w:t>Supplier rating</w:t>
      </w:r>
    </w:p>
    <w:p>
      <w:pPr>
        <w:pStyle w:val="ListBullet"/>
      </w:pPr>
      <w:r>
        <w:t>Supplier delivery comparison</w:t>
      </w:r>
    </w:p>
    <w:p>
      <w:pPr>
        <w:pStyle w:val="Heading2"/>
      </w:pPr>
      <w:r>
        <w:t>Page 8 — Materials &amp; Supply Chain Risk</w:t>
      </w:r>
    </w:p>
    <w:p>
      <w:pPr>
        <w:pStyle w:val="ListBullet"/>
      </w:pPr>
      <w:r>
        <w:t>Material standard cost</w:t>
      </w:r>
    </w:p>
    <w:p>
      <w:pPr>
        <w:pStyle w:val="ListBullet"/>
      </w:pPr>
      <w:r>
        <w:t>Product-material dependency</w:t>
      </w:r>
    </w:p>
    <w:p>
      <w:pPr>
        <w:pStyle w:val="ListBullet"/>
      </w:pPr>
      <w:r>
        <w:t>Materials used across products</w:t>
      </w:r>
    </w:p>
    <w:p>
      <w:pPr>
        <w:pStyle w:val="ListBullet"/>
      </w:pPr>
      <w:r>
        <w:t>Materials per product</w:t>
      </w:r>
    </w:p>
    <w:p>
      <w:pPr>
        <w:pStyle w:val="ListBullet"/>
      </w:pPr>
      <w:r>
        <w:t>High-cost material dependency</w:t>
      </w:r>
    </w:p>
    <w:p>
      <w:pPr>
        <w:pStyle w:val="ListBullet"/>
      </w:pPr>
      <w:r>
        <w:t>Material shortage downtime context</w:t>
      </w:r>
    </w:p>
    <w:p>
      <w:pPr>
        <w:pStyle w:val="Heading2"/>
      </w:pPr>
      <w:r>
        <w:t>Page 9 — Operator &amp; Shift Performance</w:t>
      </w:r>
    </w:p>
    <w:p>
      <w:pPr>
        <w:pStyle w:val="ListBullet"/>
      </w:pPr>
      <w:r>
        <w:t>Production by operator</w:t>
      </w:r>
    </w:p>
    <w:p>
      <w:pPr>
        <w:pStyle w:val="ListBullet"/>
      </w:pPr>
      <w:r>
        <w:t>Production by shift</w:t>
      </w:r>
    </w:p>
    <w:p>
      <w:pPr>
        <w:pStyle w:val="ListBullet"/>
      </w:pPr>
      <w:r>
        <w:t>Defects by operator/shift</w:t>
      </w:r>
    </w:p>
    <w:p>
      <w:pPr>
        <w:pStyle w:val="ListBullet"/>
      </w:pPr>
      <w:r>
        <w:t>Downtime context</w:t>
      </w:r>
    </w:p>
    <w:p>
      <w:pPr>
        <w:pStyle w:val="ListBullet"/>
      </w:pPr>
      <w:r>
        <w:t>Experience analysis</w:t>
      </w:r>
    </w:p>
    <w:p>
      <w:pPr>
        <w:pStyle w:val="Heading1"/>
      </w:pPr>
      <w:r>
        <w:t>13. Dashboard Design Requirements</w:t>
      </w:r>
    </w:p>
    <w:p>
      <w:pPr>
        <w:pStyle w:val="ListBullet"/>
      </w:pPr>
      <w:r>
        <w:t>Use an executive-to-detail storytelling flow.</w:t>
      </w:r>
    </w:p>
    <w:p>
      <w:pPr>
        <w:pStyle w:val="ListBullet"/>
      </w:pPr>
      <w:r>
        <w:t>Keep each page focused on a business problem.</w:t>
      </w:r>
    </w:p>
    <w:p>
      <w:pPr>
        <w:pStyle w:val="ListBullet"/>
      </w:pPr>
      <w:r>
        <w:t>Use consistent terminology and KPI definitions.</w:t>
      </w:r>
    </w:p>
    <w:p>
      <w:pPr>
        <w:pStyle w:val="ListBullet"/>
      </w:pPr>
      <w:r>
        <w:t>Use slicers only where they add meaningful analytical control.</w:t>
      </w:r>
    </w:p>
    <w:p>
      <w:pPr>
        <w:pStyle w:val="ListBullet"/>
      </w:pPr>
      <w:r>
        <w:t>Use appropriate visuals for comparison, trend, composition, and root-cause analysis.</w:t>
      </w:r>
    </w:p>
    <w:p>
      <w:pPr>
        <w:pStyle w:val="ListBullet"/>
      </w:pPr>
      <w:r>
        <w:t>Do not overcrowd dashboard pages.</w:t>
      </w:r>
    </w:p>
    <w:p>
      <w:pPr>
        <w:pStyle w:val="ListBullet"/>
      </w:pPr>
      <w:r>
        <w:t>Use tooltips and drill-through only where they add analytical value.</w:t>
      </w:r>
    </w:p>
    <w:p>
      <w:pPr>
        <w:pStyle w:val="ListBullet"/>
      </w:pPr>
      <w:r>
        <w:t>Clearly distinguish actual measures from estimates and assumptions.</w:t>
      </w:r>
    </w:p>
    <w:p>
      <w:pPr>
        <w:pStyle w:val="ListBullet"/>
      </w:pPr>
      <w:r>
        <w:t>Highlight areas requiring management attention without claiming causation where the data only supports correlation or pattern analysis.</w:t>
      </w:r>
    </w:p>
    <w:p>
      <w:pPr>
        <w:pStyle w:val="Heading1"/>
      </w:pPr>
      <w:r>
        <w:t>14. Expected Deliverables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7"/>
              </w:rPr>
              <w:t>Deliverable</w:t>
            </w:r>
          </w:p>
        </w:tc>
        <w:tc>
          <w:tcPr>
            <w:tcW w:type="dxa" w:w="5112"/>
            <w:shd w:fill="1F4E79"/>
          </w:tcPr>
          <w:p>
            <w:r>
              <w:rPr>
                <w:b/>
                <w:color w:val="FFFFFF"/>
                <w:sz w:val="17"/>
              </w:rPr>
              <w:t>Requirement</w:t>
            </w:r>
          </w:p>
        </w:tc>
      </w:tr>
      <w:tr>
        <w:tc>
          <w:tcPr>
            <w:tcW w:type="dxa" w:w="5112"/>
          </w:tcPr>
          <w:p>
            <w:r>
              <w:rPr>
                <w:sz w:val="17"/>
              </w:rPr>
              <w:t>Cleaned Data</w:t>
            </w:r>
          </w:p>
        </w:tc>
        <w:tc>
          <w:tcPr>
            <w:tcW w:type="dxa" w:w="5112"/>
          </w:tcPr>
          <w:p>
            <w:r>
              <w:rPr>
                <w:sz w:val="17"/>
              </w:rPr>
              <w:t>Power Query transformations and documented cleaning decisions.</w:t>
            </w:r>
          </w:p>
        </w:tc>
      </w:tr>
      <w:tr>
        <w:tc>
          <w:tcPr>
            <w:tcW w:type="dxa" w:w="5112"/>
            <w:shd w:fill="F2F6F9"/>
          </w:tcPr>
          <w:p>
            <w:r>
              <w:rPr>
                <w:sz w:val="17"/>
              </w:rPr>
              <w:t>Data Model</w:t>
            </w:r>
          </w:p>
        </w:tc>
        <w:tc>
          <w:tcPr>
            <w:tcW w:type="dxa" w:w="5112"/>
            <w:shd w:fill="F2F6F9"/>
          </w:tcPr>
          <w:p>
            <w:r>
              <w:rPr>
                <w:sz w:val="17"/>
              </w:rPr>
              <w:t>Validated fact-dimension model with correct relationships.</w:t>
            </w:r>
          </w:p>
        </w:tc>
      </w:tr>
      <w:tr>
        <w:tc>
          <w:tcPr>
            <w:tcW w:type="dxa" w:w="5112"/>
          </w:tcPr>
          <w:p>
            <w:r>
              <w:rPr>
                <w:sz w:val="17"/>
              </w:rPr>
              <w:t>DAX Measures</w:t>
            </w:r>
          </w:p>
        </w:tc>
        <w:tc>
          <w:tcPr>
            <w:tcW w:type="dxa" w:w="5112"/>
          </w:tcPr>
          <w:p>
            <w:r>
              <w:rPr>
                <w:sz w:val="17"/>
              </w:rPr>
              <w:t>Production, quality, downtime, efficiency, finance, and procurement measures.</w:t>
            </w:r>
          </w:p>
        </w:tc>
      </w:tr>
      <w:tr>
        <w:tc>
          <w:tcPr>
            <w:tcW w:type="dxa" w:w="5112"/>
            <w:shd w:fill="F2F6F9"/>
          </w:tcPr>
          <w:p>
            <w:r>
              <w:rPr>
                <w:sz w:val="17"/>
              </w:rPr>
              <w:t>Power BI Dashboard</w:t>
            </w:r>
          </w:p>
        </w:tc>
        <w:tc>
          <w:tcPr>
            <w:tcW w:type="dxa" w:w="5112"/>
            <w:shd w:fill="F2F6F9"/>
          </w:tcPr>
          <w:p>
            <w:r>
              <w:rPr>
                <w:sz w:val="17"/>
              </w:rPr>
              <w:t>Interactive multi-page management dashboard.</w:t>
            </w:r>
          </w:p>
        </w:tc>
      </w:tr>
      <w:tr>
        <w:tc>
          <w:tcPr>
            <w:tcW w:type="dxa" w:w="5112"/>
          </w:tcPr>
          <w:p>
            <w:r>
              <w:rPr>
                <w:sz w:val="17"/>
              </w:rPr>
              <w:t>Business Insights</w:t>
            </w:r>
          </w:p>
        </w:tc>
        <w:tc>
          <w:tcPr>
            <w:tcW w:type="dxa" w:w="5112"/>
          </w:tcPr>
          <w:p>
            <w:r>
              <w:rPr>
                <w:sz w:val="17"/>
              </w:rPr>
              <w:t>Data-supported findings for the defined business problems.</w:t>
            </w:r>
          </w:p>
        </w:tc>
      </w:tr>
      <w:tr>
        <w:tc>
          <w:tcPr>
            <w:tcW w:type="dxa" w:w="5112"/>
            <w:shd w:fill="F2F6F9"/>
          </w:tcPr>
          <w:p>
            <w:r>
              <w:rPr>
                <w:sz w:val="17"/>
              </w:rPr>
              <w:t>Recommendations</w:t>
            </w:r>
          </w:p>
        </w:tc>
        <w:tc>
          <w:tcPr>
            <w:tcW w:type="dxa" w:w="5112"/>
            <w:shd w:fill="F2F6F9"/>
          </w:tcPr>
          <w:p>
            <w:r>
              <w:rPr>
                <w:sz w:val="17"/>
              </w:rPr>
              <w:t>Prioritized operational, quality, financial, and supply-chain actions.</w:t>
            </w:r>
          </w:p>
        </w:tc>
      </w:tr>
      <w:tr>
        <w:tc>
          <w:tcPr>
            <w:tcW w:type="dxa" w:w="5112"/>
          </w:tcPr>
          <w:p>
            <w:r>
              <w:rPr>
                <w:sz w:val="17"/>
              </w:rPr>
              <w:t>Documentation</w:t>
            </w:r>
          </w:p>
        </w:tc>
        <w:tc>
          <w:tcPr>
            <w:tcW w:type="dxa" w:w="5112"/>
          </w:tcPr>
          <w:p>
            <w:r>
              <w:rPr>
                <w:sz w:val="17"/>
              </w:rPr>
              <w:t>KPI definitions, assumptions, and limitations.</w:t>
            </w:r>
          </w:p>
        </w:tc>
      </w:tr>
    </w:tbl>
    <w:p/>
    <w:p>
      <w:pPr>
        <w:pStyle w:val="Heading1"/>
      </w:pPr>
      <w:r>
        <w:t>15. Success Criteria</w:t>
      </w:r>
    </w:p>
    <w:p>
      <w:pPr>
        <w:pStyle w:val="ListBullet"/>
      </w:pPr>
      <w:r>
        <w:t>Source data is cleaned and transformed appropriately.</w:t>
      </w:r>
    </w:p>
    <w:p>
      <w:pPr>
        <w:pStyle w:val="ListBullet"/>
      </w:pPr>
      <w:r>
        <w:t>Relationships support accurate filtering and aggregation.</w:t>
      </w:r>
    </w:p>
    <w:p>
      <w:pPr>
        <w:pStyle w:val="ListBullet"/>
      </w:pPr>
      <w:r>
        <w:t>Fact tables are not incorrectly combined across different grain.</w:t>
      </w:r>
    </w:p>
    <w:p>
      <w:pPr>
        <w:pStyle w:val="ListBullet"/>
      </w:pPr>
      <w:r>
        <w:t>Production achievement is accurately calculated.</w:t>
      </w:r>
    </w:p>
    <w:p>
      <w:pPr>
        <w:pStyle w:val="ListBullet"/>
      </w:pPr>
      <w:r>
        <w:t>Quality and inspection analysis is logically separated and clearly defined.</w:t>
      </w:r>
    </w:p>
    <w:p>
      <w:pPr>
        <w:pStyle w:val="ListBullet"/>
      </w:pPr>
      <w:r>
        <w:t>Downtime analysis identifies reasons, categories, and machine context.</w:t>
      </w:r>
    </w:p>
    <w:p>
      <w:pPr>
        <w:pStyle w:val="ListBullet"/>
      </w:pPr>
      <w:r>
        <w:t>Financial calculations use accurate terminology.</w:t>
      </w:r>
    </w:p>
    <w:p>
      <w:pPr>
        <w:pStyle w:val="ListBullet"/>
      </w:pPr>
      <w:r>
        <w:t>Supplier performance compares expected and actual delivery information.</w:t>
      </w:r>
    </w:p>
    <w:p>
      <w:pPr>
        <w:pStyle w:val="ListBullet"/>
      </w:pPr>
      <w:r>
        <w:t>Dashboard answers the defined business questions.</w:t>
      </w:r>
    </w:p>
    <w:p>
      <w:pPr>
        <w:pStyle w:val="ListBullet"/>
      </w:pPr>
      <w:r>
        <w:t>Insights are supported by the dataset.</w:t>
      </w:r>
    </w:p>
    <w:p>
      <w:pPr>
        <w:pStyle w:val="ListBullet"/>
      </w:pPr>
      <w:r>
        <w:t>Recommendations do not claim unsupported causation.</w:t>
      </w:r>
    </w:p>
    <w:p>
      <w:pPr>
        <w:pStyle w:val="Heading1"/>
      </w:pPr>
      <w:r>
        <w:t>16. Assumptions and Limitations</w:t>
      </w:r>
    </w:p>
    <w:p>
      <w:pPr>
        <w:pStyle w:val="ListBullet"/>
      </w:pPr>
      <w:r>
        <w:t>The dataset does not contain actual sales transactions, customer orders, actual revenue, discounts, returns, or confirmed profit.</w:t>
      </w:r>
    </w:p>
    <w:p>
      <w:pPr>
        <w:pStyle w:val="ListBullet"/>
      </w:pPr>
      <w:r>
        <w:t>Target Price is not treated as actual selling price.</w:t>
      </w:r>
    </w:p>
    <w:p>
      <w:pPr>
        <w:pStyle w:val="ListBullet"/>
      </w:pPr>
      <w:r>
        <w:t>Potential Unit Margin is not treated as actual profit.</w:t>
      </w:r>
    </w:p>
    <w:p>
      <w:pPr>
        <w:pStyle w:val="ListBullet"/>
      </w:pPr>
      <w:r>
        <w:t>Estimated Defect Cost Exposure is not confirmed scrap or rework cost.</w:t>
      </w:r>
    </w:p>
    <w:p>
      <w:pPr>
        <w:pStyle w:val="ListBullet"/>
      </w:pPr>
      <w:r>
        <w:t>Material-shortage downtime and supplier delays can be compared as risk indicators, but direct causation should not be claimed unless supported by a direct relationship.</w:t>
      </w:r>
    </w:p>
    <w:p>
      <w:pPr>
        <w:pStyle w:val="ListBullet"/>
      </w:pPr>
      <w:r>
        <w:t>Different fact tables may have different grain and record counts; calculations must respect that grain.</w:t>
      </w:r>
    </w:p>
    <w:p>
      <w:pPr>
        <w:pStyle w:val="ListBullet"/>
      </w:pPr>
      <w:r>
        <w:t>Machine age analysis may use installation year as contextual information rather than proving that age causes downtime.</w:t>
      </w:r>
    </w:p>
    <w:p>
      <w:pPr>
        <w:pStyle w:val="Heading1"/>
      </w:pPr>
      <w:r>
        <w:t>17. Final Project Task</w:t>
      </w:r>
    </w:p>
    <w:p>
      <w:r>
        <w:rPr>
          <w:b/>
        </w:rPr>
        <w:t xml:space="preserve">Using the supplied AeroHome Manufacturing dataset, build an end-to-end Power BI analytical solution that helps management understand inconsistent manufacturing performance. </w:t>
      </w:r>
      <w:r>
        <w:t>The solution must clean and transform the data, build an appropriate data model, create DAX measures, and develop an interactive dashboard to investigate production target achievement, production shortfalls, plant performance, machine performance, downtime root causes, product quality, defect types, inspection outcomes, energy efficiency, operator and shift performance, financial cost exposure, procurement spending, supplier delivery reliability, and raw-material dependency.</w:t>
      </w:r>
    </w:p>
    <w:p>
      <w:pPr>
        <w:pStyle w:val="Heading1"/>
      </w:pPr>
      <w:r>
        <w:t>18. Recommended Project Story</w:t>
      </w:r>
    </w:p>
    <w:p>
      <w:pPr>
        <w:jc w:val="center"/>
      </w:pPr>
      <w:r>
        <w:rPr>
          <w:b/>
        </w:rPr>
        <w:t>PLANNED PRODUCTION → ACTUAL PRODUCTION</w:t>
        <w:br/>
      </w:r>
      <w:r>
        <w:rPr>
          <w:b w:val="0"/>
        </w:rPr>
        <w:t>↓</w:t>
        <w:br/>
      </w:r>
      <w:r>
        <w:rPr>
          <w:b/>
        </w:rPr>
        <w:t>PRODUCTION SHORTFALL</w:t>
        <w:br/>
      </w:r>
      <w:r>
        <w:rPr>
          <w:b w:val="0"/>
        </w:rPr>
        <w:t>↓</w:t>
        <w:br/>
      </w:r>
      <w:r>
        <w:rPr>
          <w:b/>
        </w:rPr>
        <w:t>WHAT IS CONTRIBUTING TO THE PERFORMANCE GAP?</w:t>
        <w:br/>
      </w:r>
      <w:r>
        <w:rPr>
          <w:b w:val="0"/>
        </w:rPr>
        <w:t>↓</w:t>
        <w:br/>
      </w:r>
      <w:r>
        <w:rPr>
          <w:b/>
        </w:rPr>
        <w:t>MACHINES + DOWNTIME + QUALITY + OPERATIONS</w:t>
        <w:br/>
      </w:r>
      <w:r>
        <w:rPr>
          <w:b w:val="0"/>
        </w:rPr>
        <w:t>↓</w:t>
        <w:br/>
      </w:r>
      <w:r>
        <w:rPr>
          <w:b/>
        </w:rPr>
        <w:t>FINANCIAL EXPOSURE</w:t>
        <w:br/>
      </w:r>
      <w:r>
        <w:rPr>
          <w:b w:val="0"/>
        </w:rPr>
        <w:t>↓</w:t>
        <w:br/>
      </w:r>
      <w:r>
        <w:rPr>
          <w:b/>
        </w:rPr>
        <w:t>DEFECT COST + PRODUCT COST + PROCUREMENT SPEND</w:t>
        <w:br/>
      </w:r>
      <w:r>
        <w:rPr>
          <w:b w:val="0"/>
        </w:rPr>
        <w:t>↓</w:t>
        <w:br/>
      </w:r>
      <w:r>
        <w:rPr>
          <w:b/>
        </w:rPr>
        <w:t>SUPPLY CHAIN</w:t>
        <w:br/>
      </w:r>
      <w:r>
        <w:rPr>
          <w:b w:val="0"/>
        </w:rPr>
        <w:t>↓</w:t>
        <w:br/>
      </w:r>
      <w:r>
        <w:rPr>
          <w:b/>
        </w:rPr>
        <w:t>MATERIALS → SUPPLIERS → LEAD TIME → DELIVERY PERFORMANCE</w:t>
        <w:br/>
      </w:r>
    </w:p>
    <w:p>
      <w:pPr>
        <w:pStyle w:val="Heading1"/>
      </w:pPr>
      <w:r>
        <w:t>19. Review and Approval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sz w:val="17"/>
              </w:rPr>
              <w:t>Role</w:t>
            </w:r>
          </w:p>
        </w:tc>
        <w:tc>
          <w:tcPr>
            <w:tcW w:type="dxa" w:w="2556"/>
            <w:shd w:fill="1F4E79"/>
          </w:tcPr>
          <w:p>
            <w:r>
              <w:rPr>
                <w:b/>
                <w:color w:val="FFFFFF"/>
                <w:sz w:val="17"/>
              </w:rPr>
              <w:t>Name</w:t>
            </w:r>
          </w:p>
        </w:tc>
        <w:tc>
          <w:tcPr>
            <w:tcW w:type="dxa" w:w="2556"/>
            <w:shd w:fill="1F4E79"/>
          </w:tcPr>
          <w:p>
            <w:r>
              <w:rPr>
                <w:b/>
                <w:color w:val="FFFFFF"/>
                <w:sz w:val="17"/>
              </w:rPr>
              <w:t>Date</w:t>
            </w:r>
          </w:p>
        </w:tc>
        <w:tc>
          <w:tcPr>
            <w:tcW w:type="dxa" w:w="2556"/>
            <w:shd w:fill="1F4E79"/>
          </w:tcPr>
          <w:p>
            <w:r>
              <w:rPr>
                <w:b/>
                <w:color w:val="FFFFFF"/>
                <w:sz w:val="17"/>
              </w:rPr>
              <w:t>Approval / Comments</w:t>
            </w:r>
          </w:p>
        </w:tc>
      </w:tr>
      <w:tr>
        <w:tc>
          <w:tcPr>
            <w:tcW w:type="dxa" w:w="2556"/>
          </w:tcPr>
          <w:p>
            <w:r>
              <w:rPr>
                <w:sz w:val="17"/>
              </w:rPr>
              <w:t>Business Stakeholder</w:t>
            </w:r>
          </w:p>
        </w:tc>
        <w:tc>
          <w:tcPr>
            <w:tcW w:type="dxa" w:w="2556"/>
          </w:tcPr>
          <w:p>
            <w:r>
              <w:rPr>
                <w:sz w:val="17"/>
              </w:rPr>
            </w:r>
          </w:p>
        </w:tc>
        <w:tc>
          <w:tcPr>
            <w:tcW w:type="dxa" w:w="2556"/>
          </w:tcPr>
          <w:p>
            <w:r>
              <w:rPr>
                <w:sz w:val="17"/>
              </w:rPr>
            </w:r>
          </w:p>
        </w:tc>
        <w:tc>
          <w:tcPr>
            <w:tcW w:type="dxa" w:w="2556"/>
          </w:tcPr>
          <w:p>
            <w:r>
              <w:rPr>
                <w:sz w:val="17"/>
              </w:rPr>
            </w:r>
          </w:p>
        </w:tc>
      </w:tr>
      <w:tr>
        <w:tc>
          <w:tcPr>
            <w:tcW w:type="dxa" w:w="2556"/>
            <w:shd w:fill="F2F6F9"/>
          </w:tcPr>
          <w:p>
            <w:r>
              <w:rPr>
                <w:sz w:val="17"/>
              </w:rPr>
              <w:t>Project Reviewer</w:t>
            </w:r>
          </w:p>
        </w:tc>
        <w:tc>
          <w:tcPr>
            <w:tcW w:type="dxa" w:w="2556"/>
            <w:shd w:fill="F2F6F9"/>
          </w:tcPr>
          <w:p>
            <w:r>
              <w:rPr>
                <w:sz w:val="17"/>
              </w:rPr>
            </w:r>
          </w:p>
        </w:tc>
        <w:tc>
          <w:tcPr>
            <w:tcW w:type="dxa" w:w="2556"/>
            <w:shd w:fill="F2F6F9"/>
          </w:tcPr>
          <w:p>
            <w:r>
              <w:rPr>
                <w:sz w:val="17"/>
              </w:rPr>
            </w:r>
          </w:p>
        </w:tc>
        <w:tc>
          <w:tcPr>
            <w:tcW w:type="dxa" w:w="2556"/>
            <w:shd w:fill="F2F6F9"/>
          </w:tcPr>
          <w:p>
            <w:r>
              <w:rPr>
                <w:sz w:val="17"/>
              </w:rPr>
            </w:r>
          </w:p>
        </w:tc>
      </w:tr>
      <w:tr>
        <w:tc>
          <w:tcPr>
            <w:tcW w:type="dxa" w:w="2556"/>
          </w:tcPr>
          <w:p>
            <w:r>
              <w:rPr>
                <w:sz w:val="17"/>
              </w:rPr>
              <w:t>Power BI Developer / Analyst</w:t>
            </w:r>
          </w:p>
        </w:tc>
        <w:tc>
          <w:tcPr>
            <w:tcW w:type="dxa" w:w="2556"/>
          </w:tcPr>
          <w:p>
            <w:r>
              <w:rPr>
                <w:sz w:val="17"/>
              </w:rPr>
            </w:r>
          </w:p>
        </w:tc>
        <w:tc>
          <w:tcPr>
            <w:tcW w:type="dxa" w:w="2556"/>
          </w:tcPr>
          <w:p>
            <w:r>
              <w:rPr>
                <w:sz w:val="17"/>
              </w:rPr>
            </w:r>
          </w:p>
        </w:tc>
        <w:tc>
          <w:tcPr>
            <w:tcW w:type="dxa" w:w="2556"/>
          </w:tcPr>
          <w:p>
            <w:r>
              <w:rPr>
                <w:sz w:val="17"/>
              </w:rPr>
            </w:r>
          </w:p>
        </w:tc>
      </w:tr>
    </w:tbl>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AeroHome Manufacturing BRD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