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color w:val="843c0b"/>
        </w:rPr>
      </w:pPr>
      <w:r w:rsidDel="00000000" w:rsidR="00000000" w:rsidRPr="00000000">
        <w:rPr>
          <w:b w:val="1"/>
          <w:bCs w:val="1"/>
          <w:color w:val="843c0b"/>
          <w:rtl w:val="0"/>
        </w:rPr>
        <w:t xml:space="preserve">Data Cleaning &amp; Preparation in Excel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performing any analysis in Excel, it is important to ensure that the dataset is clean, consistent, and well-structured. Real-world data often contains inconsistencies such as duplicates, missing values, and improper formatting.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cleaning helps in: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Improving data quality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Ensuring accurate analysis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Reducing errors in results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section, we will focus on essential data preparation techniques.</w:t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color w:val="843c0b"/>
        </w:rPr>
      </w:pPr>
      <w:r w:rsidDel="00000000" w:rsidR="00000000" w:rsidRPr="00000000">
        <w:rPr>
          <w:b w:val="1"/>
          <w:bCs w:val="1"/>
          <w:color w:val="843c0b"/>
          <w:rtl w:val="0"/>
        </w:rPr>
        <w:t xml:space="preserve">Remove Duplicates in Excel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records refer to rows that contain repeated data within a dataset. These duplicates can affect analysis by leading to incorrect counts, totals, or insights. Excel provides a built-in feature to efficiently identify and remove duplicate entries.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How to Remove Duplicates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remove duplicate records from a dataset, perform the following steps: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entire dataset (including headers).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tab on the Ribbon.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Remove Duplicates</w:t>
      </w:r>
      <w:r w:rsidDel="00000000" w:rsidR="00000000" w:rsidRPr="00000000">
        <w:rPr>
          <w:rtl w:val="0"/>
        </w:rPr>
        <w:t xml:space="preserve"> in the Data Tools group.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the dialog box: 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Select the columns you want to check for duplicates. 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Ensure “My data has headers” is checked (if applicable).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Excel will display a message showing: 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Number of duplicate values removed 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Number of unique values remaining</w:t>
      </w:r>
    </w:p>
    <w:p w:rsidR="00000000" w:rsidDel="00000000" w:rsidP="00000000" w:rsidRDefault="00000000" w:rsidRPr="00000000" w14:paraId="0000001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/>
        <w:drawing>
          <wp:inline distB="0" distT="0" distL="0" distR="0">
            <wp:extent cx="3033663" cy="15101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663" cy="1510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1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/>
        <w:drawing>
          <wp:inline distB="0" distT="0" distL="0" distR="0">
            <wp:extent cx="3936688" cy="2428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688" cy="242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n1x933k1gncn" w:id="0"/>
      <w:bookmarkEnd w:id="0"/>
      <w:r w:rsidDel="00000000" w:rsidR="00000000" w:rsidRPr="00000000">
        <w:rPr>
          <w:rtl w:val="0"/>
        </w:rPr>
        <w:t xml:space="preserve">Key Considerations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Excel always retains the </w:t>
      </w:r>
      <w:r w:rsidDel="00000000" w:rsidR="00000000" w:rsidRPr="00000000">
        <w:rPr>
          <w:b w:val="1"/>
          <w:bCs w:val="1"/>
          <w:rtl w:val="0"/>
        </w:rPr>
        <w:t xml:space="preserve">first occurrence</w:t>
      </w:r>
      <w:r w:rsidDel="00000000" w:rsidR="00000000" w:rsidRPr="00000000">
        <w:rPr>
          <w:rtl w:val="0"/>
        </w:rPr>
        <w:t xml:space="preserve"> of a record 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detection depends on selected columns 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is recommended to keep a backup before removing duplicates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Cleaning raw datasets before analysis 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Removing repeated entries in reports 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Preparing data for dashboards or modeling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applying this feature: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rows are removed 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becomes cleaner and more reliable 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Analysis results become more accurate</w:t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  <w:color w:val="843c0b"/>
        </w:rPr>
      </w:pPr>
      <w:r w:rsidDel="00000000" w:rsidR="00000000" w:rsidRPr="00000000">
        <w:rPr>
          <w:b w:val="1"/>
          <w:bCs w:val="1"/>
          <w:color w:val="843c0b"/>
          <w:rtl w:val="0"/>
        </w:rPr>
        <w:t xml:space="preserve">Text to Columns in Excel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to Columns is used to split data from a single column into multiple columns based on a defined delimiter or fixed width. This is particularly useful when dealing with combined or unstructured text data.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How to Use Text to Columns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split data into multiple columns: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column containing the data. 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tab. 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Text to Columns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Choose one of the following options: </w:t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Delimited</w:t>
      </w:r>
      <w:r w:rsidDel="00000000" w:rsidR="00000000" w:rsidRPr="00000000">
        <w:rPr>
          <w:rtl w:val="0"/>
        </w:rPr>
        <w:t xml:space="preserve"> (based on separator like space, comma) </w:t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Fixed Width</w:t>
      </w:r>
      <w:r w:rsidDel="00000000" w:rsidR="00000000" w:rsidRPr="00000000">
        <w:rPr>
          <w:rtl w:val="0"/>
        </w:rPr>
        <w:t xml:space="preserve"> (based on character position) 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appropriate delimiter (e.g., space). 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/>
        <w:drawing>
          <wp:inline distB="0" distT="0" distL="0" distR="0">
            <wp:extent cx="2912473" cy="19223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473" cy="192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Key Considerations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preview the split before applying 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Incorrect delimiter selection may lead to improper output 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adjacent columns are empty to avoid overwriting data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Splitting full names into first and last names 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Separating values like “City, State” 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Extracting structured data from text 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separated into multiple columns 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Improves usability and analysis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843c0b"/>
        </w:rPr>
      </w:pPr>
      <w:r w:rsidDel="00000000" w:rsidR="00000000" w:rsidRPr="00000000">
        <w:rPr>
          <w:b w:val="1"/>
          <w:bCs w:val="1"/>
          <w:color w:val="843c0b"/>
          <w:rtl w:val="0"/>
        </w:rPr>
        <w:t xml:space="preserve">Handling Missing Values in Excel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 refer to empty or blank cells within a dataset. These missing entries can affect calculations, reporting, and overall data quality.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performing any analysis, it is important to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identify and handle missing values in a structured manner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 Identifying Missing Values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step is to locate where missing values exist in the dataset.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1. Using Go To Special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quickly identify blank cells: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entire dataset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Blanks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blank cells in the dataset will be highlighted.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0" distT="0" distL="0" distR="0">
            <wp:extent cx="2471716" cy="245549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16" cy="245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2. Using Filter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help identify missing values column-wise, which is useful for analyzing specific fields.</w:t>
      </w:r>
    </w:p>
    <w:p w:rsidR="00000000" w:rsidDel="00000000" w:rsidP="00000000" w:rsidRDefault="00000000" w:rsidRPr="00000000" w14:paraId="00000051">
      <w:pPr>
        <w:pStyle w:val="Heading4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dataset 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to apply filters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dropdown arrow in the column header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for and select </w:t>
      </w:r>
      <w:r w:rsidDel="00000000" w:rsidR="00000000" w:rsidRPr="00000000">
        <w:rPr>
          <w:b w:val="1"/>
          <w:bCs w:val="1"/>
          <w:rtl w:val="0"/>
        </w:rPr>
        <w:t xml:space="preserve">(Blanks)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rows with missing values in that column will be displayed.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/>
        <w:drawing>
          <wp:inline distB="0" distT="0" distL="0" distR="0">
            <wp:extent cx="2332304" cy="20140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304" cy="201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Understanding the Problem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filling or removing missing values, it is important to evaluate: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of data is missing? (Numerical / Categorical)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many values are missing?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Is the missing data random or meaningful?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Will filling or removing affect the analysis?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Common Approaches to Handle Missing Values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1. Removal of Missing Data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Delete rows or columns containing missing values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Very few missing values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 data is not important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May lead to loss of useful information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2. Replacement (Imputation) of Missing Values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removing data, missing values can be filled using appropriate techniques.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For Numerical Data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Mean (Average)</w:t>
      </w:r>
      <w:r w:rsidDel="00000000" w:rsidR="00000000" w:rsidRPr="00000000">
        <w:rPr>
          <w:rtl w:val="0"/>
        </w:rPr>
        <w:t xml:space="preserve"> → when data has no extreme outliers 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→ when data contains outliers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→ only when logically valid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For Categorical Data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Mode (most frequent value)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"Not Available" / 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Important Considerations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 not fill missing values randomly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consider data distribution and outliers 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Incorrect handling can distort analysis results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method chosen should align with the objective of analysis 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Filling Missing Values using Find &amp; Replace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allows quick replacement of blank cells using Find &amp; Replace.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dataset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Find what</w:t>
      </w:r>
      <w:r w:rsidDel="00000000" w:rsidR="00000000" w:rsidRPr="00000000">
        <w:rPr>
          <w:rtl w:val="0"/>
        </w:rPr>
        <w:t xml:space="preserve">, leave it blank 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Replace with</w:t>
      </w:r>
      <w:r w:rsidDel="00000000" w:rsidR="00000000" w:rsidRPr="00000000">
        <w:rPr>
          <w:rtl w:val="0"/>
        </w:rPr>
        <w:t xml:space="preserve">, enter the desired value (e.g., 0 or "Not Available") 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Replace All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Filling Missing Values using Formulas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more controlled and logical handling, formulas can be used.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blank cells with a value:</w:t>
      </w:r>
    </w:p>
    <w:p w:rsidR="00000000" w:rsidDel="00000000" w:rsidP="00000000" w:rsidRDefault="00000000" w:rsidRPr="00000000" w14:paraId="0000008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=IF(A1="", "Not Available", A1)</w:t>
      </w:r>
    </w:p>
    <w:p w:rsidR="00000000" w:rsidDel="00000000" w:rsidP="00000000" w:rsidRDefault="00000000" w:rsidRPr="00000000" w14:paraId="0000008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Replace blank cells with a number:</w:t>
      </w:r>
    </w:p>
    <w:p w:rsidR="00000000" w:rsidDel="00000000" w:rsidP="00000000" w:rsidRDefault="00000000" w:rsidRPr="00000000" w14:paraId="0000008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=IF(A1="", 0, A1)</w:t>
      </w:r>
    </w:p>
    <w:p w:rsidR="00000000" w:rsidDel="00000000" w:rsidP="00000000" w:rsidRDefault="00000000" w:rsidRPr="00000000" w14:paraId="0000008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Replace blanks manually or using formula logic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average: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Select an empty cell 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Enter the formula: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=AVERAGE(A1:A10)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gives the average of the column (ignoring blank cells automatically)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Fill Missing Values Using Formula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replace blanks with the calculated average.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rPr/>
      </w:pPr>
      <w:r w:rsidDel="00000000" w:rsidR="00000000" w:rsidRPr="00000000">
        <w:rPr>
          <w:i w:val="0"/>
          <w:iCs w:val="0"/>
          <w:color w:val="000000"/>
          <w:rtl w:val="0"/>
        </w:rPr>
        <w:t xml:space="preserve">Using IF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new column, enter: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=IF(A1="", AVERAGE($A$1:$A$10), A1)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Press Enter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Drag the formula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Key Advantage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Provides conditional and flexible handling 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Useful for structured datasets 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Important Considerations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Choose the method based on the dataset and use case 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 not fill values randomly 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consistency across the dataset 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Note on Advanced Handling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missing values using statistical methods (such as mean or median) and understanding the impact of outliers will be covered in upcoming topics.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handling missing values: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becomes complete and structured 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Errors in calculations are minimized 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ready for further analysis</w:t>
      </w:r>
    </w:p>
    <w:p w:rsidR="00000000" w:rsidDel="00000000" w:rsidP="00000000" w:rsidRDefault="00000000" w:rsidRPr="00000000" w14:paraId="000000A2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b w:val="1"/>
          <w:bCs w:val="1"/>
          <w:color w:val="843c0b"/>
        </w:rPr>
      </w:pPr>
      <w:r w:rsidDel="00000000" w:rsidR="00000000" w:rsidRPr="00000000">
        <w:rPr>
          <w:b w:val="1"/>
          <w:bCs w:val="1"/>
          <w:color w:val="843c0b"/>
          <w:rtl w:val="0"/>
        </w:rPr>
        <w:t xml:space="preserve">Standardization (Data Consistency) in Excel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Standardization refers to the process of converting data into a consistent and uniform format. Inconsistent data (e.g.,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can lead to incorrect filtering, grouping, and analysis.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Ensuring consistency is a key step in data preparation before performing any analysis.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Step 1: Identifying Inconsistencies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standardizing, observe the dataset for: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Variations in text case (upper/lower/proper) 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 spaces between words 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Unwanted or non-printable characters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Example: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" Ram " (extra spaces) 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"RAM", "ram", "Ram" (case inconsistency)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Step 2: Standardizing Using Find &amp; Replace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method is useful for quickly correcting specific known values.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dataset 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Find what</w:t>
      </w:r>
      <w:r w:rsidDel="00000000" w:rsidR="00000000" w:rsidRPr="00000000">
        <w:rPr>
          <w:rtl w:val="0"/>
        </w:rPr>
        <w:t xml:space="preserve">, enter the incorrect value 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Replace with</w:t>
      </w:r>
      <w:r w:rsidDel="00000000" w:rsidR="00000000" w:rsidRPr="00000000">
        <w:rPr>
          <w:rtl w:val="0"/>
        </w:rPr>
        <w:t xml:space="preserve">, enter the correct value 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Replace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inconsistencies are limited and known 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replacing specific values (e.g., "NY" → "New York")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Step 3: Standardizing Using Formulas (Recommended)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Formulas provide a more scalable and reliable way to standardize data.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1. Convert Text Case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to uppercase: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=UPPER(A1)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to lowercase: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=LOWER(A1)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to proper case: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=PROPER(A1)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2. Remove Extra Spaces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=TRIM(A1)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Removes leading, trailing, and extra spaces between words.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3. Remove Unwanted Characters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=CLEAN(A1)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Removes non-printable characters (often from imported data).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4. Combine Cleaning Functions (Advanced)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=PROPER(TRIM(A1))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ensures: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extra spaces 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Proper capitalization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Difference Between Methods</w:t>
      </w:r>
      <w:r w:rsidDel="00000000" w:rsidR="00000000" w:rsidRPr="00000000">
        <w:rPr>
          <w:rtl w:val="0"/>
        </w:rPr>
      </w:r>
    </w:p>
    <w:sdt>
      <w:sdtPr>
        <w:lock w:val="contentLocked"/>
        <w:id w:val="100007450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105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0"/>
            <w:gridCol w:w="4500"/>
            <w:tblGridChange w:id="0">
              <w:tblGrid>
                <w:gridCol w:w="4500"/>
                <w:gridCol w:w="4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Method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Use Case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Find &amp; Replace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Quick fix for specific known values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Formulas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Scalable and consistent for large datasets</w:t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spacing w:after="0" w:before="28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Important Considerations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standardize data before analysis 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consistency across the entire column 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Prefer formulas for large datasets 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manual corrections for repeated patterns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standardization: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becomes uniform and consistent 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mismatches are reduced 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Sorting, filtering, and analysis become accurate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aaaj2hObqX1Qtv2TgLOpoJ4hQ==">CgMxLjAaHwoBMBIaChgICVIUChJ0YWJsZS44NDFzYTBrejV5djcyDmgubjF4OTMzazFnbmNuOAByITF0WlhRY0ZvcFo1bE9lSjFlcmo1Y28wTTZ3MlQycFAyVA==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