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94199B" w14:textId="17F8F29C" w:rsidR="009A6924" w:rsidRPr="002254E7" w:rsidRDefault="00133AD1" w:rsidP="0069757F">
      <w:pPr>
        <w:spacing w:line="276" w:lineRule="auto"/>
        <w:rPr>
          <w:b/>
          <w:sz w:val="22"/>
          <w:szCs w:val="22"/>
        </w:rPr>
      </w:pPr>
      <w:r w:rsidRPr="002254E7">
        <w:rPr>
          <w:b/>
          <w:sz w:val="22"/>
          <w:szCs w:val="22"/>
        </w:rPr>
        <w:t xml:space="preserve">Dr. Thais N. C. Vasconcelos </w:t>
      </w:r>
      <w:r w:rsidR="009E5FC9" w:rsidRPr="009E5FC9">
        <w:rPr>
          <w:bCs/>
          <w:sz w:val="22"/>
          <w:szCs w:val="22"/>
        </w:rPr>
        <w:t>(she/her)</w:t>
      </w:r>
    </w:p>
    <w:p w14:paraId="41D460EA" w14:textId="4C48312D" w:rsidR="00133AD1" w:rsidRDefault="00133AD1" w:rsidP="00924FD8">
      <w:pPr>
        <w:spacing w:line="276" w:lineRule="auto"/>
        <w:rPr>
          <w:sz w:val="22"/>
          <w:szCs w:val="22"/>
        </w:rPr>
      </w:pPr>
      <w:r>
        <w:rPr>
          <w:sz w:val="22"/>
          <w:szCs w:val="22"/>
        </w:rPr>
        <w:t>Curriculum Vitae</w:t>
      </w:r>
      <w:r w:rsidR="00924FD8">
        <w:rPr>
          <w:sz w:val="22"/>
          <w:szCs w:val="22"/>
        </w:rPr>
        <w:t xml:space="preserve"> (</w:t>
      </w:r>
      <w:r w:rsidR="000916C6">
        <w:rPr>
          <w:sz w:val="22"/>
          <w:szCs w:val="22"/>
        </w:rPr>
        <w:t>July</w:t>
      </w:r>
      <w:r>
        <w:rPr>
          <w:sz w:val="22"/>
          <w:szCs w:val="22"/>
        </w:rPr>
        <w:t xml:space="preserve">/ </w:t>
      </w:r>
      <w:r w:rsidR="00F01FD4">
        <w:rPr>
          <w:sz w:val="22"/>
          <w:szCs w:val="22"/>
        </w:rPr>
        <w:t>2020</w:t>
      </w:r>
      <w:r w:rsidR="00924FD8">
        <w:rPr>
          <w:sz w:val="22"/>
          <w:szCs w:val="22"/>
        </w:rPr>
        <w:t>)</w:t>
      </w:r>
    </w:p>
    <w:p w14:paraId="457C04E3" w14:textId="3D2CC587" w:rsidR="00133AD1" w:rsidRDefault="0070521F" w:rsidP="00133AD1">
      <w:pPr>
        <w:spacing w:line="276" w:lineRule="auto"/>
        <w:jc w:val="both"/>
        <w:rPr>
          <w:sz w:val="22"/>
          <w:szCs w:val="22"/>
        </w:rPr>
      </w:pPr>
      <w:r>
        <w:rPr>
          <w:sz w:val="22"/>
          <w:szCs w:val="22"/>
        </w:rPr>
        <w:t>__________________________________________________________________</w:t>
      </w:r>
    </w:p>
    <w:p w14:paraId="7AC9319A" w14:textId="4DC93A1E" w:rsidR="00133AD1" w:rsidRPr="00924FD8" w:rsidRDefault="00313DB9" w:rsidP="001D6112">
      <w:pPr>
        <w:spacing w:line="276" w:lineRule="auto"/>
        <w:jc w:val="both"/>
        <w:rPr>
          <w:b/>
          <w:sz w:val="22"/>
          <w:szCs w:val="22"/>
        </w:rPr>
      </w:pPr>
      <w:r w:rsidRPr="0070521F">
        <w:rPr>
          <w:b/>
          <w:sz w:val="22"/>
          <w:szCs w:val="22"/>
        </w:rPr>
        <w:t>PERSONAL INFORMATION</w:t>
      </w:r>
    </w:p>
    <w:p w14:paraId="540FDD75" w14:textId="77777777" w:rsidR="00354067" w:rsidRDefault="0079372B" w:rsidP="00924FD8">
      <w:pPr>
        <w:spacing w:line="276" w:lineRule="auto"/>
        <w:ind w:firstLine="720"/>
        <w:jc w:val="both"/>
        <w:rPr>
          <w:sz w:val="22"/>
          <w:szCs w:val="22"/>
        </w:rPr>
      </w:pPr>
      <w:r w:rsidRPr="00A626FA">
        <w:rPr>
          <w:b/>
          <w:sz w:val="22"/>
          <w:szCs w:val="22"/>
        </w:rPr>
        <w:t>Nationality</w:t>
      </w:r>
      <w:r>
        <w:rPr>
          <w:sz w:val="22"/>
          <w:szCs w:val="22"/>
        </w:rPr>
        <w:t>: Brazilian</w:t>
      </w:r>
    </w:p>
    <w:p w14:paraId="26DAB484" w14:textId="3245AD05" w:rsidR="009A6924" w:rsidRDefault="00260CFF" w:rsidP="00924FD8">
      <w:pPr>
        <w:spacing w:line="276" w:lineRule="auto"/>
        <w:ind w:firstLine="720"/>
        <w:jc w:val="both"/>
        <w:rPr>
          <w:sz w:val="22"/>
          <w:szCs w:val="22"/>
        </w:rPr>
      </w:pPr>
      <w:r w:rsidRPr="00A626FA">
        <w:rPr>
          <w:b/>
          <w:sz w:val="22"/>
          <w:szCs w:val="22"/>
        </w:rPr>
        <w:t>Languages</w:t>
      </w:r>
      <w:r>
        <w:rPr>
          <w:sz w:val="22"/>
          <w:szCs w:val="22"/>
        </w:rPr>
        <w:t>: Portuguese (</w:t>
      </w:r>
      <w:r w:rsidR="00252700">
        <w:rPr>
          <w:sz w:val="22"/>
          <w:szCs w:val="22"/>
        </w:rPr>
        <w:t>mother tongue</w:t>
      </w:r>
      <w:r>
        <w:rPr>
          <w:sz w:val="22"/>
          <w:szCs w:val="22"/>
        </w:rPr>
        <w:t>), English (fluent), Spanish (conversational)</w:t>
      </w:r>
    </w:p>
    <w:p w14:paraId="120AD81C" w14:textId="656BE999" w:rsidR="00354067" w:rsidRPr="00616EBE" w:rsidRDefault="00133AD1" w:rsidP="00357916">
      <w:pPr>
        <w:spacing w:line="276" w:lineRule="auto"/>
        <w:ind w:left="720"/>
        <w:jc w:val="both"/>
        <w:rPr>
          <w:sz w:val="22"/>
          <w:szCs w:val="22"/>
        </w:rPr>
      </w:pPr>
      <w:r w:rsidRPr="00A626FA">
        <w:rPr>
          <w:b/>
          <w:sz w:val="22"/>
          <w:szCs w:val="22"/>
        </w:rPr>
        <w:t>Professional address</w:t>
      </w:r>
      <w:r>
        <w:rPr>
          <w:sz w:val="22"/>
          <w:szCs w:val="22"/>
        </w:rPr>
        <w:t xml:space="preserve">: </w:t>
      </w:r>
      <w:r w:rsidR="00436625" w:rsidRPr="00436625">
        <w:rPr>
          <w:sz w:val="22"/>
          <w:szCs w:val="22"/>
        </w:rPr>
        <w:t>Department of Biological Sciences, University of Arkansas, Fayetteville, Arkansas, 72701</w:t>
      </w:r>
    </w:p>
    <w:p w14:paraId="361A99BC" w14:textId="742FF704" w:rsidR="006A371D" w:rsidRDefault="006A371D" w:rsidP="00924FD8">
      <w:pPr>
        <w:spacing w:line="276" w:lineRule="auto"/>
        <w:ind w:firstLine="720"/>
        <w:jc w:val="both"/>
        <w:rPr>
          <w:sz w:val="22"/>
          <w:szCs w:val="22"/>
        </w:rPr>
      </w:pPr>
      <w:r w:rsidRPr="00A626FA">
        <w:rPr>
          <w:b/>
          <w:sz w:val="22"/>
          <w:szCs w:val="22"/>
        </w:rPr>
        <w:t>Email</w:t>
      </w:r>
      <w:r>
        <w:rPr>
          <w:sz w:val="22"/>
          <w:szCs w:val="22"/>
        </w:rPr>
        <w:t xml:space="preserve">: </w:t>
      </w:r>
      <w:r w:rsidR="00313DB9">
        <w:rPr>
          <w:sz w:val="22"/>
          <w:szCs w:val="22"/>
        </w:rPr>
        <w:t xml:space="preserve"> </w:t>
      </w:r>
      <w:hyperlink r:id="rId8" w:history="1">
        <w:r w:rsidR="00C473B0">
          <w:rPr>
            <w:rStyle w:val="Hyperlink"/>
            <w:sz w:val="22"/>
            <w:szCs w:val="22"/>
          </w:rPr>
          <w:t>tvasc@uark.edu</w:t>
        </w:r>
      </w:hyperlink>
    </w:p>
    <w:p w14:paraId="7EF0924A" w14:textId="31092D3E" w:rsidR="00313DB9" w:rsidRDefault="00782E6E" w:rsidP="00313DB9">
      <w:pPr>
        <w:spacing w:line="276" w:lineRule="auto"/>
        <w:ind w:left="720" w:firstLine="720"/>
        <w:jc w:val="both"/>
        <w:rPr>
          <w:sz w:val="22"/>
          <w:szCs w:val="22"/>
        </w:rPr>
      </w:pPr>
      <w:hyperlink r:id="rId9" w:history="1">
        <w:r w:rsidR="00313DB9" w:rsidRPr="002E3BF7">
          <w:rPr>
            <w:rStyle w:val="Hyperlink"/>
            <w:sz w:val="22"/>
            <w:szCs w:val="22"/>
          </w:rPr>
          <w:t>thais.nogales@gmail.com</w:t>
        </w:r>
      </w:hyperlink>
    </w:p>
    <w:p w14:paraId="69392C01" w14:textId="1AEF0EF4" w:rsidR="00313DB9" w:rsidRDefault="006A371D" w:rsidP="00313DB9">
      <w:pPr>
        <w:spacing w:line="276" w:lineRule="auto"/>
        <w:ind w:firstLine="720"/>
        <w:jc w:val="both"/>
        <w:rPr>
          <w:sz w:val="22"/>
          <w:szCs w:val="22"/>
        </w:rPr>
      </w:pPr>
      <w:r w:rsidRPr="00A626FA">
        <w:rPr>
          <w:b/>
          <w:sz w:val="22"/>
          <w:szCs w:val="22"/>
        </w:rPr>
        <w:t>Research gate</w:t>
      </w:r>
      <w:r w:rsidR="00277A3F">
        <w:rPr>
          <w:sz w:val="22"/>
          <w:szCs w:val="22"/>
        </w:rPr>
        <w:t>:</w:t>
      </w:r>
      <w:r w:rsidR="000C504B">
        <w:rPr>
          <w:sz w:val="22"/>
          <w:szCs w:val="22"/>
        </w:rPr>
        <w:t xml:space="preserve"> </w:t>
      </w:r>
      <w:hyperlink r:id="rId10" w:history="1">
        <w:r w:rsidR="00313DB9" w:rsidRPr="002E3BF7">
          <w:rPr>
            <w:rStyle w:val="Hyperlink"/>
            <w:sz w:val="22"/>
            <w:szCs w:val="22"/>
          </w:rPr>
          <w:t>https://www.researchgate.net/profile/Thais_Vasconcelos</w:t>
        </w:r>
      </w:hyperlink>
    </w:p>
    <w:p w14:paraId="6ED03932" w14:textId="78138B11" w:rsidR="00313DB9" w:rsidRPr="00616EBE" w:rsidRDefault="006A371D" w:rsidP="00395313">
      <w:pPr>
        <w:spacing w:line="276" w:lineRule="auto"/>
        <w:ind w:firstLine="720"/>
        <w:jc w:val="both"/>
        <w:rPr>
          <w:sz w:val="22"/>
          <w:szCs w:val="22"/>
        </w:rPr>
      </w:pPr>
      <w:r w:rsidRPr="00A626FA">
        <w:rPr>
          <w:b/>
          <w:sz w:val="22"/>
          <w:szCs w:val="22"/>
        </w:rPr>
        <w:t>Google scholar</w:t>
      </w:r>
      <w:r w:rsidR="00277A3F">
        <w:rPr>
          <w:sz w:val="22"/>
          <w:szCs w:val="22"/>
        </w:rPr>
        <w:t>:</w:t>
      </w:r>
      <w:r w:rsidR="000C504B">
        <w:rPr>
          <w:sz w:val="22"/>
          <w:szCs w:val="22"/>
        </w:rPr>
        <w:t xml:space="preserve"> </w:t>
      </w:r>
      <w:hyperlink r:id="rId11" w:history="1">
        <w:r w:rsidR="00313DB9" w:rsidRPr="002E3BF7">
          <w:rPr>
            <w:rStyle w:val="Hyperlink"/>
            <w:sz w:val="22"/>
            <w:szCs w:val="22"/>
          </w:rPr>
          <w:t>https://scholar.google.com.br/citations?user=bpkWIywAAAAJ&amp;hl=en&amp;oi=sra</w:t>
        </w:r>
      </w:hyperlink>
    </w:p>
    <w:p w14:paraId="7DD59AF4" w14:textId="77777777" w:rsidR="0070521F" w:rsidRDefault="0070521F" w:rsidP="0070521F">
      <w:pPr>
        <w:spacing w:line="276" w:lineRule="auto"/>
        <w:jc w:val="both"/>
        <w:rPr>
          <w:sz w:val="22"/>
          <w:szCs w:val="22"/>
        </w:rPr>
      </w:pPr>
      <w:r>
        <w:rPr>
          <w:sz w:val="22"/>
          <w:szCs w:val="22"/>
        </w:rPr>
        <w:t>__________________________________________________________________</w:t>
      </w:r>
    </w:p>
    <w:p w14:paraId="67B2D43E" w14:textId="6D22BD26" w:rsidR="002F098D" w:rsidRDefault="00313DB9" w:rsidP="00905CAB">
      <w:pPr>
        <w:spacing w:line="276" w:lineRule="auto"/>
        <w:rPr>
          <w:b/>
          <w:sz w:val="22"/>
          <w:szCs w:val="22"/>
        </w:rPr>
      </w:pPr>
      <w:r>
        <w:rPr>
          <w:b/>
          <w:sz w:val="22"/>
          <w:szCs w:val="22"/>
        </w:rPr>
        <w:t>CURRENT POSITION</w:t>
      </w:r>
    </w:p>
    <w:p w14:paraId="15B05FF1" w14:textId="1B446A11" w:rsidR="007B2747" w:rsidRPr="001A3BB3" w:rsidRDefault="000C504B" w:rsidP="001A3BB3">
      <w:pPr>
        <w:pStyle w:val="ListParagraph"/>
        <w:numPr>
          <w:ilvl w:val="0"/>
          <w:numId w:val="9"/>
        </w:numPr>
        <w:spacing w:line="276" w:lineRule="auto"/>
        <w:rPr>
          <w:sz w:val="22"/>
          <w:szCs w:val="22"/>
        </w:rPr>
      </w:pPr>
      <w:r>
        <w:rPr>
          <w:b/>
          <w:sz w:val="22"/>
          <w:szCs w:val="22"/>
        </w:rPr>
        <w:t>Post-doctoral F</w:t>
      </w:r>
      <w:r w:rsidR="00186F86" w:rsidRPr="001A3BB3">
        <w:rPr>
          <w:b/>
          <w:sz w:val="22"/>
          <w:szCs w:val="22"/>
        </w:rPr>
        <w:t xml:space="preserve">ellow </w:t>
      </w:r>
      <w:r w:rsidR="00C473B0">
        <w:rPr>
          <w:sz w:val="22"/>
          <w:szCs w:val="22"/>
        </w:rPr>
        <w:t>University of Arkansas</w:t>
      </w:r>
      <w:r w:rsidR="00186F86" w:rsidRPr="001A3BB3">
        <w:rPr>
          <w:sz w:val="22"/>
          <w:szCs w:val="22"/>
        </w:rPr>
        <w:t xml:space="preserve"> (</w:t>
      </w:r>
      <w:r w:rsidR="00C473B0">
        <w:rPr>
          <w:sz w:val="22"/>
          <w:szCs w:val="22"/>
        </w:rPr>
        <w:t>Fayetteville, AR</w:t>
      </w:r>
      <w:r w:rsidR="000376B0">
        <w:rPr>
          <w:sz w:val="22"/>
          <w:szCs w:val="22"/>
        </w:rPr>
        <w:t xml:space="preserve"> – </w:t>
      </w:r>
      <w:r w:rsidR="00C473B0">
        <w:rPr>
          <w:sz w:val="22"/>
          <w:szCs w:val="22"/>
        </w:rPr>
        <w:t>USA</w:t>
      </w:r>
      <w:r w:rsidR="00186F86" w:rsidRPr="001A3BB3">
        <w:rPr>
          <w:sz w:val="22"/>
          <w:szCs w:val="22"/>
        </w:rPr>
        <w:t xml:space="preserve">) </w:t>
      </w:r>
      <w:r w:rsidR="008E2C92">
        <w:rPr>
          <w:sz w:val="22"/>
          <w:szCs w:val="22"/>
        </w:rPr>
        <w:t>(</w:t>
      </w:r>
      <w:r w:rsidR="00C473B0">
        <w:rPr>
          <w:sz w:val="22"/>
          <w:szCs w:val="22"/>
        </w:rPr>
        <w:t>2020</w:t>
      </w:r>
      <w:r w:rsidR="008E2C92">
        <w:rPr>
          <w:sz w:val="22"/>
          <w:szCs w:val="22"/>
        </w:rPr>
        <w:t xml:space="preserve"> – present)</w:t>
      </w:r>
    </w:p>
    <w:p w14:paraId="161575C5" w14:textId="1630365B" w:rsidR="007B2747" w:rsidRPr="00B52666" w:rsidRDefault="00B52666" w:rsidP="00B52666">
      <w:pPr>
        <w:spacing w:line="276" w:lineRule="auto"/>
        <w:jc w:val="both"/>
        <w:rPr>
          <w:sz w:val="22"/>
          <w:szCs w:val="22"/>
        </w:rPr>
      </w:pPr>
      <w:r>
        <w:rPr>
          <w:sz w:val="22"/>
          <w:szCs w:val="22"/>
        </w:rPr>
        <w:t>__________________________________________________________________</w:t>
      </w:r>
    </w:p>
    <w:p w14:paraId="5053B22D" w14:textId="609F7977" w:rsidR="007B2747" w:rsidRDefault="00313DB9" w:rsidP="00905CAB">
      <w:pPr>
        <w:spacing w:line="276" w:lineRule="auto"/>
        <w:rPr>
          <w:b/>
          <w:sz w:val="22"/>
          <w:szCs w:val="22"/>
        </w:rPr>
      </w:pPr>
      <w:r>
        <w:rPr>
          <w:b/>
          <w:sz w:val="22"/>
          <w:szCs w:val="22"/>
        </w:rPr>
        <w:t>EDUCATION</w:t>
      </w:r>
      <w:r w:rsidR="00C473B0">
        <w:rPr>
          <w:b/>
          <w:sz w:val="22"/>
          <w:szCs w:val="22"/>
        </w:rPr>
        <w:t xml:space="preserve"> AND PAST PROJECTS</w:t>
      </w:r>
    </w:p>
    <w:p w14:paraId="69DE811E" w14:textId="063D20B2" w:rsidR="00C473B0" w:rsidRPr="001A3BB3" w:rsidRDefault="00C473B0" w:rsidP="00C473B0">
      <w:pPr>
        <w:pStyle w:val="ListParagraph"/>
        <w:numPr>
          <w:ilvl w:val="0"/>
          <w:numId w:val="9"/>
        </w:numPr>
        <w:spacing w:line="276" w:lineRule="auto"/>
        <w:rPr>
          <w:sz w:val="22"/>
          <w:szCs w:val="22"/>
        </w:rPr>
      </w:pPr>
      <w:r>
        <w:rPr>
          <w:b/>
          <w:sz w:val="22"/>
          <w:szCs w:val="22"/>
        </w:rPr>
        <w:t>Post-doctoral Research F</w:t>
      </w:r>
      <w:r w:rsidRPr="001A3BB3">
        <w:rPr>
          <w:b/>
          <w:sz w:val="22"/>
          <w:szCs w:val="22"/>
        </w:rPr>
        <w:t xml:space="preserve">ellow </w:t>
      </w:r>
      <w:proofErr w:type="spellStart"/>
      <w:r>
        <w:rPr>
          <w:sz w:val="22"/>
          <w:szCs w:val="22"/>
        </w:rPr>
        <w:t>Universidade</w:t>
      </w:r>
      <w:proofErr w:type="spellEnd"/>
      <w:r w:rsidRPr="001A3BB3">
        <w:rPr>
          <w:sz w:val="22"/>
          <w:szCs w:val="22"/>
        </w:rPr>
        <w:t xml:space="preserve"> </w:t>
      </w:r>
      <w:r>
        <w:rPr>
          <w:sz w:val="22"/>
          <w:szCs w:val="22"/>
        </w:rPr>
        <w:t>de</w:t>
      </w:r>
      <w:r w:rsidRPr="001A3BB3">
        <w:rPr>
          <w:sz w:val="22"/>
          <w:szCs w:val="22"/>
        </w:rPr>
        <w:t xml:space="preserve"> São Paulo (USP</w:t>
      </w:r>
      <w:r>
        <w:rPr>
          <w:sz w:val="22"/>
          <w:szCs w:val="22"/>
        </w:rPr>
        <w:t xml:space="preserve"> – </w:t>
      </w:r>
      <w:r w:rsidRPr="001A3BB3">
        <w:rPr>
          <w:sz w:val="22"/>
          <w:szCs w:val="22"/>
        </w:rPr>
        <w:t xml:space="preserve">Brazil) </w:t>
      </w:r>
      <w:r>
        <w:rPr>
          <w:sz w:val="22"/>
          <w:szCs w:val="22"/>
        </w:rPr>
        <w:t>(</w:t>
      </w:r>
      <w:r w:rsidRPr="001A3BB3">
        <w:rPr>
          <w:sz w:val="22"/>
          <w:szCs w:val="22"/>
        </w:rPr>
        <w:t>2018</w:t>
      </w:r>
      <w:r>
        <w:rPr>
          <w:sz w:val="22"/>
          <w:szCs w:val="22"/>
        </w:rPr>
        <w:t xml:space="preserve"> – </w:t>
      </w:r>
      <w:r w:rsidR="00436625">
        <w:rPr>
          <w:sz w:val="22"/>
          <w:szCs w:val="22"/>
        </w:rPr>
        <w:t>2020</w:t>
      </w:r>
      <w:r>
        <w:rPr>
          <w:sz w:val="22"/>
          <w:szCs w:val="22"/>
        </w:rPr>
        <w:t>)</w:t>
      </w:r>
    </w:p>
    <w:p w14:paraId="6103B4DA" w14:textId="74157ADF" w:rsidR="00C473B0" w:rsidRPr="00C473B0" w:rsidRDefault="00C473B0" w:rsidP="00C473B0">
      <w:pPr>
        <w:spacing w:line="276" w:lineRule="auto"/>
        <w:ind w:firstLine="720"/>
        <w:rPr>
          <w:sz w:val="22"/>
          <w:szCs w:val="22"/>
        </w:rPr>
      </w:pPr>
      <w:r w:rsidRPr="00FF6DE7">
        <w:rPr>
          <w:sz w:val="22"/>
          <w:szCs w:val="22"/>
        </w:rPr>
        <w:t>Project:</w:t>
      </w:r>
      <w:r>
        <w:rPr>
          <w:sz w:val="22"/>
          <w:szCs w:val="22"/>
        </w:rPr>
        <w:t xml:space="preserve"> “Diversification and conservation of the montane flora in the </w:t>
      </w:r>
      <w:proofErr w:type="spellStart"/>
      <w:r>
        <w:rPr>
          <w:sz w:val="22"/>
          <w:szCs w:val="22"/>
        </w:rPr>
        <w:t>Espinhaco</w:t>
      </w:r>
      <w:proofErr w:type="spellEnd"/>
      <w:r>
        <w:rPr>
          <w:sz w:val="22"/>
          <w:szCs w:val="22"/>
        </w:rPr>
        <w:t xml:space="preserve"> Range”. </w:t>
      </w:r>
    </w:p>
    <w:p w14:paraId="0BBDF1B8" w14:textId="1C3BDA5D" w:rsidR="000C504B" w:rsidRPr="000C504B" w:rsidRDefault="001A3BB3" w:rsidP="00905CAB">
      <w:pPr>
        <w:pStyle w:val="ListParagraph"/>
        <w:numPr>
          <w:ilvl w:val="0"/>
          <w:numId w:val="9"/>
        </w:numPr>
        <w:spacing w:line="276" w:lineRule="auto"/>
        <w:rPr>
          <w:b/>
          <w:sz w:val="22"/>
          <w:szCs w:val="22"/>
        </w:rPr>
      </w:pPr>
      <w:r w:rsidRPr="00B52666">
        <w:rPr>
          <w:b/>
          <w:sz w:val="22"/>
          <w:szCs w:val="22"/>
        </w:rPr>
        <w:t xml:space="preserve">PhD </w:t>
      </w:r>
      <w:r w:rsidR="00DB6190">
        <w:rPr>
          <w:b/>
          <w:sz w:val="22"/>
          <w:szCs w:val="22"/>
        </w:rPr>
        <w:t xml:space="preserve">in </w:t>
      </w:r>
      <w:r w:rsidRPr="00B52666">
        <w:rPr>
          <w:b/>
          <w:sz w:val="22"/>
          <w:szCs w:val="22"/>
        </w:rPr>
        <w:t xml:space="preserve">Systematics and Evolutionary Biology, </w:t>
      </w:r>
      <w:r w:rsidRPr="00B52666">
        <w:rPr>
          <w:sz w:val="22"/>
          <w:szCs w:val="22"/>
        </w:rPr>
        <w:t>University College London, United Kingdom (2013-2017)</w:t>
      </w:r>
      <w:r w:rsidR="00244E5C">
        <w:rPr>
          <w:sz w:val="22"/>
          <w:szCs w:val="22"/>
        </w:rPr>
        <w:t xml:space="preserve"> </w:t>
      </w:r>
    </w:p>
    <w:p w14:paraId="3761291D" w14:textId="0B11E7BA" w:rsidR="000C504B" w:rsidRPr="000C504B" w:rsidRDefault="000C504B" w:rsidP="000C504B">
      <w:pPr>
        <w:pStyle w:val="ListParagraph"/>
        <w:spacing w:line="276" w:lineRule="auto"/>
        <w:rPr>
          <w:sz w:val="22"/>
          <w:szCs w:val="22"/>
        </w:rPr>
      </w:pPr>
      <w:r w:rsidRPr="000C504B">
        <w:rPr>
          <w:sz w:val="22"/>
          <w:szCs w:val="22"/>
        </w:rPr>
        <w:t>Project:</w:t>
      </w:r>
      <w:r w:rsidR="0074075D">
        <w:rPr>
          <w:sz w:val="22"/>
          <w:szCs w:val="22"/>
        </w:rPr>
        <w:t xml:space="preserve"> “</w:t>
      </w:r>
      <w:r w:rsidR="0074075D" w:rsidRPr="0074075D">
        <w:rPr>
          <w:sz w:val="22"/>
          <w:szCs w:val="22"/>
        </w:rPr>
        <w:t xml:space="preserve">Morphological homogeneity, phylogenetic heterogeneity and systematic complexity in species-rich groups: a case study of floral evolution in </w:t>
      </w:r>
      <w:proofErr w:type="spellStart"/>
      <w:r w:rsidR="0074075D" w:rsidRPr="0074075D">
        <w:rPr>
          <w:sz w:val="22"/>
          <w:szCs w:val="22"/>
        </w:rPr>
        <w:t>Myrteae</w:t>
      </w:r>
      <w:proofErr w:type="spellEnd"/>
      <w:r w:rsidR="0074075D" w:rsidRPr="0074075D">
        <w:rPr>
          <w:sz w:val="22"/>
          <w:szCs w:val="22"/>
        </w:rPr>
        <w:t xml:space="preserve"> (</w:t>
      </w:r>
      <w:proofErr w:type="spellStart"/>
      <w:r w:rsidR="0074075D" w:rsidRPr="0074075D">
        <w:rPr>
          <w:sz w:val="22"/>
          <w:szCs w:val="22"/>
        </w:rPr>
        <w:t>Myrtaceae</w:t>
      </w:r>
      <w:proofErr w:type="spellEnd"/>
      <w:r w:rsidR="0074075D" w:rsidRPr="0074075D">
        <w:rPr>
          <w:sz w:val="22"/>
          <w:szCs w:val="22"/>
        </w:rPr>
        <w:t>)</w:t>
      </w:r>
      <w:r w:rsidR="0074075D">
        <w:rPr>
          <w:sz w:val="22"/>
          <w:szCs w:val="22"/>
        </w:rPr>
        <w:t>”</w:t>
      </w:r>
    </w:p>
    <w:p w14:paraId="0A9FB137" w14:textId="1B0786B7" w:rsidR="00B52666" w:rsidRPr="008E40DB" w:rsidRDefault="00244E5C" w:rsidP="000C504B">
      <w:pPr>
        <w:pStyle w:val="ListParagraph"/>
        <w:spacing w:line="276" w:lineRule="auto"/>
        <w:rPr>
          <w:sz w:val="22"/>
          <w:szCs w:val="22"/>
        </w:rPr>
      </w:pPr>
      <w:r w:rsidRPr="008E40DB">
        <w:rPr>
          <w:sz w:val="22"/>
          <w:szCs w:val="22"/>
        </w:rPr>
        <w:t>(</w:t>
      </w:r>
      <w:r w:rsidR="009E1B35" w:rsidRPr="008E40DB">
        <w:rPr>
          <w:sz w:val="22"/>
          <w:szCs w:val="22"/>
        </w:rPr>
        <w:t>Thesis</w:t>
      </w:r>
      <w:r w:rsidR="00675CD2" w:rsidRPr="008E40DB">
        <w:rPr>
          <w:sz w:val="22"/>
          <w:szCs w:val="22"/>
        </w:rPr>
        <w:t xml:space="preserve"> </w:t>
      </w:r>
      <w:r w:rsidRPr="008E40DB">
        <w:rPr>
          <w:sz w:val="22"/>
          <w:szCs w:val="22"/>
        </w:rPr>
        <w:t xml:space="preserve">awarded </w:t>
      </w:r>
      <w:r w:rsidR="00675CD2" w:rsidRPr="008E40DB">
        <w:rPr>
          <w:sz w:val="22"/>
          <w:szCs w:val="22"/>
        </w:rPr>
        <w:t xml:space="preserve">with </w:t>
      </w:r>
      <w:r w:rsidRPr="008E40DB">
        <w:rPr>
          <w:sz w:val="22"/>
          <w:szCs w:val="22"/>
        </w:rPr>
        <w:t xml:space="preserve">the </w:t>
      </w:r>
      <w:r w:rsidR="00675CD2" w:rsidRPr="008E40DB">
        <w:rPr>
          <w:sz w:val="22"/>
          <w:szCs w:val="22"/>
        </w:rPr>
        <w:t xml:space="preserve">2018 </w:t>
      </w:r>
      <w:r w:rsidRPr="008E40DB">
        <w:rPr>
          <w:sz w:val="22"/>
          <w:szCs w:val="22"/>
        </w:rPr>
        <w:t xml:space="preserve">John C. Marsden Medal for the best PhD thesis in biology </w:t>
      </w:r>
      <w:r w:rsidR="009E1B35" w:rsidRPr="008E40DB">
        <w:rPr>
          <w:sz w:val="22"/>
          <w:szCs w:val="22"/>
        </w:rPr>
        <w:t>in the UK</w:t>
      </w:r>
      <w:r w:rsidR="00675CD2" w:rsidRPr="008E40DB">
        <w:rPr>
          <w:sz w:val="22"/>
          <w:szCs w:val="22"/>
        </w:rPr>
        <w:t xml:space="preserve"> </w:t>
      </w:r>
      <w:r w:rsidR="009E1B35" w:rsidRPr="008E40DB">
        <w:rPr>
          <w:sz w:val="22"/>
          <w:szCs w:val="22"/>
        </w:rPr>
        <w:t>by</w:t>
      </w:r>
      <w:r w:rsidRPr="008E40DB">
        <w:rPr>
          <w:sz w:val="22"/>
          <w:szCs w:val="22"/>
        </w:rPr>
        <w:t xml:space="preserve"> the </w:t>
      </w:r>
      <w:proofErr w:type="spellStart"/>
      <w:r w:rsidRPr="008E40DB">
        <w:rPr>
          <w:sz w:val="22"/>
          <w:szCs w:val="22"/>
        </w:rPr>
        <w:t>Linnean</w:t>
      </w:r>
      <w:proofErr w:type="spellEnd"/>
      <w:r w:rsidRPr="008E40DB">
        <w:rPr>
          <w:sz w:val="22"/>
          <w:szCs w:val="22"/>
        </w:rPr>
        <w:t xml:space="preserve"> Society</w:t>
      </w:r>
      <w:r w:rsidR="00675CD2" w:rsidRPr="008E40DB">
        <w:rPr>
          <w:sz w:val="22"/>
          <w:szCs w:val="22"/>
        </w:rPr>
        <w:t xml:space="preserve"> of London</w:t>
      </w:r>
      <w:r w:rsidRPr="008E40DB">
        <w:rPr>
          <w:sz w:val="22"/>
          <w:szCs w:val="22"/>
        </w:rPr>
        <w:t>)</w:t>
      </w:r>
    </w:p>
    <w:p w14:paraId="664D5B16" w14:textId="3F34F2A2" w:rsidR="00B52666" w:rsidRPr="000C504B" w:rsidRDefault="00EB0EE2" w:rsidP="00BA3626">
      <w:pPr>
        <w:pStyle w:val="ListParagraph"/>
        <w:numPr>
          <w:ilvl w:val="0"/>
          <w:numId w:val="9"/>
        </w:numPr>
        <w:spacing w:line="276" w:lineRule="auto"/>
        <w:rPr>
          <w:b/>
          <w:sz w:val="22"/>
          <w:szCs w:val="22"/>
        </w:rPr>
      </w:pPr>
      <w:r w:rsidRPr="00B52666">
        <w:rPr>
          <w:b/>
          <w:sz w:val="22"/>
          <w:szCs w:val="22"/>
        </w:rPr>
        <w:t xml:space="preserve">MSc. </w:t>
      </w:r>
      <w:r w:rsidR="00DB6190">
        <w:rPr>
          <w:b/>
          <w:sz w:val="22"/>
          <w:szCs w:val="22"/>
        </w:rPr>
        <w:t xml:space="preserve">in </w:t>
      </w:r>
      <w:r w:rsidRPr="00B52666">
        <w:rPr>
          <w:b/>
          <w:sz w:val="22"/>
          <w:szCs w:val="22"/>
        </w:rPr>
        <w:t xml:space="preserve">Botany, </w:t>
      </w:r>
      <w:proofErr w:type="spellStart"/>
      <w:r w:rsidRPr="00B52666">
        <w:rPr>
          <w:sz w:val="22"/>
          <w:szCs w:val="22"/>
        </w:rPr>
        <w:t>Universidade</w:t>
      </w:r>
      <w:proofErr w:type="spellEnd"/>
      <w:r w:rsidRPr="00B52666">
        <w:rPr>
          <w:sz w:val="22"/>
          <w:szCs w:val="22"/>
        </w:rPr>
        <w:t xml:space="preserve"> de Brasilia, Brazil (2011-2013)</w:t>
      </w:r>
    </w:p>
    <w:p w14:paraId="4AF2D3F2" w14:textId="1E47A084" w:rsidR="000C504B" w:rsidRPr="000C504B" w:rsidRDefault="000C504B" w:rsidP="000C504B">
      <w:pPr>
        <w:pStyle w:val="ListParagraph"/>
        <w:spacing w:line="276" w:lineRule="auto"/>
        <w:rPr>
          <w:sz w:val="22"/>
          <w:szCs w:val="22"/>
        </w:rPr>
      </w:pPr>
      <w:r w:rsidRPr="000C504B">
        <w:rPr>
          <w:sz w:val="22"/>
          <w:szCs w:val="22"/>
        </w:rPr>
        <w:t>Project:</w:t>
      </w:r>
      <w:r w:rsidR="0074075D">
        <w:rPr>
          <w:sz w:val="22"/>
          <w:szCs w:val="22"/>
        </w:rPr>
        <w:t xml:space="preserve"> “Evolution of floral strategies in </w:t>
      </w:r>
      <w:r w:rsidR="00436DCA">
        <w:rPr>
          <w:sz w:val="22"/>
          <w:szCs w:val="22"/>
        </w:rPr>
        <w:t xml:space="preserve">the </w:t>
      </w:r>
      <w:r w:rsidR="0074075D">
        <w:rPr>
          <w:sz w:val="22"/>
          <w:szCs w:val="22"/>
        </w:rPr>
        <w:t xml:space="preserve">order Myrtales” </w:t>
      </w:r>
    </w:p>
    <w:p w14:paraId="020646E4" w14:textId="1A2C4F09" w:rsidR="00BA3626" w:rsidRPr="008E2C92" w:rsidRDefault="00BA3626" w:rsidP="00905CAB">
      <w:pPr>
        <w:pStyle w:val="ListParagraph"/>
        <w:numPr>
          <w:ilvl w:val="0"/>
          <w:numId w:val="9"/>
        </w:numPr>
        <w:spacing w:line="276" w:lineRule="auto"/>
        <w:rPr>
          <w:b/>
          <w:sz w:val="22"/>
          <w:szCs w:val="22"/>
        </w:rPr>
      </w:pPr>
      <w:r w:rsidRPr="00B52666">
        <w:rPr>
          <w:b/>
          <w:sz w:val="22"/>
          <w:szCs w:val="22"/>
        </w:rPr>
        <w:t xml:space="preserve">BSc. </w:t>
      </w:r>
      <w:r w:rsidR="00DB6190">
        <w:rPr>
          <w:b/>
          <w:sz w:val="22"/>
          <w:szCs w:val="22"/>
        </w:rPr>
        <w:t xml:space="preserve">in </w:t>
      </w:r>
      <w:r w:rsidRPr="00B52666">
        <w:rPr>
          <w:b/>
          <w:sz w:val="22"/>
          <w:szCs w:val="22"/>
        </w:rPr>
        <w:t xml:space="preserve">Biological Sciences, </w:t>
      </w:r>
      <w:proofErr w:type="spellStart"/>
      <w:r w:rsidRPr="00B52666">
        <w:rPr>
          <w:sz w:val="22"/>
          <w:szCs w:val="22"/>
        </w:rPr>
        <w:t>Universidade</w:t>
      </w:r>
      <w:proofErr w:type="spellEnd"/>
      <w:r w:rsidRPr="00B52666">
        <w:rPr>
          <w:sz w:val="22"/>
          <w:szCs w:val="22"/>
        </w:rPr>
        <w:t xml:space="preserve"> de Brasilia, Brazil (2007-2011)</w:t>
      </w:r>
    </w:p>
    <w:p w14:paraId="1DDE8AFE" w14:textId="75618758" w:rsidR="005B32D6" w:rsidRPr="00B73921" w:rsidRDefault="00A25CA6" w:rsidP="00B73921">
      <w:pPr>
        <w:spacing w:line="276" w:lineRule="auto"/>
        <w:jc w:val="both"/>
        <w:rPr>
          <w:sz w:val="22"/>
          <w:szCs w:val="22"/>
        </w:rPr>
      </w:pPr>
      <w:r>
        <w:rPr>
          <w:sz w:val="22"/>
          <w:szCs w:val="22"/>
        </w:rPr>
        <w:t>__________________________________________________________________</w:t>
      </w:r>
    </w:p>
    <w:p w14:paraId="33C68E27" w14:textId="5550C3BE" w:rsidR="000D78AC" w:rsidRDefault="000D78AC" w:rsidP="00DF713B">
      <w:pPr>
        <w:spacing w:line="276" w:lineRule="auto"/>
        <w:rPr>
          <w:b/>
          <w:sz w:val="22"/>
          <w:szCs w:val="22"/>
        </w:rPr>
      </w:pPr>
      <w:r>
        <w:rPr>
          <w:b/>
          <w:sz w:val="22"/>
          <w:szCs w:val="22"/>
        </w:rPr>
        <w:t>KEYWORDS</w:t>
      </w:r>
      <w:r w:rsidR="00B73921" w:rsidRPr="00B73921">
        <w:rPr>
          <w:b/>
          <w:sz w:val="22"/>
          <w:szCs w:val="22"/>
        </w:rPr>
        <w:t xml:space="preserve"> </w:t>
      </w:r>
    </w:p>
    <w:p w14:paraId="6C3FD224" w14:textId="529F4219" w:rsidR="00B73921" w:rsidRDefault="00B73921" w:rsidP="000D78AC">
      <w:pPr>
        <w:spacing w:line="276" w:lineRule="auto"/>
        <w:ind w:firstLine="720"/>
        <w:rPr>
          <w:sz w:val="22"/>
          <w:szCs w:val="22"/>
        </w:rPr>
      </w:pPr>
      <w:r w:rsidRPr="00B73921">
        <w:rPr>
          <w:sz w:val="22"/>
          <w:szCs w:val="22"/>
        </w:rPr>
        <w:t>Biogeography, Diversification, Phylogenetics, Plant evolution, Systematics</w:t>
      </w:r>
    </w:p>
    <w:p w14:paraId="2F716F3C" w14:textId="40D43445" w:rsidR="007A0C9B" w:rsidRPr="007A0C9B" w:rsidRDefault="007A0C9B" w:rsidP="007A0C9B">
      <w:pPr>
        <w:spacing w:line="276" w:lineRule="auto"/>
        <w:jc w:val="both"/>
        <w:rPr>
          <w:sz w:val="22"/>
          <w:szCs w:val="22"/>
        </w:rPr>
      </w:pPr>
      <w:r>
        <w:rPr>
          <w:sz w:val="22"/>
          <w:szCs w:val="22"/>
        </w:rPr>
        <w:t>__________________________________________________________________</w:t>
      </w:r>
    </w:p>
    <w:p w14:paraId="35985E89" w14:textId="6541A77B" w:rsidR="007A0C9B" w:rsidRPr="007A0C9B" w:rsidRDefault="007A0C9B" w:rsidP="007A0C9B">
      <w:pPr>
        <w:spacing w:line="276" w:lineRule="auto"/>
        <w:rPr>
          <w:b/>
          <w:sz w:val="22"/>
          <w:szCs w:val="22"/>
        </w:rPr>
      </w:pPr>
      <w:r w:rsidRPr="007A0C9B">
        <w:rPr>
          <w:b/>
          <w:sz w:val="22"/>
          <w:szCs w:val="22"/>
        </w:rPr>
        <w:t xml:space="preserve">BIOSKETCH </w:t>
      </w:r>
    </w:p>
    <w:p w14:paraId="59F1EC9E" w14:textId="6CBDBD83" w:rsidR="007A0C9B" w:rsidRDefault="007A0C9B" w:rsidP="007A0C9B">
      <w:pPr>
        <w:spacing w:line="276" w:lineRule="auto"/>
        <w:ind w:firstLine="720"/>
        <w:jc w:val="both"/>
        <w:rPr>
          <w:sz w:val="22"/>
          <w:szCs w:val="22"/>
        </w:rPr>
      </w:pPr>
      <w:r>
        <w:rPr>
          <w:sz w:val="22"/>
          <w:szCs w:val="22"/>
        </w:rPr>
        <w:t xml:space="preserve">During my career as a researcher, I have been </w:t>
      </w:r>
      <w:r w:rsidR="00C410F1">
        <w:rPr>
          <w:sz w:val="22"/>
          <w:szCs w:val="22"/>
        </w:rPr>
        <w:t>mainly</w:t>
      </w:r>
      <w:r>
        <w:rPr>
          <w:sz w:val="22"/>
          <w:szCs w:val="22"/>
        </w:rPr>
        <w:t xml:space="preserve"> interested in the link between traits, geographical distribution and species diversification, as well as in methods to reconstruct phylogenetic trees and to extract information from them. During my MSc and PhD</w:t>
      </w:r>
      <w:r w:rsidR="00173292">
        <w:rPr>
          <w:sz w:val="22"/>
          <w:szCs w:val="22"/>
        </w:rPr>
        <w:t xml:space="preserve"> projects</w:t>
      </w:r>
      <w:r>
        <w:rPr>
          <w:sz w:val="22"/>
          <w:szCs w:val="22"/>
        </w:rPr>
        <w:t xml:space="preserve">, I have used the diverse family </w:t>
      </w:r>
      <w:proofErr w:type="spellStart"/>
      <w:r>
        <w:rPr>
          <w:sz w:val="22"/>
          <w:szCs w:val="22"/>
        </w:rPr>
        <w:t>Myrtaceae</w:t>
      </w:r>
      <w:proofErr w:type="spellEnd"/>
      <w:r>
        <w:rPr>
          <w:sz w:val="22"/>
          <w:szCs w:val="22"/>
        </w:rPr>
        <w:t xml:space="preserve"> as a model group to </w:t>
      </w:r>
      <w:r w:rsidR="00395313">
        <w:rPr>
          <w:sz w:val="22"/>
          <w:szCs w:val="22"/>
        </w:rPr>
        <w:t>understand</w:t>
      </w:r>
      <w:r>
        <w:rPr>
          <w:sz w:val="22"/>
          <w:szCs w:val="22"/>
        </w:rPr>
        <w:t xml:space="preserve"> these </w:t>
      </w:r>
      <w:r w:rsidR="00173292">
        <w:rPr>
          <w:sz w:val="22"/>
          <w:szCs w:val="22"/>
        </w:rPr>
        <w:t>connections</w:t>
      </w:r>
      <w:r>
        <w:rPr>
          <w:sz w:val="22"/>
          <w:szCs w:val="22"/>
        </w:rPr>
        <w:t xml:space="preserve">. These lineage-focused studies provided me with a controlled biological framework in which to explore the multitude of factors that affect biodiversity gradients across clades, time and space. As a postdoc, I have </w:t>
      </w:r>
      <w:r w:rsidR="00330754">
        <w:rPr>
          <w:sz w:val="22"/>
          <w:szCs w:val="22"/>
        </w:rPr>
        <w:t>been broadening my research interests to other</w:t>
      </w:r>
      <w:r>
        <w:rPr>
          <w:sz w:val="22"/>
          <w:szCs w:val="22"/>
        </w:rPr>
        <w:t xml:space="preserve"> systems</w:t>
      </w:r>
      <w:r w:rsidR="00330754">
        <w:rPr>
          <w:sz w:val="22"/>
          <w:szCs w:val="22"/>
        </w:rPr>
        <w:t>,</w:t>
      </w:r>
      <w:r>
        <w:rPr>
          <w:sz w:val="22"/>
          <w:szCs w:val="22"/>
        </w:rPr>
        <w:t xml:space="preserve"> especially by collaborating with different research groups working </w:t>
      </w:r>
      <w:r w:rsidR="00D43FC1">
        <w:rPr>
          <w:sz w:val="22"/>
          <w:szCs w:val="22"/>
        </w:rPr>
        <w:t>on</w:t>
      </w:r>
      <w:r>
        <w:rPr>
          <w:sz w:val="22"/>
          <w:szCs w:val="22"/>
        </w:rPr>
        <w:t xml:space="preserve"> systematics, conservation, ecology and evolution. </w:t>
      </w:r>
    </w:p>
    <w:p w14:paraId="7AB05676" w14:textId="26A7F3FA" w:rsidR="007A0C9B" w:rsidRDefault="007A0C9B" w:rsidP="00D46938">
      <w:pPr>
        <w:spacing w:line="276" w:lineRule="auto"/>
        <w:ind w:firstLine="720"/>
        <w:jc w:val="both"/>
        <w:rPr>
          <w:sz w:val="22"/>
          <w:szCs w:val="22"/>
        </w:rPr>
      </w:pPr>
      <w:r>
        <w:rPr>
          <w:sz w:val="22"/>
          <w:szCs w:val="22"/>
        </w:rPr>
        <w:t>The lack of strict general rules in evolution and the need to consider multiple factors in an integrative framework when interpreting</w:t>
      </w:r>
      <w:r w:rsidR="001B7D5A">
        <w:rPr>
          <w:sz w:val="22"/>
          <w:szCs w:val="22"/>
        </w:rPr>
        <w:t xml:space="preserve"> biogeographical and</w:t>
      </w:r>
      <w:r>
        <w:rPr>
          <w:sz w:val="22"/>
          <w:szCs w:val="22"/>
        </w:rPr>
        <w:t xml:space="preserve"> </w:t>
      </w:r>
      <w:r w:rsidR="00330754">
        <w:rPr>
          <w:sz w:val="22"/>
          <w:szCs w:val="22"/>
        </w:rPr>
        <w:t>macroevolutionary</w:t>
      </w:r>
      <w:r>
        <w:rPr>
          <w:sz w:val="22"/>
          <w:szCs w:val="22"/>
        </w:rPr>
        <w:t xml:space="preserve"> patterns</w:t>
      </w:r>
      <w:r w:rsidR="007602AE">
        <w:rPr>
          <w:sz w:val="22"/>
          <w:szCs w:val="22"/>
        </w:rPr>
        <w:t xml:space="preserve"> are the</w:t>
      </w:r>
      <w:r>
        <w:rPr>
          <w:sz w:val="22"/>
          <w:szCs w:val="22"/>
        </w:rPr>
        <w:t xml:space="preserve"> </w:t>
      </w:r>
      <w:r w:rsidR="007602AE">
        <w:rPr>
          <w:sz w:val="22"/>
          <w:szCs w:val="22"/>
        </w:rPr>
        <w:t>driv</w:t>
      </w:r>
      <w:r w:rsidR="00F052AF">
        <w:rPr>
          <w:sz w:val="22"/>
          <w:szCs w:val="22"/>
        </w:rPr>
        <w:t>e</w:t>
      </w:r>
      <w:r w:rsidR="009504A7">
        <w:rPr>
          <w:sz w:val="22"/>
          <w:szCs w:val="22"/>
        </w:rPr>
        <w:t>rs of</w:t>
      </w:r>
      <w:r w:rsidR="00F052AF">
        <w:rPr>
          <w:sz w:val="22"/>
          <w:szCs w:val="22"/>
        </w:rPr>
        <w:t xml:space="preserve"> </w:t>
      </w:r>
      <w:r>
        <w:rPr>
          <w:sz w:val="22"/>
          <w:szCs w:val="22"/>
        </w:rPr>
        <w:t xml:space="preserve">my current research questions. My greatest strengths in science are connecting </w:t>
      </w:r>
      <w:r w:rsidR="007A2891">
        <w:rPr>
          <w:sz w:val="22"/>
          <w:szCs w:val="22"/>
        </w:rPr>
        <w:t xml:space="preserve">different </w:t>
      </w:r>
      <w:r>
        <w:rPr>
          <w:sz w:val="22"/>
          <w:szCs w:val="22"/>
        </w:rPr>
        <w:t>areas (</w:t>
      </w:r>
      <w:r w:rsidRPr="0023258B">
        <w:rPr>
          <w:sz w:val="22"/>
          <w:szCs w:val="22"/>
        </w:rPr>
        <w:t>interdisciplinarity</w:t>
      </w:r>
      <w:r>
        <w:rPr>
          <w:sz w:val="22"/>
          <w:szCs w:val="22"/>
        </w:rPr>
        <w:t>), intuition to insert research findings into the big picture and synthesis of complex ideas, all of which are important skills to understand evolutio</w:t>
      </w:r>
      <w:r w:rsidR="001B7D5A">
        <w:rPr>
          <w:sz w:val="22"/>
          <w:szCs w:val="22"/>
        </w:rPr>
        <w:t>n</w:t>
      </w:r>
      <w:r>
        <w:rPr>
          <w:sz w:val="22"/>
          <w:szCs w:val="22"/>
        </w:rPr>
        <w:t xml:space="preserve">. I am a competent user of </w:t>
      </w:r>
      <w:r w:rsidR="00F41BF8">
        <w:rPr>
          <w:sz w:val="22"/>
          <w:szCs w:val="22"/>
        </w:rPr>
        <w:t>several</w:t>
      </w:r>
      <w:r>
        <w:rPr>
          <w:sz w:val="22"/>
          <w:szCs w:val="22"/>
        </w:rPr>
        <w:t xml:space="preserve"> analytical tools used in modern research of </w:t>
      </w:r>
      <w:r w:rsidR="007602AE">
        <w:rPr>
          <w:sz w:val="22"/>
          <w:szCs w:val="22"/>
        </w:rPr>
        <w:t>macro</w:t>
      </w:r>
      <w:r>
        <w:rPr>
          <w:sz w:val="22"/>
          <w:szCs w:val="22"/>
        </w:rPr>
        <w:t xml:space="preserve">evolution, including </w:t>
      </w:r>
      <w:r w:rsidR="00F41BF8">
        <w:rPr>
          <w:sz w:val="22"/>
          <w:szCs w:val="22"/>
        </w:rPr>
        <w:t xml:space="preserve">comparative phylogenetic methods and fluency in </w:t>
      </w:r>
      <w:r>
        <w:rPr>
          <w:sz w:val="22"/>
          <w:szCs w:val="22"/>
        </w:rPr>
        <w:t>R programming language. I am</w:t>
      </w:r>
      <w:r w:rsidR="003A32F0">
        <w:rPr>
          <w:sz w:val="22"/>
          <w:szCs w:val="22"/>
        </w:rPr>
        <w:t xml:space="preserve"> </w:t>
      </w:r>
      <w:r w:rsidR="003A32F0">
        <w:rPr>
          <w:sz w:val="22"/>
          <w:szCs w:val="22"/>
        </w:rPr>
        <w:lastRenderedPageBreak/>
        <w:t>also</w:t>
      </w:r>
      <w:r>
        <w:rPr>
          <w:sz w:val="22"/>
          <w:szCs w:val="22"/>
        </w:rPr>
        <w:t xml:space="preserve"> experienced in using </w:t>
      </w:r>
      <w:r w:rsidR="00952BAC">
        <w:rPr>
          <w:sz w:val="22"/>
          <w:szCs w:val="22"/>
        </w:rPr>
        <w:t xml:space="preserve">data from </w:t>
      </w:r>
      <w:r w:rsidR="00013AF6">
        <w:rPr>
          <w:sz w:val="22"/>
          <w:szCs w:val="22"/>
        </w:rPr>
        <w:t xml:space="preserve">and adding value to </w:t>
      </w:r>
      <w:r>
        <w:rPr>
          <w:sz w:val="22"/>
          <w:szCs w:val="22"/>
        </w:rPr>
        <w:t>natural history collectio</w:t>
      </w:r>
      <w:r w:rsidR="00013AF6">
        <w:rPr>
          <w:sz w:val="22"/>
          <w:szCs w:val="22"/>
        </w:rPr>
        <w:t>ns (herbarium, living, spirit)</w:t>
      </w:r>
      <w:r>
        <w:rPr>
          <w:sz w:val="22"/>
          <w:szCs w:val="22"/>
        </w:rPr>
        <w:t xml:space="preserve">. I </w:t>
      </w:r>
      <w:r w:rsidR="00F35457">
        <w:rPr>
          <w:sz w:val="22"/>
          <w:szCs w:val="22"/>
        </w:rPr>
        <w:t>have been</w:t>
      </w:r>
      <w:r w:rsidR="002A1CC7">
        <w:rPr>
          <w:sz w:val="22"/>
          <w:szCs w:val="22"/>
        </w:rPr>
        <w:t xml:space="preserve"> </w:t>
      </w:r>
      <w:r w:rsidR="00F35457">
        <w:rPr>
          <w:sz w:val="22"/>
          <w:szCs w:val="22"/>
        </w:rPr>
        <w:t>supervising</w:t>
      </w:r>
      <w:r>
        <w:rPr>
          <w:sz w:val="22"/>
          <w:szCs w:val="22"/>
        </w:rPr>
        <w:t xml:space="preserve"> students (undergrads, MSc and PhD) working on plant evolution and conservation and have a very high success rate with grant applications</w:t>
      </w:r>
      <w:r w:rsidR="003A32F0">
        <w:rPr>
          <w:sz w:val="22"/>
          <w:szCs w:val="22"/>
        </w:rPr>
        <w:t xml:space="preserve"> and manuscript publication in high impact factor journals</w:t>
      </w:r>
      <w:r w:rsidR="00A43510">
        <w:rPr>
          <w:sz w:val="22"/>
          <w:szCs w:val="22"/>
        </w:rPr>
        <w:t xml:space="preserve"> (see </w:t>
      </w:r>
      <w:r w:rsidR="001D1820">
        <w:rPr>
          <w:sz w:val="22"/>
          <w:szCs w:val="22"/>
        </w:rPr>
        <w:t xml:space="preserve">lists in </w:t>
      </w:r>
      <w:r w:rsidR="00395313">
        <w:rPr>
          <w:sz w:val="22"/>
          <w:szCs w:val="22"/>
        </w:rPr>
        <w:t>appendix</w:t>
      </w:r>
      <w:r w:rsidR="00A43510">
        <w:rPr>
          <w:sz w:val="22"/>
          <w:szCs w:val="22"/>
        </w:rPr>
        <w:t>)</w:t>
      </w:r>
      <w:r>
        <w:rPr>
          <w:sz w:val="22"/>
          <w:szCs w:val="22"/>
        </w:rPr>
        <w:t xml:space="preserve">. </w:t>
      </w:r>
    </w:p>
    <w:p w14:paraId="2AEE570B" w14:textId="2683A523" w:rsidR="00B73921" w:rsidRDefault="00B73921" w:rsidP="00DF713B">
      <w:pPr>
        <w:spacing w:line="276" w:lineRule="auto"/>
        <w:rPr>
          <w:b/>
          <w:sz w:val="22"/>
          <w:szCs w:val="22"/>
        </w:rPr>
      </w:pPr>
      <w:r>
        <w:rPr>
          <w:sz w:val="22"/>
          <w:szCs w:val="22"/>
        </w:rPr>
        <w:t>__________________________________________________________________</w:t>
      </w:r>
    </w:p>
    <w:p w14:paraId="50F40CEC" w14:textId="0FACEEB6" w:rsidR="00DF713B" w:rsidRPr="00B75E4C" w:rsidRDefault="00DF713B" w:rsidP="00DF713B">
      <w:pPr>
        <w:spacing w:line="276" w:lineRule="auto"/>
        <w:rPr>
          <w:b/>
          <w:sz w:val="22"/>
          <w:szCs w:val="22"/>
        </w:rPr>
      </w:pPr>
      <w:r w:rsidRPr="00B75E4C">
        <w:rPr>
          <w:b/>
          <w:sz w:val="22"/>
          <w:szCs w:val="22"/>
        </w:rPr>
        <w:t>PRIZES</w:t>
      </w:r>
    </w:p>
    <w:p w14:paraId="7D86E1ED" w14:textId="566E3536" w:rsidR="005B32D6" w:rsidRDefault="00DF713B" w:rsidP="000D78AC">
      <w:pPr>
        <w:spacing w:line="276" w:lineRule="auto"/>
        <w:ind w:firstLine="720"/>
        <w:rPr>
          <w:sz w:val="22"/>
          <w:szCs w:val="22"/>
        </w:rPr>
      </w:pPr>
      <w:r w:rsidRPr="000D78AC">
        <w:rPr>
          <w:b/>
          <w:sz w:val="22"/>
          <w:szCs w:val="22"/>
        </w:rPr>
        <w:t>2018</w:t>
      </w:r>
      <w:r w:rsidR="00DE6626">
        <w:rPr>
          <w:b/>
          <w:sz w:val="22"/>
          <w:szCs w:val="22"/>
        </w:rPr>
        <w:t>:</w:t>
      </w:r>
      <w:r>
        <w:rPr>
          <w:sz w:val="22"/>
          <w:szCs w:val="22"/>
        </w:rPr>
        <w:t xml:space="preserve"> John C. Marsden medal for the </w:t>
      </w:r>
      <w:r w:rsidRPr="00303BD8">
        <w:rPr>
          <w:sz w:val="22"/>
          <w:szCs w:val="22"/>
        </w:rPr>
        <w:t>best PhD thesis</w:t>
      </w:r>
      <w:r>
        <w:rPr>
          <w:sz w:val="22"/>
          <w:szCs w:val="22"/>
        </w:rPr>
        <w:t xml:space="preserve"> in biology in the UK by the </w:t>
      </w:r>
      <w:proofErr w:type="spellStart"/>
      <w:r>
        <w:rPr>
          <w:sz w:val="22"/>
          <w:szCs w:val="22"/>
        </w:rPr>
        <w:t>Linnean</w:t>
      </w:r>
      <w:proofErr w:type="spellEnd"/>
      <w:r>
        <w:rPr>
          <w:sz w:val="22"/>
          <w:szCs w:val="22"/>
        </w:rPr>
        <w:t xml:space="preserve"> Society of London.</w:t>
      </w:r>
    </w:p>
    <w:p w14:paraId="2658D824" w14:textId="3968A190" w:rsidR="00456A55" w:rsidRDefault="00456A55" w:rsidP="00456A55">
      <w:pPr>
        <w:spacing w:line="276" w:lineRule="auto"/>
        <w:rPr>
          <w:sz w:val="22"/>
          <w:szCs w:val="22"/>
        </w:rPr>
      </w:pPr>
      <w:r>
        <w:rPr>
          <w:sz w:val="22"/>
          <w:szCs w:val="22"/>
        </w:rPr>
        <w:t>__________________________________________________________________</w:t>
      </w:r>
    </w:p>
    <w:p w14:paraId="508C6C2D" w14:textId="77777777" w:rsidR="00395313" w:rsidRPr="00395313" w:rsidRDefault="00395313" w:rsidP="00DE6626">
      <w:pPr>
        <w:jc w:val="both"/>
        <w:rPr>
          <w:b/>
          <w:sz w:val="22"/>
          <w:szCs w:val="22"/>
        </w:rPr>
      </w:pPr>
      <w:r w:rsidRPr="00395313">
        <w:rPr>
          <w:b/>
          <w:sz w:val="22"/>
          <w:szCs w:val="22"/>
        </w:rPr>
        <w:t>ONGOING SUPERVISIONS</w:t>
      </w:r>
    </w:p>
    <w:p w14:paraId="361ED756" w14:textId="2EE4273A" w:rsidR="00395313" w:rsidRPr="00395313" w:rsidRDefault="00395313" w:rsidP="00CD26A1">
      <w:pPr>
        <w:jc w:val="both"/>
        <w:rPr>
          <w:b/>
          <w:sz w:val="22"/>
          <w:szCs w:val="22"/>
        </w:rPr>
      </w:pPr>
      <w:r w:rsidRPr="00395313">
        <w:rPr>
          <w:b/>
          <w:sz w:val="22"/>
          <w:szCs w:val="22"/>
        </w:rPr>
        <w:t>PhD student</w:t>
      </w:r>
      <w:r>
        <w:rPr>
          <w:b/>
          <w:sz w:val="22"/>
          <w:szCs w:val="22"/>
        </w:rPr>
        <w:t>s</w:t>
      </w:r>
    </w:p>
    <w:p w14:paraId="6E0DF5F7" w14:textId="2FB4716E" w:rsidR="00395313" w:rsidRDefault="00395313" w:rsidP="00DE6626">
      <w:pPr>
        <w:ind w:firstLine="720"/>
        <w:jc w:val="both"/>
        <w:rPr>
          <w:sz w:val="22"/>
          <w:szCs w:val="22"/>
        </w:rPr>
      </w:pPr>
      <w:r w:rsidRPr="00395313">
        <w:rPr>
          <w:sz w:val="22"/>
          <w:szCs w:val="22"/>
        </w:rPr>
        <w:t xml:space="preserve">Lilian Rodrigues Ferreira de Melo (co-supervision) – </w:t>
      </w:r>
      <w:proofErr w:type="spellStart"/>
      <w:r w:rsidRPr="00395313">
        <w:rPr>
          <w:sz w:val="22"/>
          <w:szCs w:val="22"/>
        </w:rPr>
        <w:t>Universidade</w:t>
      </w:r>
      <w:proofErr w:type="spellEnd"/>
      <w:r w:rsidRPr="00395313">
        <w:rPr>
          <w:sz w:val="22"/>
          <w:szCs w:val="22"/>
        </w:rPr>
        <w:t xml:space="preserve"> Federal de </w:t>
      </w:r>
      <w:proofErr w:type="spellStart"/>
      <w:r w:rsidRPr="00395313">
        <w:rPr>
          <w:sz w:val="22"/>
          <w:szCs w:val="22"/>
        </w:rPr>
        <w:t>Uberlândia</w:t>
      </w:r>
      <w:proofErr w:type="spellEnd"/>
      <w:r w:rsidRPr="00395313">
        <w:rPr>
          <w:sz w:val="22"/>
          <w:szCs w:val="22"/>
        </w:rPr>
        <w:t xml:space="preserve"> – Brazil (March/2019 – present)</w:t>
      </w:r>
      <w:r>
        <w:rPr>
          <w:sz w:val="22"/>
          <w:szCs w:val="22"/>
        </w:rPr>
        <w:t xml:space="preserve">. </w:t>
      </w:r>
      <w:r w:rsidRPr="00395313">
        <w:rPr>
          <w:sz w:val="22"/>
          <w:szCs w:val="22"/>
        </w:rPr>
        <w:t>Project: “Evolution and diversification of pollen flowers in Angiosperms”</w:t>
      </w:r>
      <w:r w:rsidR="00DE6626">
        <w:rPr>
          <w:sz w:val="22"/>
          <w:szCs w:val="22"/>
        </w:rPr>
        <w:t xml:space="preserve">. Main advisor: </w:t>
      </w:r>
      <w:r w:rsidR="00DE6626" w:rsidRPr="00DE6626">
        <w:rPr>
          <w:sz w:val="22"/>
          <w:szCs w:val="22"/>
        </w:rPr>
        <w:t xml:space="preserve">Vinicius </w:t>
      </w:r>
      <w:proofErr w:type="spellStart"/>
      <w:r w:rsidR="00DE6626" w:rsidRPr="00DE6626">
        <w:rPr>
          <w:sz w:val="22"/>
          <w:szCs w:val="22"/>
        </w:rPr>
        <w:t>Lourenço</w:t>
      </w:r>
      <w:proofErr w:type="spellEnd"/>
      <w:r w:rsidR="00DE6626" w:rsidRPr="00DE6626">
        <w:rPr>
          <w:sz w:val="22"/>
          <w:szCs w:val="22"/>
        </w:rPr>
        <w:t xml:space="preserve"> Garcia de Brito</w:t>
      </w:r>
      <w:r w:rsidR="00DE6626">
        <w:rPr>
          <w:sz w:val="22"/>
          <w:szCs w:val="22"/>
        </w:rPr>
        <w:t>.</w:t>
      </w:r>
    </w:p>
    <w:p w14:paraId="3CDC0FF4" w14:textId="77777777" w:rsidR="00286DF9" w:rsidRPr="00395313" w:rsidRDefault="00286DF9" w:rsidP="00DE6626">
      <w:pPr>
        <w:ind w:firstLine="720"/>
        <w:jc w:val="both"/>
        <w:rPr>
          <w:sz w:val="22"/>
          <w:szCs w:val="22"/>
        </w:rPr>
      </w:pPr>
    </w:p>
    <w:p w14:paraId="28A2090E" w14:textId="01C1B829" w:rsidR="00395313" w:rsidRPr="00395313" w:rsidRDefault="00395313" w:rsidP="00CD26A1">
      <w:pPr>
        <w:jc w:val="both"/>
        <w:rPr>
          <w:b/>
          <w:sz w:val="22"/>
          <w:szCs w:val="22"/>
        </w:rPr>
      </w:pPr>
      <w:r w:rsidRPr="00395313">
        <w:rPr>
          <w:b/>
          <w:sz w:val="22"/>
          <w:szCs w:val="22"/>
        </w:rPr>
        <w:t>MSc students</w:t>
      </w:r>
    </w:p>
    <w:p w14:paraId="65265F41" w14:textId="1D8D553E" w:rsidR="00395313" w:rsidRDefault="00395313" w:rsidP="00DE6626">
      <w:pPr>
        <w:ind w:firstLine="720"/>
        <w:jc w:val="both"/>
        <w:rPr>
          <w:sz w:val="22"/>
          <w:szCs w:val="22"/>
        </w:rPr>
      </w:pPr>
      <w:r w:rsidRPr="00395313">
        <w:rPr>
          <w:sz w:val="22"/>
          <w:szCs w:val="22"/>
        </w:rPr>
        <w:t xml:space="preserve">Patricia Steiner </w:t>
      </w:r>
      <w:proofErr w:type="spellStart"/>
      <w:r w:rsidRPr="00395313">
        <w:rPr>
          <w:sz w:val="22"/>
          <w:szCs w:val="22"/>
        </w:rPr>
        <w:t>Sperotto</w:t>
      </w:r>
      <w:proofErr w:type="spellEnd"/>
      <w:r w:rsidRPr="00395313">
        <w:rPr>
          <w:sz w:val="22"/>
          <w:szCs w:val="22"/>
        </w:rPr>
        <w:t xml:space="preserve"> (co-supervision) – </w:t>
      </w:r>
      <w:proofErr w:type="spellStart"/>
      <w:r w:rsidRPr="00395313">
        <w:rPr>
          <w:sz w:val="22"/>
          <w:szCs w:val="22"/>
        </w:rPr>
        <w:t>Universidade</w:t>
      </w:r>
      <w:proofErr w:type="spellEnd"/>
      <w:r w:rsidRPr="00395313">
        <w:rPr>
          <w:sz w:val="22"/>
          <w:szCs w:val="22"/>
        </w:rPr>
        <w:t xml:space="preserve"> Federal da Bahia – Brazil (August/2018 – present)</w:t>
      </w:r>
      <w:r>
        <w:rPr>
          <w:sz w:val="22"/>
          <w:szCs w:val="22"/>
        </w:rPr>
        <w:t xml:space="preserve">. </w:t>
      </w:r>
      <w:r w:rsidRPr="00395313">
        <w:rPr>
          <w:sz w:val="22"/>
          <w:szCs w:val="22"/>
        </w:rPr>
        <w:t>Project: “Neotropical climbers: a nomenclatural review and drivers in diversification”</w:t>
      </w:r>
      <w:r w:rsidR="00DE6626">
        <w:rPr>
          <w:sz w:val="22"/>
          <w:szCs w:val="22"/>
        </w:rPr>
        <w:t xml:space="preserve">. Main advisor: </w:t>
      </w:r>
      <w:proofErr w:type="spellStart"/>
      <w:r w:rsidR="00DE6626">
        <w:rPr>
          <w:sz w:val="22"/>
          <w:szCs w:val="22"/>
        </w:rPr>
        <w:t>Nádia</w:t>
      </w:r>
      <w:proofErr w:type="spellEnd"/>
      <w:r w:rsidR="00DE6626">
        <w:rPr>
          <w:sz w:val="22"/>
          <w:szCs w:val="22"/>
        </w:rPr>
        <w:t xml:space="preserve"> Roque.</w:t>
      </w:r>
    </w:p>
    <w:p w14:paraId="2E16D452" w14:textId="77777777" w:rsidR="00286DF9" w:rsidRPr="00395313" w:rsidRDefault="00286DF9" w:rsidP="00DE6626">
      <w:pPr>
        <w:ind w:firstLine="720"/>
        <w:jc w:val="both"/>
        <w:rPr>
          <w:sz w:val="22"/>
          <w:szCs w:val="22"/>
        </w:rPr>
      </w:pPr>
    </w:p>
    <w:p w14:paraId="0C211B5B" w14:textId="77777777" w:rsidR="00395313" w:rsidRPr="00395313" w:rsidRDefault="00395313" w:rsidP="00CD26A1">
      <w:pPr>
        <w:jc w:val="both"/>
        <w:rPr>
          <w:b/>
          <w:sz w:val="22"/>
          <w:szCs w:val="22"/>
        </w:rPr>
      </w:pPr>
      <w:r w:rsidRPr="00395313">
        <w:rPr>
          <w:b/>
          <w:sz w:val="22"/>
          <w:szCs w:val="22"/>
        </w:rPr>
        <w:t>Undergraduate students</w:t>
      </w:r>
    </w:p>
    <w:p w14:paraId="7832ECA3" w14:textId="2FE205C4" w:rsidR="00395313" w:rsidRPr="00395313" w:rsidRDefault="00395313" w:rsidP="00DE6626">
      <w:pPr>
        <w:ind w:firstLine="720"/>
        <w:jc w:val="both"/>
        <w:rPr>
          <w:sz w:val="22"/>
          <w:szCs w:val="22"/>
        </w:rPr>
      </w:pPr>
      <w:r w:rsidRPr="00395313">
        <w:rPr>
          <w:sz w:val="22"/>
          <w:szCs w:val="22"/>
        </w:rPr>
        <w:t xml:space="preserve">Raquel Cruz </w:t>
      </w:r>
      <w:proofErr w:type="spellStart"/>
      <w:r w:rsidRPr="00395313">
        <w:rPr>
          <w:sz w:val="22"/>
          <w:szCs w:val="22"/>
        </w:rPr>
        <w:t>Pizzardo</w:t>
      </w:r>
      <w:proofErr w:type="spellEnd"/>
      <w:r w:rsidRPr="00395313">
        <w:rPr>
          <w:sz w:val="22"/>
          <w:szCs w:val="22"/>
        </w:rPr>
        <w:t xml:space="preserve"> – </w:t>
      </w:r>
      <w:proofErr w:type="spellStart"/>
      <w:r w:rsidRPr="00395313">
        <w:rPr>
          <w:sz w:val="22"/>
          <w:szCs w:val="22"/>
        </w:rPr>
        <w:t>Universidade</w:t>
      </w:r>
      <w:proofErr w:type="spellEnd"/>
      <w:r w:rsidRPr="00395313">
        <w:rPr>
          <w:sz w:val="22"/>
          <w:szCs w:val="22"/>
        </w:rPr>
        <w:t xml:space="preserve"> de São Paulo, Brazil (October/2018 – present)</w:t>
      </w:r>
      <w:r>
        <w:rPr>
          <w:sz w:val="22"/>
          <w:szCs w:val="22"/>
        </w:rPr>
        <w:t xml:space="preserve"> </w:t>
      </w:r>
      <w:r w:rsidRPr="00395313">
        <w:rPr>
          <w:sz w:val="22"/>
          <w:szCs w:val="22"/>
        </w:rPr>
        <w:t xml:space="preserve">Project: “The challenge of tracing conservation policies in naturally fragmented habitats: the flora of the </w:t>
      </w:r>
      <w:proofErr w:type="spellStart"/>
      <w:r w:rsidRPr="00395313">
        <w:rPr>
          <w:sz w:val="22"/>
          <w:szCs w:val="22"/>
        </w:rPr>
        <w:t>Espinhaço</w:t>
      </w:r>
      <w:proofErr w:type="spellEnd"/>
      <w:r w:rsidRPr="00395313">
        <w:rPr>
          <w:sz w:val="22"/>
          <w:szCs w:val="22"/>
        </w:rPr>
        <w:t xml:space="preserve"> Range in a scenario of climate change”</w:t>
      </w:r>
      <w:r w:rsidR="00FD21EF">
        <w:rPr>
          <w:sz w:val="22"/>
          <w:szCs w:val="22"/>
        </w:rPr>
        <w:t>.</w:t>
      </w:r>
      <w:r w:rsidRPr="00395313">
        <w:rPr>
          <w:sz w:val="22"/>
          <w:szCs w:val="22"/>
        </w:rPr>
        <w:t xml:space="preserve"> </w:t>
      </w:r>
    </w:p>
    <w:p w14:paraId="110C8BC7" w14:textId="0D040207" w:rsidR="00395313" w:rsidRDefault="00395313" w:rsidP="00DE6626">
      <w:pPr>
        <w:ind w:firstLine="720"/>
        <w:jc w:val="both"/>
        <w:rPr>
          <w:sz w:val="22"/>
          <w:szCs w:val="22"/>
        </w:rPr>
      </w:pPr>
      <w:proofErr w:type="spellStart"/>
      <w:r w:rsidRPr="00395313">
        <w:rPr>
          <w:sz w:val="22"/>
          <w:szCs w:val="22"/>
        </w:rPr>
        <w:t>Mirian</w:t>
      </w:r>
      <w:proofErr w:type="spellEnd"/>
      <w:r w:rsidRPr="00395313">
        <w:rPr>
          <w:sz w:val="22"/>
          <w:szCs w:val="22"/>
        </w:rPr>
        <w:t xml:space="preserve"> de Camargo Andrade </w:t>
      </w:r>
      <w:proofErr w:type="spellStart"/>
      <w:r w:rsidRPr="00395313">
        <w:rPr>
          <w:sz w:val="22"/>
          <w:szCs w:val="22"/>
        </w:rPr>
        <w:t>Antonicelli</w:t>
      </w:r>
      <w:proofErr w:type="spellEnd"/>
      <w:r w:rsidRPr="00395313">
        <w:rPr>
          <w:sz w:val="22"/>
          <w:szCs w:val="22"/>
        </w:rPr>
        <w:t xml:space="preserve"> – </w:t>
      </w:r>
      <w:proofErr w:type="spellStart"/>
      <w:r w:rsidRPr="00395313">
        <w:rPr>
          <w:sz w:val="22"/>
          <w:szCs w:val="22"/>
        </w:rPr>
        <w:t>Universidade</w:t>
      </w:r>
      <w:proofErr w:type="spellEnd"/>
      <w:r w:rsidRPr="00395313">
        <w:rPr>
          <w:sz w:val="22"/>
          <w:szCs w:val="22"/>
        </w:rPr>
        <w:t xml:space="preserve"> de São Paulo, Brazil (October/2018 – present)</w:t>
      </w:r>
      <w:r>
        <w:rPr>
          <w:sz w:val="22"/>
          <w:szCs w:val="22"/>
        </w:rPr>
        <w:t xml:space="preserve">. </w:t>
      </w:r>
      <w:r w:rsidRPr="00395313">
        <w:rPr>
          <w:sz w:val="22"/>
          <w:szCs w:val="22"/>
        </w:rPr>
        <w:t xml:space="preserve">Project: “Morphological traits associated to montane habitats: </w:t>
      </w:r>
      <w:proofErr w:type="spellStart"/>
      <w:r w:rsidRPr="00F00B79">
        <w:rPr>
          <w:i/>
          <w:sz w:val="22"/>
          <w:szCs w:val="22"/>
        </w:rPr>
        <w:t>Tibouchina</w:t>
      </w:r>
      <w:proofErr w:type="spellEnd"/>
      <w:r w:rsidRPr="00395313">
        <w:rPr>
          <w:sz w:val="22"/>
          <w:szCs w:val="22"/>
        </w:rPr>
        <w:t xml:space="preserve"> (</w:t>
      </w:r>
      <w:proofErr w:type="spellStart"/>
      <w:r w:rsidRPr="00395313">
        <w:rPr>
          <w:sz w:val="22"/>
          <w:szCs w:val="22"/>
        </w:rPr>
        <w:t>Melastomataceae</w:t>
      </w:r>
      <w:proofErr w:type="spellEnd"/>
      <w:r w:rsidRPr="00395313">
        <w:rPr>
          <w:sz w:val="22"/>
          <w:szCs w:val="22"/>
        </w:rPr>
        <w:t>) as a study case”</w:t>
      </w:r>
      <w:r w:rsidR="00FD21EF">
        <w:rPr>
          <w:sz w:val="22"/>
          <w:szCs w:val="22"/>
        </w:rPr>
        <w:t>.</w:t>
      </w:r>
      <w:r w:rsidRPr="00395313">
        <w:rPr>
          <w:sz w:val="22"/>
          <w:szCs w:val="22"/>
        </w:rPr>
        <w:t xml:space="preserve"> </w:t>
      </w:r>
    </w:p>
    <w:p w14:paraId="0AFF4CDD" w14:textId="77777777" w:rsidR="00456A55" w:rsidRPr="000D78AC" w:rsidRDefault="00456A55" w:rsidP="00456A55">
      <w:pPr>
        <w:spacing w:line="276" w:lineRule="auto"/>
        <w:rPr>
          <w:b/>
          <w:sz w:val="22"/>
          <w:szCs w:val="22"/>
        </w:rPr>
      </w:pPr>
      <w:r>
        <w:rPr>
          <w:sz w:val="22"/>
          <w:szCs w:val="22"/>
        </w:rPr>
        <w:t>__________________________________________________________________</w:t>
      </w:r>
    </w:p>
    <w:p w14:paraId="7F348117" w14:textId="6980897A" w:rsidR="00456A55" w:rsidRPr="00616EBE" w:rsidRDefault="00456A55" w:rsidP="00456A55">
      <w:pPr>
        <w:spacing w:line="276" w:lineRule="auto"/>
        <w:rPr>
          <w:b/>
          <w:sz w:val="22"/>
          <w:szCs w:val="22"/>
        </w:rPr>
      </w:pPr>
      <w:r>
        <w:rPr>
          <w:b/>
          <w:sz w:val="22"/>
          <w:szCs w:val="22"/>
        </w:rPr>
        <w:t>OTHER ONGOING PROJECTS</w:t>
      </w:r>
      <w:r w:rsidRPr="00616EBE">
        <w:rPr>
          <w:b/>
          <w:sz w:val="22"/>
          <w:szCs w:val="22"/>
        </w:rPr>
        <w:t xml:space="preserve"> </w:t>
      </w:r>
    </w:p>
    <w:p w14:paraId="78B8F686" w14:textId="3C98412A" w:rsidR="00557517" w:rsidRDefault="00557517" w:rsidP="00557517">
      <w:pPr>
        <w:spacing w:line="276" w:lineRule="auto"/>
        <w:ind w:firstLine="720"/>
        <w:jc w:val="both"/>
        <w:rPr>
          <w:sz w:val="22"/>
          <w:szCs w:val="22"/>
        </w:rPr>
      </w:pPr>
      <w:r w:rsidRPr="00184083">
        <w:rPr>
          <w:b/>
          <w:sz w:val="22"/>
          <w:szCs w:val="22"/>
        </w:rPr>
        <w:t>2019 – present:</w:t>
      </w:r>
      <w:r>
        <w:rPr>
          <w:sz w:val="22"/>
          <w:szCs w:val="22"/>
        </w:rPr>
        <w:t xml:space="preserve"> </w:t>
      </w:r>
      <w:proofErr w:type="spellStart"/>
      <w:r>
        <w:rPr>
          <w:sz w:val="22"/>
          <w:szCs w:val="22"/>
        </w:rPr>
        <w:t>Serrapilheira</w:t>
      </w:r>
      <w:proofErr w:type="spellEnd"/>
      <w:r>
        <w:rPr>
          <w:sz w:val="22"/>
          <w:szCs w:val="22"/>
        </w:rPr>
        <w:t xml:space="preserve"> – “</w:t>
      </w:r>
      <w:r w:rsidRPr="00184083">
        <w:rPr>
          <w:sz w:val="22"/>
          <w:szCs w:val="22"/>
        </w:rPr>
        <w:t xml:space="preserve">Plant pollinator interactions in the </w:t>
      </w:r>
      <w:proofErr w:type="spellStart"/>
      <w:r w:rsidRPr="00184083">
        <w:rPr>
          <w:sz w:val="22"/>
          <w:szCs w:val="22"/>
        </w:rPr>
        <w:t>Cerrado</w:t>
      </w:r>
      <w:proofErr w:type="spellEnd"/>
      <w:r w:rsidRPr="00184083">
        <w:rPr>
          <w:sz w:val="22"/>
          <w:szCs w:val="22"/>
        </w:rPr>
        <w:t xml:space="preserve"> hotspot: filling knowledge gaps with pollen DNA-metabarcoding</w:t>
      </w:r>
      <w:r>
        <w:rPr>
          <w:sz w:val="22"/>
          <w:szCs w:val="22"/>
        </w:rPr>
        <w:t xml:space="preserve">” based at the </w:t>
      </w:r>
      <w:proofErr w:type="spellStart"/>
      <w:r>
        <w:rPr>
          <w:sz w:val="22"/>
          <w:szCs w:val="22"/>
        </w:rPr>
        <w:t>Universidade</w:t>
      </w:r>
      <w:proofErr w:type="spellEnd"/>
      <w:r>
        <w:rPr>
          <w:sz w:val="22"/>
          <w:szCs w:val="22"/>
        </w:rPr>
        <w:t xml:space="preserve"> Federal de Minas Gerais (collaborator) </w:t>
      </w:r>
    </w:p>
    <w:p w14:paraId="1C494226" w14:textId="77777777" w:rsidR="00456A55" w:rsidRPr="00616EBE" w:rsidRDefault="00456A55" w:rsidP="00456A55">
      <w:pPr>
        <w:spacing w:line="276" w:lineRule="auto"/>
        <w:ind w:firstLine="720"/>
        <w:jc w:val="both"/>
        <w:rPr>
          <w:sz w:val="22"/>
          <w:szCs w:val="22"/>
        </w:rPr>
      </w:pPr>
      <w:r w:rsidRPr="00DE6626">
        <w:rPr>
          <w:b/>
          <w:sz w:val="22"/>
          <w:szCs w:val="22"/>
        </w:rPr>
        <w:t>2015 – present:</w:t>
      </w:r>
      <w:r w:rsidRPr="00616EBE">
        <w:rPr>
          <w:sz w:val="22"/>
          <w:szCs w:val="22"/>
        </w:rPr>
        <w:t xml:space="preserve"> </w:t>
      </w:r>
      <w:r>
        <w:rPr>
          <w:sz w:val="22"/>
          <w:szCs w:val="22"/>
        </w:rPr>
        <w:t>Brazi</w:t>
      </w:r>
      <w:r w:rsidRPr="00616EBE">
        <w:rPr>
          <w:sz w:val="22"/>
          <w:szCs w:val="22"/>
        </w:rPr>
        <w:t>l</w:t>
      </w:r>
      <w:r>
        <w:rPr>
          <w:sz w:val="22"/>
          <w:szCs w:val="22"/>
        </w:rPr>
        <w:t xml:space="preserve"> Flora Group</w:t>
      </w:r>
      <w:r w:rsidRPr="00616EBE">
        <w:rPr>
          <w:sz w:val="22"/>
          <w:szCs w:val="22"/>
        </w:rPr>
        <w:t xml:space="preserve"> (</w:t>
      </w:r>
      <w:proofErr w:type="spellStart"/>
      <w:r w:rsidRPr="00616EBE">
        <w:rPr>
          <w:i/>
          <w:iCs/>
          <w:sz w:val="22"/>
          <w:szCs w:val="22"/>
        </w:rPr>
        <w:t>Myrcia</w:t>
      </w:r>
      <w:proofErr w:type="spellEnd"/>
      <w:r>
        <w:rPr>
          <w:i/>
          <w:iCs/>
          <w:sz w:val="22"/>
          <w:szCs w:val="22"/>
        </w:rPr>
        <w:t xml:space="preserve">, </w:t>
      </w:r>
      <w:proofErr w:type="spellStart"/>
      <w:r>
        <w:rPr>
          <w:i/>
          <w:iCs/>
          <w:sz w:val="22"/>
          <w:szCs w:val="22"/>
        </w:rPr>
        <w:t>Ugni</w:t>
      </w:r>
      <w:proofErr w:type="spellEnd"/>
      <w:r>
        <w:rPr>
          <w:i/>
          <w:iCs/>
          <w:sz w:val="22"/>
          <w:szCs w:val="22"/>
        </w:rPr>
        <w:t xml:space="preserve"> </w:t>
      </w:r>
      <w:r w:rsidRPr="006C094C">
        <w:rPr>
          <w:iCs/>
          <w:sz w:val="22"/>
          <w:szCs w:val="22"/>
        </w:rPr>
        <w:t>and</w:t>
      </w:r>
      <w:r>
        <w:rPr>
          <w:i/>
          <w:iCs/>
          <w:sz w:val="22"/>
          <w:szCs w:val="22"/>
        </w:rPr>
        <w:t xml:space="preserve"> </w:t>
      </w:r>
      <w:proofErr w:type="spellStart"/>
      <w:r>
        <w:rPr>
          <w:i/>
          <w:iCs/>
          <w:sz w:val="22"/>
          <w:szCs w:val="22"/>
        </w:rPr>
        <w:t>Myrteola</w:t>
      </w:r>
      <w:proofErr w:type="spellEnd"/>
      <w:r>
        <w:rPr>
          <w:i/>
          <w:iCs/>
          <w:sz w:val="22"/>
          <w:szCs w:val="22"/>
        </w:rPr>
        <w:t xml:space="preserve"> - </w:t>
      </w:r>
      <w:proofErr w:type="spellStart"/>
      <w:r w:rsidRPr="006C094C">
        <w:rPr>
          <w:iCs/>
          <w:sz w:val="22"/>
          <w:szCs w:val="22"/>
        </w:rPr>
        <w:t>Myrtaceae</w:t>
      </w:r>
      <w:proofErr w:type="spellEnd"/>
      <w:r>
        <w:rPr>
          <w:sz w:val="22"/>
          <w:szCs w:val="22"/>
        </w:rPr>
        <w:t>) based at the Rio de Janeiro Botanical Garden (collaborator)</w:t>
      </w:r>
    </w:p>
    <w:p w14:paraId="0FD8CB63" w14:textId="032705BC" w:rsidR="00456A55" w:rsidRDefault="00456A55" w:rsidP="00456A55">
      <w:pPr>
        <w:spacing w:line="276" w:lineRule="auto"/>
        <w:ind w:firstLine="720"/>
        <w:jc w:val="both"/>
        <w:rPr>
          <w:sz w:val="22"/>
          <w:szCs w:val="22"/>
        </w:rPr>
      </w:pPr>
      <w:r w:rsidRPr="00DE6626">
        <w:rPr>
          <w:b/>
          <w:sz w:val="22"/>
          <w:szCs w:val="22"/>
        </w:rPr>
        <w:t>2015 – present:</w:t>
      </w:r>
      <w:r w:rsidRPr="00616EBE">
        <w:rPr>
          <w:sz w:val="22"/>
          <w:szCs w:val="22"/>
        </w:rPr>
        <w:t xml:space="preserve"> PAFTOL – “Plant and Fungal Tree of Life” (Myrtales)</w:t>
      </w:r>
      <w:r>
        <w:rPr>
          <w:sz w:val="22"/>
          <w:szCs w:val="22"/>
        </w:rPr>
        <w:t xml:space="preserve"> based at the Royal Botanic Gardens Kew</w:t>
      </w:r>
      <w:r w:rsidRPr="00616EBE">
        <w:rPr>
          <w:sz w:val="22"/>
          <w:szCs w:val="22"/>
        </w:rPr>
        <w:t xml:space="preserve"> </w:t>
      </w:r>
      <w:r>
        <w:rPr>
          <w:sz w:val="22"/>
          <w:szCs w:val="22"/>
        </w:rPr>
        <w:t>(collaborator)</w:t>
      </w:r>
    </w:p>
    <w:p w14:paraId="10E2FD6D" w14:textId="77777777" w:rsidR="00860FB2" w:rsidRPr="00E03E00" w:rsidRDefault="00860FB2" w:rsidP="00DE6626">
      <w:pPr>
        <w:spacing w:line="276" w:lineRule="auto"/>
        <w:jc w:val="both"/>
        <w:rPr>
          <w:sz w:val="22"/>
          <w:szCs w:val="22"/>
        </w:rPr>
      </w:pPr>
      <w:r w:rsidRPr="00E03E00">
        <w:rPr>
          <w:sz w:val="22"/>
          <w:szCs w:val="22"/>
        </w:rPr>
        <w:t>__________________________________________________________________</w:t>
      </w:r>
    </w:p>
    <w:p w14:paraId="6F210674" w14:textId="17CF432B" w:rsidR="00860FB2" w:rsidRDefault="00197CD7" w:rsidP="00DE6626">
      <w:pPr>
        <w:spacing w:line="276" w:lineRule="auto"/>
        <w:jc w:val="both"/>
        <w:rPr>
          <w:b/>
          <w:sz w:val="22"/>
          <w:szCs w:val="22"/>
        </w:rPr>
      </w:pPr>
      <w:r>
        <w:rPr>
          <w:b/>
          <w:sz w:val="22"/>
          <w:szCs w:val="22"/>
        </w:rPr>
        <w:t>TEACHING EXPERIENCE</w:t>
      </w:r>
    </w:p>
    <w:p w14:paraId="7DFAD82F" w14:textId="77777777" w:rsidR="00B823B1" w:rsidRDefault="00B823B1" w:rsidP="00B823B1">
      <w:pPr>
        <w:spacing w:line="276" w:lineRule="auto"/>
        <w:ind w:firstLine="720"/>
        <w:jc w:val="both"/>
        <w:rPr>
          <w:sz w:val="22"/>
        </w:rPr>
      </w:pPr>
      <w:r w:rsidRPr="002201FF">
        <w:rPr>
          <w:b/>
          <w:sz w:val="22"/>
          <w:szCs w:val="22"/>
        </w:rPr>
        <w:t>2019:</w:t>
      </w:r>
      <w:r w:rsidRPr="00616EBE">
        <w:rPr>
          <w:sz w:val="22"/>
          <w:szCs w:val="22"/>
        </w:rPr>
        <w:t xml:space="preserve"> </w:t>
      </w:r>
      <w:r>
        <w:rPr>
          <w:sz w:val="22"/>
          <w:szCs w:val="22"/>
        </w:rPr>
        <w:t xml:space="preserve">Short course on </w:t>
      </w:r>
      <w:r w:rsidRPr="00616EBE">
        <w:rPr>
          <w:sz w:val="22"/>
          <w:szCs w:val="22"/>
        </w:rPr>
        <w:t>“</w:t>
      </w:r>
      <w:r>
        <w:rPr>
          <w:sz w:val="22"/>
          <w:szCs w:val="22"/>
        </w:rPr>
        <w:t>Biogeography of the Neotropical region</w:t>
      </w:r>
      <w:r w:rsidRPr="00616EBE">
        <w:rPr>
          <w:sz w:val="22"/>
        </w:rPr>
        <w:t xml:space="preserve">” </w:t>
      </w:r>
      <w:r>
        <w:rPr>
          <w:sz w:val="22"/>
        </w:rPr>
        <w:t>(during the</w:t>
      </w:r>
      <w:r w:rsidRPr="00616EBE">
        <w:rPr>
          <w:sz w:val="22"/>
        </w:rPr>
        <w:t xml:space="preserve"> CAEB – </w:t>
      </w:r>
      <w:proofErr w:type="spellStart"/>
      <w:r w:rsidRPr="00616EBE">
        <w:rPr>
          <w:sz w:val="22"/>
        </w:rPr>
        <w:t>Unicamp</w:t>
      </w:r>
      <w:proofErr w:type="spellEnd"/>
      <w:r>
        <w:rPr>
          <w:sz w:val="22"/>
        </w:rPr>
        <w:t>, Brazil)</w:t>
      </w:r>
      <w:r w:rsidRPr="00616EBE">
        <w:rPr>
          <w:sz w:val="22"/>
        </w:rPr>
        <w:t>.</w:t>
      </w:r>
    </w:p>
    <w:p w14:paraId="1B448142" w14:textId="77777777" w:rsidR="00B823B1" w:rsidRDefault="00B823B1" w:rsidP="00B823B1">
      <w:pPr>
        <w:spacing w:line="276" w:lineRule="auto"/>
        <w:ind w:firstLine="720"/>
        <w:jc w:val="both"/>
        <w:rPr>
          <w:sz w:val="22"/>
        </w:rPr>
      </w:pPr>
      <w:r w:rsidRPr="002201FF">
        <w:rPr>
          <w:b/>
          <w:sz w:val="22"/>
        </w:rPr>
        <w:t>2019:</w:t>
      </w:r>
      <w:r w:rsidRPr="008467A2">
        <w:rPr>
          <w:sz w:val="22"/>
        </w:rPr>
        <w:t xml:space="preserve"> </w:t>
      </w:r>
      <w:r>
        <w:rPr>
          <w:sz w:val="22"/>
        </w:rPr>
        <w:t>“</w:t>
      </w:r>
      <w:r w:rsidRPr="008467A2">
        <w:rPr>
          <w:sz w:val="22"/>
        </w:rPr>
        <w:t>Biogeography and Diversification of the Neotropical biota</w:t>
      </w:r>
      <w:r>
        <w:rPr>
          <w:sz w:val="22"/>
        </w:rPr>
        <w:t>” (undergraduate course</w:t>
      </w:r>
      <w:r w:rsidRPr="00616EBE">
        <w:rPr>
          <w:sz w:val="22"/>
        </w:rPr>
        <w:t xml:space="preserve"> – </w:t>
      </w:r>
      <w:proofErr w:type="spellStart"/>
      <w:r>
        <w:rPr>
          <w:sz w:val="22"/>
        </w:rPr>
        <w:t>Universidade</w:t>
      </w:r>
      <w:proofErr w:type="spellEnd"/>
      <w:r>
        <w:rPr>
          <w:sz w:val="22"/>
        </w:rPr>
        <w:t xml:space="preserve"> de São Paulo, Brazil)</w:t>
      </w:r>
      <w:r w:rsidRPr="00616EBE">
        <w:rPr>
          <w:sz w:val="22"/>
        </w:rPr>
        <w:t>.</w:t>
      </w:r>
    </w:p>
    <w:p w14:paraId="0F682735" w14:textId="0B13ACCE" w:rsidR="00860FB2" w:rsidRPr="00616EBE" w:rsidRDefault="00860FB2" w:rsidP="00860FB2">
      <w:pPr>
        <w:spacing w:line="276" w:lineRule="auto"/>
        <w:ind w:firstLine="720"/>
        <w:jc w:val="both"/>
        <w:rPr>
          <w:sz w:val="22"/>
          <w:szCs w:val="22"/>
        </w:rPr>
      </w:pPr>
      <w:r w:rsidRPr="002201FF">
        <w:rPr>
          <w:b/>
          <w:sz w:val="22"/>
          <w:szCs w:val="22"/>
        </w:rPr>
        <w:t>2018:</w:t>
      </w:r>
      <w:r w:rsidRPr="00616EBE">
        <w:rPr>
          <w:sz w:val="22"/>
          <w:szCs w:val="22"/>
        </w:rPr>
        <w:t xml:space="preserve"> </w:t>
      </w:r>
      <w:r>
        <w:rPr>
          <w:sz w:val="22"/>
          <w:szCs w:val="22"/>
        </w:rPr>
        <w:t>Short course on “Ecology</w:t>
      </w:r>
      <w:r w:rsidRPr="00616EBE">
        <w:rPr>
          <w:sz w:val="22"/>
          <w:szCs w:val="22"/>
        </w:rPr>
        <w:t xml:space="preserve"> </w:t>
      </w:r>
      <w:r>
        <w:rPr>
          <w:sz w:val="22"/>
          <w:szCs w:val="22"/>
        </w:rPr>
        <w:t>and Evolution</w:t>
      </w:r>
      <w:r w:rsidRPr="00616EBE">
        <w:rPr>
          <w:sz w:val="22"/>
          <w:szCs w:val="22"/>
        </w:rPr>
        <w:t xml:space="preserve"> </w:t>
      </w:r>
      <w:r>
        <w:rPr>
          <w:sz w:val="22"/>
          <w:szCs w:val="22"/>
        </w:rPr>
        <w:t>of</w:t>
      </w:r>
      <w:r w:rsidRPr="00616EBE">
        <w:rPr>
          <w:sz w:val="22"/>
          <w:szCs w:val="22"/>
        </w:rPr>
        <w:t xml:space="preserve"> </w:t>
      </w:r>
      <w:r>
        <w:rPr>
          <w:sz w:val="22"/>
          <w:szCs w:val="22"/>
        </w:rPr>
        <w:t>Pollination</w:t>
      </w:r>
      <w:r w:rsidRPr="00616EBE">
        <w:rPr>
          <w:sz w:val="22"/>
          <w:szCs w:val="22"/>
        </w:rPr>
        <w:t xml:space="preserve">” </w:t>
      </w:r>
      <w:r>
        <w:rPr>
          <w:sz w:val="22"/>
          <w:szCs w:val="22"/>
        </w:rPr>
        <w:t>(during the</w:t>
      </w:r>
      <w:r w:rsidRPr="00616EBE">
        <w:rPr>
          <w:sz w:val="22"/>
          <w:szCs w:val="22"/>
        </w:rPr>
        <w:t xml:space="preserve"> I </w:t>
      </w:r>
      <w:proofErr w:type="spellStart"/>
      <w:r w:rsidRPr="00616EBE">
        <w:rPr>
          <w:sz w:val="22"/>
          <w:szCs w:val="22"/>
        </w:rPr>
        <w:t>SimBio</w:t>
      </w:r>
      <w:proofErr w:type="spellEnd"/>
      <w:r w:rsidRPr="00616EBE">
        <w:rPr>
          <w:sz w:val="22"/>
          <w:szCs w:val="22"/>
        </w:rPr>
        <w:t xml:space="preserve"> – </w:t>
      </w:r>
      <w:proofErr w:type="spellStart"/>
      <w:r>
        <w:rPr>
          <w:sz w:val="22"/>
          <w:szCs w:val="22"/>
        </w:rPr>
        <w:t>Universidade</w:t>
      </w:r>
      <w:proofErr w:type="spellEnd"/>
      <w:r>
        <w:rPr>
          <w:sz w:val="22"/>
          <w:szCs w:val="22"/>
        </w:rPr>
        <w:t xml:space="preserve"> de Brasilia, Brazil)</w:t>
      </w:r>
      <w:r w:rsidRPr="00616EBE">
        <w:rPr>
          <w:sz w:val="22"/>
          <w:szCs w:val="22"/>
        </w:rPr>
        <w:t xml:space="preserve">. </w:t>
      </w:r>
    </w:p>
    <w:p w14:paraId="1685A373" w14:textId="0CD91476" w:rsidR="00B823B1" w:rsidRDefault="00860FB2" w:rsidP="00B823B1">
      <w:pPr>
        <w:spacing w:line="276" w:lineRule="auto"/>
        <w:ind w:firstLine="720"/>
        <w:jc w:val="both"/>
        <w:rPr>
          <w:sz w:val="22"/>
          <w:szCs w:val="22"/>
        </w:rPr>
      </w:pPr>
      <w:r w:rsidRPr="002201FF">
        <w:rPr>
          <w:b/>
          <w:sz w:val="22"/>
          <w:szCs w:val="22"/>
        </w:rPr>
        <w:t>2018:</w:t>
      </w:r>
      <w:r w:rsidRPr="00616EBE">
        <w:rPr>
          <w:sz w:val="22"/>
          <w:szCs w:val="22"/>
        </w:rPr>
        <w:t xml:space="preserve"> “</w:t>
      </w:r>
      <w:r>
        <w:rPr>
          <w:sz w:val="22"/>
          <w:szCs w:val="22"/>
        </w:rPr>
        <w:t>Macroevolution</w:t>
      </w:r>
      <w:r w:rsidRPr="00616EBE">
        <w:rPr>
          <w:sz w:val="22"/>
          <w:szCs w:val="22"/>
        </w:rPr>
        <w:t>”</w:t>
      </w:r>
      <w:r>
        <w:rPr>
          <w:sz w:val="22"/>
          <w:szCs w:val="22"/>
        </w:rPr>
        <w:t xml:space="preserve"> module during “Molecular ecology” graduate course</w:t>
      </w:r>
      <w:r w:rsidRPr="00616EBE">
        <w:rPr>
          <w:sz w:val="22"/>
          <w:szCs w:val="22"/>
        </w:rPr>
        <w:t xml:space="preserve"> </w:t>
      </w:r>
      <w:r>
        <w:rPr>
          <w:sz w:val="22"/>
          <w:szCs w:val="22"/>
        </w:rPr>
        <w:t>(</w:t>
      </w:r>
      <w:r w:rsidRPr="00616EBE">
        <w:rPr>
          <w:sz w:val="22"/>
          <w:szCs w:val="22"/>
        </w:rPr>
        <w:t>UNESP – Rio Claro</w:t>
      </w:r>
      <w:r>
        <w:rPr>
          <w:sz w:val="22"/>
          <w:szCs w:val="22"/>
        </w:rPr>
        <w:t>, Brazil)</w:t>
      </w:r>
      <w:r w:rsidRPr="00616EBE">
        <w:rPr>
          <w:sz w:val="22"/>
          <w:szCs w:val="22"/>
        </w:rPr>
        <w:t xml:space="preserve">. </w:t>
      </w:r>
    </w:p>
    <w:p w14:paraId="395E09CF" w14:textId="2BE8A16D" w:rsidR="00B823B1" w:rsidRPr="00616EBE" w:rsidRDefault="00B823B1" w:rsidP="00B823B1">
      <w:pPr>
        <w:spacing w:line="276" w:lineRule="auto"/>
        <w:ind w:firstLine="720"/>
        <w:jc w:val="both"/>
        <w:rPr>
          <w:sz w:val="22"/>
          <w:szCs w:val="22"/>
        </w:rPr>
      </w:pPr>
      <w:r w:rsidRPr="002201FF">
        <w:rPr>
          <w:b/>
          <w:sz w:val="22"/>
          <w:szCs w:val="22"/>
        </w:rPr>
        <w:t>2012:</w:t>
      </w:r>
      <w:r w:rsidRPr="00616EBE">
        <w:rPr>
          <w:sz w:val="22"/>
          <w:szCs w:val="22"/>
        </w:rPr>
        <w:t xml:space="preserve"> </w:t>
      </w:r>
      <w:r>
        <w:rPr>
          <w:sz w:val="22"/>
          <w:szCs w:val="22"/>
        </w:rPr>
        <w:t xml:space="preserve">“Botany” (undergraduate course </w:t>
      </w:r>
      <w:r w:rsidRPr="00616EBE">
        <w:rPr>
          <w:sz w:val="22"/>
        </w:rPr>
        <w:t xml:space="preserve">– </w:t>
      </w:r>
      <w:proofErr w:type="spellStart"/>
      <w:r>
        <w:rPr>
          <w:sz w:val="22"/>
          <w:szCs w:val="22"/>
        </w:rPr>
        <w:t>Universidade</w:t>
      </w:r>
      <w:proofErr w:type="spellEnd"/>
      <w:r>
        <w:rPr>
          <w:sz w:val="22"/>
          <w:szCs w:val="22"/>
        </w:rPr>
        <w:t xml:space="preserve"> de Brasilia, Brazil)</w:t>
      </w:r>
      <w:r w:rsidRPr="00616EBE">
        <w:rPr>
          <w:sz w:val="22"/>
          <w:szCs w:val="22"/>
        </w:rPr>
        <w:t xml:space="preserve"> </w:t>
      </w:r>
    </w:p>
    <w:p w14:paraId="29B4C4DE" w14:textId="67AB2649" w:rsidR="00860FB2" w:rsidRPr="00616EBE" w:rsidRDefault="00860FB2" w:rsidP="00860FB2">
      <w:pPr>
        <w:spacing w:line="276" w:lineRule="auto"/>
        <w:ind w:firstLine="720"/>
        <w:jc w:val="both"/>
        <w:rPr>
          <w:sz w:val="22"/>
          <w:szCs w:val="22"/>
        </w:rPr>
      </w:pPr>
    </w:p>
    <w:p w14:paraId="68ED95A5" w14:textId="3E00D094" w:rsidR="00860FB2" w:rsidRPr="003947AA" w:rsidRDefault="00860FB2" w:rsidP="003A4E82">
      <w:pPr>
        <w:spacing w:line="276" w:lineRule="auto"/>
        <w:jc w:val="both"/>
        <w:rPr>
          <w:sz w:val="22"/>
        </w:rPr>
      </w:pPr>
      <w:r>
        <w:rPr>
          <w:sz w:val="22"/>
          <w:szCs w:val="22"/>
        </w:rPr>
        <w:t>___________________________________________________________</w:t>
      </w:r>
    </w:p>
    <w:p w14:paraId="404E8C37" w14:textId="77777777" w:rsidR="003A4E82" w:rsidRDefault="003A4E82" w:rsidP="0079629A">
      <w:pPr>
        <w:spacing w:line="276" w:lineRule="auto"/>
        <w:rPr>
          <w:b/>
          <w:sz w:val="22"/>
          <w:szCs w:val="22"/>
        </w:rPr>
      </w:pPr>
    </w:p>
    <w:p w14:paraId="2065FAA4" w14:textId="77777777" w:rsidR="003A4E82" w:rsidRDefault="003A4E82" w:rsidP="0079629A">
      <w:pPr>
        <w:spacing w:line="276" w:lineRule="auto"/>
        <w:rPr>
          <w:b/>
          <w:sz w:val="22"/>
          <w:szCs w:val="22"/>
        </w:rPr>
      </w:pPr>
    </w:p>
    <w:p w14:paraId="18DD9129" w14:textId="77777777" w:rsidR="003A4E82" w:rsidRDefault="003A4E82" w:rsidP="0079629A">
      <w:pPr>
        <w:spacing w:line="276" w:lineRule="auto"/>
        <w:rPr>
          <w:b/>
          <w:sz w:val="22"/>
          <w:szCs w:val="22"/>
        </w:rPr>
      </w:pPr>
    </w:p>
    <w:p w14:paraId="7D92BB5F" w14:textId="15ACE4D8" w:rsidR="00860FB2" w:rsidRDefault="0079629A" w:rsidP="0079629A">
      <w:pPr>
        <w:spacing w:line="276" w:lineRule="auto"/>
        <w:rPr>
          <w:b/>
          <w:sz w:val="22"/>
          <w:szCs w:val="22"/>
        </w:rPr>
      </w:pPr>
      <w:r>
        <w:rPr>
          <w:b/>
          <w:sz w:val="22"/>
          <w:szCs w:val="22"/>
        </w:rPr>
        <w:t>EDITORIAL BOARD AND REVIEWER</w:t>
      </w:r>
    </w:p>
    <w:p w14:paraId="34E6CF56" w14:textId="666C9E21" w:rsidR="0079629A" w:rsidRPr="0079629A" w:rsidRDefault="0079629A" w:rsidP="0079629A">
      <w:pPr>
        <w:spacing w:line="276" w:lineRule="auto"/>
        <w:rPr>
          <w:b/>
          <w:sz w:val="22"/>
          <w:szCs w:val="22"/>
        </w:rPr>
      </w:pPr>
      <w:r>
        <w:rPr>
          <w:b/>
          <w:sz w:val="22"/>
          <w:szCs w:val="22"/>
        </w:rPr>
        <w:tab/>
        <w:t>Reviewer:</w:t>
      </w:r>
    </w:p>
    <w:p w14:paraId="012B22F4" w14:textId="18233781" w:rsidR="00860FB2" w:rsidRPr="00616EBE" w:rsidRDefault="00860FB2" w:rsidP="00860FB2">
      <w:pPr>
        <w:spacing w:line="276" w:lineRule="auto"/>
        <w:rPr>
          <w:sz w:val="22"/>
          <w:szCs w:val="22"/>
        </w:rPr>
      </w:pPr>
      <w:r>
        <w:rPr>
          <w:sz w:val="22"/>
          <w:szCs w:val="22"/>
        </w:rPr>
        <w:t xml:space="preserve">since </w:t>
      </w:r>
      <w:r w:rsidRPr="00616EBE">
        <w:rPr>
          <w:sz w:val="22"/>
          <w:szCs w:val="22"/>
        </w:rPr>
        <w:t xml:space="preserve">2015: </w:t>
      </w:r>
      <w:r w:rsidRPr="00616EBE">
        <w:rPr>
          <w:i/>
          <w:iCs/>
          <w:sz w:val="22"/>
          <w:szCs w:val="22"/>
        </w:rPr>
        <w:t>Nordic Journal of Botany</w:t>
      </w:r>
      <w:r w:rsidRPr="00616EBE">
        <w:rPr>
          <w:sz w:val="22"/>
          <w:szCs w:val="22"/>
        </w:rPr>
        <w:t xml:space="preserve">.  </w:t>
      </w:r>
      <w:r w:rsidRPr="00616EBE">
        <w:rPr>
          <w:sz w:val="22"/>
          <w:szCs w:val="22"/>
        </w:rPr>
        <w:tab/>
      </w:r>
      <w:r w:rsidRPr="00616EBE">
        <w:rPr>
          <w:sz w:val="22"/>
          <w:szCs w:val="22"/>
        </w:rPr>
        <w:tab/>
      </w:r>
      <w:r w:rsidR="00BB2E4D">
        <w:rPr>
          <w:sz w:val="22"/>
          <w:szCs w:val="22"/>
        </w:rPr>
        <w:tab/>
      </w:r>
      <w:r>
        <w:rPr>
          <w:sz w:val="22"/>
          <w:szCs w:val="22"/>
        </w:rPr>
        <w:t xml:space="preserve">since </w:t>
      </w:r>
      <w:r w:rsidRPr="00616EBE">
        <w:rPr>
          <w:sz w:val="22"/>
          <w:szCs w:val="22"/>
        </w:rPr>
        <w:t xml:space="preserve">2016: </w:t>
      </w:r>
      <w:r w:rsidRPr="00616EBE">
        <w:rPr>
          <w:i/>
          <w:iCs/>
          <w:sz w:val="22"/>
          <w:szCs w:val="22"/>
        </w:rPr>
        <w:t xml:space="preserve">Acta Botanica </w:t>
      </w:r>
      <w:proofErr w:type="spellStart"/>
      <w:r w:rsidRPr="00616EBE">
        <w:rPr>
          <w:i/>
          <w:iCs/>
          <w:sz w:val="22"/>
          <w:szCs w:val="22"/>
        </w:rPr>
        <w:t>Brasilica</w:t>
      </w:r>
      <w:proofErr w:type="spellEnd"/>
      <w:r w:rsidRPr="00616EBE">
        <w:rPr>
          <w:i/>
          <w:iCs/>
          <w:sz w:val="22"/>
          <w:szCs w:val="22"/>
        </w:rPr>
        <w:t xml:space="preserve"> </w:t>
      </w:r>
    </w:p>
    <w:p w14:paraId="6EE88C6E" w14:textId="720FC5E1" w:rsidR="00860FB2" w:rsidRPr="00616EBE" w:rsidRDefault="00860FB2" w:rsidP="00860FB2">
      <w:pPr>
        <w:spacing w:line="276" w:lineRule="auto"/>
        <w:rPr>
          <w:sz w:val="22"/>
          <w:szCs w:val="22"/>
        </w:rPr>
      </w:pPr>
      <w:r>
        <w:rPr>
          <w:sz w:val="22"/>
          <w:szCs w:val="22"/>
        </w:rPr>
        <w:t xml:space="preserve">since </w:t>
      </w:r>
      <w:r w:rsidRPr="00616EBE">
        <w:rPr>
          <w:sz w:val="22"/>
          <w:szCs w:val="22"/>
        </w:rPr>
        <w:t xml:space="preserve">2017: </w:t>
      </w:r>
      <w:r w:rsidRPr="00616EBE">
        <w:rPr>
          <w:i/>
          <w:iCs/>
          <w:sz w:val="22"/>
          <w:szCs w:val="22"/>
        </w:rPr>
        <w:t xml:space="preserve">Biological Journal of the </w:t>
      </w:r>
      <w:proofErr w:type="spellStart"/>
      <w:r w:rsidRPr="00616EBE">
        <w:rPr>
          <w:i/>
          <w:iCs/>
          <w:sz w:val="22"/>
          <w:szCs w:val="22"/>
        </w:rPr>
        <w:t>Linnean</w:t>
      </w:r>
      <w:proofErr w:type="spellEnd"/>
      <w:r w:rsidRPr="00616EBE">
        <w:rPr>
          <w:i/>
          <w:iCs/>
          <w:sz w:val="22"/>
          <w:szCs w:val="22"/>
        </w:rPr>
        <w:t xml:space="preserve"> Society </w:t>
      </w:r>
      <w:r w:rsidRPr="00616EBE">
        <w:rPr>
          <w:sz w:val="22"/>
          <w:szCs w:val="22"/>
        </w:rPr>
        <w:tab/>
      </w:r>
      <w:r>
        <w:rPr>
          <w:sz w:val="22"/>
          <w:szCs w:val="22"/>
        </w:rPr>
        <w:t xml:space="preserve">since </w:t>
      </w:r>
      <w:r w:rsidRPr="00616EBE">
        <w:rPr>
          <w:sz w:val="22"/>
          <w:szCs w:val="22"/>
        </w:rPr>
        <w:t xml:space="preserve">2017: </w:t>
      </w:r>
      <w:proofErr w:type="spellStart"/>
      <w:r w:rsidRPr="00616EBE">
        <w:rPr>
          <w:i/>
          <w:iCs/>
          <w:sz w:val="22"/>
          <w:szCs w:val="22"/>
        </w:rPr>
        <w:t>Phytotaxa</w:t>
      </w:r>
      <w:proofErr w:type="spellEnd"/>
      <w:r w:rsidRPr="00616EBE">
        <w:rPr>
          <w:i/>
          <w:iCs/>
          <w:sz w:val="22"/>
          <w:szCs w:val="22"/>
        </w:rPr>
        <w:t xml:space="preserve"> </w:t>
      </w:r>
    </w:p>
    <w:p w14:paraId="6A605517" w14:textId="77777777" w:rsidR="00860FB2" w:rsidRPr="00616EBE" w:rsidRDefault="00860FB2" w:rsidP="00860FB2">
      <w:pPr>
        <w:spacing w:line="276" w:lineRule="auto"/>
        <w:rPr>
          <w:sz w:val="22"/>
          <w:szCs w:val="22"/>
        </w:rPr>
      </w:pPr>
      <w:r>
        <w:rPr>
          <w:sz w:val="22"/>
          <w:szCs w:val="22"/>
        </w:rPr>
        <w:t xml:space="preserve">since </w:t>
      </w:r>
      <w:r w:rsidRPr="00616EBE">
        <w:rPr>
          <w:sz w:val="22"/>
          <w:szCs w:val="22"/>
        </w:rPr>
        <w:t xml:space="preserve">2018: </w:t>
      </w:r>
      <w:r w:rsidRPr="00616EBE">
        <w:rPr>
          <w:i/>
          <w:iCs/>
          <w:sz w:val="22"/>
          <w:szCs w:val="22"/>
        </w:rPr>
        <w:t xml:space="preserve">Trees </w:t>
      </w:r>
      <w:r w:rsidRPr="00616EBE">
        <w:rPr>
          <w:i/>
          <w:iCs/>
          <w:sz w:val="22"/>
          <w:szCs w:val="22"/>
        </w:rPr>
        <w:tab/>
      </w:r>
      <w:r w:rsidRPr="00616EBE">
        <w:rPr>
          <w:i/>
          <w:iCs/>
          <w:sz w:val="22"/>
          <w:szCs w:val="22"/>
        </w:rPr>
        <w:tab/>
      </w:r>
      <w:r w:rsidRPr="00616EBE">
        <w:rPr>
          <w:i/>
          <w:iCs/>
          <w:sz w:val="22"/>
          <w:szCs w:val="22"/>
        </w:rPr>
        <w:tab/>
      </w:r>
      <w:r w:rsidRPr="00616EBE">
        <w:rPr>
          <w:i/>
          <w:iCs/>
          <w:sz w:val="22"/>
          <w:szCs w:val="22"/>
        </w:rPr>
        <w:tab/>
      </w:r>
      <w:r w:rsidRPr="00616EBE">
        <w:rPr>
          <w:i/>
          <w:iCs/>
          <w:sz w:val="22"/>
          <w:szCs w:val="22"/>
        </w:rPr>
        <w:tab/>
      </w:r>
      <w:r>
        <w:rPr>
          <w:sz w:val="22"/>
          <w:szCs w:val="22"/>
        </w:rPr>
        <w:t xml:space="preserve">since </w:t>
      </w:r>
      <w:r w:rsidRPr="00616EBE">
        <w:rPr>
          <w:sz w:val="22"/>
          <w:szCs w:val="22"/>
        </w:rPr>
        <w:t xml:space="preserve">2018: </w:t>
      </w:r>
      <w:r w:rsidRPr="00616EBE">
        <w:rPr>
          <w:i/>
          <w:sz w:val="22"/>
          <w:szCs w:val="22"/>
        </w:rPr>
        <w:t xml:space="preserve">International Journal of Plants Sciences </w:t>
      </w:r>
    </w:p>
    <w:p w14:paraId="0CAD45C6" w14:textId="77777777" w:rsidR="00860FB2" w:rsidRPr="00616EBE" w:rsidRDefault="00860FB2" w:rsidP="00860FB2">
      <w:pPr>
        <w:spacing w:line="276" w:lineRule="auto"/>
        <w:rPr>
          <w:sz w:val="22"/>
          <w:szCs w:val="22"/>
        </w:rPr>
      </w:pPr>
      <w:r>
        <w:rPr>
          <w:sz w:val="22"/>
          <w:szCs w:val="22"/>
        </w:rPr>
        <w:t xml:space="preserve">since </w:t>
      </w:r>
      <w:r w:rsidRPr="00616EBE">
        <w:rPr>
          <w:sz w:val="22"/>
          <w:szCs w:val="22"/>
        </w:rPr>
        <w:t xml:space="preserve">2018: </w:t>
      </w:r>
      <w:r w:rsidRPr="00616EBE">
        <w:rPr>
          <w:i/>
          <w:sz w:val="22"/>
          <w:szCs w:val="22"/>
        </w:rPr>
        <w:t xml:space="preserve">Botanical Journal of the </w:t>
      </w:r>
      <w:proofErr w:type="spellStart"/>
      <w:r w:rsidRPr="00616EBE">
        <w:rPr>
          <w:i/>
          <w:sz w:val="22"/>
          <w:szCs w:val="22"/>
        </w:rPr>
        <w:t>Linnean</w:t>
      </w:r>
      <w:proofErr w:type="spellEnd"/>
      <w:r w:rsidRPr="00616EBE">
        <w:rPr>
          <w:i/>
          <w:sz w:val="22"/>
          <w:szCs w:val="22"/>
        </w:rPr>
        <w:t xml:space="preserve"> Society</w:t>
      </w:r>
      <w:r>
        <w:rPr>
          <w:sz w:val="22"/>
          <w:szCs w:val="22"/>
        </w:rPr>
        <w:t xml:space="preserve"> </w:t>
      </w:r>
      <w:r>
        <w:rPr>
          <w:sz w:val="22"/>
          <w:szCs w:val="22"/>
        </w:rPr>
        <w:tab/>
        <w:t xml:space="preserve">since </w:t>
      </w:r>
      <w:r w:rsidRPr="00616EBE">
        <w:rPr>
          <w:sz w:val="22"/>
          <w:szCs w:val="22"/>
        </w:rPr>
        <w:t xml:space="preserve">2018: </w:t>
      </w:r>
      <w:r w:rsidRPr="00616EBE">
        <w:rPr>
          <w:i/>
          <w:sz w:val="22"/>
          <w:szCs w:val="22"/>
        </w:rPr>
        <w:t>Plant Systematics and Evolution</w:t>
      </w:r>
    </w:p>
    <w:p w14:paraId="6E5A7E6A" w14:textId="622748DD" w:rsidR="00860FB2" w:rsidRDefault="00860FB2" w:rsidP="00860FB2">
      <w:pPr>
        <w:spacing w:line="276" w:lineRule="auto"/>
        <w:rPr>
          <w:i/>
          <w:sz w:val="22"/>
          <w:szCs w:val="22"/>
        </w:rPr>
      </w:pPr>
      <w:r>
        <w:rPr>
          <w:sz w:val="22"/>
          <w:szCs w:val="22"/>
        </w:rPr>
        <w:t xml:space="preserve">since </w:t>
      </w:r>
      <w:r w:rsidRPr="00616EBE">
        <w:rPr>
          <w:sz w:val="22"/>
          <w:szCs w:val="22"/>
        </w:rPr>
        <w:t xml:space="preserve">2018: </w:t>
      </w:r>
      <w:proofErr w:type="spellStart"/>
      <w:r w:rsidRPr="00616EBE">
        <w:rPr>
          <w:i/>
          <w:sz w:val="22"/>
          <w:szCs w:val="22"/>
        </w:rPr>
        <w:t>Heringeriana</w:t>
      </w:r>
      <w:proofErr w:type="spellEnd"/>
      <w:r w:rsidRPr="00616EBE">
        <w:rPr>
          <w:i/>
          <w:sz w:val="22"/>
          <w:szCs w:val="22"/>
        </w:rPr>
        <w:t xml:space="preserve"> </w:t>
      </w:r>
      <w:r w:rsidRPr="00616EBE">
        <w:rPr>
          <w:i/>
          <w:sz w:val="22"/>
          <w:szCs w:val="22"/>
        </w:rPr>
        <w:tab/>
      </w:r>
      <w:r w:rsidRPr="00616EBE">
        <w:rPr>
          <w:i/>
          <w:sz w:val="22"/>
          <w:szCs w:val="22"/>
        </w:rPr>
        <w:tab/>
      </w:r>
      <w:r w:rsidRPr="00616EBE">
        <w:rPr>
          <w:i/>
          <w:sz w:val="22"/>
          <w:szCs w:val="22"/>
        </w:rPr>
        <w:tab/>
      </w:r>
      <w:r w:rsidRPr="00616EBE">
        <w:rPr>
          <w:i/>
          <w:sz w:val="22"/>
          <w:szCs w:val="22"/>
        </w:rPr>
        <w:tab/>
      </w:r>
      <w:r>
        <w:rPr>
          <w:sz w:val="22"/>
          <w:szCs w:val="22"/>
        </w:rPr>
        <w:t xml:space="preserve">since </w:t>
      </w:r>
      <w:r w:rsidRPr="00616EBE">
        <w:rPr>
          <w:sz w:val="22"/>
          <w:szCs w:val="22"/>
        </w:rPr>
        <w:t xml:space="preserve">2018: </w:t>
      </w:r>
      <w:r w:rsidRPr="00616EBE">
        <w:rPr>
          <w:i/>
          <w:sz w:val="22"/>
          <w:szCs w:val="22"/>
        </w:rPr>
        <w:t xml:space="preserve">Systematics and Biodiversity </w:t>
      </w:r>
    </w:p>
    <w:p w14:paraId="1AD0C00B" w14:textId="556433B2" w:rsidR="00BB49FC" w:rsidRPr="00F5693B" w:rsidRDefault="00BB49FC" w:rsidP="00BB49FC">
      <w:pPr>
        <w:spacing w:line="276" w:lineRule="auto"/>
        <w:rPr>
          <w:sz w:val="22"/>
          <w:szCs w:val="22"/>
        </w:rPr>
      </w:pPr>
      <w:r>
        <w:rPr>
          <w:sz w:val="22"/>
          <w:szCs w:val="22"/>
        </w:rPr>
        <w:t xml:space="preserve">since </w:t>
      </w:r>
      <w:r w:rsidRPr="00F5693B">
        <w:rPr>
          <w:sz w:val="22"/>
          <w:szCs w:val="22"/>
        </w:rPr>
        <w:t xml:space="preserve">2019: </w:t>
      </w:r>
      <w:r>
        <w:rPr>
          <w:i/>
          <w:sz w:val="22"/>
          <w:szCs w:val="22"/>
        </w:rPr>
        <w:t xml:space="preserve">Taxon </w:t>
      </w:r>
      <w:r>
        <w:rPr>
          <w:i/>
          <w:sz w:val="22"/>
          <w:szCs w:val="22"/>
        </w:rPr>
        <w:tab/>
      </w:r>
      <w:r>
        <w:rPr>
          <w:i/>
          <w:sz w:val="22"/>
          <w:szCs w:val="22"/>
        </w:rPr>
        <w:tab/>
      </w:r>
      <w:r>
        <w:rPr>
          <w:i/>
          <w:sz w:val="22"/>
          <w:szCs w:val="22"/>
        </w:rPr>
        <w:tab/>
      </w:r>
      <w:r>
        <w:rPr>
          <w:i/>
          <w:sz w:val="22"/>
          <w:szCs w:val="22"/>
        </w:rPr>
        <w:tab/>
      </w:r>
      <w:r>
        <w:rPr>
          <w:i/>
          <w:sz w:val="22"/>
          <w:szCs w:val="22"/>
        </w:rPr>
        <w:tab/>
      </w:r>
      <w:r>
        <w:rPr>
          <w:sz w:val="22"/>
          <w:szCs w:val="22"/>
        </w:rPr>
        <w:t xml:space="preserve">since </w:t>
      </w:r>
      <w:r w:rsidRPr="00F5693B">
        <w:rPr>
          <w:sz w:val="22"/>
          <w:szCs w:val="22"/>
        </w:rPr>
        <w:t xml:space="preserve">2019: </w:t>
      </w:r>
      <w:r>
        <w:rPr>
          <w:i/>
          <w:sz w:val="22"/>
          <w:szCs w:val="22"/>
        </w:rPr>
        <w:t>Molecular Phylogenetics and E</w:t>
      </w:r>
      <w:r w:rsidRPr="00F5693B">
        <w:rPr>
          <w:i/>
          <w:sz w:val="22"/>
          <w:szCs w:val="22"/>
        </w:rPr>
        <w:t>volution</w:t>
      </w:r>
    </w:p>
    <w:p w14:paraId="7A56F620" w14:textId="6FFB4BE6" w:rsidR="001870D2" w:rsidRDefault="001870D2" w:rsidP="00860FB2">
      <w:pPr>
        <w:spacing w:line="276" w:lineRule="auto"/>
        <w:rPr>
          <w:i/>
          <w:sz w:val="22"/>
          <w:szCs w:val="22"/>
        </w:rPr>
      </w:pPr>
      <w:r>
        <w:rPr>
          <w:sz w:val="22"/>
          <w:szCs w:val="22"/>
        </w:rPr>
        <w:t xml:space="preserve">since </w:t>
      </w:r>
      <w:r w:rsidRPr="00F5693B">
        <w:rPr>
          <w:sz w:val="22"/>
          <w:szCs w:val="22"/>
        </w:rPr>
        <w:t xml:space="preserve">2019: </w:t>
      </w:r>
      <w:r>
        <w:rPr>
          <w:i/>
          <w:sz w:val="22"/>
          <w:szCs w:val="22"/>
        </w:rPr>
        <w:t xml:space="preserve">Biodiversity and Conservation </w:t>
      </w:r>
      <w:r>
        <w:rPr>
          <w:i/>
          <w:sz w:val="22"/>
          <w:szCs w:val="22"/>
        </w:rPr>
        <w:tab/>
      </w:r>
      <w:r>
        <w:rPr>
          <w:i/>
          <w:sz w:val="22"/>
          <w:szCs w:val="22"/>
        </w:rPr>
        <w:tab/>
      </w:r>
      <w:r>
        <w:rPr>
          <w:sz w:val="22"/>
          <w:szCs w:val="22"/>
        </w:rPr>
        <w:t xml:space="preserve">since 2020: </w:t>
      </w:r>
      <w:proofErr w:type="spellStart"/>
      <w:r w:rsidRPr="001870D2">
        <w:rPr>
          <w:i/>
          <w:sz w:val="22"/>
          <w:szCs w:val="22"/>
        </w:rPr>
        <w:t>Brittonia</w:t>
      </w:r>
      <w:proofErr w:type="spellEnd"/>
    </w:p>
    <w:p w14:paraId="3CE5B175" w14:textId="5C123C1B" w:rsidR="00436DCA" w:rsidRDefault="00436DCA" w:rsidP="00860FB2">
      <w:pPr>
        <w:spacing w:line="276" w:lineRule="auto"/>
        <w:rPr>
          <w:sz w:val="22"/>
          <w:szCs w:val="22"/>
        </w:rPr>
      </w:pPr>
      <w:r>
        <w:rPr>
          <w:sz w:val="22"/>
          <w:szCs w:val="22"/>
        </w:rPr>
        <w:t xml:space="preserve">since 2020: </w:t>
      </w:r>
      <w:r w:rsidRPr="00436DCA">
        <w:rPr>
          <w:i/>
          <w:sz w:val="22"/>
          <w:szCs w:val="22"/>
        </w:rPr>
        <w:t xml:space="preserve">Annals of Botany </w:t>
      </w:r>
      <w:r w:rsidRPr="00436DCA">
        <w:rPr>
          <w:i/>
          <w:sz w:val="22"/>
          <w:szCs w:val="22"/>
        </w:rPr>
        <w:tab/>
      </w:r>
      <w:r>
        <w:rPr>
          <w:sz w:val="22"/>
          <w:szCs w:val="22"/>
        </w:rPr>
        <w:tab/>
      </w:r>
      <w:r>
        <w:rPr>
          <w:sz w:val="22"/>
          <w:szCs w:val="22"/>
        </w:rPr>
        <w:tab/>
      </w:r>
      <w:r>
        <w:rPr>
          <w:sz w:val="22"/>
          <w:szCs w:val="22"/>
        </w:rPr>
        <w:tab/>
        <w:t xml:space="preserve">since 2020: </w:t>
      </w:r>
      <w:r w:rsidRPr="00436DCA">
        <w:rPr>
          <w:i/>
          <w:sz w:val="22"/>
          <w:szCs w:val="22"/>
        </w:rPr>
        <w:t>Journal of Biogeography</w:t>
      </w:r>
    </w:p>
    <w:p w14:paraId="1DFC470A" w14:textId="43FAAAED" w:rsidR="00072821" w:rsidRDefault="00B30470" w:rsidP="00B30470">
      <w:pPr>
        <w:spacing w:line="276" w:lineRule="auto"/>
        <w:rPr>
          <w:i/>
          <w:sz w:val="22"/>
          <w:szCs w:val="22"/>
        </w:rPr>
      </w:pPr>
      <w:r>
        <w:rPr>
          <w:sz w:val="22"/>
          <w:szCs w:val="22"/>
        </w:rPr>
        <w:t xml:space="preserve">since 2020: </w:t>
      </w:r>
      <w:r>
        <w:rPr>
          <w:i/>
          <w:sz w:val="22"/>
          <w:szCs w:val="22"/>
        </w:rPr>
        <w:t>American Journal of Botany</w:t>
      </w:r>
    </w:p>
    <w:p w14:paraId="0408D048" w14:textId="77777777" w:rsidR="00B30470" w:rsidRDefault="00B30470" w:rsidP="00B30470">
      <w:pPr>
        <w:spacing w:line="276" w:lineRule="auto"/>
        <w:rPr>
          <w:b/>
          <w:sz w:val="22"/>
          <w:szCs w:val="22"/>
        </w:rPr>
      </w:pPr>
    </w:p>
    <w:p w14:paraId="32DAF029" w14:textId="0DC5D470" w:rsidR="00860FB2" w:rsidRPr="0079629A" w:rsidRDefault="0079629A" w:rsidP="0079629A">
      <w:pPr>
        <w:spacing w:line="276" w:lineRule="auto"/>
        <w:ind w:firstLine="720"/>
        <w:rPr>
          <w:b/>
          <w:sz w:val="22"/>
          <w:szCs w:val="22"/>
        </w:rPr>
      </w:pPr>
      <w:r>
        <w:rPr>
          <w:b/>
          <w:sz w:val="22"/>
          <w:szCs w:val="22"/>
        </w:rPr>
        <w:t>A</w:t>
      </w:r>
      <w:r w:rsidR="00860FB2" w:rsidRPr="0079629A">
        <w:rPr>
          <w:b/>
          <w:sz w:val="22"/>
          <w:szCs w:val="22"/>
        </w:rPr>
        <w:t>ssociate editor</w:t>
      </w:r>
      <w:r>
        <w:rPr>
          <w:b/>
          <w:sz w:val="22"/>
          <w:szCs w:val="22"/>
        </w:rPr>
        <w:t>:</w:t>
      </w:r>
    </w:p>
    <w:p w14:paraId="143C236C" w14:textId="77777777" w:rsidR="00860FB2" w:rsidRDefault="00860FB2" w:rsidP="00860FB2">
      <w:pPr>
        <w:spacing w:line="276" w:lineRule="auto"/>
        <w:rPr>
          <w:i/>
          <w:sz w:val="22"/>
          <w:szCs w:val="22"/>
        </w:rPr>
      </w:pPr>
      <w:r>
        <w:rPr>
          <w:sz w:val="22"/>
          <w:szCs w:val="22"/>
        </w:rPr>
        <w:t xml:space="preserve">since </w:t>
      </w:r>
      <w:r w:rsidRPr="00616EBE">
        <w:rPr>
          <w:sz w:val="22"/>
          <w:szCs w:val="22"/>
        </w:rPr>
        <w:t xml:space="preserve">2019: </w:t>
      </w:r>
      <w:r w:rsidRPr="00616EBE">
        <w:rPr>
          <w:i/>
          <w:sz w:val="22"/>
          <w:szCs w:val="22"/>
        </w:rPr>
        <w:t>Plant Systematics and Evolution</w:t>
      </w:r>
    </w:p>
    <w:p w14:paraId="4297115C" w14:textId="7F9BECA6" w:rsidR="001870D2" w:rsidRDefault="001870D2" w:rsidP="00860FB2">
      <w:pPr>
        <w:spacing w:line="276" w:lineRule="auto"/>
        <w:rPr>
          <w:i/>
          <w:sz w:val="22"/>
          <w:szCs w:val="22"/>
        </w:rPr>
      </w:pPr>
      <w:r>
        <w:rPr>
          <w:sz w:val="22"/>
          <w:szCs w:val="22"/>
        </w:rPr>
        <w:t>since 2020</w:t>
      </w:r>
      <w:r w:rsidRPr="00616EBE">
        <w:rPr>
          <w:sz w:val="22"/>
          <w:szCs w:val="22"/>
        </w:rPr>
        <w:t xml:space="preserve">: </w:t>
      </w:r>
      <w:r w:rsidRPr="00616EBE">
        <w:rPr>
          <w:i/>
          <w:sz w:val="22"/>
          <w:szCs w:val="22"/>
        </w:rPr>
        <w:t xml:space="preserve">Botanical Journal of the </w:t>
      </w:r>
      <w:proofErr w:type="spellStart"/>
      <w:r w:rsidRPr="00616EBE">
        <w:rPr>
          <w:i/>
          <w:sz w:val="22"/>
          <w:szCs w:val="22"/>
        </w:rPr>
        <w:t>Linnean</w:t>
      </w:r>
      <w:proofErr w:type="spellEnd"/>
      <w:r w:rsidRPr="00616EBE">
        <w:rPr>
          <w:i/>
          <w:sz w:val="22"/>
          <w:szCs w:val="22"/>
        </w:rPr>
        <w:t xml:space="preserve"> Society</w:t>
      </w:r>
    </w:p>
    <w:p w14:paraId="6227A77F" w14:textId="77777777" w:rsidR="00860FB2" w:rsidRPr="00F34BAD" w:rsidRDefault="00860FB2" w:rsidP="00860FB2">
      <w:pPr>
        <w:spacing w:line="276" w:lineRule="auto"/>
        <w:jc w:val="both"/>
        <w:rPr>
          <w:sz w:val="22"/>
          <w:szCs w:val="22"/>
        </w:rPr>
      </w:pPr>
      <w:r>
        <w:rPr>
          <w:sz w:val="22"/>
          <w:szCs w:val="22"/>
        </w:rPr>
        <w:t>__________________________________________________________________</w:t>
      </w:r>
    </w:p>
    <w:p w14:paraId="253A19DC" w14:textId="79E3A320" w:rsidR="00810125" w:rsidRDefault="00810125" w:rsidP="00860FB2">
      <w:pPr>
        <w:spacing w:line="276" w:lineRule="auto"/>
        <w:rPr>
          <w:b/>
          <w:sz w:val="22"/>
          <w:szCs w:val="22"/>
        </w:rPr>
      </w:pPr>
      <w:r w:rsidRPr="00EF4F40">
        <w:rPr>
          <w:b/>
          <w:sz w:val="22"/>
          <w:szCs w:val="22"/>
        </w:rPr>
        <w:t>EXAMINER</w:t>
      </w:r>
    </w:p>
    <w:p w14:paraId="265194FF" w14:textId="5C35CE37" w:rsidR="00860FB2" w:rsidRPr="00EF4F40" w:rsidRDefault="00860FB2" w:rsidP="00CD26A1">
      <w:pPr>
        <w:spacing w:line="276" w:lineRule="auto"/>
        <w:rPr>
          <w:b/>
          <w:sz w:val="22"/>
          <w:szCs w:val="22"/>
        </w:rPr>
      </w:pPr>
      <w:r w:rsidRPr="00EF4F40">
        <w:rPr>
          <w:b/>
          <w:sz w:val="22"/>
          <w:szCs w:val="22"/>
        </w:rPr>
        <w:t>PhD</w:t>
      </w:r>
      <w:r w:rsidR="00810125">
        <w:rPr>
          <w:b/>
          <w:sz w:val="22"/>
          <w:szCs w:val="22"/>
        </w:rPr>
        <w:t xml:space="preserve"> viva examiner</w:t>
      </w:r>
      <w:r w:rsidRPr="00EF4F40">
        <w:rPr>
          <w:b/>
          <w:sz w:val="22"/>
          <w:szCs w:val="22"/>
        </w:rPr>
        <w:t xml:space="preserve"> </w:t>
      </w:r>
    </w:p>
    <w:p w14:paraId="63EA70F9" w14:textId="2FC2887A" w:rsidR="00E65E30" w:rsidRPr="00E65E30" w:rsidRDefault="00E65E30" w:rsidP="00E65E30">
      <w:pPr>
        <w:spacing w:line="276" w:lineRule="auto"/>
        <w:ind w:firstLine="720"/>
        <w:jc w:val="both"/>
        <w:rPr>
          <w:sz w:val="22"/>
          <w:szCs w:val="22"/>
        </w:rPr>
      </w:pPr>
      <w:r w:rsidRPr="00CD26A1">
        <w:rPr>
          <w:b/>
          <w:sz w:val="22"/>
          <w:szCs w:val="22"/>
        </w:rPr>
        <w:t>20</w:t>
      </w:r>
      <w:r>
        <w:rPr>
          <w:b/>
          <w:sz w:val="22"/>
          <w:szCs w:val="22"/>
        </w:rPr>
        <w:t>20</w:t>
      </w:r>
      <w:r w:rsidRPr="00CD26A1">
        <w:rPr>
          <w:b/>
          <w:sz w:val="22"/>
          <w:szCs w:val="22"/>
        </w:rPr>
        <w:t>:</w:t>
      </w:r>
      <w:r w:rsidRPr="00616EBE">
        <w:rPr>
          <w:sz w:val="22"/>
          <w:szCs w:val="22"/>
        </w:rPr>
        <w:t xml:space="preserve"> </w:t>
      </w:r>
      <w:r>
        <w:rPr>
          <w:sz w:val="22"/>
          <w:szCs w:val="22"/>
        </w:rPr>
        <w:t>Alessandro Oliveira de Souza</w:t>
      </w:r>
      <w:r w:rsidRPr="007F47CA">
        <w:rPr>
          <w:sz w:val="22"/>
          <w:szCs w:val="22"/>
        </w:rPr>
        <w:t xml:space="preserve"> </w:t>
      </w:r>
      <w:r>
        <w:rPr>
          <w:sz w:val="22"/>
          <w:szCs w:val="22"/>
        </w:rPr>
        <w:t>(PhD thesis) “</w:t>
      </w:r>
      <w:proofErr w:type="spellStart"/>
      <w:r w:rsidRPr="00E65E30">
        <w:rPr>
          <w:sz w:val="22"/>
          <w:szCs w:val="22"/>
        </w:rPr>
        <w:t>Estudos</w:t>
      </w:r>
      <w:proofErr w:type="spellEnd"/>
      <w:r w:rsidRPr="00E65E30">
        <w:rPr>
          <w:sz w:val="22"/>
          <w:szCs w:val="22"/>
        </w:rPr>
        <w:t xml:space="preserve"> </w:t>
      </w:r>
      <w:proofErr w:type="spellStart"/>
      <w:r w:rsidRPr="00E65E30">
        <w:rPr>
          <w:sz w:val="22"/>
          <w:szCs w:val="22"/>
        </w:rPr>
        <w:t>filogenéticos</w:t>
      </w:r>
      <w:proofErr w:type="spellEnd"/>
      <w:r w:rsidRPr="00E65E30">
        <w:rPr>
          <w:sz w:val="22"/>
          <w:szCs w:val="22"/>
        </w:rPr>
        <w:t xml:space="preserve">, </w:t>
      </w:r>
      <w:proofErr w:type="spellStart"/>
      <w:r w:rsidRPr="00E65E30">
        <w:rPr>
          <w:sz w:val="22"/>
          <w:szCs w:val="22"/>
        </w:rPr>
        <w:t>biogeográficos</w:t>
      </w:r>
      <w:proofErr w:type="spellEnd"/>
      <w:r w:rsidRPr="00E65E30">
        <w:rPr>
          <w:sz w:val="22"/>
          <w:szCs w:val="22"/>
        </w:rPr>
        <w:t xml:space="preserve">, </w:t>
      </w:r>
      <w:proofErr w:type="spellStart"/>
      <w:r w:rsidRPr="00E65E30">
        <w:rPr>
          <w:sz w:val="22"/>
          <w:szCs w:val="22"/>
        </w:rPr>
        <w:t>taxonômicos</w:t>
      </w:r>
      <w:proofErr w:type="spellEnd"/>
      <w:r w:rsidRPr="00E65E30">
        <w:rPr>
          <w:sz w:val="22"/>
          <w:szCs w:val="22"/>
        </w:rPr>
        <w:t xml:space="preserve"> e </w:t>
      </w:r>
      <w:proofErr w:type="spellStart"/>
      <w:r w:rsidRPr="00E65E30">
        <w:rPr>
          <w:sz w:val="22"/>
          <w:szCs w:val="22"/>
        </w:rPr>
        <w:t>florísticos</w:t>
      </w:r>
      <w:proofErr w:type="spellEnd"/>
      <w:r w:rsidRPr="00E65E30">
        <w:rPr>
          <w:sz w:val="22"/>
          <w:szCs w:val="22"/>
        </w:rPr>
        <w:t xml:space="preserve"> </w:t>
      </w:r>
      <w:proofErr w:type="spellStart"/>
      <w:r w:rsidRPr="00E65E30">
        <w:rPr>
          <w:sz w:val="22"/>
          <w:szCs w:val="22"/>
        </w:rPr>
        <w:t>em</w:t>
      </w:r>
      <w:proofErr w:type="spellEnd"/>
      <w:r w:rsidRPr="00E65E30">
        <w:rPr>
          <w:sz w:val="22"/>
          <w:szCs w:val="22"/>
        </w:rPr>
        <w:t xml:space="preserve"> </w:t>
      </w:r>
      <w:proofErr w:type="spellStart"/>
      <w:r w:rsidRPr="00BA72C0">
        <w:rPr>
          <w:i/>
          <w:iCs/>
          <w:sz w:val="22"/>
          <w:szCs w:val="22"/>
        </w:rPr>
        <w:t>Chamaecrista</w:t>
      </w:r>
      <w:proofErr w:type="spellEnd"/>
      <w:r w:rsidRPr="00E65E30">
        <w:rPr>
          <w:sz w:val="22"/>
          <w:szCs w:val="22"/>
        </w:rPr>
        <w:t xml:space="preserve"> (L.) </w:t>
      </w:r>
      <w:proofErr w:type="spellStart"/>
      <w:r w:rsidRPr="00E65E30">
        <w:rPr>
          <w:sz w:val="22"/>
          <w:szCs w:val="22"/>
        </w:rPr>
        <w:t>Moench</w:t>
      </w:r>
      <w:proofErr w:type="spellEnd"/>
      <w:r w:rsidRPr="00E65E30">
        <w:rPr>
          <w:sz w:val="22"/>
          <w:szCs w:val="22"/>
        </w:rPr>
        <w:t xml:space="preserve">. (Leguminosae, </w:t>
      </w:r>
      <w:proofErr w:type="spellStart"/>
      <w:r w:rsidRPr="00E65E30">
        <w:rPr>
          <w:sz w:val="22"/>
          <w:szCs w:val="22"/>
        </w:rPr>
        <w:t>Caesalpinioideae</w:t>
      </w:r>
      <w:proofErr w:type="spellEnd"/>
      <w:r w:rsidRPr="00E65E30">
        <w:rPr>
          <w:sz w:val="22"/>
          <w:szCs w:val="22"/>
        </w:rPr>
        <w:t>)</w:t>
      </w:r>
      <w:r>
        <w:rPr>
          <w:sz w:val="22"/>
          <w:szCs w:val="22"/>
        </w:rPr>
        <w:t>”</w:t>
      </w:r>
      <w:r w:rsidRPr="00616EBE">
        <w:rPr>
          <w:sz w:val="22"/>
          <w:szCs w:val="22"/>
        </w:rPr>
        <w:t xml:space="preserve">. </w:t>
      </w:r>
      <w:proofErr w:type="spellStart"/>
      <w:r w:rsidRPr="00241E70">
        <w:rPr>
          <w:sz w:val="22"/>
          <w:szCs w:val="22"/>
        </w:rPr>
        <w:t>Universidade</w:t>
      </w:r>
      <w:proofErr w:type="spellEnd"/>
      <w:r w:rsidRPr="00241E70">
        <w:rPr>
          <w:sz w:val="22"/>
          <w:szCs w:val="22"/>
        </w:rPr>
        <w:t xml:space="preserve"> </w:t>
      </w:r>
      <w:r w:rsidR="00E12F6C">
        <w:rPr>
          <w:sz w:val="22"/>
          <w:szCs w:val="22"/>
        </w:rPr>
        <w:t>de Brasilia</w:t>
      </w:r>
      <w:r>
        <w:rPr>
          <w:sz w:val="22"/>
          <w:szCs w:val="22"/>
        </w:rPr>
        <w:t>, Brazil</w:t>
      </w:r>
      <w:r w:rsidRPr="00616EBE">
        <w:rPr>
          <w:sz w:val="22"/>
          <w:szCs w:val="22"/>
        </w:rPr>
        <w:t xml:space="preserve">. </w:t>
      </w:r>
    </w:p>
    <w:p w14:paraId="098D1E1A" w14:textId="716C5449" w:rsidR="00E65E30" w:rsidRPr="00E65E30" w:rsidRDefault="00E65E30" w:rsidP="00E65E30">
      <w:pPr>
        <w:spacing w:line="276" w:lineRule="auto"/>
        <w:ind w:firstLine="720"/>
        <w:jc w:val="both"/>
        <w:rPr>
          <w:sz w:val="22"/>
          <w:szCs w:val="22"/>
        </w:rPr>
      </w:pPr>
      <w:r w:rsidRPr="00CD26A1">
        <w:rPr>
          <w:b/>
          <w:sz w:val="22"/>
          <w:szCs w:val="22"/>
        </w:rPr>
        <w:t>20</w:t>
      </w:r>
      <w:r>
        <w:rPr>
          <w:b/>
          <w:sz w:val="22"/>
          <w:szCs w:val="22"/>
        </w:rPr>
        <w:t>20</w:t>
      </w:r>
      <w:r w:rsidRPr="00CD26A1">
        <w:rPr>
          <w:b/>
          <w:sz w:val="22"/>
          <w:szCs w:val="22"/>
        </w:rPr>
        <w:t>:</w:t>
      </w:r>
      <w:r w:rsidRPr="00616EBE">
        <w:rPr>
          <w:sz w:val="22"/>
          <w:szCs w:val="22"/>
        </w:rPr>
        <w:t xml:space="preserve"> </w:t>
      </w:r>
      <w:r>
        <w:rPr>
          <w:sz w:val="22"/>
          <w:szCs w:val="22"/>
        </w:rPr>
        <w:t>Aline Stadnik</w:t>
      </w:r>
      <w:r w:rsidRPr="007F47CA">
        <w:rPr>
          <w:sz w:val="22"/>
          <w:szCs w:val="22"/>
        </w:rPr>
        <w:t xml:space="preserve"> </w:t>
      </w:r>
      <w:r>
        <w:rPr>
          <w:sz w:val="22"/>
          <w:szCs w:val="22"/>
        </w:rPr>
        <w:t>(PhD thesis) “</w:t>
      </w:r>
      <w:proofErr w:type="spellStart"/>
      <w:r w:rsidRPr="005821F0">
        <w:rPr>
          <w:sz w:val="22"/>
          <w:szCs w:val="22"/>
        </w:rPr>
        <w:t>Estudos</w:t>
      </w:r>
      <w:proofErr w:type="spellEnd"/>
      <w:r w:rsidRPr="005821F0">
        <w:rPr>
          <w:sz w:val="22"/>
          <w:szCs w:val="22"/>
        </w:rPr>
        <w:t xml:space="preserve"> </w:t>
      </w:r>
      <w:proofErr w:type="spellStart"/>
      <w:r w:rsidRPr="005821F0">
        <w:rPr>
          <w:sz w:val="22"/>
          <w:szCs w:val="22"/>
        </w:rPr>
        <w:t>Sistemáticos</w:t>
      </w:r>
      <w:proofErr w:type="spellEnd"/>
      <w:r w:rsidRPr="005821F0">
        <w:rPr>
          <w:sz w:val="22"/>
          <w:szCs w:val="22"/>
        </w:rPr>
        <w:t xml:space="preserve"> </w:t>
      </w:r>
      <w:proofErr w:type="spellStart"/>
      <w:r w:rsidRPr="005821F0">
        <w:rPr>
          <w:sz w:val="22"/>
          <w:szCs w:val="22"/>
        </w:rPr>
        <w:t>na</w:t>
      </w:r>
      <w:proofErr w:type="spellEnd"/>
      <w:r w:rsidRPr="005821F0">
        <w:rPr>
          <w:sz w:val="22"/>
          <w:szCs w:val="22"/>
        </w:rPr>
        <w:t xml:space="preserve"> </w:t>
      </w:r>
      <w:proofErr w:type="spellStart"/>
      <w:r w:rsidRPr="005821F0">
        <w:rPr>
          <w:sz w:val="22"/>
          <w:szCs w:val="22"/>
        </w:rPr>
        <w:t>subtribo</w:t>
      </w:r>
      <w:proofErr w:type="spellEnd"/>
      <w:r w:rsidRPr="005821F0">
        <w:rPr>
          <w:sz w:val="22"/>
          <w:szCs w:val="22"/>
        </w:rPr>
        <w:t xml:space="preserve"> </w:t>
      </w:r>
      <w:proofErr w:type="spellStart"/>
      <w:r w:rsidRPr="005821F0">
        <w:rPr>
          <w:sz w:val="22"/>
          <w:szCs w:val="22"/>
        </w:rPr>
        <w:t>Pliniinae</w:t>
      </w:r>
      <w:proofErr w:type="spellEnd"/>
      <w:r w:rsidRPr="005821F0">
        <w:rPr>
          <w:sz w:val="22"/>
          <w:szCs w:val="22"/>
        </w:rPr>
        <w:t xml:space="preserve"> E. Lucas &amp; T. </w:t>
      </w:r>
      <w:proofErr w:type="spellStart"/>
      <w:r w:rsidRPr="005821F0">
        <w:rPr>
          <w:sz w:val="22"/>
          <w:szCs w:val="22"/>
        </w:rPr>
        <w:t>Vasc</w:t>
      </w:r>
      <w:proofErr w:type="spellEnd"/>
      <w:r w:rsidRPr="005821F0">
        <w:rPr>
          <w:sz w:val="22"/>
          <w:szCs w:val="22"/>
        </w:rPr>
        <w:t>. (</w:t>
      </w:r>
      <w:proofErr w:type="spellStart"/>
      <w:r w:rsidRPr="005821F0">
        <w:rPr>
          <w:sz w:val="22"/>
          <w:szCs w:val="22"/>
        </w:rPr>
        <w:t>Myrtaceae</w:t>
      </w:r>
      <w:proofErr w:type="spellEnd"/>
      <w:r w:rsidRPr="005821F0">
        <w:rPr>
          <w:sz w:val="22"/>
          <w:szCs w:val="22"/>
        </w:rPr>
        <w:t>)</w:t>
      </w:r>
      <w:r>
        <w:rPr>
          <w:sz w:val="22"/>
          <w:szCs w:val="22"/>
        </w:rPr>
        <w:t>”</w:t>
      </w:r>
      <w:r w:rsidRPr="00616EBE">
        <w:rPr>
          <w:sz w:val="22"/>
          <w:szCs w:val="22"/>
        </w:rPr>
        <w:t xml:space="preserve">. </w:t>
      </w:r>
      <w:proofErr w:type="spellStart"/>
      <w:r w:rsidRPr="00241E70">
        <w:rPr>
          <w:sz w:val="22"/>
          <w:szCs w:val="22"/>
        </w:rPr>
        <w:t>Universidade</w:t>
      </w:r>
      <w:proofErr w:type="spellEnd"/>
      <w:r w:rsidRPr="00241E70">
        <w:rPr>
          <w:sz w:val="22"/>
          <w:szCs w:val="22"/>
        </w:rPr>
        <w:t xml:space="preserve"> </w:t>
      </w:r>
      <w:proofErr w:type="spellStart"/>
      <w:r w:rsidRPr="00241E70">
        <w:rPr>
          <w:sz w:val="22"/>
          <w:szCs w:val="22"/>
        </w:rPr>
        <w:t>Estadual</w:t>
      </w:r>
      <w:proofErr w:type="spellEnd"/>
      <w:r w:rsidRPr="00241E70">
        <w:rPr>
          <w:sz w:val="22"/>
          <w:szCs w:val="22"/>
        </w:rPr>
        <w:t xml:space="preserve"> de Feira de Santana</w:t>
      </w:r>
      <w:r>
        <w:rPr>
          <w:sz w:val="22"/>
          <w:szCs w:val="22"/>
        </w:rPr>
        <w:t>, Brazil</w:t>
      </w:r>
      <w:r w:rsidRPr="00616EBE">
        <w:rPr>
          <w:sz w:val="22"/>
          <w:szCs w:val="22"/>
        </w:rPr>
        <w:t xml:space="preserve">. </w:t>
      </w:r>
    </w:p>
    <w:p w14:paraId="28961232" w14:textId="2609824F" w:rsidR="008E58A8" w:rsidRPr="00616EBE" w:rsidRDefault="008E58A8" w:rsidP="00B87AD6">
      <w:pPr>
        <w:spacing w:line="276" w:lineRule="auto"/>
        <w:ind w:firstLine="720"/>
        <w:jc w:val="both"/>
        <w:rPr>
          <w:sz w:val="22"/>
          <w:szCs w:val="22"/>
        </w:rPr>
      </w:pPr>
      <w:r w:rsidRPr="00CD26A1">
        <w:rPr>
          <w:b/>
          <w:sz w:val="22"/>
          <w:szCs w:val="22"/>
        </w:rPr>
        <w:t>2019:</w:t>
      </w:r>
      <w:r w:rsidRPr="00616EBE">
        <w:rPr>
          <w:sz w:val="22"/>
          <w:szCs w:val="22"/>
        </w:rPr>
        <w:t xml:space="preserve"> </w:t>
      </w:r>
      <w:r w:rsidR="00B12C45">
        <w:rPr>
          <w:sz w:val="22"/>
          <w:szCs w:val="22"/>
        </w:rPr>
        <w:t xml:space="preserve">Maria Rosa </w:t>
      </w:r>
      <w:proofErr w:type="spellStart"/>
      <w:r w:rsidR="00B12C45">
        <w:rPr>
          <w:sz w:val="22"/>
          <w:szCs w:val="22"/>
        </w:rPr>
        <w:t>Zanatta</w:t>
      </w:r>
      <w:proofErr w:type="spellEnd"/>
      <w:r w:rsidRPr="007F47CA">
        <w:rPr>
          <w:sz w:val="22"/>
          <w:szCs w:val="22"/>
        </w:rPr>
        <w:t xml:space="preserve"> </w:t>
      </w:r>
      <w:r>
        <w:rPr>
          <w:sz w:val="22"/>
          <w:szCs w:val="22"/>
        </w:rPr>
        <w:t>(</w:t>
      </w:r>
      <w:r w:rsidR="00B12C45">
        <w:rPr>
          <w:sz w:val="22"/>
          <w:szCs w:val="22"/>
        </w:rPr>
        <w:t>PhD thesis</w:t>
      </w:r>
      <w:r>
        <w:rPr>
          <w:sz w:val="22"/>
          <w:szCs w:val="22"/>
        </w:rPr>
        <w:t xml:space="preserve">) </w:t>
      </w:r>
      <w:r w:rsidR="00B87AD6">
        <w:rPr>
          <w:sz w:val="22"/>
          <w:szCs w:val="22"/>
        </w:rPr>
        <w:t>“</w:t>
      </w:r>
      <w:r w:rsidR="00B87AD6" w:rsidRPr="00B87AD6">
        <w:rPr>
          <w:sz w:val="22"/>
          <w:szCs w:val="22"/>
        </w:rPr>
        <w:t xml:space="preserve">Global biogeography of </w:t>
      </w:r>
      <w:proofErr w:type="spellStart"/>
      <w:r w:rsidR="00B87AD6" w:rsidRPr="00B87AD6">
        <w:rPr>
          <w:sz w:val="22"/>
          <w:szCs w:val="22"/>
        </w:rPr>
        <w:t>Acantheae</w:t>
      </w:r>
      <w:proofErr w:type="spellEnd"/>
      <w:r w:rsidR="00B87AD6" w:rsidRPr="00B87AD6">
        <w:rPr>
          <w:sz w:val="22"/>
          <w:szCs w:val="22"/>
        </w:rPr>
        <w:t xml:space="preserve"> and taxonomic revision of </w:t>
      </w:r>
      <w:proofErr w:type="spellStart"/>
      <w:r w:rsidR="00B87AD6" w:rsidRPr="00B87AD6">
        <w:rPr>
          <w:i/>
          <w:sz w:val="22"/>
          <w:szCs w:val="22"/>
        </w:rPr>
        <w:t>Stenandrium</w:t>
      </w:r>
      <w:proofErr w:type="spellEnd"/>
      <w:r w:rsidR="00B87AD6" w:rsidRPr="00B87AD6">
        <w:rPr>
          <w:sz w:val="22"/>
          <w:szCs w:val="22"/>
        </w:rPr>
        <w:t xml:space="preserve"> </w:t>
      </w:r>
      <w:proofErr w:type="spellStart"/>
      <w:r w:rsidR="00B87AD6" w:rsidRPr="00B87AD6">
        <w:rPr>
          <w:sz w:val="22"/>
          <w:szCs w:val="22"/>
        </w:rPr>
        <w:t>Nees</w:t>
      </w:r>
      <w:proofErr w:type="spellEnd"/>
      <w:r w:rsidR="00B87AD6" w:rsidRPr="00B87AD6">
        <w:rPr>
          <w:sz w:val="22"/>
          <w:szCs w:val="22"/>
        </w:rPr>
        <w:t xml:space="preserve"> (</w:t>
      </w:r>
      <w:proofErr w:type="spellStart"/>
      <w:r w:rsidR="00B87AD6" w:rsidRPr="00B87AD6">
        <w:rPr>
          <w:sz w:val="22"/>
          <w:szCs w:val="22"/>
        </w:rPr>
        <w:t>Acanthaceae</w:t>
      </w:r>
      <w:proofErr w:type="spellEnd"/>
      <w:r w:rsidR="00B87AD6" w:rsidRPr="00B87AD6">
        <w:rPr>
          <w:sz w:val="22"/>
          <w:szCs w:val="22"/>
        </w:rPr>
        <w:t>) in Brazil</w:t>
      </w:r>
      <w:r w:rsidR="00B87AD6">
        <w:rPr>
          <w:sz w:val="22"/>
          <w:szCs w:val="22"/>
        </w:rPr>
        <w:t>”</w:t>
      </w:r>
      <w:r w:rsidRPr="00616EBE">
        <w:rPr>
          <w:sz w:val="22"/>
          <w:szCs w:val="22"/>
        </w:rPr>
        <w:t xml:space="preserve">. </w:t>
      </w:r>
      <w:proofErr w:type="spellStart"/>
      <w:r w:rsidR="003947AA">
        <w:rPr>
          <w:sz w:val="22"/>
          <w:szCs w:val="22"/>
        </w:rPr>
        <w:t>Universidade</w:t>
      </w:r>
      <w:proofErr w:type="spellEnd"/>
      <w:r w:rsidR="003947AA">
        <w:rPr>
          <w:sz w:val="22"/>
          <w:szCs w:val="22"/>
        </w:rPr>
        <w:t xml:space="preserve"> de Brasilia</w:t>
      </w:r>
      <w:r>
        <w:rPr>
          <w:sz w:val="22"/>
          <w:szCs w:val="22"/>
        </w:rPr>
        <w:t>, Brazil</w:t>
      </w:r>
      <w:r w:rsidRPr="00616EBE">
        <w:rPr>
          <w:sz w:val="22"/>
          <w:szCs w:val="22"/>
        </w:rPr>
        <w:t xml:space="preserve">. </w:t>
      </w:r>
    </w:p>
    <w:p w14:paraId="7F9C41D2" w14:textId="5DE49C7E" w:rsidR="008E58A8" w:rsidRDefault="008E58A8" w:rsidP="008E58A8">
      <w:pPr>
        <w:spacing w:line="276" w:lineRule="auto"/>
        <w:ind w:firstLine="720"/>
        <w:jc w:val="both"/>
        <w:rPr>
          <w:sz w:val="22"/>
          <w:szCs w:val="22"/>
        </w:rPr>
      </w:pPr>
      <w:r w:rsidRPr="00CD26A1">
        <w:rPr>
          <w:b/>
          <w:sz w:val="22"/>
          <w:szCs w:val="22"/>
        </w:rPr>
        <w:t>2019:</w:t>
      </w:r>
      <w:r w:rsidRPr="00616EBE">
        <w:rPr>
          <w:sz w:val="22"/>
          <w:szCs w:val="22"/>
        </w:rPr>
        <w:t xml:space="preserve"> </w:t>
      </w:r>
      <w:r w:rsidR="00B12C45">
        <w:rPr>
          <w:sz w:val="22"/>
          <w:szCs w:val="22"/>
        </w:rPr>
        <w:t>Ana Flavia</w:t>
      </w:r>
      <w:r w:rsidR="00B87AD6">
        <w:rPr>
          <w:sz w:val="22"/>
          <w:szCs w:val="22"/>
        </w:rPr>
        <w:t xml:space="preserve"> </w:t>
      </w:r>
      <w:proofErr w:type="spellStart"/>
      <w:r w:rsidR="00B87AD6">
        <w:rPr>
          <w:sz w:val="22"/>
          <w:szCs w:val="22"/>
        </w:rPr>
        <w:t>Versiane</w:t>
      </w:r>
      <w:proofErr w:type="spellEnd"/>
      <w:r w:rsidRPr="007F47CA">
        <w:rPr>
          <w:sz w:val="22"/>
          <w:szCs w:val="22"/>
        </w:rPr>
        <w:t xml:space="preserve"> </w:t>
      </w:r>
      <w:r>
        <w:rPr>
          <w:sz w:val="22"/>
          <w:szCs w:val="22"/>
        </w:rPr>
        <w:t>(</w:t>
      </w:r>
      <w:r w:rsidR="00B12C45">
        <w:rPr>
          <w:sz w:val="22"/>
          <w:szCs w:val="22"/>
        </w:rPr>
        <w:t>PhD thesis</w:t>
      </w:r>
      <w:r>
        <w:rPr>
          <w:sz w:val="22"/>
          <w:szCs w:val="22"/>
        </w:rPr>
        <w:t xml:space="preserve">) </w:t>
      </w:r>
      <w:r w:rsidR="0074593A">
        <w:rPr>
          <w:sz w:val="22"/>
          <w:szCs w:val="22"/>
        </w:rPr>
        <w:t xml:space="preserve">“Phylogenetic studies in </w:t>
      </w:r>
      <w:proofErr w:type="spellStart"/>
      <w:r w:rsidR="0074593A" w:rsidRPr="00605C9E">
        <w:rPr>
          <w:i/>
          <w:sz w:val="22"/>
          <w:szCs w:val="22"/>
        </w:rPr>
        <w:t>Microlicia</w:t>
      </w:r>
      <w:proofErr w:type="spellEnd"/>
      <w:r w:rsidR="0074593A">
        <w:rPr>
          <w:sz w:val="22"/>
          <w:szCs w:val="22"/>
        </w:rPr>
        <w:t xml:space="preserve"> </w:t>
      </w:r>
      <w:proofErr w:type="spellStart"/>
      <w:r w:rsidR="0074593A">
        <w:rPr>
          <w:sz w:val="22"/>
          <w:szCs w:val="22"/>
        </w:rPr>
        <w:t>D.Don</w:t>
      </w:r>
      <w:proofErr w:type="spellEnd"/>
      <w:r w:rsidR="0074593A">
        <w:rPr>
          <w:sz w:val="22"/>
          <w:szCs w:val="22"/>
        </w:rPr>
        <w:t xml:space="preserve"> (</w:t>
      </w:r>
      <w:proofErr w:type="spellStart"/>
      <w:r w:rsidR="0074593A">
        <w:rPr>
          <w:sz w:val="22"/>
          <w:szCs w:val="22"/>
        </w:rPr>
        <w:t>Melastomataceae</w:t>
      </w:r>
      <w:proofErr w:type="spellEnd"/>
      <w:r w:rsidR="0074593A">
        <w:rPr>
          <w:sz w:val="22"/>
          <w:szCs w:val="22"/>
        </w:rPr>
        <w:t xml:space="preserve">, </w:t>
      </w:r>
      <w:proofErr w:type="spellStart"/>
      <w:r w:rsidR="0074593A">
        <w:rPr>
          <w:sz w:val="22"/>
          <w:szCs w:val="22"/>
        </w:rPr>
        <w:t>M</w:t>
      </w:r>
      <w:r w:rsidR="0074593A" w:rsidRPr="0074593A">
        <w:rPr>
          <w:sz w:val="22"/>
          <w:szCs w:val="22"/>
        </w:rPr>
        <w:t>icrolicieae</w:t>
      </w:r>
      <w:proofErr w:type="spellEnd"/>
      <w:r w:rsidR="0074593A" w:rsidRPr="0074593A">
        <w:rPr>
          <w:sz w:val="22"/>
          <w:szCs w:val="22"/>
        </w:rPr>
        <w:t>)</w:t>
      </w:r>
      <w:r w:rsidR="0074593A">
        <w:rPr>
          <w:sz w:val="22"/>
          <w:szCs w:val="22"/>
        </w:rPr>
        <w:t xml:space="preserve">”. </w:t>
      </w:r>
      <w:proofErr w:type="spellStart"/>
      <w:r w:rsidR="003947AA">
        <w:rPr>
          <w:sz w:val="22"/>
          <w:szCs w:val="22"/>
        </w:rPr>
        <w:t>Universidade</w:t>
      </w:r>
      <w:proofErr w:type="spellEnd"/>
      <w:r w:rsidR="003947AA">
        <w:rPr>
          <w:sz w:val="22"/>
          <w:szCs w:val="22"/>
        </w:rPr>
        <w:t xml:space="preserve"> de Campinas</w:t>
      </w:r>
      <w:r>
        <w:rPr>
          <w:sz w:val="22"/>
          <w:szCs w:val="22"/>
        </w:rPr>
        <w:t xml:space="preserve">, Brazil. </w:t>
      </w:r>
    </w:p>
    <w:p w14:paraId="012050E7" w14:textId="71680C60" w:rsidR="003004D2" w:rsidRDefault="00860FB2" w:rsidP="00A36369">
      <w:pPr>
        <w:spacing w:line="276" w:lineRule="auto"/>
        <w:ind w:firstLine="720"/>
        <w:jc w:val="both"/>
        <w:rPr>
          <w:sz w:val="22"/>
          <w:szCs w:val="22"/>
        </w:rPr>
      </w:pPr>
      <w:r w:rsidRPr="00CD26A1">
        <w:rPr>
          <w:b/>
          <w:sz w:val="22"/>
          <w:szCs w:val="22"/>
        </w:rPr>
        <w:t>2019:</w:t>
      </w:r>
      <w:r w:rsidRPr="00616EBE">
        <w:rPr>
          <w:sz w:val="22"/>
          <w:szCs w:val="22"/>
        </w:rPr>
        <w:t xml:space="preserve"> Lucas </w:t>
      </w:r>
      <w:proofErr w:type="spellStart"/>
      <w:r w:rsidRPr="00616EBE">
        <w:rPr>
          <w:sz w:val="22"/>
          <w:szCs w:val="22"/>
        </w:rPr>
        <w:t>Bacci</w:t>
      </w:r>
      <w:proofErr w:type="spellEnd"/>
      <w:r>
        <w:rPr>
          <w:sz w:val="22"/>
          <w:szCs w:val="22"/>
        </w:rPr>
        <w:t xml:space="preserve"> (PhD thesis):</w:t>
      </w:r>
      <w:r w:rsidRPr="00616EBE">
        <w:rPr>
          <w:sz w:val="22"/>
          <w:szCs w:val="22"/>
        </w:rPr>
        <w:t xml:space="preserve"> </w:t>
      </w:r>
      <w:r w:rsidR="006F0014">
        <w:rPr>
          <w:sz w:val="22"/>
          <w:szCs w:val="22"/>
        </w:rPr>
        <w:t>“U</w:t>
      </w:r>
      <w:r w:rsidR="006F0014" w:rsidRPr="006F0014">
        <w:rPr>
          <w:sz w:val="22"/>
          <w:szCs w:val="22"/>
        </w:rPr>
        <w:t xml:space="preserve">nveiling </w:t>
      </w:r>
      <w:r w:rsidR="006F0014">
        <w:rPr>
          <w:sz w:val="22"/>
          <w:szCs w:val="22"/>
        </w:rPr>
        <w:t xml:space="preserve">the molecular phylogenetics of </w:t>
      </w:r>
      <w:proofErr w:type="spellStart"/>
      <w:r w:rsidR="006F0014">
        <w:rPr>
          <w:sz w:val="22"/>
          <w:szCs w:val="22"/>
        </w:rPr>
        <w:t>Bertolonieae</w:t>
      </w:r>
      <w:proofErr w:type="spellEnd"/>
      <w:r w:rsidR="006F0014">
        <w:rPr>
          <w:sz w:val="22"/>
          <w:szCs w:val="22"/>
        </w:rPr>
        <w:t xml:space="preserve"> </w:t>
      </w:r>
      <w:proofErr w:type="spellStart"/>
      <w:r w:rsidR="006F0014">
        <w:rPr>
          <w:sz w:val="22"/>
          <w:szCs w:val="22"/>
        </w:rPr>
        <w:t>s.l.</w:t>
      </w:r>
      <w:proofErr w:type="spellEnd"/>
      <w:r w:rsidR="006F0014">
        <w:rPr>
          <w:sz w:val="22"/>
          <w:szCs w:val="22"/>
        </w:rPr>
        <w:t xml:space="preserve"> (</w:t>
      </w:r>
      <w:proofErr w:type="spellStart"/>
      <w:r w:rsidR="006F0014">
        <w:rPr>
          <w:sz w:val="22"/>
          <w:szCs w:val="22"/>
        </w:rPr>
        <w:t>M</w:t>
      </w:r>
      <w:r w:rsidR="006F0014" w:rsidRPr="006F0014">
        <w:rPr>
          <w:sz w:val="22"/>
          <w:szCs w:val="22"/>
        </w:rPr>
        <w:t>elastomataceae</w:t>
      </w:r>
      <w:proofErr w:type="spellEnd"/>
      <w:r w:rsidR="006F0014" w:rsidRPr="006F0014">
        <w:rPr>
          <w:sz w:val="22"/>
          <w:szCs w:val="22"/>
        </w:rPr>
        <w:t>) with emphasis on the</w:t>
      </w:r>
      <w:r w:rsidR="006F0014">
        <w:rPr>
          <w:sz w:val="22"/>
          <w:szCs w:val="22"/>
        </w:rPr>
        <w:t xml:space="preserve"> biogeography and evolution of </w:t>
      </w:r>
      <w:proofErr w:type="spellStart"/>
      <w:r w:rsidR="006F0014" w:rsidRPr="006F0014">
        <w:rPr>
          <w:i/>
          <w:sz w:val="22"/>
          <w:szCs w:val="22"/>
        </w:rPr>
        <w:t>Bertolonia</w:t>
      </w:r>
      <w:proofErr w:type="spellEnd"/>
      <w:r w:rsidR="006F0014">
        <w:rPr>
          <w:sz w:val="22"/>
          <w:szCs w:val="22"/>
        </w:rPr>
        <w:t>”.</w:t>
      </w:r>
      <w:r w:rsidRPr="00616EBE">
        <w:rPr>
          <w:i/>
          <w:sz w:val="22"/>
          <w:szCs w:val="22"/>
        </w:rPr>
        <w:t xml:space="preserve"> </w:t>
      </w:r>
      <w:proofErr w:type="spellStart"/>
      <w:r w:rsidR="003947AA">
        <w:rPr>
          <w:sz w:val="22"/>
          <w:szCs w:val="22"/>
        </w:rPr>
        <w:t>Universidade</w:t>
      </w:r>
      <w:proofErr w:type="spellEnd"/>
      <w:r w:rsidR="003947AA">
        <w:rPr>
          <w:sz w:val="22"/>
          <w:szCs w:val="22"/>
        </w:rPr>
        <w:t xml:space="preserve"> de Campinas</w:t>
      </w:r>
      <w:r>
        <w:rPr>
          <w:sz w:val="22"/>
          <w:szCs w:val="22"/>
        </w:rPr>
        <w:t>, Brazil</w:t>
      </w:r>
      <w:r w:rsidRPr="00616EBE">
        <w:rPr>
          <w:sz w:val="22"/>
          <w:szCs w:val="22"/>
        </w:rPr>
        <w:t xml:space="preserve">. </w:t>
      </w:r>
    </w:p>
    <w:p w14:paraId="723E090C" w14:textId="3361487A" w:rsidR="00072821" w:rsidRPr="00820F68" w:rsidRDefault="00820F68" w:rsidP="00820F68">
      <w:pPr>
        <w:spacing w:line="276" w:lineRule="auto"/>
        <w:jc w:val="both"/>
        <w:rPr>
          <w:b/>
          <w:sz w:val="22"/>
          <w:szCs w:val="22"/>
        </w:rPr>
      </w:pPr>
      <w:r w:rsidRPr="00820F68">
        <w:rPr>
          <w:b/>
          <w:sz w:val="22"/>
          <w:szCs w:val="22"/>
        </w:rPr>
        <w:t xml:space="preserve">PhD qualification examiner </w:t>
      </w:r>
    </w:p>
    <w:p w14:paraId="2F090C3F" w14:textId="0ACC3843" w:rsidR="00A213EB" w:rsidRDefault="00820F68" w:rsidP="0008386E">
      <w:pPr>
        <w:spacing w:line="276" w:lineRule="auto"/>
        <w:jc w:val="both"/>
        <w:rPr>
          <w:sz w:val="22"/>
          <w:szCs w:val="22"/>
        </w:rPr>
      </w:pPr>
      <w:r>
        <w:rPr>
          <w:sz w:val="22"/>
          <w:szCs w:val="22"/>
        </w:rPr>
        <w:tab/>
      </w:r>
      <w:r w:rsidR="00A213EB" w:rsidRPr="00CB3233">
        <w:rPr>
          <w:b/>
          <w:sz w:val="22"/>
          <w:szCs w:val="22"/>
        </w:rPr>
        <w:t>2019:</w:t>
      </w:r>
      <w:r w:rsidR="00A213EB">
        <w:rPr>
          <w:sz w:val="22"/>
          <w:szCs w:val="22"/>
        </w:rPr>
        <w:t xml:space="preserve"> </w:t>
      </w:r>
      <w:r w:rsidR="0008386E">
        <w:rPr>
          <w:sz w:val="22"/>
          <w:szCs w:val="22"/>
        </w:rPr>
        <w:t>Luciana Pereira da Silva (PhD qualification exam) “</w:t>
      </w:r>
      <w:proofErr w:type="spellStart"/>
      <w:r w:rsidR="0008386E">
        <w:rPr>
          <w:sz w:val="22"/>
          <w:szCs w:val="22"/>
        </w:rPr>
        <w:t>Estudo</w:t>
      </w:r>
      <w:proofErr w:type="spellEnd"/>
      <w:r w:rsidR="0008386E">
        <w:rPr>
          <w:sz w:val="22"/>
          <w:szCs w:val="22"/>
        </w:rPr>
        <w:t xml:space="preserve"> </w:t>
      </w:r>
      <w:proofErr w:type="spellStart"/>
      <w:r w:rsidR="0008386E">
        <w:rPr>
          <w:sz w:val="22"/>
          <w:szCs w:val="22"/>
        </w:rPr>
        <w:t>integrativo</w:t>
      </w:r>
      <w:proofErr w:type="spellEnd"/>
      <w:r w:rsidR="0008386E">
        <w:rPr>
          <w:sz w:val="22"/>
          <w:szCs w:val="22"/>
        </w:rPr>
        <w:t xml:space="preserve"> no </w:t>
      </w:r>
      <w:proofErr w:type="spellStart"/>
      <w:r w:rsidR="0008386E">
        <w:rPr>
          <w:sz w:val="22"/>
          <w:szCs w:val="22"/>
        </w:rPr>
        <w:t>diverso</w:t>
      </w:r>
      <w:proofErr w:type="spellEnd"/>
      <w:r w:rsidR="0008386E">
        <w:rPr>
          <w:sz w:val="22"/>
          <w:szCs w:val="22"/>
        </w:rPr>
        <w:t xml:space="preserve"> </w:t>
      </w:r>
      <w:proofErr w:type="spellStart"/>
      <w:r w:rsidR="0008386E" w:rsidRPr="0008386E">
        <w:rPr>
          <w:i/>
          <w:sz w:val="22"/>
          <w:szCs w:val="22"/>
        </w:rPr>
        <w:t>Cyperus</w:t>
      </w:r>
      <w:proofErr w:type="spellEnd"/>
      <w:r w:rsidR="0008386E">
        <w:rPr>
          <w:sz w:val="22"/>
          <w:szCs w:val="22"/>
        </w:rPr>
        <w:t xml:space="preserve"> </w:t>
      </w:r>
      <w:proofErr w:type="spellStart"/>
      <w:r w:rsidR="0008386E">
        <w:rPr>
          <w:sz w:val="22"/>
          <w:szCs w:val="22"/>
        </w:rPr>
        <w:t>s.l.</w:t>
      </w:r>
      <w:proofErr w:type="spellEnd"/>
      <w:r w:rsidR="0008386E">
        <w:rPr>
          <w:sz w:val="22"/>
          <w:szCs w:val="22"/>
        </w:rPr>
        <w:t xml:space="preserve"> (</w:t>
      </w:r>
      <w:proofErr w:type="spellStart"/>
      <w:r w:rsidR="0008386E">
        <w:rPr>
          <w:sz w:val="22"/>
          <w:szCs w:val="22"/>
        </w:rPr>
        <w:t>C</w:t>
      </w:r>
      <w:r w:rsidR="0008386E" w:rsidRPr="0008386E">
        <w:rPr>
          <w:sz w:val="22"/>
          <w:szCs w:val="22"/>
        </w:rPr>
        <w:t>yperaceae</w:t>
      </w:r>
      <w:proofErr w:type="spellEnd"/>
      <w:r w:rsidR="0008386E" w:rsidRPr="0008386E">
        <w:rPr>
          <w:sz w:val="22"/>
          <w:szCs w:val="22"/>
        </w:rPr>
        <w:t>):</w:t>
      </w:r>
      <w:r w:rsidR="0008386E">
        <w:rPr>
          <w:sz w:val="22"/>
          <w:szCs w:val="22"/>
        </w:rPr>
        <w:t xml:space="preserve"> </w:t>
      </w:r>
      <w:proofErr w:type="spellStart"/>
      <w:r w:rsidR="0008386E">
        <w:rPr>
          <w:sz w:val="22"/>
          <w:szCs w:val="22"/>
        </w:rPr>
        <w:t>diversidade</w:t>
      </w:r>
      <w:proofErr w:type="spellEnd"/>
      <w:r w:rsidR="0008386E">
        <w:rPr>
          <w:sz w:val="22"/>
          <w:szCs w:val="22"/>
        </w:rPr>
        <w:t xml:space="preserve"> no </w:t>
      </w:r>
      <w:proofErr w:type="spellStart"/>
      <w:r w:rsidR="0008386E">
        <w:rPr>
          <w:sz w:val="22"/>
          <w:szCs w:val="22"/>
        </w:rPr>
        <w:t>B</w:t>
      </w:r>
      <w:r w:rsidR="0008386E" w:rsidRPr="0008386E">
        <w:rPr>
          <w:sz w:val="22"/>
          <w:szCs w:val="22"/>
        </w:rPr>
        <w:t>rasil</w:t>
      </w:r>
      <w:proofErr w:type="spellEnd"/>
      <w:r w:rsidR="0008386E" w:rsidRPr="0008386E">
        <w:rPr>
          <w:sz w:val="22"/>
          <w:szCs w:val="22"/>
        </w:rPr>
        <w:t xml:space="preserve"> central, </w:t>
      </w:r>
      <w:proofErr w:type="spellStart"/>
      <w:r w:rsidR="0008386E" w:rsidRPr="0008386E">
        <w:rPr>
          <w:sz w:val="22"/>
          <w:szCs w:val="22"/>
        </w:rPr>
        <w:t>taxonomia</w:t>
      </w:r>
      <w:proofErr w:type="spellEnd"/>
      <w:r w:rsidR="0008386E" w:rsidRPr="0008386E">
        <w:rPr>
          <w:sz w:val="22"/>
          <w:szCs w:val="22"/>
        </w:rPr>
        <w:t xml:space="preserve">, </w:t>
      </w:r>
      <w:proofErr w:type="spellStart"/>
      <w:r w:rsidR="0008386E" w:rsidRPr="0008386E">
        <w:rPr>
          <w:sz w:val="22"/>
          <w:szCs w:val="22"/>
        </w:rPr>
        <w:t>filogenia</w:t>
      </w:r>
      <w:proofErr w:type="spellEnd"/>
      <w:r w:rsidR="0008386E" w:rsidRPr="0008386E">
        <w:rPr>
          <w:sz w:val="22"/>
          <w:szCs w:val="22"/>
        </w:rPr>
        <w:t xml:space="preserve"> molecular</w:t>
      </w:r>
      <w:r w:rsidR="0008386E">
        <w:rPr>
          <w:sz w:val="22"/>
          <w:szCs w:val="22"/>
        </w:rPr>
        <w:t xml:space="preserve"> </w:t>
      </w:r>
      <w:r w:rsidR="0008386E" w:rsidRPr="0008386E">
        <w:rPr>
          <w:sz w:val="22"/>
          <w:szCs w:val="22"/>
        </w:rPr>
        <w:t xml:space="preserve">e </w:t>
      </w:r>
      <w:proofErr w:type="spellStart"/>
      <w:r w:rsidR="0008386E" w:rsidRPr="0008386E">
        <w:rPr>
          <w:sz w:val="22"/>
          <w:szCs w:val="22"/>
        </w:rPr>
        <w:t>padrões</w:t>
      </w:r>
      <w:proofErr w:type="spellEnd"/>
      <w:r w:rsidR="0008386E" w:rsidRPr="0008386E">
        <w:rPr>
          <w:sz w:val="22"/>
          <w:szCs w:val="22"/>
        </w:rPr>
        <w:t xml:space="preserve"> de </w:t>
      </w:r>
      <w:proofErr w:type="spellStart"/>
      <w:r w:rsidR="0008386E" w:rsidRPr="0008386E">
        <w:rPr>
          <w:sz w:val="22"/>
          <w:szCs w:val="22"/>
        </w:rPr>
        <w:t>diversificação</w:t>
      </w:r>
      <w:proofErr w:type="spellEnd"/>
      <w:r w:rsidR="0008386E">
        <w:rPr>
          <w:sz w:val="22"/>
          <w:szCs w:val="22"/>
        </w:rPr>
        <w:t>”</w:t>
      </w:r>
      <w:r w:rsidR="00415E1F">
        <w:rPr>
          <w:sz w:val="22"/>
          <w:szCs w:val="22"/>
        </w:rPr>
        <w:t xml:space="preserve"> </w:t>
      </w:r>
      <w:proofErr w:type="spellStart"/>
      <w:r w:rsidR="00415E1F">
        <w:rPr>
          <w:sz w:val="22"/>
          <w:szCs w:val="22"/>
        </w:rPr>
        <w:t>Universidade</w:t>
      </w:r>
      <w:proofErr w:type="spellEnd"/>
      <w:r w:rsidR="00415E1F">
        <w:rPr>
          <w:sz w:val="22"/>
          <w:szCs w:val="22"/>
        </w:rPr>
        <w:t xml:space="preserve"> Federal de Santa Catarina - Brazil</w:t>
      </w:r>
    </w:p>
    <w:p w14:paraId="0927A276" w14:textId="3541FCB4" w:rsidR="00A213EB" w:rsidRDefault="00A213EB" w:rsidP="00A213EB">
      <w:pPr>
        <w:spacing w:line="276" w:lineRule="auto"/>
        <w:jc w:val="both"/>
        <w:rPr>
          <w:sz w:val="22"/>
          <w:szCs w:val="22"/>
        </w:rPr>
      </w:pPr>
      <w:r>
        <w:rPr>
          <w:sz w:val="22"/>
          <w:szCs w:val="22"/>
        </w:rPr>
        <w:tab/>
      </w:r>
      <w:r w:rsidR="003D6ED7">
        <w:rPr>
          <w:b/>
          <w:sz w:val="22"/>
          <w:szCs w:val="22"/>
        </w:rPr>
        <w:t>2018</w:t>
      </w:r>
      <w:r w:rsidRPr="00966020">
        <w:rPr>
          <w:b/>
          <w:sz w:val="22"/>
          <w:szCs w:val="22"/>
        </w:rPr>
        <w:t>:</w:t>
      </w:r>
      <w:r w:rsidR="00572E2D">
        <w:rPr>
          <w:sz w:val="22"/>
          <w:szCs w:val="22"/>
        </w:rPr>
        <w:t xml:space="preserve"> Eduardo </w:t>
      </w:r>
      <w:proofErr w:type="spellStart"/>
      <w:r w:rsidR="00572E2D">
        <w:rPr>
          <w:sz w:val="22"/>
          <w:szCs w:val="22"/>
        </w:rPr>
        <w:t>Damasceno</w:t>
      </w:r>
      <w:proofErr w:type="spellEnd"/>
      <w:r w:rsidR="00572E2D">
        <w:rPr>
          <w:sz w:val="22"/>
          <w:szCs w:val="22"/>
        </w:rPr>
        <w:t xml:space="preserve"> Lozano (PhD qualification exam) “</w:t>
      </w:r>
      <w:proofErr w:type="spellStart"/>
      <w:r w:rsidR="00572E2D" w:rsidRPr="00572E2D">
        <w:rPr>
          <w:sz w:val="22"/>
          <w:szCs w:val="22"/>
        </w:rPr>
        <w:t>Sistemática</w:t>
      </w:r>
      <w:proofErr w:type="spellEnd"/>
      <w:r w:rsidR="00572E2D" w:rsidRPr="00572E2D">
        <w:rPr>
          <w:sz w:val="22"/>
          <w:szCs w:val="22"/>
        </w:rPr>
        <w:t xml:space="preserve"> do </w:t>
      </w:r>
      <w:proofErr w:type="spellStart"/>
      <w:r w:rsidR="00572E2D" w:rsidRPr="00572E2D">
        <w:rPr>
          <w:sz w:val="22"/>
          <w:szCs w:val="22"/>
        </w:rPr>
        <w:t>clado</w:t>
      </w:r>
      <w:proofErr w:type="spellEnd"/>
      <w:r w:rsidR="00572E2D" w:rsidRPr="00572E2D">
        <w:rPr>
          <w:sz w:val="22"/>
          <w:szCs w:val="22"/>
        </w:rPr>
        <w:t xml:space="preserve"> D – </w:t>
      </w:r>
      <w:proofErr w:type="spellStart"/>
      <w:r w:rsidR="00572E2D" w:rsidRPr="00572E2D">
        <w:rPr>
          <w:i/>
          <w:sz w:val="22"/>
          <w:szCs w:val="22"/>
        </w:rPr>
        <w:t>Xyris</w:t>
      </w:r>
      <w:proofErr w:type="spellEnd"/>
      <w:r w:rsidR="00572E2D" w:rsidRPr="00572E2D">
        <w:rPr>
          <w:i/>
          <w:sz w:val="22"/>
          <w:szCs w:val="22"/>
        </w:rPr>
        <w:t xml:space="preserve"> teres</w:t>
      </w:r>
      <w:r w:rsidR="00572E2D">
        <w:rPr>
          <w:sz w:val="22"/>
          <w:szCs w:val="22"/>
        </w:rPr>
        <w:t xml:space="preserve"> L.A. Nilsson (</w:t>
      </w:r>
      <w:proofErr w:type="spellStart"/>
      <w:r w:rsidR="00572E2D">
        <w:rPr>
          <w:sz w:val="22"/>
          <w:szCs w:val="22"/>
        </w:rPr>
        <w:t>Xyridaceae</w:t>
      </w:r>
      <w:proofErr w:type="spellEnd"/>
      <w:r w:rsidR="00572E2D">
        <w:rPr>
          <w:sz w:val="22"/>
          <w:szCs w:val="22"/>
        </w:rPr>
        <w:t>)”</w:t>
      </w:r>
      <w:r w:rsidR="00415E1F">
        <w:rPr>
          <w:sz w:val="22"/>
          <w:szCs w:val="22"/>
        </w:rPr>
        <w:t xml:space="preserve"> </w:t>
      </w:r>
      <w:proofErr w:type="spellStart"/>
      <w:r w:rsidR="00415E1F">
        <w:rPr>
          <w:sz w:val="22"/>
          <w:szCs w:val="22"/>
        </w:rPr>
        <w:t>Universidade</w:t>
      </w:r>
      <w:proofErr w:type="spellEnd"/>
      <w:r w:rsidR="00415E1F">
        <w:rPr>
          <w:sz w:val="22"/>
          <w:szCs w:val="22"/>
        </w:rPr>
        <w:t xml:space="preserve"> de São Paulo - Brazil</w:t>
      </w:r>
    </w:p>
    <w:p w14:paraId="2DFDEF2A" w14:textId="4827C680" w:rsidR="00A213EB" w:rsidRDefault="003D6ED7" w:rsidP="00A213EB">
      <w:pPr>
        <w:spacing w:line="276" w:lineRule="auto"/>
        <w:ind w:firstLine="720"/>
        <w:jc w:val="both"/>
        <w:rPr>
          <w:sz w:val="22"/>
          <w:szCs w:val="22"/>
        </w:rPr>
      </w:pPr>
      <w:r>
        <w:rPr>
          <w:b/>
          <w:sz w:val="22"/>
          <w:szCs w:val="22"/>
        </w:rPr>
        <w:t>2018</w:t>
      </w:r>
      <w:r w:rsidR="00A213EB" w:rsidRPr="003D6ED7">
        <w:rPr>
          <w:b/>
          <w:sz w:val="22"/>
          <w:szCs w:val="22"/>
        </w:rPr>
        <w:t>:</w:t>
      </w:r>
      <w:r w:rsidR="00966020">
        <w:rPr>
          <w:sz w:val="22"/>
          <w:szCs w:val="22"/>
        </w:rPr>
        <w:t xml:space="preserve"> Renato Ramos d</w:t>
      </w:r>
      <w:r w:rsidR="00966020" w:rsidRPr="00966020">
        <w:rPr>
          <w:sz w:val="22"/>
          <w:szCs w:val="22"/>
        </w:rPr>
        <w:t>a Silva</w:t>
      </w:r>
      <w:r w:rsidR="00966020">
        <w:rPr>
          <w:sz w:val="22"/>
          <w:szCs w:val="22"/>
        </w:rPr>
        <w:t xml:space="preserve"> (PhD qualification exam) “</w:t>
      </w:r>
      <w:proofErr w:type="spellStart"/>
      <w:r w:rsidR="00966020" w:rsidRPr="00966020">
        <w:rPr>
          <w:sz w:val="22"/>
          <w:szCs w:val="22"/>
        </w:rPr>
        <w:t>Filogeografia</w:t>
      </w:r>
      <w:proofErr w:type="spellEnd"/>
      <w:r w:rsidR="00966020" w:rsidRPr="00966020">
        <w:rPr>
          <w:sz w:val="22"/>
          <w:szCs w:val="22"/>
        </w:rPr>
        <w:t xml:space="preserve"> de </w:t>
      </w:r>
      <w:proofErr w:type="spellStart"/>
      <w:r w:rsidR="00966020" w:rsidRPr="00966020">
        <w:rPr>
          <w:sz w:val="22"/>
          <w:szCs w:val="22"/>
        </w:rPr>
        <w:t>cinco</w:t>
      </w:r>
      <w:proofErr w:type="spellEnd"/>
      <w:r w:rsidR="00966020" w:rsidRPr="00966020">
        <w:rPr>
          <w:sz w:val="22"/>
          <w:szCs w:val="22"/>
        </w:rPr>
        <w:t xml:space="preserve"> </w:t>
      </w:r>
      <w:proofErr w:type="spellStart"/>
      <w:r w:rsidR="00966020" w:rsidRPr="00966020">
        <w:rPr>
          <w:sz w:val="22"/>
          <w:szCs w:val="22"/>
        </w:rPr>
        <w:t>espécies</w:t>
      </w:r>
      <w:proofErr w:type="spellEnd"/>
      <w:r w:rsidR="00966020" w:rsidRPr="00966020">
        <w:rPr>
          <w:sz w:val="22"/>
          <w:szCs w:val="22"/>
        </w:rPr>
        <w:t xml:space="preserve"> de um </w:t>
      </w:r>
      <w:proofErr w:type="spellStart"/>
      <w:r w:rsidR="00966020" w:rsidRPr="00966020">
        <w:rPr>
          <w:sz w:val="22"/>
          <w:szCs w:val="22"/>
        </w:rPr>
        <w:t>clado</w:t>
      </w:r>
      <w:proofErr w:type="spellEnd"/>
      <w:r w:rsidR="00966020" w:rsidRPr="00966020">
        <w:rPr>
          <w:sz w:val="22"/>
          <w:szCs w:val="22"/>
        </w:rPr>
        <w:t xml:space="preserve"> de </w:t>
      </w:r>
      <w:proofErr w:type="spellStart"/>
      <w:r w:rsidR="00966020" w:rsidRPr="00966020">
        <w:rPr>
          <w:i/>
          <w:sz w:val="22"/>
          <w:szCs w:val="22"/>
        </w:rPr>
        <w:t>Comanthera</w:t>
      </w:r>
      <w:proofErr w:type="spellEnd"/>
      <w:r w:rsidR="00966020" w:rsidRPr="00966020">
        <w:rPr>
          <w:sz w:val="22"/>
          <w:szCs w:val="22"/>
        </w:rPr>
        <w:t xml:space="preserve"> </w:t>
      </w:r>
      <w:proofErr w:type="spellStart"/>
      <w:r w:rsidR="00966020" w:rsidRPr="00966020">
        <w:rPr>
          <w:sz w:val="22"/>
          <w:szCs w:val="22"/>
        </w:rPr>
        <w:t>subg</w:t>
      </w:r>
      <w:proofErr w:type="spellEnd"/>
      <w:r w:rsidR="00966020" w:rsidRPr="00966020">
        <w:rPr>
          <w:sz w:val="22"/>
          <w:szCs w:val="22"/>
        </w:rPr>
        <w:t xml:space="preserve">. </w:t>
      </w:r>
      <w:proofErr w:type="spellStart"/>
      <w:r w:rsidR="00966020" w:rsidRPr="00966020">
        <w:rPr>
          <w:i/>
          <w:sz w:val="22"/>
          <w:szCs w:val="22"/>
        </w:rPr>
        <w:t>Comanthera</w:t>
      </w:r>
      <w:proofErr w:type="spellEnd"/>
      <w:r w:rsidR="00966020">
        <w:rPr>
          <w:sz w:val="22"/>
          <w:szCs w:val="22"/>
        </w:rPr>
        <w:t xml:space="preserve"> </w:t>
      </w:r>
      <w:r w:rsidR="00966020" w:rsidRPr="00966020">
        <w:rPr>
          <w:sz w:val="22"/>
          <w:szCs w:val="22"/>
        </w:rPr>
        <w:t>(</w:t>
      </w:r>
      <w:proofErr w:type="spellStart"/>
      <w:r w:rsidR="00966020" w:rsidRPr="00966020">
        <w:rPr>
          <w:sz w:val="22"/>
          <w:szCs w:val="22"/>
        </w:rPr>
        <w:t>Eriocaulaceae</w:t>
      </w:r>
      <w:proofErr w:type="spellEnd"/>
      <w:r w:rsidR="00966020" w:rsidRPr="00966020">
        <w:rPr>
          <w:sz w:val="22"/>
          <w:szCs w:val="22"/>
        </w:rPr>
        <w:t xml:space="preserve">) com </w:t>
      </w:r>
      <w:proofErr w:type="spellStart"/>
      <w:r w:rsidR="00966020" w:rsidRPr="00966020">
        <w:rPr>
          <w:sz w:val="22"/>
          <w:szCs w:val="22"/>
        </w:rPr>
        <w:t>distribuição</w:t>
      </w:r>
      <w:proofErr w:type="spellEnd"/>
      <w:r w:rsidR="00966020" w:rsidRPr="00966020">
        <w:rPr>
          <w:sz w:val="22"/>
          <w:szCs w:val="22"/>
        </w:rPr>
        <w:t xml:space="preserve"> </w:t>
      </w:r>
      <w:proofErr w:type="spellStart"/>
      <w:r w:rsidR="00966020" w:rsidRPr="00966020">
        <w:rPr>
          <w:sz w:val="22"/>
          <w:szCs w:val="22"/>
        </w:rPr>
        <w:t>disjunta</w:t>
      </w:r>
      <w:proofErr w:type="spellEnd"/>
      <w:r w:rsidR="00966020" w:rsidRPr="00966020">
        <w:rPr>
          <w:sz w:val="22"/>
          <w:szCs w:val="22"/>
        </w:rPr>
        <w:t xml:space="preserve"> no </w:t>
      </w:r>
      <w:proofErr w:type="spellStart"/>
      <w:r w:rsidR="00966020" w:rsidRPr="00966020">
        <w:rPr>
          <w:sz w:val="22"/>
          <w:szCs w:val="22"/>
        </w:rPr>
        <w:t>Es</w:t>
      </w:r>
      <w:r w:rsidR="00966020">
        <w:rPr>
          <w:sz w:val="22"/>
          <w:szCs w:val="22"/>
        </w:rPr>
        <w:t>pinhaço</w:t>
      </w:r>
      <w:proofErr w:type="spellEnd"/>
      <w:r w:rsidR="00966020">
        <w:rPr>
          <w:sz w:val="22"/>
          <w:szCs w:val="22"/>
        </w:rPr>
        <w:t xml:space="preserve">, </w:t>
      </w:r>
      <w:proofErr w:type="spellStart"/>
      <w:r w:rsidR="00966020">
        <w:rPr>
          <w:sz w:val="22"/>
          <w:szCs w:val="22"/>
        </w:rPr>
        <w:t>Mantiqueira</w:t>
      </w:r>
      <w:proofErr w:type="spellEnd"/>
      <w:r w:rsidR="00966020">
        <w:rPr>
          <w:sz w:val="22"/>
          <w:szCs w:val="22"/>
        </w:rPr>
        <w:t xml:space="preserve"> e </w:t>
      </w:r>
      <w:proofErr w:type="spellStart"/>
      <w:r w:rsidR="00966020">
        <w:rPr>
          <w:sz w:val="22"/>
          <w:szCs w:val="22"/>
        </w:rPr>
        <w:t>Restinga</w:t>
      </w:r>
      <w:proofErr w:type="spellEnd"/>
      <w:r w:rsidR="00966020">
        <w:rPr>
          <w:sz w:val="22"/>
          <w:szCs w:val="22"/>
        </w:rPr>
        <w:t>”</w:t>
      </w:r>
      <w:r w:rsidR="00415E1F">
        <w:rPr>
          <w:sz w:val="22"/>
          <w:szCs w:val="22"/>
        </w:rPr>
        <w:t xml:space="preserve"> </w:t>
      </w:r>
      <w:proofErr w:type="spellStart"/>
      <w:r w:rsidR="00415E1F">
        <w:rPr>
          <w:sz w:val="22"/>
          <w:szCs w:val="22"/>
        </w:rPr>
        <w:t>Universidade</w:t>
      </w:r>
      <w:proofErr w:type="spellEnd"/>
      <w:r w:rsidR="00415E1F">
        <w:rPr>
          <w:sz w:val="22"/>
          <w:szCs w:val="22"/>
        </w:rPr>
        <w:t xml:space="preserve"> de São Paulo - Brazil</w:t>
      </w:r>
    </w:p>
    <w:p w14:paraId="23F5EE1C" w14:textId="758BD6D1" w:rsidR="00A213EB" w:rsidRDefault="003D6ED7" w:rsidP="00A213EB">
      <w:pPr>
        <w:spacing w:line="276" w:lineRule="auto"/>
        <w:ind w:firstLine="720"/>
        <w:jc w:val="both"/>
        <w:rPr>
          <w:sz w:val="22"/>
          <w:szCs w:val="22"/>
        </w:rPr>
      </w:pPr>
      <w:r w:rsidRPr="003D6ED7">
        <w:rPr>
          <w:b/>
          <w:sz w:val="22"/>
          <w:szCs w:val="22"/>
        </w:rPr>
        <w:t>2018</w:t>
      </w:r>
      <w:r w:rsidR="00A213EB" w:rsidRPr="003D6ED7">
        <w:rPr>
          <w:b/>
          <w:sz w:val="22"/>
          <w:szCs w:val="22"/>
        </w:rPr>
        <w:t>:</w:t>
      </w:r>
      <w:r w:rsidR="0008386E">
        <w:rPr>
          <w:sz w:val="22"/>
          <w:szCs w:val="22"/>
        </w:rPr>
        <w:t xml:space="preserve"> </w:t>
      </w:r>
      <w:r>
        <w:rPr>
          <w:sz w:val="22"/>
          <w:szCs w:val="22"/>
        </w:rPr>
        <w:t xml:space="preserve">Marcelo Tome Kubo </w:t>
      </w:r>
      <w:r w:rsidR="00415E1F">
        <w:rPr>
          <w:sz w:val="22"/>
          <w:szCs w:val="22"/>
        </w:rPr>
        <w:t xml:space="preserve">(PhD qualification exam) </w:t>
      </w:r>
      <w:r>
        <w:rPr>
          <w:sz w:val="22"/>
          <w:szCs w:val="22"/>
        </w:rPr>
        <w:t>“</w:t>
      </w:r>
      <w:proofErr w:type="spellStart"/>
      <w:r w:rsidRPr="003D6ED7">
        <w:rPr>
          <w:sz w:val="22"/>
          <w:szCs w:val="22"/>
        </w:rPr>
        <w:t>Desenvolvimento</w:t>
      </w:r>
      <w:proofErr w:type="spellEnd"/>
      <w:r w:rsidRPr="003D6ED7">
        <w:rPr>
          <w:sz w:val="22"/>
          <w:szCs w:val="22"/>
        </w:rPr>
        <w:t xml:space="preserve"> de </w:t>
      </w:r>
      <w:proofErr w:type="spellStart"/>
      <w:r w:rsidRPr="003D6ED7">
        <w:rPr>
          <w:sz w:val="22"/>
          <w:szCs w:val="22"/>
        </w:rPr>
        <w:t>inflorescências</w:t>
      </w:r>
      <w:proofErr w:type="spellEnd"/>
      <w:r w:rsidRPr="003D6ED7">
        <w:rPr>
          <w:sz w:val="22"/>
          <w:szCs w:val="22"/>
        </w:rPr>
        <w:t xml:space="preserve"> </w:t>
      </w:r>
      <w:proofErr w:type="spellStart"/>
      <w:r w:rsidRPr="003D6ED7">
        <w:rPr>
          <w:sz w:val="22"/>
          <w:szCs w:val="22"/>
        </w:rPr>
        <w:t>em</w:t>
      </w:r>
      <w:proofErr w:type="spellEnd"/>
      <w:r w:rsidRPr="003D6ED7">
        <w:rPr>
          <w:sz w:val="22"/>
          <w:szCs w:val="22"/>
        </w:rPr>
        <w:t xml:space="preserve"> </w:t>
      </w:r>
      <w:proofErr w:type="spellStart"/>
      <w:r w:rsidRPr="00580045">
        <w:rPr>
          <w:i/>
          <w:sz w:val="22"/>
          <w:szCs w:val="22"/>
        </w:rPr>
        <w:t>Algrizea</w:t>
      </w:r>
      <w:proofErr w:type="spellEnd"/>
      <w:r w:rsidRPr="003D6ED7">
        <w:rPr>
          <w:sz w:val="22"/>
          <w:szCs w:val="22"/>
        </w:rPr>
        <w:t xml:space="preserve"> </w:t>
      </w:r>
      <w:proofErr w:type="spellStart"/>
      <w:r w:rsidRPr="003D6ED7">
        <w:rPr>
          <w:sz w:val="22"/>
          <w:szCs w:val="22"/>
        </w:rPr>
        <w:t>Proença</w:t>
      </w:r>
      <w:proofErr w:type="spellEnd"/>
      <w:r w:rsidRPr="003D6ED7">
        <w:rPr>
          <w:sz w:val="22"/>
          <w:szCs w:val="22"/>
        </w:rPr>
        <w:t xml:space="preserve"> &amp; </w:t>
      </w:r>
      <w:proofErr w:type="spellStart"/>
      <w:r w:rsidRPr="003D6ED7">
        <w:rPr>
          <w:sz w:val="22"/>
          <w:szCs w:val="22"/>
        </w:rPr>
        <w:t>NicLugh</w:t>
      </w:r>
      <w:proofErr w:type="spellEnd"/>
      <w:r w:rsidRPr="003D6ED7">
        <w:rPr>
          <w:sz w:val="22"/>
          <w:szCs w:val="22"/>
        </w:rPr>
        <w:t xml:space="preserve">., </w:t>
      </w:r>
      <w:proofErr w:type="spellStart"/>
      <w:r w:rsidRPr="00580045">
        <w:rPr>
          <w:i/>
          <w:sz w:val="22"/>
          <w:szCs w:val="22"/>
        </w:rPr>
        <w:t>Myrciaria</w:t>
      </w:r>
      <w:proofErr w:type="spellEnd"/>
      <w:r w:rsidRPr="003D6ED7">
        <w:rPr>
          <w:sz w:val="22"/>
          <w:szCs w:val="22"/>
        </w:rPr>
        <w:t xml:space="preserve"> O. Berg (</w:t>
      </w:r>
      <w:proofErr w:type="spellStart"/>
      <w:r w:rsidRPr="003D6ED7">
        <w:rPr>
          <w:sz w:val="22"/>
          <w:szCs w:val="22"/>
        </w:rPr>
        <w:t>Myrtaceae</w:t>
      </w:r>
      <w:proofErr w:type="spellEnd"/>
      <w:r w:rsidRPr="003D6ED7">
        <w:rPr>
          <w:sz w:val="22"/>
          <w:szCs w:val="22"/>
        </w:rPr>
        <w:t xml:space="preserve">) e </w:t>
      </w:r>
      <w:proofErr w:type="spellStart"/>
      <w:r w:rsidRPr="003D6ED7">
        <w:rPr>
          <w:sz w:val="22"/>
          <w:szCs w:val="22"/>
        </w:rPr>
        <w:t>suas</w:t>
      </w:r>
      <w:proofErr w:type="spellEnd"/>
      <w:r w:rsidRPr="003D6ED7">
        <w:rPr>
          <w:sz w:val="22"/>
          <w:szCs w:val="22"/>
        </w:rPr>
        <w:t xml:space="preserve"> </w:t>
      </w:r>
      <w:proofErr w:type="spellStart"/>
      <w:r w:rsidRPr="003D6ED7">
        <w:rPr>
          <w:sz w:val="22"/>
          <w:szCs w:val="22"/>
        </w:rPr>
        <w:t>implicações</w:t>
      </w:r>
      <w:proofErr w:type="spellEnd"/>
      <w:r w:rsidRPr="003D6ED7">
        <w:rPr>
          <w:sz w:val="22"/>
          <w:szCs w:val="22"/>
        </w:rPr>
        <w:t xml:space="preserve"> </w:t>
      </w:r>
      <w:proofErr w:type="spellStart"/>
      <w:r w:rsidRPr="003D6ED7">
        <w:rPr>
          <w:sz w:val="22"/>
          <w:szCs w:val="22"/>
        </w:rPr>
        <w:t>na</w:t>
      </w:r>
      <w:proofErr w:type="spellEnd"/>
      <w:r w:rsidRPr="003D6ED7">
        <w:rPr>
          <w:sz w:val="22"/>
          <w:szCs w:val="22"/>
        </w:rPr>
        <w:t xml:space="preserve"> </w:t>
      </w:r>
      <w:proofErr w:type="spellStart"/>
      <w:r w:rsidRPr="003D6ED7">
        <w:rPr>
          <w:sz w:val="22"/>
          <w:szCs w:val="22"/>
        </w:rPr>
        <w:t>sistemátic</w:t>
      </w:r>
      <w:r w:rsidR="00415E1F">
        <w:rPr>
          <w:sz w:val="22"/>
          <w:szCs w:val="22"/>
        </w:rPr>
        <w:t>a</w:t>
      </w:r>
      <w:proofErr w:type="spellEnd"/>
      <w:r w:rsidR="00415E1F">
        <w:rPr>
          <w:sz w:val="22"/>
          <w:szCs w:val="22"/>
        </w:rPr>
        <w:t xml:space="preserve">, </w:t>
      </w:r>
      <w:proofErr w:type="spellStart"/>
      <w:r w:rsidR="00415E1F">
        <w:rPr>
          <w:sz w:val="22"/>
          <w:szCs w:val="22"/>
        </w:rPr>
        <w:t>evolução</w:t>
      </w:r>
      <w:proofErr w:type="spellEnd"/>
      <w:r w:rsidR="00415E1F">
        <w:rPr>
          <w:sz w:val="22"/>
          <w:szCs w:val="22"/>
        </w:rPr>
        <w:t xml:space="preserve"> e </w:t>
      </w:r>
      <w:proofErr w:type="spellStart"/>
      <w:r w:rsidR="00415E1F">
        <w:rPr>
          <w:sz w:val="22"/>
          <w:szCs w:val="22"/>
        </w:rPr>
        <w:t>biologia</w:t>
      </w:r>
      <w:proofErr w:type="spellEnd"/>
      <w:r w:rsidR="00415E1F">
        <w:rPr>
          <w:sz w:val="22"/>
          <w:szCs w:val="22"/>
        </w:rPr>
        <w:t xml:space="preserve"> do </w:t>
      </w:r>
      <w:proofErr w:type="spellStart"/>
      <w:r w:rsidR="00415E1F">
        <w:rPr>
          <w:sz w:val="22"/>
          <w:szCs w:val="22"/>
        </w:rPr>
        <w:t>grupo</w:t>
      </w:r>
      <w:proofErr w:type="spellEnd"/>
      <w:r>
        <w:rPr>
          <w:sz w:val="22"/>
          <w:szCs w:val="22"/>
        </w:rPr>
        <w:t>”</w:t>
      </w:r>
      <w:r w:rsidR="00415E1F">
        <w:rPr>
          <w:sz w:val="22"/>
          <w:szCs w:val="22"/>
        </w:rPr>
        <w:t xml:space="preserve"> </w:t>
      </w:r>
      <w:proofErr w:type="spellStart"/>
      <w:r w:rsidR="00415E1F">
        <w:rPr>
          <w:sz w:val="22"/>
          <w:szCs w:val="22"/>
        </w:rPr>
        <w:t>Universidade</w:t>
      </w:r>
      <w:proofErr w:type="spellEnd"/>
      <w:r w:rsidR="00415E1F">
        <w:rPr>
          <w:sz w:val="22"/>
          <w:szCs w:val="22"/>
        </w:rPr>
        <w:t xml:space="preserve"> de São Paulo - Brazil</w:t>
      </w:r>
    </w:p>
    <w:p w14:paraId="502DDB38" w14:textId="38ABE695" w:rsidR="00820F68" w:rsidRDefault="00DB0455" w:rsidP="00A213EB">
      <w:pPr>
        <w:spacing w:line="276" w:lineRule="auto"/>
        <w:ind w:firstLine="720"/>
        <w:jc w:val="both"/>
        <w:rPr>
          <w:sz w:val="22"/>
          <w:szCs w:val="22"/>
        </w:rPr>
      </w:pPr>
      <w:r>
        <w:rPr>
          <w:b/>
          <w:sz w:val="22"/>
          <w:szCs w:val="22"/>
        </w:rPr>
        <w:t>2018</w:t>
      </w:r>
      <w:r w:rsidR="00820F68" w:rsidRPr="00DB0455">
        <w:rPr>
          <w:b/>
          <w:sz w:val="22"/>
          <w:szCs w:val="22"/>
        </w:rPr>
        <w:t>:</w:t>
      </w:r>
      <w:r w:rsidR="003004D2">
        <w:rPr>
          <w:sz w:val="22"/>
          <w:szCs w:val="22"/>
        </w:rPr>
        <w:t xml:space="preserve"> </w:t>
      </w:r>
      <w:proofErr w:type="spellStart"/>
      <w:r w:rsidR="003004D2">
        <w:rPr>
          <w:sz w:val="22"/>
          <w:szCs w:val="22"/>
        </w:rPr>
        <w:t>Joicelene</w:t>
      </w:r>
      <w:proofErr w:type="spellEnd"/>
      <w:r w:rsidR="003004D2">
        <w:rPr>
          <w:sz w:val="22"/>
          <w:szCs w:val="22"/>
        </w:rPr>
        <w:t xml:space="preserve"> Regina Lima da Paz</w:t>
      </w:r>
      <w:r w:rsidR="003004D2" w:rsidRPr="003004D2">
        <w:rPr>
          <w:sz w:val="22"/>
          <w:szCs w:val="22"/>
        </w:rPr>
        <w:t xml:space="preserve"> </w:t>
      </w:r>
      <w:r w:rsidR="003004D2">
        <w:rPr>
          <w:sz w:val="22"/>
          <w:szCs w:val="22"/>
        </w:rPr>
        <w:t>(</w:t>
      </w:r>
      <w:r>
        <w:rPr>
          <w:sz w:val="22"/>
          <w:szCs w:val="22"/>
        </w:rPr>
        <w:t>PhD qualification exam</w:t>
      </w:r>
      <w:r w:rsidR="003004D2">
        <w:rPr>
          <w:sz w:val="22"/>
          <w:szCs w:val="22"/>
        </w:rPr>
        <w:t>) “</w:t>
      </w:r>
      <w:proofErr w:type="spellStart"/>
      <w:r w:rsidR="003004D2">
        <w:rPr>
          <w:sz w:val="22"/>
          <w:szCs w:val="22"/>
        </w:rPr>
        <w:t>P</w:t>
      </w:r>
      <w:r w:rsidR="003004D2" w:rsidRPr="003004D2">
        <w:rPr>
          <w:sz w:val="22"/>
          <w:szCs w:val="22"/>
        </w:rPr>
        <w:t>olimorfismos</w:t>
      </w:r>
      <w:proofErr w:type="spellEnd"/>
      <w:r w:rsidR="003004D2" w:rsidRPr="003004D2">
        <w:rPr>
          <w:sz w:val="22"/>
          <w:szCs w:val="22"/>
        </w:rPr>
        <w:t xml:space="preserve"> </w:t>
      </w:r>
      <w:proofErr w:type="spellStart"/>
      <w:r w:rsidR="003004D2" w:rsidRPr="003004D2">
        <w:rPr>
          <w:sz w:val="22"/>
          <w:szCs w:val="22"/>
        </w:rPr>
        <w:t>florais</w:t>
      </w:r>
      <w:proofErr w:type="spellEnd"/>
      <w:r w:rsidR="003004D2" w:rsidRPr="003004D2">
        <w:rPr>
          <w:sz w:val="22"/>
          <w:szCs w:val="22"/>
        </w:rPr>
        <w:t xml:space="preserve"> e </w:t>
      </w:r>
      <w:proofErr w:type="spellStart"/>
      <w:r w:rsidR="003004D2" w:rsidRPr="003004D2">
        <w:rPr>
          <w:sz w:val="22"/>
          <w:szCs w:val="22"/>
        </w:rPr>
        <w:t>sistemas</w:t>
      </w:r>
      <w:proofErr w:type="spellEnd"/>
      <w:r w:rsidR="003004D2" w:rsidRPr="003004D2">
        <w:rPr>
          <w:sz w:val="22"/>
          <w:szCs w:val="22"/>
        </w:rPr>
        <w:t xml:space="preserve"> </w:t>
      </w:r>
      <w:proofErr w:type="spellStart"/>
      <w:r w:rsidR="003004D2" w:rsidRPr="003004D2">
        <w:rPr>
          <w:sz w:val="22"/>
          <w:szCs w:val="22"/>
        </w:rPr>
        <w:t>sexuais</w:t>
      </w:r>
      <w:proofErr w:type="spellEnd"/>
      <w:r w:rsidR="003004D2" w:rsidRPr="003004D2">
        <w:rPr>
          <w:sz w:val="22"/>
          <w:szCs w:val="22"/>
        </w:rPr>
        <w:t xml:space="preserve"> </w:t>
      </w:r>
      <w:proofErr w:type="spellStart"/>
      <w:r w:rsidR="003004D2" w:rsidRPr="003004D2">
        <w:rPr>
          <w:sz w:val="22"/>
          <w:szCs w:val="22"/>
        </w:rPr>
        <w:t>em</w:t>
      </w:r>
      <w:proofErr w:type="spellEnd"/>
      <w:r w:rsidR="003004D2" w:rsidRPr="003004D2">
        <w:rPr>
          <w:sz w:val="22"/>
          <w:szCs w:val="22"/>
        </w:rPr>
        <w:t xml:space="preserve"> </w:t>
      </w:r>
      <w:proofErr w:type="spellStart"/>
      <w:r w:rsidR="003004D2" w:rsidRPr="003004D2">
        <w:rPr>
          <w:sz w:val="22"/>
          <w:szCs w:val="22"/>
        </w:rPr>
        <w:t>Connaraceae</w:t>
      </w:r>
      <w:proofErr w:type="spellEnd"/>
      <w:r w:rsidR="003004D2" w:rsidRPr="003004D2">
        <w:rPr>
          <w:sz w:val="22"/>
          <w:szCs w:val="22"/>
        </w:rPr>
        <w:t xml:space="preserve">: </w:t>
      </w:r>
      <w:proofErr w:type="spellStart"/>
      <w:r w:rsidR="003004D2" w:rsidRPr="003004D2">
        <w:rPr>
          <w:sz w:val="22"/>
          <w:szCs w:val="22"/>
        </w:rPr>
        <w:t>morfologia</w:t>
      </w:r>
      <w:proofErr w:type="spellEnd"/>
      <w:r w:rsidR="003004D2" w:rsidRPr="003004D2">
        <w:rPr>
          <w:sz w:val="22"/>
          <w:szCs w:val="22"/>
        </w:rPr>
        <w:t xml:space="preserve">, </w:t>
      </w:r>
      <w:proofErr w:type="spellStart"/>
      <w:r w:rsidR="003004D2" w:rsidRPr="003004D2">
        <w:rPr>
          <w:sz w:val="22"/>
          <w:szCs w:val="22"/>
        </w:rPr>
        <w:t>funcionalidade</w:t>
      </w:r>
      <w:proofErr w:type="spellEnd"/>
      <w:r w:rsidR="003004D2" w:rsidRPr="003004D2">
        <w:rPr>
          <w:sz w:val="22"/>
          <w:szCs w:val="22"/>
        </w:rPr>
        <w:t xml:space="preserve">, </w:t>
      </w:r>
      <w:proofErr w:type="spellStart"/>
      <w:r w:rsidR="003004D2" w:rsidRPr="003004D2">
        <w:rPr>
          <w:sz w:val="22"/>
          <w:szCs w:val="22"/>
        </w:rPr>
        <w:t>poli</w:t>
      </w:r>
      <w:r w:rsidR="00580045">
        <w:rPr>
          <w:sz w:val="22"/>
          <w:szCs w:val="22"/>
        </w:rPr>
        <w:t>nização</w:t>
      </w:r>
      <w:proofErr w:type="spellEnd"/>
      <w:r w:rsidR="00580045">
        <w:rPr>
          <w:sz w:val="22"/>
          <w:szCs w:val="22"/>
        </w:rPr>
        <w:t xml:space="preserve"> e </w:t>
      </w:r>
      <w:proofErr w:type="spellStart"/>
      <w:r w:rsidR="00580045">
        <w:rPr>
          <w:sz w:val="22"/>
          <w:szCs w:val="22"/>
        </w:rPr>
        <w:t>fenologia</w:t>
      </w:r>
      <w:proofErr w:type="spellEnd"/>
      <w:r w:rsidR="00580045">
        <w:rPr>
          <w:sz w:val="22"/>
          <w:szCs w:val="22"/>
        </w:rPr>
        <w:t xml:space="preserve"> </w:t>
      </w:r>
      <w:proofErr w:type="spellStart"/>
      <w:r w:rsidR="00580045">
        <w:rPr>
          <w:sz w:val="22"/>
          <w:szCs w:val="22"/>
        </w:rPr>
        <w:t>reprodutiva</w:t>
      </w:r>
      <w:proofErr w:type="spellEnd"/>
      <w:r w:rsidR="003004D2" w:rsidRPr="003004D2">
        <w:rPr>
          <w:sz w:val="22"/>
          <w:szCs w:val="22"/>
        </w:rPr>
        <w:t>.</w:t>
      </w:r>
      <w:r w:rsidR="003004D2">
        <w:rPr>
          <w:sz w:val="22"/>
          <w:szCs w:val="22"/>
        </w:rPr>
        <w:t>”</w:t>
      </w:r>
      <w:r>
        <w:rPr>
          <w:sz w:val="22"/>
          <w:szCs w:val="22"/>
        </w:rPr>
        <w:t xml:space="preserve"> </w:t>
      </w:r>
      <w:proofErr w:type="spellStart"/>
      <w:r>
        <w:rPr>
          <w:sz w:val="22"/>
          <w:szCs w:val="22"/>
        </w:rPr>
        <w:t>Universidade</w:t>
      </w:r>
      <w:proofErr w:type="spellEnd"/>
      <w:r>
        <w:rPr>
          <w:sz w:val="22"/>
          <w:szCs w:val="22"/>
        </w:rPr>
        <w:t xml:space="preserve"> de Brasilia, Brazil</w:t>
      </w:r>
      <w:r w:rsidRPr="00616EBE">
        <w:rPr>
          <w:sz w:val="22"/>
          <w:szCs w:val="22"/>
        </w:rPr>
        <w:t>.</w:t>
      </w:r>
    </w:p>
    <w:p w14:paraId="4AFA6967" w14:textId="7179548D" w:rsidR="00820F68" w:rsidRDefault="00DB0455" w:rsidP="00820F68">
      <w:pPr>
        <w:spacing w:line="276" w:lineRule="auto"/>
        <w:jc w:val="both"/>
        <w:rPr>
          <w:sz w:val="22"/>
          <w:szCs w:val="22"/>
        </w:rPr>
      </w:pPr>
      <w:r>
        <w:rPr>
          <w:sz w:val="22"/>
          <w:szCs w:val="22"/>
        </w:rPr>
        <w:lastRenderedPageBreak/>
        <w:tab/>
      </w:r>
      <w:r w:rsidRPr="00DB0455">
        <w:rPr>
          <w:b/>
          <w:sz w:val="22"/>
          <w:szCs w:val="22"/>
        </w:rPr>
        <w:t>2017</w:t>
      </w:r>
      <w:r w:rsidR="00820F68" w:rsidRPr="00DB0455">
        <w:rPr>
          <w:b/>
          <w:sz w:val="22"/>
          <w:szCs w:val="22"/>
        </w:rPr>
        <w:t>:</w:t>
      </w:r>
      <w:r w:rsidRPr="00DB0455">
        <w:rPr>
          <w:sz w:val="22"/>
          <w:szCs w:val="22"/>
        </w:rPr>
        <w:t xml:space="preserve"> André Silva </w:t>
      </w:r>
      <w:proofErr w:type="spellStart"/>
      <w:r w:rsidRPr="00DB0455">
        <w:rPr>
          <w:sz w:val="22"/>
          <w:szCs w:val="22"/>
        </w:rPr>
        <w:t>Pinedo</w:t>
      </w:r>
      <w:proofErr w:type="spellEnd"/>
      <w:r>
        <w:rPr>
          <w:sz w:val="22"/>
          <w:szCs w:val="22"/>
        </w:rPr>
        <w:t xml:space="preserve"> (PhD qualification exam)</w:t>
      </w:r>
      <w:r w:rsidRPr="00DB0455">
        <w:rPr>
          <w:sz w:val="22"/>
          <w:szCs w:val="22"/>
        </w:rPr>
        <w:t xml:space="preserve"> </w:t>
      </w:r>
      <w:r>
        <w:rPr>
          <w:sz w:val="22"/>
          <w:szCs w:val="22"/>
        </w:rPr>
        <w:t>“</w:t>
      </w:r>
      <w:r w:rsidRPr="00DB0455">
        <w:rPr>
          <w:sz w:val="22"/>
          <w:szCs w:val="22"/>
        </w:rPr>
        <w:t>Anatomical and ontogenetic variations among palms (</w:t>
      </w:r>
      <w:proofErr w:type="spellStart"/>
      <w:r w:rsidRPr="00DB0455">
        <w:rPr>
          <w:sz w:val="22"/>
          <w:szCs w:val="22"/>
        </w:rPr>
        <w:t>Arecaceae</w:t>
      </w:r>
      <w:proofErr w:type="spellEnd"/>
      <w:r w:rsidRPr="00DB0455">
        <w:rPr>
          <w:sz w:val="22"/>
          <w:szCs w:val="22"/>
        </w:rPr>
        <w:t>)</w:t>
      </w:r>
      <w:r>
        <w:rPr>
          <w:sz w:val="22"/>
          <w:szCs w:val="22"/>
        </w:rPr>
        <w:t>”</w:t>
      </w:r>
      <w:r w:rsidRPr="00DB0455">
        <w:rPr>
          <w:sz w:val="22"/>
          <w:szCs w:val="22"/>
        </w:rPr>
        <w:t xml:space="preserve">. </w:t>
      </w:r>
      <w:proofErr w:type="spellStart"/>
      <w:r>
        <w:rPr>
          <w:sz w:val="22"/>
          <w:szCs w:val="22"/>
        </w:rPr>
        <w:t>Universidade</w:t>
      </w:r>
      <w:proofErr w:type="spellEnd"/>
      <w:r>
        <w:rPr>
          <w:sz w:val="22"/>
          <w:szCs w:val="22"/>
        </w:rPr>
        <w:t xml:space="preserve"> de Brasilia, Brazil</w:t>
      </w:r>
      <w:r w:rsidRPr="00616EBE">
        <w:rPr>
          <w:sz w:val="22"/>
          <w:szCs w:val="22"/>
        </w:rPr>
        <w:t>.</w:t>
      </w:r>
    </w:p>
    <w:p w14:paraId="4B0B344F" w14:textId="77777777" w:rsidR="0098429E" w:rsidRDefault="0098429E" w:rsidP="00CD26A1">
      <w:pPr>
        <w:spacing w:line="276" w:lineRule="auto"/>
        <w:rPr>
          <w:b/>
          <w:sz w:val="22"/>
          <w:szCs w:val="22"/>
        </w:rPr>
      </w:pPr>
    </w:p>
    <w:p w14:paraId="65C23561" w14:textId="60AFC998" w:rsidR="00810125" w:rsidRPr="00810125" w:rsidRDefault="00810125" w:rsidP="00CD26A1">
      <w:pPr>
        <w:spacing w:line="276" w:lineRule="auto"/>
        <w:rPr>
          <w:b/>
          <w:sz w:val="22"/>
          <w:szCs w:val="22"/>
        </w:rPr>
      </w:pPr>
      <w:r>
        <w:rPr>
          <w:b/>
          <w:sz w:val="22"/>
          <w:szCs w:val="22"/>
        </w:rPr>
        <w:t>MSc viva examiner</w:t>
      </w:r>
      <w:r w:rsidRPr="00EF4F40">
        <w:rPr>
          <w:b/>
          <w:sz w:val="22"/>
          <w:szCs w:val="22"/>
        </w:rPr>
        <w:t xml:space="preserve"> </w:t>
      </w:r>
    </w:p>
    <w:p w14:paraId="1904A394" w14:textId="50E54754" w:rsidR="00A12058" w:rsidRPr="00A12058" w:rsidRDefault="00A12058" w:rsidP="00B823B1">
      <w:pPr>
        <w:spacing w:line="276" w:lineRule="auto"/>
        <w:ind w:firstLine="720"/>
        <w:jc w:val="both"/>
        <w:rPr>
          <w:sz w:val="22"/>
          <w:szCs w:val="22"/>
        </w:rPr>
      </w:pPr>
      <w:r>
        <w:rPr>
          <w:b/>
          <w:sz w:val="22"/>
          <w:szCs w:val="22"/>
        </w:rPr>
        <w:t>2020</w:t>
      </w:r>
      <w:r w:rsidRPr="00CD26A1">
        <w:rPr>
          <w:b/>
          <w:sz w:val="22"/>
          <w:szCs w:val="22"/>
        </w:rPr>
        <w:t>:</w:t>
      </w:r>
      <w:r w:rsidRPr="00616EBE">
        <w:rPr>
          <w:sz w:val="22"/>
          <w:szCs w:val="22"/>
        </w:rPr>
        <w:t xml:space="preserve"> </w:t>
      </w:r>
      <w:r>
        <w:rPr>
          <w:sz w:val="22"/>
          <w:szCs w:val="22"/>
        </w:rPr>
        <w:t>Andressa Cabral</w:t>
      </w:r>
      <w:r w:rsidRPr="007F47CA">
        <w:rPr>
          <w:sz w:val="22"/>
          <w:szCs w:val="22"/>
        </w:rPr>
        <w:t xml:space="preserve"> </w:t>
      </w:r>
      <w:r>
        <w:rPr>
          <w:sz w:val="22"/>
          <w:szCs w:val="22"/>
        </w:rPr>
        <w:t>(MSc dissertation) “</w:t>
      </w:r>
      <w:r w:rsidR="00B823B1" w:rsidRPr="00B823B1">
        <w:rPr>
          <w:sz w:val="22"/>
          <w:szCs w:val="22"/>
        </w:rPr>
        <w:t>Phylogeny, Biogeography and Taxonomy of the</w:t>
      </w:r>
      <w:r w:rsidR="00B823B1">
        <w:rPr>
          <w:sz w:val="22"/>
          <w:szCs w:val="22"/>
        </w:rPr>
        <w:t xml:space="preserve"> </w:t>
      </w:r>
      <w:proofErr w:type="spellStart"/>
      <w:r w:rsidR="00B823B1" w:rsidRPr="00B823B1">
        <w:rPr>
          <w:i/>
          <w:iCs/>
          <w:sz w:val="22"/>
          <w:szCs w:val="22"/>
        </w:rPr>
        <w:t>Barbacenia</w:t>
      </w:r>
      <w:proofErr w:type="spellEnd"/>
      <w:r w:rsidR="00B823B1" w:rsidRPr="00B823B1">
        <w:rPr>
          <w:sz w:val="22"/>
          <w:szCs w:val="22"/>
        </w:rPr>
        <w:t xml:space="preserve"> inselbergs group (</w:t>
      </w:r>
      <w:proofErr w:type="spellStart"/>
      <w:r w:rsidR="00B823B1" w:rsidRPr="00B823B1">
        <w:rPr>
          <w:sz w:val="22"/>
          <w:szCs w:val="22"/>
        </w:rPr>
        <w:t>Velloziaceae</w:t>
      </w:r>
      <w:proofErr w:type="spellEnd"/>
      <w:r w:rsidR="00B823B1" w:rsidRPr="00B823B1">
        <w:rPr>
          <w:sz w:val="22"/>
          <w:szCs w:val="22"/>
        </w:rPr>
        <w:t>)</w:t>
      </w:r>
      <w:r>
        <w:rPr>
          <w:sz w:val="22"/>
          <w:szCs w:val="22"/>
        </w:rPr>
        <w:t>”</w:t>
      </w:r>
      <w:r w:rsidRPr="00616EBE">
        <w:rPr>
          <w:sz w:val="22"/>
          <w:szCs w:val="22"/>
        </w:rPr>
        <w:t xml:space="preserve">. </w:t>
      </w:r>
      <w:proofErr w:type="spellStart"/>
      <w:r>
        <w:rPr>
          <w:sz w:val="22"/>
          <w:szCs w:val="22"/>
        </w:rPr>
        <w:t>Universidade</w:t>
      </w:r>
      <w:proofErr w:type="spellEnd"/>
      <w:r>
        <w:rPr>
          <w:sz w:val="22"/>
          <w:szCs w:val="22"/>
        </w:rPr>
        <w:t xml:space="preserve"> de São Paulo, Brazil</w:t>
      </w:r>
    </w:p>
    <w:p w14:paraId="57E344B0" w14:textId="24A0A5CF" w:rsidR="008E58A8" w:rsidRDefault="00860FB2" w:rsidP="00B823B1">
      <w:pPr>
        <w:spacing w:line="276" w:lineRule="auto"/>
        <w:ind w:firstLine="720"/>
        <w:jc w:val="both"/>
        <w:rPr>
          <w:sz w:val="22"/>
          <w:szCs w:val="22"/>
        </w:rPr>
      </w:pPr>
      <w:r w:rsidRPr="00CD26A1">
        <w:rPr>
          <w:b/>
          <w:sz w:val="22"/>
          <w:szCs w:val="22"/>
        </w:rPr>
        <w:t>2019:</w:t>
      </w:r>
      <w:r w:rsidRPr="00616EBE">
        <w:rPr>
          <w:sz w:val="22"/>
          <w:szCs w:val="22"/>
        </w:rPr>
        <w:t xml:space="preserve"> </w:t>
      </w:r>
      <w:r w:rsidRPr="007F47CA">
        <w:rPr>
          <w:sz w:val="22"/>
          <w:szCs w:val="22"/>
        </w:rPr>
        <w:t>Lilia</w:t>
      </w:r>
      <w:r>
        <w:rPr>
          <w:sz w:val="22"/>
          <w:szCs w:val="22"/>
        </w:rPr>
        <w:t>n Rodrigues Ferreira de Melo</w:t>
      </w:r>
      <w:r w:rsidRPr="007F47CA">
        <w:rPr>
          <w:sz w:val="22"/>
          <w:szCs w:val="22"/>
        </w:rPr>
        <w:t xml:space="preserve"> </w:t>
      </w:r>
      <w:r>
        <w:rPr>
          <w:sz w:val="22"/>
          <w:szCs w:val="22"/>
        </w:rPr>
        <w:t xml:space="preserve">(MSc dissertation) </w:t>
      </w:r>
      <w:r w:rsidR="00580045">
        <w:rPr>
          <w:sz w:val="22"/>
          <w:szCs w:val="22"/>
        </w:rPr>
        <w:t>“</w:t>
      </w:r>
      <w:proofErr w:type="spellStart"/>
      <w:r w:rsidRPr="00616EBE">
        <w:rPr>
          <w:sz w:val="22"/>
          <w:szCs w:val="22"/>
        </w:rPr>
        <w:t>Evolução</w:t>
      </w:r>
      <w:proofErr w:type="spellEnd"/>
      <w:r w:rsidRPr="00616EBE">
        <w:rPr>
          <w:sz w:val="22"/>
          <w:szCs w:val="22"/>
        </w:rPr>
        <w:t xml:space="preserve"> do </w:t>
      </w:r>
      <w:proofErr w:type="spellStart"/>
      <w:r w:rsidRPr="00616EBE">
        <w:rPr>
          <w:sz w:val="22"/>
          <w:szCs w:val="22"/>
        </w:rPr>
        <w:t>dimorfismo</w:t>
      </w:r>
      <w:proofErr w:type="spellEnd"/>
      <w:r w:rsidRPr="00616EBE">
        <w:rPr>
          <w:sz w:val="22"/>
          <w:szCs w:val="22"/>
        </w:rPr>
        <w:t xml:space="preserve"> </w:t>
      </w:r>
      <w:proofErr w:type="spellStart"/>
      <w:r w:rsidRPr="00616EBE">
        <w:rPr>
          <w:sz w:val="22"/>
          <w:szCs w:val="22"/>
        </w:rPr>
        <w:t>estaminal</w:t>
      </w:r>
      <w:proofErr w:type="spellEnd"/>
      <w:r w:rsidRPr="00616EBE">
        <w:rPr>
          <w:sz w:val="22"/>
          <w:szCs w:val="22"/>
        </w:rPr>
        <w:t xml:space="preserve"> e </w:t>
      </w:r>
      <w:proofErr w:type="spellStart"/>
      <w:r w:rsidRPr="00616EBE">
        <w:rPr>
          <w:sz w:val="22"/>
          <w:szCs w:val="22"/>
        </w:rPr>
        <w:t>sua</w:t>
      </w:r>
      <w:proofErr w:type="spellEnd"/>
      <w:r w:rsidRPr="00616EBE">
        <w:rPr>
          <w:sz w:val="22"/>
          <w:szCs w:val="22"/>
        </w:rPr>
        <w:t xml:space="preserve"> </w:t>
      </w:r>
      <w:proofErr w:type="spellStart"/>
      <w:r w:rsidRPr="00616EBE">
        <w:rPr>
          <w:sz w:val="22"/>
          <w:szCs w:val="22"/>
        </w:rPr>
        <w:t>correlação</w:t>
      </w:r>
      <w:proofErr w:type="spellEnd"/>
      <w:r w:rsidRPr="00616EBE">
        <w:rPr>
          <w:sz w:val="22"/>
          <w:szCs w:val="22"/>
        </w:rPr>
        <w:t xml:space="preserve"> com </w:t>
      </w:r>
      <w:proofErr w:type="spellStart"/>
      <w:r w:rsidRPr="00616EBE">
        <w:rPr>
          <w:sz w:val="22"/>
          <w:szCs w:val="22"/>
        </w:rPr>
        <w:t>atributos</w:t>
      </w:r>
      <w:proofErr w:type="spellEnd"/>
      <w:r w:rsidRPr="00616EBE">
        <w:rPr>
          <w:sz w:val="22"/>
          <w:szCs w:val="22"/>
        </w:rPr>
        <w:t xml:space="preserve"> </w:t>
      </w:r>
      <w:proofErr w:type="spellStart"/>
      <w:r w:rsidRPr="00616EBE">
        <w:rPr>
          <w:sz w:val="22"/>
          <w:szCs w:val="22"/>
        </w:rPr>
        <w:t>florais</w:t>
      </w:r>
      <w:proofErr w:type="spellEnd"/>
      <w:r w:rsidRPr="00616EBE">
        <w:rPr>
          <w:sz w:val="22"/>
          <w:szCs w:val="22"/>
        </w:rPr>
        <w:t xml:space="preserve"> e </w:t>
      </w:r>
      <w:proofErr w:type="spellStart"/>
      <w:r w:rsidRPr="00616EBE">
        <w:rPr>
          <w:sz w:val="22"/>
          <w:szCs w:val="22"/>
        </w:rPr>
        <w:t>reprodutivos</w:t>
      </w:r>
      <w:proofErr w:type="spellEnd"/>
      <w:r w:rsidRPr="00616EBE">
        <w:rPr>
          <w:sz w:val="22"/>
          <w:szCs w:val="22"/>
        </w:rPr>
        <w:t xml:space="preserve"> </w:t>
      </w:r>
      <w:proofErr w:type="spellStart"/>
      <w:r w:rsidRPr="00616EBE">
        <w:rPr>
          <w:sz w:val="22"/>
          <w:szCs w:val="22"/>
        </w:rPr>
        <w:t>em</w:t>
      </w:r>
      <w:proofErr w:type="spellEnd"/>
      <w:r w:rsidRPr="00616EBE">
        <w:rPr>
          <w:sz w:val="22"/>
          <w:szCs w:val="22"/>
        </w:rPr>
        <w:t xml:space="preserve"> </w:t>
      </w:r>
      <w:proofErr w:type="spellStart"/>
      <w:r w:rsidRPr="00616EBE">
        <w:rPr>
          <w:sz w:val="22"/>
          <w:szCs w:val="22"/>
        </w:rPr>
        <w:t>uma</w:t>
      </w:r>
      <w:proofErr w:type="spellEnd"/>
      <w:r w:rsidRPr="00616EBE">
        <w:rPr>
          <w:sz w:val="22"/>
          <w:szCs w:val="22"/>
        </w:rPr>
        <w:t xml:space="preserve"> </w:t>
      </w:r>
      <w:proofErr w:type="spellStart"/>
      <w:r w:rsidRPr="00616EBE">
        <w:rPr>
          <w:sz w:val="22"/>
          <w:szCs w:val="22"/>
        </w:rPr>
        <w:t>família</w:t>
      </w:r>
      <w:proofErr w:type="spellEnd"/>
      <w:r w:rsidRPr="00616EBE">
        <w:rPr>
          <w:sz w:val="22"/>
          <w:szCs w:val="22"/>
        </w:rPr>
        <w:t xml:space="preserve"> com </w:t>
      </w:r>
      <w:proofErr w:type="spellStart"/>
      <w:r w:rsidRPr="00616EBE">
        <w:rPr>
          <w:sz w:val="22"/>
          <w:szCs w:val="22"/>
        </w:rPr>
        <w:t>flores</w:t>
      </w:r>
      <w:proofErr w:type="spellEnd"/>
      <w:r w:rsidRPr="00616EBE">
        <w:rPr>
          <w:sz w:val="22"/>
          <w:szCs w:val="22"/>
        </w:rPr>
        <w:t xml:space="preserve"> de </w:t>
      </w:r>
      <w:proofErr w:type="spellStart"/>
      <w:r w:rsidRPr="00616EBE">
        <w:rPr>
          <w:sz w:val="22"/>
          <w:szCs w:val="22"/>
        </w:rPr>
        <w:t>pólen</w:t>
      </w:r>
      <w:proofErr w:type="spellEnd"/>
      <w:r w:rsidR="00580045">
        <w:rPr>
          <w:sz w:val="22"/>
          <w:szCs w:val="22"/>
        </w:rPr>
        <w:t>”</w:t>
      </w:r>
      <w:r w:rsidRPr="00616EBE">
        <w:rPr>
          <w:sz w:val="22"/>
          <w:szCs w:val="22"/>
        </w:rPr>
        <w:t xml:space="preserve">. </w:t>
      </w:r>
      <w:proofErr w:type="spellStart"/>
      <w:r w:rsidR="003947AA">
        <w:rPr>
          <w:sz w:val="22"/>
          <w:szCs w:val="22"/>
        </w:rPr>
        <w:t>Universidade</w:t>
      </w:r>
      <w:proofErr w:type="spellEnd"/>
      <w:r w:rsidR="003947AA">
        <w:rPr>
          <w:sz w:val="22"/>
          <w:szCs w:val="22"/>
        </w:rPr>
        <w:t xml:space="preserve"> Federal de </w:t>
      </w:r>
      <w:proofErr w:type="spellStart"/>
      <w:r w:rsidR="003947AA">
        <w:rPr>
          <w:sz w:val="22"/>
          <w:szCs w:val="22"/>
        </w:rPr>
        <w:t>Uberlândia</w:t>
      </w:r>
      <w:proofErr w:type="spellEnd"/>
      <w:r>
        <w:rPr>
          <w:sz w:val="22"/>
          <w:szCs w:val="22"/>
        </w:rPr>
        <w:t>, Brazil</w:t>
      </w:r>
      <w:r w:rsidRPr="00616EBE">
        <w:rPr>
          <w:sz w:val="22"/>
          <w:szCs w:val="22"/>
        </w:rPr>
        <w:t xml:space="preserve">. </w:t>
      </w:r>
    </w:p>
    <w:p w14:paraId="5971F94B" w14:textId="77777777" w:rsidR="00F00B79" w:rsidRPr="00616EBE" w:rsidRDefault="00F00B79" w:rsidP="008C664B">
      <w:pPr>
        <w:spacing w:line="276" w:lineRule="auto"/>
        <w:ind w:firstLine="720"/>
        <w:jc w:val="both"/>
        <w:rPr>
          <w:sz w:val="22"/>
          <w:szCs w:val="22"/>
        </w:rPr>
      </w:pPr>
    </w:p>
    <w:p w14:paraId="13E33D31" w14:textId="77777777" w:rsidR="00860FB2" w:rsidRPr="00616EBE" w:rsidRDefault="00860FB2" w:rsidP="00860FB2">
      <w:pPr>
        <w:spacing w:line="276" w:lineRule="auto"/>
        <w:jc w:val="both"/>
        <w:rPr>
          <w:sz w:val="22"/>
          <w:szCs w:val="22"/>
        </w:rPr>
      </w:pPr>
      <w:r>
        <w:rPr>
          <w:sz w:val="22"/>
          <w:szCs w:val="22"/>
        </w:rPr>
        <w:t>__________________________________________________________________</w:t>
      </w:r>
    </w:p>
    <w:p w14:paraId="75BCD6B5" w14:textId="57769AA4" w:rsidR="00197CD7" w:rsidRPr="00B81C9A" w:rsidRDefault="00197CD7" w:rsidP="00B81C9A">
      <w:pPr>
        <w:widowControl w:val="0"/>
        <w:tabs>
          <w:tab w:val="left" w:pos="220"/>
          <w:tab w:val="left" w:pos="720"/>
        </w:tabs>
        <w:autoSpaceDE w:val="0"/>
        <w:autoSpaceDN w:val="0"/>
        <w:adjustRightInd w:val="0"/>
        <w:spacing w:after="240" w:line="320" w:lineRule="atLeast"/>
        <w:rPr>
          <w:b/>
          <w:sz w:val="22"/>
        </w:rPr>
      </w:pPr>
      <w:r w:rsidRPr="00B81C9A">
        <w:rPr>
          <w:b/>
          <w:sz w:val="22"/>
        </w:rPr>
        <w:t xml:space="preserve">PUBLIC OUTREACH: </w:t>
      </w:r>
    </w:p>
    <w:p w14:paraId="16B379C3" w14:textId="7761842F" w:rsidR="00DC6EAD" w:rsidRDefault="00DC6EAD" w:rsidP="008D1480">
      <w:pPr>
        <w:pStyle w:val="ListParagraph"/>
        <w:spacing w:line="276" w:lineRule="auto"/>
        <w:jc w:val="both"/>
        <w:rPr>
          <w:b/>
          <w:sz w:val="22"/>
        </w:rPr>
      </w:pPr>
      <w:r>
        <w:rPr>
          <w:b/>
          <w:sz w:val="22"/>
        </w:rPr>
        <w:t xml:space="preserve">2019: </w:t>
      </w:r>
      <w:r w:rsidRPr="0095337A">
        <w:rPr>
          <w:sz w:val="22"/>
        </w:rPr>
        <w:t>“Women in Science”</w:t>
      </w:r>
      <w:r w:rsidRPr="00DC6EAD">
        <w:rPr>
          <w:sz w:val="22"/>
        </w:rPr>
        <w:t xml:space="preserve"> talk at </w:t>
      </w:r>
      <w:proofErr w:type="spellStart"/>
      <w:r w:rsidRPr="00DC6EAD">
        <w:rPr>
          <w:sz w:val="22"/>
        </w:rPr>
        <w:t>Universidade</w:t>
      </w:r>
      <w:proofErr w:type="spellEnd"/>
      <w:r w:rsidRPr="00DC6EAD">
        <w:rPr>
          <w:sz w:val="22"/>
        </w:rPr>
        <w:t xml:space="preserve"> Federal de Santa Catarina - Brazil</w:t>
      </w:r>
    </w:p>
    <w:p w14:paraId="11D587E8" w14:textId="064AB38F" w:rsidR="00DC6EAD" w:rsidRDefault="00DC6EAD" w:rsidP="008D1480">
      <w:pPr>
        <w:pStyle w:val="ListParagraph"/>
        <w:spacing w:line="276" w:lineRule="auto"/>
        <w:jc w:val="both"/>
        <w:rPr>
          <w:b/>
          <w:sz w:val="22"/>
        </w:rPr>
      </w:pPr>
      <w:r>
        <w:rPr>
          <w:b/>
          <w:sz w:val="22"/>
        </w:rPr>
        <w:t xml:space="preserve">2019: </w:t>
      </w:r>
      <w:r w:rsidR="0011323B" w:rsidRPr="003E0C2C">
        <w:rPr>
          <w:sz w:val="22"/>
        </w:rPr>
        <w:t>“</w:t>
      </w:r>
      <w:r w:rsidR="0011323B">
        <w:rPr>
          <w:sz w:val="22"/>
        </w:rPr>
        <w:t xml:space="preserve">The history of plants is linked to the history of people” (a talk about </w:t>
      </w:r>
      <w:r w:rsidR="00457ECF">
        <w:rPr>
          <w:sz w:val="22"/>
        </w:rPr>
        <w:t xml:space="preserve">being a </w:t>
      </w:r>
      <w:r w:rsidR="0048359D">
        <w:rPr>
          <w:sz w:val="22"/>
        </w:rPr>
        <w:t>scientist</w:t>
      </w:r>
      <w:r w:rsidR="00457ECF">
        <w:rPr>
          <w:sz w:val="22"/>
        </w:rPr>
        <w:t xml:space="preserve"> in Brazil</w:t>
      </w:r>
      <w:r w:rsidR="0011323B">
        <w:rPr>
          <w:sz w:val="22"/>
        </w:rPr>
        <w:t>)</w:t>
      </w:r>
      <w:r w:rsidR="00457ECF">
        <w:rPr>
          <w:sz w:val="22"/>
        </w:rPr>
        <w:t>.</w:t>
      </w:r>
      <w:r w:rsidR="0011323B">
        <w:rPr>
          <w:b/>
          <w:sz w:val="22"/>
        </w:rPr>
        <w:t xml:space="preserve"> </w:t>
      </w:r>
      <w:r w:rsidRPr="0011323B">
        <w:rPr>
          <w:sz w:val="22"/>
        </w:rPr>
        <w:t xml:space="preserve">Opening talk at the </w:t>
      </w:r>
      <w:r w:rsidR="0011323B" w:rsidRPr="003E0C2C">
        <w:rPr>
          <w:sz w:val="22"/>
        </w:rPr>
        <w:t>39th Regional Botany Meeting (MG, ES e BA)</w:t>
      </w:r>
      <w:r w:rsidR="0011323B">
        <w:rPr>
          <w:sz w:val="22"/>
        </w:rPr>
        <w:t>.</w:t>
      </w:r>
    </w:p>
    <w:p w14:paraId="28FCBE62" w14:textId="77777777" w:rsidR="00F37361" w:rsidRDefault="00847126" w:rsidP="008D1480">
      <w:pPr>
        <w:pStyle w:val="ListParagraph"/>
        <w:spacing w:line="276" w:lineRule="auto"/>
        <w:jc w:val="both"/>
        <w:rPr>
          <w:sz w:val="22"/>
        </w:rPr>
      </w:pPr>
      <w:r w:rsidRPr="00847126">
        <w:rPr>
          <w:b/>
          <w:sz w:val="22"/>
        </w:rPr>
        <w:t>2019:</w:t>
      </w:r>
      <w:r>
        <w:rPr>
          <w:sz w:val="22"/>
        </w:rPr>
        <w:t xml:space="preserve"> </w:t>
      </w:r>
      <w:r w:rsidR="008D1480">
        <w:rPr>
          <w:sz w:val="22"/>
        </w:rPr>
        <w:t xml:space="preserve">New </w:t>
      </w:r>
      <w:proofErr w:type="spellStart"/>
      <w:r w:rsidR="008D1480">
        <w:rPr>
          <w:sz w:val="22"/>
        </w:rPr>
        <w:t>Phytol</w:t>
      </w:r>
      <w:r w:rsidR="00396FB2" w:rsidRPr="00E9201A">
        <w:rPr>
          <w:sz w:val="22"/>
        </w:rPr>
        <w:t>ogist</w:t>
      </w:r>
      <w:proofErr w:type="spellEnd"/>
      <w:r w:rsidR="00396FB2" w:rsidRPr="00E9201A">
        <w:rPr>
          <w:sz w:val="22"/>
        </w:rPr>
        <w:t xml:space="preserve"> </w:t>
      </w:r>
      <w:r w:rsidR="008D1480" w:rsidRPr="008D1480">
        <w:rPr>
          <w:sz w:val="22"/>
        </w:rPr>
        <w:t>Volume 221, Issue 3</w:t>
      </w:r>
      <w:r w:rsidR="008D1480">
        <w:rPr>
          <w:sz w:val="22"/>
        </w:rPr>
        <w:t xml:space="preserve"> cover photo. </w:t>
      </w:r>
    </w:p>
    <w:p w14:paraId="5FFC4F36" w14:textId="2190F251" w:rsidR="00F37361" w:rsidRPr="00F37361" w:rsidRDefault="00782E6E" w:rsidP="00F37361">
      <w:pPr>
        <w:pStyle w:val="ListParagraph"/>
        <w:spacing w:line="276" w:lineRule="auto"/>
        <w:jc w:val="both"/>
        <w:rPr>
          <w:sz w:val="22"/>
        </w:rPr>
      </w:pPr>
      <w:hyperlink r:id="rId12" w:history="1">
        <w:r w:rsidR="00F37361" w:rsidRPr="005F0779">
          <w:rPr>
            <w:rStyle w:val="Hyperlink"/>
            <w:sz w:val="22"/>
          </w:rPr>
          <w:t>https://www.newphytologist.org/blog/dont-go-changing/</w:t>
        </w:r>
      </w:hyperlink>
    </w:p>
    <w:p w14:paraId="6138A40C" w14:textId="3DC79FEC" w:rsidR="003B48E5" w:rsidRPr="008D1480" w:rsidRDefault="00396FB2" w:rsidP="008D1480">
      <w:pPr>
        <w:spacing w:line="276" w:lineRule="auto"/>
        <w:ind w:left="720"/>
        <w:jc w:val="both"/>
        <w:rPr>
          <w:sz w:val="22"/>
        </w:rPr>
      </w:pPr>
      <w:r w:rsidRPr="008D1480">
        <w:rPr>
          <w:b/>
          <w:sz w:val="22"/>
        </w:rPr>
        <w:t>2018</w:t>
      </w:r>
      <w:r w:rsidR="00847126" w:rsidRPr="008D1480">
        <w:rPr>
          <w:b/>
          <w:sz w:val="22"/>
        </w:rPr>
        <w:t>:</w:t>
      </w:r>
      <w:r w:rsidR="00B130BF" w:rsidRPr="008D1480">
        <w:rPr>
          <w:sz w:val="22"/>
        </w:rPr>
        <w:t xml:space="preserve"> </w:t>
      </w:r>
      <w:r w:rsidR="00847126" w:rsidRPr="008D1480">
        <w:rPr>
          <w:sz w:val="22"/>
        </w:rPr>
        <w:t>Interview to “Globo – G1”</w:t>
      </w:r>
      <w:r w:rsidR="00BD3F71" w:rsidRPr="008D1480">
        <w:rPr>
          <w:sz w:val="22"/>
        </w:rPr>
        <w:t>:</w:t>
      </w:r>
      <w:r w:rsidR="00847126" w:rsidRPr="008D1480">
        <w:rPr>
          <w:sz w:val="22"/>
        </w:rPr>
        <w:t xml:space="preserve"> “</w:t>
      </w:r>
      <w:proofErr w:type="spellStart"/>
      <w:r w:rsidR="00847126" w:rsidRPr="008D1480">
        <w:rPr>
          <w:sz w:val="22"/>
        </w:rPr>
        <w:t>Pesquisadora</w:t>
      </w:r>
      <w:proofErr w:type="spellEnd"/>
      <w:r w:rsidR="00847126" w:rsidRPr="008D1480">
        <w:rPr>
          <w:sz w:val="22"/>
        </w:rPr>
        <w:t xml:space="preserve"> de Brasília </w:t>
      </w:r>
      <w:proofErr w:type="spellStart"/>
      <w:r w:rsidR="00847126" w:rsidRPr="008D1480">
        <w:rPr>
          <w:sz w:val="22"/>
        </w:rPr>
        <w:t>ganha</w:t>
      </w:r>
      <w:proofErr w:type="spellEnd"/>
      <w:r w:rsidR="00847126" w:rsidRPr="008D1480">
        <w:rPr>
          <w:sz w:val="22"/>
        </w:rPr>
        <w:t xml:space="preserve"> </w:t>
      </w:r>
      <w:proofErr w:type="spellStart"/>
      <w:r w:rsidR="00847126" w:rsidRPr="008D1480">
        <w:rPr>
          <w:sz w:val="22"/>
        </w:rPr>
        <w:t>prêmio</w:t>
      </w:r>
      <w:proofErr w:type="spellEnd"/>
      <w:r w:rsidR="00847126" w:rsidRPr="008D1480">
        <w:rPr>
          <w:sz w:val="22"/>
        </w:rPr>
        <w:t xml:space="preserve"> de '</w:t>
      </w:r>
      <w:proofErr w:type="spellStart"/>
      <w:r w:rsidR="00847126" w:rsidRPr="008D1480">
        <w:rPr>
          <w:sz w:val="22"/>
        </w:rPr>
        <w:t>melhor</w:t>
      </w:r>
      <w:proofErr w:type="spellEnd"/>
      <w:r w:rsidR="00847126" w:rsidRPr="008D1480">
        <w:rPr>
          <w:sz w:val="22"/>
        </w:rPr>
        <w:t xml:space="preserve"> </w:t>
      </w:r>
      <w:proofErr w:type="spellStart"/>
      <w:r w:rsidR="00847126" w:rsidRPr="008D1480">
        <w:rPr>
          <w:sz w:val="22"/>
        </w:rPr>
        <w:t>tese</w:t>
      </w:r>
      <w:proofErr w:type="spellEnd"/>
      <w:r w:rsidR="00847126" w:rsidRPr="008D1480">
        <w:rPr>
          <w:sz w:val="22"/>
        </w:rPr>
        <w:t xml:space="preserve"> de </w:t>
      </w:r>
      <w:proofErr w:type="spellStart"/>
      <w:r w:rsidR="00847126" w:rsidRPr="008D1480">
        <w:rPr>
          <w:sz w:val="22"/>
        </w:rPr>
        <w:t>biologia</w:t>
      </w:r>
      <w:proofErr w:type="spellEnd"/>
      <w:r w:rsidR="00847126" w:rsidRPr="008D1480">
        <w:rPr>
          <w:sz w:val="22"/>
        </w:rPr>
        <w:t xml:space="preserve">' do </w:t>
      </w:r>
      <w:proofErr w:type="spellStart"/>
      <w:r w:rsidR="00847126" w:rsidRPr="008D1480">
        <w:rPr>
          <w:sz w:val="22"/>
        </w:rPr>
        <w:t>Reino</w:t>
      </w:r>
      <w:proofErr w:type="spellEnd"/>
      <w:r w:rsidR="00847126" w:rsidRPr="008D1480">
        <w:rPr>
          <w:sz w:val="22"/>
        </w:rPr>
        <w:t xml:space="preserve"> </w:t>
      </w:r>
      <w:proofErr w:type="spellStart"/>
      <w:r w:rsidR="00847126" w:rsidRPr="008D1480">
        <w:rPr>
          <w:sz w:val="22"/>
        </w:rPr>
        <w:t>Unido</w:t>
      </w:r>
      <w:proofErr w:type="spellEnd"/>
      <w:r w:rsidR="00847126" w:rsidRPr="008D1480">
        <w:rPr>
          <w:sz w:val="22"/>
        </w:rPr>
        <w:t xml:space="preserve">” </w:t>
      </w:r>
      <w:hyperlink r:id="rId13" w:history="1">
        <w:r w:rsidR="003B48E5" w:rsidRPr="008D1480">
          <w:rPr>
            <w:rStyle w:val="Hyperlink"/>
            <w:sz w:val="22"/>
          </w:rPr>
          <w:t>https://g1.globo.com/df/distrito-federal/noticia/pesquisadora-de-brasilia-ganha-premio-de-melhor-tese-de-biologia-do-reino-unido.ghtml</w:t>
        </w:r>
      </w:hyperlink>
    </w:p>
    <w:p w14:paraId="6D2F88F4" w14:textId="77777777" w:rsidR="00053DA7" w:rsidRDefault="008D1480" w:rsidP="008D1480">
      <w:pPr>
        <w:pStyle w:val="ListParagraph"/>
        <w:spacing w:line="276" w:lineRule="auto"/>
        <w:jc w:val="both"/>
        <w:rPr>
          <w:sz w:val="22"/>
        </w:rPr>
      </w:pPr>
      <w:r w:rsidRPr="003B48E5">
        <w:rPr>
          <w:b/>
          <w:sz w:val="22"/>
        </w:rPr>
        <w:t>2018:</w:t>
      </w:r>
      <w:r w:rsidRPr="003B48E5">
        <w:rPr>
          <w:sz w:val="22"/>
        </w:rPr>
        <w:t xml:space="preserve"> </w:t>
      </w:r>
      <w:r w:rsidR="003B48E5" w:rsidRPr="008D1480">
        <w:rPr>
          <w:sz w:val="22"/>
        </w:rPr>
        <w:t>Interview to</w:t>
      </w:r>
      <w:r w:rsidR="00565F48" w:rsidRPr="008D1480">
        <w:rPr>
          <w:sz w:val="22"/>
        </w:rPr>
        <w:t xml:space="preserve"> “</w:t>
      </w:r>
      <w:proofErr w:type="spellStart"/>
      <w:r w:rsidR="00565F48" w:rsidRPr="008D1480">
        <w:rPr>
          <w:sz w:val="22"/>
        </w:rPr>
        <w:t>Correio</w:t>
      </w:r>
      <w:proofErr w:type="spellEnd"/>
      <w:r w:rsidR="00565F48" w:rsidRPr="008D1480">
        <w:rPr>
          <w:sz w:val="22"/>
        </w:rPr>
        <w:t xml:space="preserve"> </w:t>
      </w:r>
      <w:proofErr w:type="spellStart"/>
      <w:r w:rsidR="00565F48" w:rsidRPr="008D1480">
        <w:rPr>
          <w:sz w:val="22"/>
        </w:rPr>
        <w:t>Braziliense</w:t>
      </w:r>
      <w:proofErr w:type="spellEnd"/>
      <w:r w:rsidR="00565F48" w:rsidRPr="008D1480">
        <w:rPr>
          <w:sz w:val="22"/>
        </w:rPr>
        <w:t>”:</w:t>
      </w:r>
      <w:r w:rsidR="00B130BF" w:rsidRPr="008D1480">
        <w:rPr>
          <w:sz w:val="22"/>
        </w:rPr>
        <w:t xml:space="preserve"> </w:t>
      </w:r>
      <w:r w:rsidR="003B48E5" w:rsidRPr="008D1480">
        <w:rPr>
          <w:sz w:val="22"/>
        </w:rPr>
        <w:t>“</w:t>
      </w:r>
      <w:proofErr w:type="spellStart"/>
      <w:r w:rsidR="003B48E5" w:rsidRPr="008D1480">
        <w:rPr>
          <w:sz w:val="22"/>
        </w:rPr>
        <w:t>Tese</w:t>
      </w:r>
      <w:proofErr w:type="spellEnd"/>
      <w:r w:rsidR="003B48E5" w:rsidRPr="008D1480">
        <w:rPr>
          <w:sz w:val="22"/>
        </w:rPr>
        <w:t xml:space="preserve"> de ex-</w:t>
      </w:r>
      <w:proofErr w:type="spellStart"/>
      <w:r w:rsidR="003B48E5" w:rsidRPr="008D1480">
        <w:rPr>
          <w:sz w:val="22"/>
        </w:rPr>
        <w:t>UnB</w:t>
      </w:r>
      <w:proofErr w:type="spellEnd"/>
      <w:r w:rsidR="003B48E5" w:rsidRPr="008D1480">
        <w:rPr>
          <w:sz w:val="22"/>
        </w:rPr>
        <w:t xml:space="preserve"> é </w:t>
      </w:r>
      <w:proofErr w:type="spellStart"/>
      <w:r w:rsidR="003B48E5" w:rsidRPr="008D1480">
        <w:rPr>
          <w:sz w:val="22"/>
        </w:rPr>
        <w:t>consi</w:t>
      </w:r>
      <w:r w:rsidRPr="008D1480">
        <w:rPr>
          <w:sz w:val="22"/>
        </w:rPr>
        <w:t>derada</w:t>
      </w:r>
      <w:proofErr w:type="spellEnd"/>
      <w:r w:rsidRPr="008D1480">
        <w:rPr>
          <w:sz w:val="22"/>
        </w:rPr>
        <w:t xml:space="preserve"> a </w:t>
      </w:r>
      <w:proofErr w:type="spellStart"/>
      <w:r w:rsidRPr="008D1480">
        <w:rPr>
          <w:sz w:val="22"/>
        </w:rPr>
        <w:t>mais</w:t>
      </w:r>
      <w:proofErr w:type="spellEnd"/>
      <w:r w:rsidRPr="008D1480">
        <w:rPr>
          <w:sz w:val="22"/>
        </w:rPr>
        <w:t xml:space="preserve"> </w:t>
      </w:r>
      <w:proofErr w:type="spellStart"/>
      <w:r w:rsidRPr="008D1480">
        <w:rPr>
          <w:sz w:val="22"/>
        </w:rPr>
        <w:t>importante</w:t>
      </w:r>
      <w:proofErr w:type="spellEnd"/>
      <w:r w:rsidRPr="008D1480">
        <w:rPr>
          <w:sz w:val="22"/>
        </w:rPr>
        <w:t xml:space="preserve"> para a </w:t>
      </w:r>
      <w:proofErr w:type="spellStart"/>
      <w:r w:rsidR="003B48E5" w:rsidRPr="008D1480">
        <w:rPr>
          <w:sz w:val="22"/>
        </w:rPr>
        <w:t>biologia</w:t>
      </w:r>
      <w:proofErr w:type="spellEnd"/>
      <w:r w:rsidR="003B48E5" w:rsidRPr="008D1480">
        <w:rPr>
          <w:sz w:val="22"/>
        </w:rPr>
        <w:t xml:space="preserve"> no </w:t>
      </w:r>
      <w:proofErr w:type="spellStart"/>
      <w:r w:rsidR="003B48E5" w:rsidRPr="008D1480">
        <w:rPr>
          <w:sz w:val="22"/>
        </w:rPr>
        <w:t>mundo</w:t>
      </w:r>
      <w:proofErr w:type="spellEnd"/>
      <w:r w:rsidR="003B48E5" w:rsidRPr="008D1480">
        <w:rPr>
          <w:sz w:val="22"/>
        </w:rPr>
        <w:t>”</w:t>
      </w:r>
    </w:p>
    <w:p w14:paraId="6C6DDB13" w14:textId="77777777" w:rsidR="00950696" w:rsidRPr="008D1480" w:rsidRDefault="00782E6E" w:rsidP="00950696">
      <w:pPr>
        <w:pStyle w:val="ListParagraph"/>
        <w:spacing w:line="276" w:lineRule="auto"/>
        <w:jc w:val="both"/>
        <w:rPr>
          <w:sz w:val="22"/>
        </w:rPr>
      </w:pPr>
      <w:hyperlink r:id="rId14" w:history="1">
        <w:r w:rsidR="00950696" w:rsidRPr="008D1480">
          <w:rPr>
            <w:rStyle w:val="Hyperlink"/>
            <w:sz w:val="22"/>
          </w:rPr>
          <w:t>https://www.correiobraziliense.com.br/app/noticia/eu-estudante/ensino_ensinosuperior/2018/03/30/ensino_ensinosuperior_interna,669807/tese-de-ex-unb-e-considerada-a-mais-importante-para-biologia-no-mundo.shtml</w:t>
        </w:r>
      </w:hyperlink>
    </w:p>
    <w:p w14:paraId="6B9D0D8A" w14:textId="33B0F4FB" w:rsidR="00565F48" w:rsidRDefault="00396FB2" w:rsidP="00565F48">
      <w:pPr>
        <w:pStyle w:val="ListParagraph"/>
        <w:spacing w:line="276" w:lineRule="auto"/>
        <w:jc w:val="both"/>
        <w:rPr>
          <w:sz w:val="22"/>
        </w:rPr>
      </w:pPr>
      <w:r w:rsidRPr="008D1480">
        <w:rPr>
          <w:b/>
          <w:sz w:val="22"/>
        </w:rPr>
        <w:t>2018</w:t>
      </w:r>
      <w:r w:rsidR="008D1480" w:rsidRPr="008D1480">
        <w:rPr>
          <w:b/>
          <w:sz w:val="22"/>
        </w:rPr>
        <w:t>:</w:t>
      </w:r>
      <w:r w:rsidR="00B01321">
        <w:rPr>
          <w:sz w:val="22"/>
        </w:rPr>
        <w:t xml:space="preserve"> </w:t>
      </w:r>
      <w:r w:rsidR="00565F48">
        <w:rPr>
          <w:sz w:val="22"/>
        </w:rPr>
        <w:t xml:space="preserve">Interview to “For Women in Science” (Loreal Foundation) </w:t>
      </w:r>
      <w:r w:rsidR="00565F48" w:rsidRPr="00565F48">
        <w:rPr>
          <w:sz w:val="22"/>
        </w:rPr>
        <w:t>“</w:t>
      </w:r>
      <w:proofErr w:type="spellStart"/>
      <w:r w:rsidR="00565F48" w:rsidRPr="00565F48">
        <w:rPr>
          <w:sz w:val="22"/>
        </w:rPr>
        <w:t>Cientista</w:t>
      </w:r>
      <w:proofErr w:type="spellEnd"/>
      <w:r w:rsidR="00565F48" w:rsidRPr="00565F48">
        <w:rPr>
          <w:sz w:val="22"/>
        </w:rPr>
        <w:t xml:space="preserve"> </w:t>
      </w:r>
      <w:proofErr w:type="spellStart"/>
      <w:r w:rsidR="00565F48" w:rsidRPr="00565F48">
        <w:rPr>
          <w:sz w:val="22"/>
        </w:rPr>
        <w:t>brasileira</w:t>
      </w:r>
      <w:proofErr w:type="spellEnd"/>
      <w:r w:rsidR="00565F48" w:rsidRPr="00565F48">
        <w:rPr>
          <w:sz w:val="22"/>
        </w:rPr>
        <w:t xml:space="preserve"> </w:t>
      </w:r>
      <w:proofErr w:type="spellStart"/>
      <w:r w:rsidR="00565F48" w:rsidRPr="00565F48">
        <w:rPr>
          <w:sz w:val="22"/>
        </w:rPr>
        <w:t>ganha</w:t>
      </w:r>
      <w:proofErr w:type="spellEnd"/>
      <w:r w:rsidR="00565F48" w:rsidRPr="00565F48">
        <w:rPr>
          <w:sz w:val="22"/>
        </w:rPr>
        <w:t xml:space="preserve"> </w:t>
      </w:r>
      <w:proofErr w:type="spellStart"/>
      <w:r w:rsidR="00565F48" w:rsidRPr="00565F48">
        <w:rPr>
          <w:sz w:val="22"/>
        </w:rPr>
        <w:t>prêmio</w:t>
      </w:r>
      <w:proofErr w:type="spellEnd"/>
      <w:r w:rsidR="00565F48" w:rsidRPr="00565F48">
        <w:rPr>
          <w:sz w:val="22"/>
        </w:rPr>
        <w:t xml:space="preserve"> de </w:t>
      </w:r>
      <w:proofErr w:type="spellStart"/>
      <w:r w:rsidR="00565F48" w:rsidRPr="00565F48">
        <w:rPr>
          <w:sz w:val="22"/>
        </w:rPr>
        <w:t>melhor</w:t>
      </w:r>
      <w:proofErr w:type="spellEnd"/>
      <w:r w:rsidR="00565F48" w:rsidRPr="00565F48">
        <w:rPr>
          <w:sz w:val="22"/>
        </w:rPr>
        <w:t xml:space="preserve"> </w:t>
      </w:r>
      <w:proofErr w:type="spellStart"/>
      <w:r w:rsidR="00565F48" w:rsidRPr="00565F48">
        <w:rPr>
          <w:sz w:val="22"/>
        </w:rPr>
        <w:t>tese</w:t>
      </w:r>
      <w:proofErr w:type="spellEnd"/>
      <w:r w:rsidR="00565F48" w:rsidRPr="00565F48">
        <w:rPr>
          <w:sz w:val="22"/>
        </w:rPr>
        <w:t xml:space="preserve"> de </w:t>
      </w:r>
      <w:proofErr w:type="spellStart"/>
      <w:r w:rsidR="00565F48" w:rsidRPr="00565F48">
        <w:rPr>
          <w:sz w:val="22"/>
        </w:rPr>
        <w:t>biologia</w:t>
      </w:r>
      <w:proofErr w:type="spellEnd"/>
      <w:r w:rsidR="00565F48" w:rsidRPr="00565F48">
        <w:rPr>
          <w:sz w:val="22"/>
        </w:rPr>
        <w:t xml:space="preserve"> no </w:t>
      </w:r>
      <w:proofErr w:type="spellStart"/>
      <w:r w:rsidR="00565F48" w:rsidRPr="00565F48">
        <w:rPr>
          <w:sz w:val="22"/>
        </w:rPr>
        <w:t>Reino</w:t>
      </w:r>
      <w:proofErr w:type="spellEnd"/>
      <w:r w:rsidR="00565F48" w:rsidRPr="00565F48">
        <w:rPr>
          <w:sz w:val="22"/>
        </w:rPr>
        <w:t xml:space="preserve"> </w:t>
      </w:r>
      <w:proofErr w:type="spellStart"/>
      <w:r w:rsidR="00565F48" w:rsidRPr="00565F48">
        <w:rPr>
          <w:sz w:val="22"/>
        </w:rPr>
        <w:t>Unido</w:t>
      </w:r>
      <w:proofErr w:type="spellEnd"/>
      <w:r w:rsidR="00565F48" w:rsidRPr="00565F48">
        <w:rPr>
          <w:sz w:val="22"/>
        </w:rPr>
        <w:t>”</w:t>
      </w:r>
      <w:r w:rsidR="00565F48">
        <w:rPr>
          <w:sz w:val="22"/>
        </w:rPr>
        <w:t xml:space="preserve"> </w:t>
      </w:r>
    </w:p>
    <w:p w14:paraId="6AB6B40A" w14:textId="77777777" w:rsidR="00950696" w:rsidRDefault="00782E6E" w:rsidP="00950696">
      <w:pPr>
        <w:pStyle w:val="ListParagraph"/>
        <w:spacing w:line="276" w:lineRule="auto"/>
        <w:jc w:val="both"/>
        <w:rPr>
          <w:sz w:val="22"/>
        </w:rPr>
      </w:pPr>
      <w:hyperlink r:id="rId15" w:history="1">
        <w:r w:rsidR="00950696" w:rsidRPr="005F0779">
          <w:rPr>
            <w:rStyle w:val="Hyperlink"/>
            <w:sz w:val="22"/>
          </w:rPr>
          <w:t>https://www.paramulheresnaciencia.com.br/noticias/cientista-brasileira-ganha-premio-de-melhor-tese-de-biologia-no-reino-unido/</w:t>
        </w:r>
      </w:hyperlink>
    </w:p>
    <w:p w14:paraId="04533819" w14:textId="6D030A1A" w:rsidR="002D2F41" w:rsidRDefault="002D2F41" w:rsidP="00565F48">
      <w:pPr>
        <w:pStyle w:val="ListParagraph"/>
        <w:spacing w:line="276" w:lineRule="auto"/>
        <w:jc w:val="both"/>
        <w:rPr>
          <w:sz w:val="22"/>
        </w:rPr>
      </w:pPr>
      <w:r w:rsidRPr="002D2F41">
        <w:rPr>
          <w:b/>
          <w:sz w:val="22"/>
        </w:rPr>
        <w:t>2018:</w:t>
      </w:r>
      <w:r>
        <w:rPr>
          <w:sz w:val="22"/>
        </w:rPr>
        <w:t xml:space="preserve"> Interview to </w:t>
      </w:r>
      <w:r w:rsidR="00F44702">
        <w:rPr>
          <w:sz w:val="22"/>
        </w:rPr>
        <w:t>“</w:t>
      </w:r>
      <w:r>
        <w:rPr>
          <w:sz w:val="22"/>
        </w:rPr>
        <w:t>CAPES</w:t>
      </w:r>
      <w:r w:rsidR="00F44702">
        <w:rPr>
          <w:sz w:val="22"/>
        </w:rPr>
        <w:t>”</w:t>
      </w:r>
      <w:r>
        <w:rPr>
          <w:sz w:val="22"/>
        </w:rPr>
        <w:t>: “</w:t>
      </w:r>
      <w:proofErr w:type="spellStart"/>
      <w:r w:rsidRPr="002D2F41">
        <w:rPr>
          <w:sz w:val="22"/>
        </w:rPr>
        <w:t>Pesquisadora</w:t>
      </w:r>
      <w:proofErr w:type="spellEnd"/>
      <w:r w:rsidRPr="002D2F41">
        <w:rPr>
          <w:sz w:val="22"/>
        </w:rPr>
        <w:t xml:space="preserve"> </w:t>
      </w:r>
      <w:proofErr w:type="spellStart"/>
      <w:r w:rsidRPr="002D2F41">
        <w:rPr>
          <w:sz w:val="22"/>
        </w:rPr>
        <w:t>brasileira</w:t>
      </w:r>
      <w:proofErr w:type="spellEnd"/>
      <w:r w:rsidRPr="002D2F41">
        <w:rPr>
          <w:sz w:val="22"/>
        </w:rPr>
        <w:t xml:space="preserve"> é </w:t>
      </w:r>
      <w:proofErr w:type="spellStart"/>
      <w:r w:rsidRPr="002D2F41">
        <w:rPr>
          <w:sz w:val="22"/>
        </w:rPr>
        <w:t>premiada</w:t>
      </w:r>
      <w:proofErr w:type="spellEnd"/>
      <w:r w:rsidRPr="002D2F41">
        <w:rPr>
          <w:sz w:val="22"/>
        </w:rPr>
        <w:t xml:space="preserve"> pela </w:t>
      </w:r>
      <w:proofErr w:type="spellStart"/>
      <w:r w:rsidRPr="002D2F41">
        <w:rPr>
          <w:sz w:val="22"/>
        </w:rPr>
        <w:t>Linnean</w:t>
      </w:r>
      <w:proofErr w:type="spellEnd"/>
      <w:r w:rsidRPr="002D2F41">
        <w:rPr>
          <w:sz w:val="22"/>
        </w:rPr>
        <w:t xml:space="preserve"> Society de </w:t>
      </w:r>
      <w:proofErr w:type="spellStart"/>
      <w:r w:rsidRPr="002D2F41">
        <w:rPr>
          <w:sz w:val="22"/>
        </w:rPr>
        <w:t>Londres</w:t>
      </w:r>
      <w:proofErr w:type="spellEnd"/>
      <w:r>
        <w:rPr>
          <w:sz w:val="22"/>
        </w:rPr>
        <w:t>”</w:t>
      </w:r>
    </w:p>
    <w:p w14:paraId="3E74B4C6" w14:textId="23AF2971" w:rsidR="002D2F41" w:rsidRPr="00DC6EAD" w:rsidRDefault="00782E6E" w:rsidP="00DC6EAD">
      <w:pPr>
        <w:pStyle w:val="ListParagraph"/>
        <w:spacing w:line="276" w:lineRule="auto"/>
        <w:jc w:val="both"/>
        <w:rPr>
          <w:sz w:val="22"/>
        </w:rPr>
      </w:pPr>
      <w:hyperlink r:id="rId16" w:history="1">
        <w:r w:rsidR="002D2F41" w:rsidRPr="005F0779">
          <w:rPr>
            <w:rStyle w:val="Hyperlink"/>
            <w:sz w:val="22"/>
          </w:rPr>
          <w:t>https://www.periodicos.capes.gov.br/?option=com_pnews&amp;component=NewsShow&amp;view=pnewsnewsshow&amp;cid=606&amp;mn=0</w:t>
        </w:r>
      </w:hyperlink>
    </w:p>
    <w:p w14:paraId="6BEA6495" w14:textId="1C83D930" w:rsidR="00847126" w:rsidRDefault="00F44702" w:rsidP="00F44702">
      <w:pPr>
        <w:pStyle w:val="ListParagraph"/>
        <w:spacing w:line="276" w:lineRule="auto"/>
        <w:jc w:val="both"/>
        <w:rPr>
          <w:sz w:val="22"/>
        </w:rPr>
      </w:pPr>
      <w:r w:rsidRPr="00F44702">
        <w:rPr>
          <w:b/>
          <w:sz w:val="22"/>
        </w:rPr>
        <w:t>2018:</w:t>
      </w:r>
      <w:r>
        <w:rPr>
          <w:sz w:val="22"/>
        </w:rPr>
        <w:t xml:space="preserve"> Short newspaper article to the “</w:t>
      </w:r>
      <w:proofErr w:type="spellStart"/>
      <w:r w:rsidRPr="00847126">
        <w:rPr>
          <w:sz w:val="22"/>
        </w:rPr>
        <w:t>Jornal</w:t>
      </w:r>
      <w:proofErr w:type="spellEnd"/>
      <w:r w:rsidRPr="00847126">
        <w:rPr>
          <w:sz w:val="22"/>
        </w:rPr>
        <w:t xml:space="preserve"> do </w:t>
      </w:r>
      <w:proofErr w:type="spellStart"/>
      <w:r w:rsidRPr="00847126">
        <w:rPr>
          <w:sz w:val="22"/>
        </w:rPr>
        <w:t>SindCT</w:t>
      </w:r>
      <w:proofErr w:type="spellEnd"/>
      <w:r>
        <w:rPr>
          <w:sz w:val="22"/>
        </w:rPr>
        <w:t>”: “</w:t>
      </w:r>
      <w:r w:rsidR="00847126" w:rsidRPr="00F44702">
        <w:rPr>
          <w:sz w:val="22"/>
        </w:rPr>
        <w:t xml:space="preserve">A </w:t>
      </w:r>
      <w:proofErr w:type="spellStart"/>
      <w:r w:rsidR="00847126" w:rsidRPr="00F44702">
        <w:rPr>
          <w:sz w:val="22"/>
        </w:rPr>
        <w:t>Biodi</w:t>
      </w:r>
      <w:r>
        <w:rPr>
          <w:sz w:val="22"/>
        </w:rPr>
        <w:t>versidade</w:t>
      </w:r>
      <w:proofErr w:type="spellEnd"/>
      <w:r>
        <w:rPr>
          <w:sz w:val="22"/>
        </w:rPr>
        <w:t xml:space="preserve"> e </w:t>
      </w:r>
      <w:proofErr w:type="spellStart"/>
      <w:r>
        <w:rPr>
          <w:sz w:val="22"/>
        </w:rPr>
        <w:t>porque</w:t>
      </w:r>
      <w:proofErr w:type="spellEnd"/>
      <w:r>
        <w:rPr>
          <w:sz w:val="22"/>
        </w:rPr>
        <w:t xml:space="preserve"> </w:t>
      </w:r>
      <w:proofErr w:type="spellStart"/>
      <w:r>
        <w:rPr>
          <w:sz w:val="22"/>
        </w:rPr>
        <w:t>isso</w:t>
      </w:r>
      <w:proofErr w:type="spellEnd"/>
      <w:r>
        <w:rPr>
          <w:sz w:val="22"/>
        </w:rPr>
        <w:t xml:space="preserve"> </w:t>
      </w:r>
      <w:proofErr w:type="spellStart"/>
      <w:r>
        <w:rPr>
          <w:sz w:val="22"/>
        </w:rPr>
        <w:t>importa</w:t>
      </w:r>
      <w:proofErr w:type="spellEnd"/>
      <w:r>
        <w:rPr>
          <w:sz w:val="22"/>
        </w:rPr>
        <w:t>” (“Biodiversity and why it matters”)</w:t>
      </w:r>
      <w:r w:rsidR="006351F3">
        <w:rPr>
          <w:sz w:val="22"/>
        </w:rPr>
        <w:t xml:space="preserve"> (April, 2018)</w:t>
      </w:r>
    </w:p>
    <w:p w14:paraId="7C0FDE3F" w14:textId="03C48AEC" w:rsidR="0053500C" w:rsidRDefault="0053500C" w:rsidP="00F44702">
      <w:pPr>
        <w:pStyle w:val="ListParagraph"/>
        <w:spacing w:line="276" w:lineRule="auto"/>
        <w:jc w:val="both"/>
        <w:rPr>
          <w:b/>
          <w:sz w:val="22"/>
        </w:rPr>
      </w:pPr>
      <w:r>
        <w:rPr>
          <w:b/>
          <w:sz w:val="22"/>
        </w:rPr>
        <w:t xml:space="preserve">2017: </w:t>
      </w:r>
      <w:r w:rsidRPr="0053500C">
        <w:rPr>
          <w:sz w:val="22"/>
        </w:rPr>
        <w:t>Kew Science Festival</w:t>
      </w:r>
      <w:r>
        <w:rPr>
          <w:sz w:val="22"/>
        </w:rPr>
        <w:t>: Participated in a two-days activity explaining my PhD project to the public at the 2017 Kew Science Festival.</w:t>
      </w:r>
      <w:r w:rsidR="00B20FAA">
        <w:rPr>
          <w:sz w:val="22"/>
        </w:rPr>
        <w:t xml:space="preserve"> (</w:t>
      </w:r>
      <w:proofErr w:type="gramStart"/>
      <w:r w:rsidR="00B20FAA">
        <w:rPr>
          <w:sz w:val="22"/>
        </w:rPr>
        <w:t>July,</w:t>
      </w:r>
      <w:proofErr w:type="gramEnd"/>
      <w:r w:rsidR="00B20FAA">
        <w:rPr>
          <w:sz w:val="22"/>
        </w:rPr>
        <w:t xml:space="preserve"> 2017)</w:t>
      </w:r>
    </w:p>
    <w:p w14:paraId="1993EEE5" w14:textId="223AFC30" w:rsidR="0053500C" w:rsidRPr="00B83FD6" w:rsidRDefault="0053500C" w:rsidP="00B83FD6">
      <w:pPr>
        <w:pStyle w:val="ListParagraph"/>
        <w:spacing w:line="276" w:lineRule="auto"/>
        <w:jc w:val="both"/>
        <w:rPr>
          <w:sz w:val="22"/>
        </w:rPr>
      </w:pPr>
      <w:r w:rsidRPr="0053500C">
        <w:rPr>
          <w:b/>
          <w:sz w:val="22"/>
        </w:rPr>
        <w:t>2013:</w:t>
      </w:r>
      <w:r>
        <w:rPr>
          <w:sz w:val="22"/>
        </w:rPr>
        <w:t xml:space="preserve"> </w:t>
      </w:r>
      <w:r w:rsidR="00B83FD6">
        <w:rPr>
          <w:sz w:val="22"/>
        </w:rPr>
        <w:t xml:space="preserve">Interview to “TV </w:t>
      </w:r>
      <w:proofErr w:type="spellStart"/>
      <w:r w:rsidR="00B83FD6">
        <w:rPr>
          <w:sz w:val="22"/>
        </w:rPr>
        <w:t>Senado</w:t>
      </w:r>
      <w:proofErr w:type="spellEnd"/>
      <w:r w:rsidR="00B83FD6">
        <w:rPr>
          <w:sz w:val="22"/>
        </w:rPr>
        <w:t>”:</w:t>
      </w:r>
      <w:r w:rsidR="00223194">
        <w:rPr>
          <w:sz w:val="22"/>
        </w:rPr>
        <w:t xml:space="preserve"> “</w:t>
      </w:r>
      <w:r w:rsidR="00B130BF" w:rsidRPr="00B130BF">
        <w:rPr>
          <w:sz w:val="22"/>
        </w:rPr>
        <w:t xml:space="preserve">A </w:t>
      </w:r>
      <w:proofErr w:type="spellStart"/>
      <w:r w:rsidR="00B130BF" w:rsidRPr="00B130BF">
        <w:rPr>
          <w:sz w:val="22"/>
        </w:rPr>
        <w:t>importância</w:t>
      </w:r>
      <w:proofErr w:type="spellEnd"/>
      <w:r w:rsidR="00B130BF" w:rsidRPr="00B130BF">
        <w:rPr>
          <w:sz w:val="22"/>
        </w:rPr>
        <w:t xml:space="preserve"> da </w:t>
      </w:r>
      <w:proofErr w:type="spellStart"/>
      <w:r w:rsidR="00B130BF" w:rsidRPr="00B130BF">
        <w:rPr>
          <w:sz w:val="22"/>
        </w:rPr>
        <w:t>ilustração</w:t>
      </w:r>
      <w:proofErr w:type="spellEnd"/>
      <w:r w:rsidR="00B130BF" w:rsidRPr="00B130BF">
        <w:rPr>
          <w:sz w:val="22"/>
        </w:rPr>
        <w:t xml:space="preserve"> </w:t>
      </w:r>
      <w:proofErr w:type="spellStart"/>
      <w:r w:rsidR="00B130BF" w:rsidRPr="00B130BF">
        <w:rPr>
          <w:sz w:val="22"/>
        </w:rPr>
        <w:t>científica</w:t>
      </w:r>
      <w:proofErr w:type="spellEnd"/>
      <w:r w:rsidR="00B130BF" w:rsidRPr="00B130BF">
        <w:rPr>
          <w:sz w:val="22"/>
        </w:rPr>
        <w:t xml:space="preserve"> para a </w:t>
      </w:r>
      <w:proofErr w:type="spellStart"/>
      <w:r w:rsidR="00B130BF" w:rsidRPr="00B130BF">
        <w:rPr>
          <w:sz w:val="22"/>
        </w:rPr>
        <w:t>botânica</w:t>
      </w:r>
      <w:proofErr w:type="spellEnd"/>
      <w:r w:rsidR="00223194">
        <w:rPr>
          <w:sz w:val="22"/>
        </w:rPr>
        <w:t>” (“the importance of scientific illustrations to botany”)</w:t>
      </w:r>
      <w:r w:rsidR="00B130BF" w:rsidRPr="00B130BF">
        <w:rPr>
          <w:sz w:val="22"/>
        </w:rPr>
        <w:t xml:space="preserve">. </w:t>
      </w:r>
      <w:r w:rsidR="00B20FAA">
        <w:rPr>
          <w:sz w:val="22"/>
        </w:rPr>
        <w:t>(</w:t>
      </w:r>
      <w:proofErr w:type="gramStart"/>
      <w:r w:rsidR="00B20FAA">
        <w:rPr>
          <w:sz w:val="22"/>
        </w:rPr>
        <w:t>July,</w:t>
      </w:r>
      <w:proofErr w:type="gramEnd"/>
      <w:r w:rsidR="00B20FAA">
        <w:rPr>
          <w:sz w:val="22"/>
        </w:rPr>
        <w:t xml:space="preserve"> 2013)</w:t>
      </w:r>
    </w:p>
    <w:p w14:paraId="69140AB5" w14:textId="10019129" w:rsidR="00860FB2" w:rsidRPr="00254260" w:rsidRDefault="00254260" w:rsidP="00860FB2">
      <w:pPr>
        <w:spacing w:line="276" w:lineRule="auto"/>
        <w:jc w:val="both"/>
        <w:rPr>
          <w:sz w:val="22"/>
          <w:szCs w:val="22"/>
        </w:rPr>
      </w:pPr>
      <w:r>
        <w:rPr>
          <w:sz w:val="22"/>
          <w:szCs w:val="22"/>
        </w:rPr>
        <w:t>__________________________________________________________________</w:t>
      </w:r>
    </w:p>
    <w:p w14:paraId="40EBBF8F" w14:textId="4BDCF3DC" w:rsidR="00860FB2" w:rsidRPr="00827F94" w:rsidRDefault="00805F2B" w:rsidP="00860FB2">
      <w:pPr>
        <w:spacing w:line="276" w:lineRule="auto"/>
        <w:jc w:val="both"/>
        <w:rPr>
          <w:b/>
          <w:sz w:val="22"/>
        </w:rPr>
      </w:pPr>
      <w:r>
        <w:rPr>
          <w:b/>
          <w:sz w:val="22"/>
        </w:rPr>
        <w:t xml:space="preserve">ACTIVE </w:t>
      </w:r>
      <w:r w:rsidR="00827F94">
        <w:rPr>
          <w:b/>
          <w:sz w:val="22"/>
        </w:rPr>
        <w:t>SOCIETY</w:t>
      </w:r>
      <w:r w:rsidR="00827F94" w:rsidRPr="00827F94">
        <w:rPr>
          <w:b/>
          <w:sz w:val="22"/>
        </w:rPr>
        <w:t xml:space="preserve"> MEMBERSHIP</w:t>
      </w:r>
      <w:r w:rsidR="00827F94">
        <w:rPr>
          <w:b/>
          <w:sz w:val="22"/>
        </w:rPr>
        <w:t>S</w:t>
      </w:r>
    </w:p>
    <w:p w14:paraId="713C6E88" w14:textId="77777777" w:rsidR="00827F94" w:rsidRDefault="00827F94" w:rsidP="00827F94">
      <w:pPr>
        <w:spacing w:line="276" w:lineRule="auto"/>
        <w:ind w:firstLine="720"/>
        <w:jc w:val="both"/>
        <w:rPr>
          <w:sz w:val="22"/>
        </w:rPr>
      </w:pPr>
      <w:r w:rsidRPr="00827F94">
        <w:rPr>
          <w:sz w:val="22"/>
        </w:rPr>
        <w:t>Society for the Study of Evolution (SSE)</w:t>
      </w:r>
    </w:p>
    <w:p w14:paraId="68686A62" w14:textId="2E7876FC" w:rsidR="00827F94" w:rsidRDefault="00827F94" w:rsidP="00827F94">
      <w:pPr>
        <w:spacing w:line="276" w:lineRule="auto"/>
        <w:ind w:firstLine="720"/>
        <w:jc w:val="both"/>
        <w:rPr>
          <w:sz w:val="22"/>
        </w:rPr>
      </w:pPr>
      <w:r w:rsidRPr="00827F94">
        <w:rPr>
          <w:sz w:val="22"/>
        </w:rPr>
        <w:t>Society of Systematic Biologists</w:t>
      </w:r>
      <w:r>
        <w:rPr>
          <w:sz w:val="22"/>
        </w:rPr>
        <w:t xml:space="preserve"> (SSB)</w:t>
      </w:r>
    </w:p>
    <w:p w14:paraId="06B92439" w14:textId="4C82FC83" w:rsidR="007C0587" w:rsidRDefault="007C0587" w:rsidP="007C0587">
      <w:pPr>
        <w:spacing w:line="276" w:lineRule="auto"/>
        <w:ind w:firstLine="720"/>
        <w:jc w:val="both"/>
        <w:rPr>
          <w:sz w:val="22"/>
        </w:rPr>
      </w:pPr>
      <w:proofErr w:type="spellStart"/>
      <w:r>
        <w:rPr>
          <w:sz w:val="22"/>
        </w:rPr>
        <w:t>Sociedade</w:t>
      </w:r>
      <w:proofErr w:type="spellEnd"/>
      <w:r>
        <w:rPr>
          <w:sz w:val="22"/>
        </w:rPr>
        <w:t xml:space="preserve"> </w:t>
      </w:r>
      <w:proofErr w:type="spellStart"/>
      <w:r>
        <w:rPr>
          <w:sz w:val="22"/>
        </w:rPr>
        <w:t>Brasileira</w:t>
      </w:r>
      <w:proofErr w:type="spellEnd"/>
      <w:r>
        <w:rPr>
          <w:sz w:val="22"/>
        </w:rPr>
        <w:t xml:space="preserve"> de </w:t>
      </w:r>
      <w:proofErr w:type="spellStart"/>
      <w:r>
        <w:rPr>
          <w:sz w:val="22"/>
        </w:rPr>
        <w:t>Botânica</w:t>
      </w:r>
      <w:proofErr w:type="spellEnd"/>
      <w:r>
        <w:rPr>
          <w:sz w:val="22"/>
        </w:rPr>
        <w:t xml:space="preserve"> (SBB)</w:t>
      </w:r>
    </w:p>
    <w:p w14:paraId="39B466E6" w14:textId="45F1BD23" w:rsidR="00860FB2" w:rsidRPr="00C6094C" w:rsidRDefault="00C6094C" w:rsidP="00860FB2">
      <w:pPr>
        <w:spacing w:line="276" w:lineRule="auto"/>
        <w:jc w:val="both"/>
        <w:rPr>
          <w:sz w:val="22"/>
          <w:szCs w:val="22"/>
        </w:rPr>
      </w:pPr>
      <w:r>
        <w:rPr>
          <w:sz w:val="22"/>
          <w:szCs w:val="22"/>
        </w:rPr>
        <w:t>__________________________________________________________________</w:t>
      </w:r>
    </w:p>
    <w:p w14:paraId="02E53FDE" w14:textId="1D02E7F3" w:rsidR="00415DA5" w:rsidRPr="00775C04" w:rsidRDefault="00C6094C" w:rsidP="00415DA5">
      <w:pPr>
        <w:spacing w:line="276" w:lineRule="auto"/>
        <w:jc w:val="both"/>
        <w:rPr>
          <w:b/>
          <w:sz w:val="22"/>
        </w:rPr>
      </w:pPr>
      <w:r w:rsidRPr="00775C04">
        <w:rPr>
          <w:b/>
          <w:sz w:val="22"/>
        </w:rPr>
        <w:t>TECHNICAL CAPABILITIES</w:t>
      </w:r>
    </w:p>
    <w:p w14:paraId="43BC5688" w14:textId="48D17138" w:rsidR="00415DA5" w:rsidRPr="00415DA5" w:rsidRDefault="00415DA5" w:rsidP="00775C04">
      <w:pPr>
        <w:spacing w:line="276" w:lineRule="auto"/>
        <w:ind w:firstLine="720"/>
        <w:jc w:val="both"/>
        <w:rPr>
          <w:sz w:val="22"/>
        </w:rPr>
      </w:pPr>
      <w:r w:rsidRPr="00415DA5">
        <w:rPr>
          <w:sz w:val="22"/>
        </w:rPr>
        <w:lastRenderedPageBreak/>
        <w:t xml:space="preserve">R </w:t>
      </w:r>
      <w:r w:rsidR="00B80BD4">
        <w:rPr>
          <w:sz w:val="22"/>
        </w:rPr>
        <w:t>programming language</w:t>
      </w:r>
      <w:r w:rsidRPr="00415DA5">
        <w:rPr>
          <w:sz w:val="22"/>
        </w:rPr>
        <w:t xml:space="preserve"> </w:t>
      </w:r>
      <w:r w:rsidR="00775C04">
        <w:rPr>
          <w:sz w:val="22"/>
        </w:rPr>
        <w:t>(fluent</w:t>
      </w:r>
      <w:r w:rsidRPr="00415DA5">
        <w:rPr>
          <w:sz w:val="22"/>
        </w:rPr>
        <w:t>)</w:t>
      </w:r>
      <w:r w:rsidR="0016138A">
        <w:rPr>
          <w:sz w:val="22"/>
        </w:rPr>
        <w:t xml:space="preserve"> (including several tools for data </w:t>
      </w:r>
      <w:r w:rsidR="0077680B">
        <w:rPr>
          <w:sz w:val="22"/>
        </w:rPr>
        <w:t xml:space="preserve">analysis and </w:t>
      </w:r>
      <w:r w:rsidR="0016138A">
        <w:rPr>
          <w:sz w:val="22"/>
        </w:rPr>
        <w:t>curation, statistical operations, p</w:t>
      </w:r>
      <w:r w:rsidR="00CA1714">
        <w:rPr>
          <w:sz w:val="22"/>
        </w:rPr>
        <w:t xml:space="preserve">hylogenetic comparative methods, biogeographical </w:t>
      </w:r>
      <w:r w:rsidR="00C00387">
        <w:rPr>
          <w:sz w:val="22"/>
        </w:rPr>
        <w:t xml:space="preserve">and macroevolutionary </w:t>
      </w:r>
      <w:r w:rsidR="00CA1714">
        <w:rPr>
          <w:sz w:val="22"/>
        </w:rPr>
        <w:t>analyses and</w:t>
      </w:r>
      <w:r w:rsidR="0016138A">
        <w:rPr>
          <w:sz w:val="22"/>
        </w:rPr>
        <w:t xml:space="preserve"> species distribution modeling</w:t>
      </w:r>
      <w:r w:rsidR="00CA1714">
        <w:rPr>
          <w:sz w:val="22"/>
        </w:rPr>
        <w:t>)</w:t>
      </w:r>
    </w:p>
    <w:p w14:paraId="2B50755A" w14:textId="123AC75D" w:rsidR="00415DA5" w:rsidRPr="00415DA5" w:rsidRDefault="00B80BD4" w:rsidP="00415DA5">
      <w:pPr>
        <w:spacing w:line="276" w:lineRule="auto"/>
        <w:jc w:val="both"/>
        <w:rPr>
          <w:sz w:val="22"/>
        </w:rPr>
      </w:pPr>
      <w:r>
        <w:rPr>
          <w:sz w:val="22"/>
        </w:rPr>
        <w:tab/>
      </w:r>
      <w:r w:rsidR="00415DA5" w:rsidRPr="00415DA5">
        <w:rPr>
          <w:sz w:val="22"/>
        </w:rPr>
        <w:t>BEAST – Bayesian evolutionary analysis by sampling trees (competent user)</w:t>
      </w:r>
    </w:p>
    <w:p w14:paraId="0C3AC007" w14:textId="2A084C03" w:rsidR="00415DA5" w:rsidRPr="00415DA5" w:rsidRDefault="00415DA5" w:rsidP="00B80BD4">
      <w:pPr>
        <w:spacing w:line="276" w:lineRule="auto"/>
        <w:ind w:firstLine="720"/>
        <w:jc w:val="both"/>
        <w:rPr>
          <w:sz w:val="22"/>
        </w:rPr>
      </w:pPr>
      <w:proofErr w:type="spellStart"/>
      <w:r w:rsidRPr="00415DA5">
        <w:rPr>
          <w:sz w:val="22"/>
        </w:rPr>
        <w:t>Geneious</w:t>
      </w:r>
      <w:proofErr w:type="spellEnd"/>
      <w:r w:rsidRPr="00415DA5">
        <w:rPr>
          <w:sz w:val="22"/>
        </w:rPr>
        <w:t xml:space="preserve"> – Bioinformatics tools for molecular biology and NGS analysis</w:t>
      </w:r>
      <w:r w:rsidR="00B80BD4">
        <w:rPr>
          <w:sz w:val="22"/>
        </w:rPr>
        <w:t xml:space="preserve"> </w:t>
      </w:r>
      <w:r w:rsidRPr="00415DA5">
        <w:rPr>
          <w:sz w:val="22"/>
        </w:rPr>
        <w:t>(competent user)</w:t>
      </w:r>
    </w:p>
    <w:p w14:paraId="44E58749" w14:textId="4B04F10E" w:rsidR="00415DA5" w:rsidRPr="00415DA5" w:rsidRDefault="00415DA5" w:rsidP="004912FB">
      <w:pPr>
        <w:spacing w:line="276" w:lineRule="auto"/>
        <w:ind w:firstLine="720"/>
        <w:jc w:val="both"/>
        <w:rPr>
          <w:sz w:val="22"/>
        </w:rPr>
      </w:pPr>
      <w:r w:rsidRPr="00415DA5">
        <w:rPr>
          <w:sz w:val="22"/>
        </w:rPr>
        <w:t>MEGA – Molecular Evolutionary Genetics Analysis (competent user)</w:t>
      </w:r>
    </w:p>
    <w:p w14:paraId="42F2E132" w14:textId="27A20F70" w:rsidR="00415DA5" w:rsidRPr="00415DA5" w:rsidRDefault="00415DA5" w:rsidP="004912FB">
      <w:pPr>
        <w:spacing w:line="276" w:lineRule="auto"/>
        <w:ind w:firstLine="720"/>
        <w:jc w:val="both"/>
        <w:rPr>
          <w:sz w:val="22"/>
        </w:rPr>
      </w:pPr>
      <w:r w:rsidRPr="00415DA5">
        <w:rPr>
          <w:sz w:val="22"/>
        </w:rPr>
        <w:t>Mesquite – Modular, extendible software for evolutionary biology (competent</w:t>
      </w:r>
      <w:r w:rsidR="004912FB">
        <w:rPr>
          <w:sz w:val="22"/>
        </w:rPr>
        <w:t xml:space="preserve"> </w:t>
      </w:r>
      <w:r w:rsidRPr="00415DA5">
        <w:rPr>
          <w:sz w:val="22"/>
        </w:rPr>
        <w:t>user)</w:t>
      </w:r>
    </w:p>
    <w:p w14:paraId="7AB6075D" w14:textId="0F36F0F7" w:rsidR="00415DA5" w:rsidRPr="00415DA5" w:rsidRDefault="00415DA5" w:rsidP="004912FB">
      <w:pPr>
        <w:spacing w:line="276" w:lineRule="auto"/>
        <w:ind w:firstLine="720"/>
        <w:jc w:val="both"/>
        <w:rPr>
          <w:sz w:val="22"/>
        </w:rPr>
      </w:pPr>
      <w:r w:rsidRPr="00415DA5">
        <w:rPr>
          <w:sz w:val="22"/>
        </w:rPr>
        <w:t>MRBAYES – Bayesian inference of phylogenetic trees (competent user)</w:t>
      </w:r>
    </w:p>
    <w:p w14:paraId="66FC7F8E" w14:textId="1316BA8B" w:rsidR="00415DA5" w:rsidRPr="00415DA5" w:rsidRDefault="00415DA5" w:rsidP="004912FB">
      <w:pPr>
        <w:spacing w:line="276" w:lineRule="auto"/>
        <w:ind w:firstLine="720"/>
        <w:jc w:val="both"/>
        <w:rPr>
          <w:sz w:val="22"/>
        </w:rPr>
      </w:pPr>
      <w:proofErr w:type="spellStart"/>
      <w:r w:rsidRPr="00415DA5">
        <w:rPr>
          <w:sz w:val="22"/>
        </w:rPr>
        <w:t>RAxML</w:t>
      </w:r>
      <w:proofErr w:type="spellEnd"/>
      <w:r w:rsidRPr="00415DA5">
        <w:rPr>
          <w:sz w:val="22"/>
        </w:rPr>
        <w:t xml:space="preserve"> – A tool for Phylogenetic Analysis and Post-Analysis of Large</w:t>
      </w:r>
      <w:r w:rsidR="004912FB">
        <w:rPr>
          <w:sz w:val="22"/>
        </w:rPr>
        <w:t xml:space="preserve"> </w:t>
      </w:r>
      <w:r w:rsidRPr="00415DA5">
        <w:rPr>
          <w:sz w:val="22"/>
        </w:rPr>
        <w:t>Phylogenies (competent user)</w:t>
      </w:r>
    </w:p>
    <w:p w14:paraId="7FB667B6" w14:textId="69FF2E0D" w:rsidR="00415DA5" w:rsidRPr="00415DA5" w:rsidRDefault="00415DA5" w:rsidP="004912FB">
      <w:pPr>
        <w:spacing w:line="276" w:lineRule="auto"/>
        <w:ind w:firstLine="720"/>
        <w:jc w:val="both"/>
        <w:rPr>
          <w:sz w:val="22"/>
        </w:rPr>
      </w:pPr>
      <w:r w:rsidRPr="00415DA5">
        <w:rPr>
          <w:sz w:val="22"/>
        </w:rPr>
        <w:t>Adobe (competent user: Illustrator, Photoshop)</w:t>
      </w:r>
    </w:p>
    <w:p w14:paraId="13B5BE5C" w14:textId="7D969477" w:rsidR="00415DA5" w:rsidRPr="00415DA5" w:rsidRDefault="00415DA5" w:rsidP="004912FB">
      <w:pPr>
        <w:spacing w:line="276" w:lineRule="auto"/>
        <w:ind w:firstLine="720"/>
        <w:jc w:val="both"/>
        <w:rPr>
          <w:sz w:val="22"/>
        </w:rPr>
      </w:pPr>
      <w:r w:rsidRPr="00415DA5">
        <w:rPr>
          <w:sz w:val="22"/>
        </w:rPr>
        <w:t>Office Suite (competent user: Word, Excel, Access, Power point)</w:t>
      </w:r>
    </w:p>
    <w:p w14:paraId="3E549209" w14:textId="5ED5D1DB" w:rsidR="00415DA5" w:rsidRPr="00415DA5" w:rsidRDefault="00415DA5" w:rsidP="004912FB">
      <w:pPr>
        <w:spacing w:line="276" w:lineRule="auto"/>
        <w:ind w:firstLine="720"/>
        <w:jc w:val="both"/>
        <w:rPr>
          <w:sz w:val="22"/>
        </w:rPr>
      </w:pPr>
      <w:r w:rsidRPr="00415DA5">
        <w:rPr>
          <w:sz w:val="22"/>
        </w:rPr>
        <w:t>BRAHMS – Botanical Research and Herbarium Management Systems</w:t>
      </w:r>
      <w:r w:rsidR="0035169D">
        <w:rPr>
          <w:sz w:val="22"/>
        </w:rPr>
        <w:t xml:space="preserve"> </w:t>
      </w:r>
      <w:r w:rsidR="0035169D" w:rsidRPr="00415DA5">
        <w:rPr>
          <w:sz w:val="22"/>
        </w:rPr>
        <w:t>(competent user)</w:t>
      </w:r>
    </w:p>
    <w:p w14:paraId="4D73291A" w14:textId="3C923BE1" w:rsidR="00415DA5" w:rsidRPr="00415DA5" w:rsidRDefault="00415DA5" w:rsidP="004912FB">
      <w:pPr>
        <w:spacing w:line="276" w:lineRule="auto"/>
        <w:ind w:firstLine="720"/>
        <w:jc w:val="both"/>
        <w:rPr>
          <w:sz w:val="22"/>
        </w:rPr>
      </w:pPr>
      <w:proofErr w:type="spellStart"/>
      <w:r w:rsidRPr="00415DA5">
        <w:rPr>
          <w:sz w:val="22"/>
        </w:rPr>
        <w:t>GeoCAT</w:t>
      </w:r>
      <w:proofErr w:type="spellEnd"/>
      <w:r w:rsidRPr="00415DA5">
        <w:rPr>
          <w:sz w:val="22"/>
        </w:rPr>
        <w:t xml:space="preserve"> – Geospatial Conservation Assessment Tool (competent user)</w:t>
      </w:r>
    </w:p>
    <w:p w14:paraId="58DC4EE9" w14:textId="52487E9A" w:rsidR="00860FB2" w:rsidRDefault="00415DA5" w:rsidP="004912FB">
      <w:pPr>
        <w:spacing w:line="276" w:lineRule="auto"/>
        <w:ind w:firstLine="720"/>
        <w:jc w:val="both"/>
        <w:rPr>
          <w:sz w:val="22"/>
        </w:rPr>
      </w:pPr>
      <w:r w:rsidRPr="00415DA5">
        <w:rPr>
          <w:sz w:val="22"/>
        </w:rPr>
        <w:t>Micros</w:t>
      </w:r>
      <w:r w:rsidR="004912FB">
        <w:rPr>
          <w:sz w:val="22"/>
        </w:rPr>
        <w:t>copy techniques (SEM and LM) (competent user)</w:t>
      </w:r>
    </w:p>
    <w:p w14:paraId="69A8A5CE" w14:textId="7D36CDAD" w:rsidR="0090569C" w:rsidRDefault="0090569C" w:rsidP="004912FB">
      <w:pPr>
        <w:spacing w:line="276" w:lineRule="auto"/>
        <w:ind w:firstLine="720"/>
        <w:jc w:val="both"/>
        <w:rPr>
          <w:sz w:val="22"/>
        </w:rPr>
      </w:pPr>
      <w:r>
        <w:rPr>
          <w:sz w:val="22"/>
        </w:rPr>
        <w:t>Scientific illustration (</w:t>
      </w:r>
      <w:r w:rsidR="000A02F6">
        <w:rPr>
          <w:sz w:val="22"/>
        </w:rPr>
        <w:t>beginner</w:t>
      </w:r>
      <w:r>
        <w:rPr>
          <w:sz w:val="22"/>
        </w:rPr>
        <w:t xml:space="preserve"> </w:t>
      </w:r>
      <w:r w:rsidR="000A02F6">
        <w:rPr>
          <w:sz w:val="22"/>
        </w:rPr>
        <w:t xml:space="preserve">to intermediate </w:t>
      </w:r>
      <w:r>
        <w:rPr>
          <w:sz w:val="22"/>
        </w:rPr>
        <w:t>level)</w:t>
      </w:r>
    </w:p>
    <w:p w14:paraId="1F8DDCC9" w14:textId="10B96AD3" w:rsidR="00E27701" w:rsidRDefault="00E27701" w:rsidP="00E27701">
      <w:pPr>
        <w:spacing w:line="276" w:lineRule="auto"/>
        <w:jc w:val="both"/>
        <w:rPr>
          <w:sz w:val="22"/>
        </w:rPr>
      </w:pPr>
      <w:r>
        <w:rPr>
          <w:sz w:val="22"/>
          <w:szCs w:val="22"/>
        </w:rPr>
        <w:t>__________________________________________________________________</w:t>
      </w:r>
    </w:p>
    <w:p w14:paraId="783385B8" w14:textId="77777777" w:rsidR="00E27701" w:rsidRPr="009055F1" w:rsidRDefault="00E27701" w:rsidP="00E27701">
      <w:pPr>
        <w:widowControl w:val="0"/>
        <w:autoSpaceDE w:val="0"/>
        <w:autoSpaceDN w:val="0"/>
        <w:adjustRightInd w:val="0"/>
        <w:spacing w:after="240" w:line="320" w:lineRule="atLeast"/>
        <w:rPr>
          <w:b/>
          <w:sz w:val="22"/>
        </w:rPr>
      </w:pPr>
      <w:r w:rsidRPr="009055F1">
        <w:rPr>
          <w:b/>
          <w:sz w:val="22"/>
        </w:rPr>
        <w:t xml:space="preserve">EXTRACURRICULAR TRAINING: </w:t>
      </w:r>
    </w:p>
    <w:p w14:paraId="010BCED4" w14:textId="50DC69F7" w:rsidR="009055F1" w:rsidRPr="009055F1" w:rsidRDefault="009055F1" w:rsidP="009055F1">
      <w:pPr>
        <w:spacing w:line="276" w:lineRule="auto"/>
        <w:ind w:firstLine="720"/>
        <w:jc w:val="both"/>
        <w:rPr>
          <w:sz w:val="22"/>
        </w:rPr>
      </w:pPr>
      <w:r w:rsidRPr="009055F1">
        <w:rPr>
          <w:b/>
          <w:sz w:val="22"/>
        </w:rPr>
        <w:t>2018:</w:t>
      </w:r>
      <w:r w:rsidRPr="009055F1">
        <w:rPr>
          <w:sz w:val="22"/>
        </w:rPr>
        <w:t xml:space="preserve"> Phylogenetic comparative methods in R (one week</w:t>
      </w:r>
      <w:r>
        <w:rPr>
          <w:sz w:val="22"/>
        </w:rPr>
        <w:t xml:space="preserve"> </w:t>
      </w:r>
      <w:r w:rsidRPr="009055F1">
        <w:rPr>
          <w:sz w:val="22"/>
        </w:rPr>
        <w:t xml:space="preserve">intensive short course at the </w:t>
      </w:r>
      <w:proofErr w:type="spellStart"/>
      <w:r w:rsidRPr="009055F1">
        <w:rPr>
          <w:sz w:val="22"/>
        </w:rPr>
        <w:t>the</w:t>
      </w:r>
      <w:proofErr w:type="spellEnd"/>
      <w:r w:rsidRPr="009055F1">
        <w:rPr>
          <w:sz w:val="22"/>
        </w:rPr>
        <w:t xml:space="preserve"> Universidad Nacional </w:t>
      </w:r>
      <w:proofErr w:type="spellStart"/>
      <w:r w:rsidRPr="009055F1">
        <w:rPr>
          <w:sz w:val="22"/>
        </w:rPr>
        <w:t>Autónoma</w:t>
      </w:r>
      <w:proofErr w:type="spellEnd"/>
      <w:r w:rsidRPr="009055F1">
        <w:rPr>
          <w:sz w:val="22"/>
        </w:rPr>
        <w:t xml:space="preserve"> de </w:t>
      </w:r>
      <w:proofErr w:type="spellStart"/>
      <w:r w:rsidRPr="009055F1">
        <w:rPr>
          <w:sz w:val="22"/>
        </w:rPr>
        <w:t>México</w:t>
      </w:r>
      <w:proofErr w:type="spellEnd"/>
      <w:r w:rsidRPr="009055F1">
        <w:rPr>
          <w:sz w:val="22"/>
        </w:rPr>
        <w:t>; a</w:t>
      </w:r>
      <w:r>
        <w:rPr>
          <w:sz w:val="22"/>
        </w:rPr>
        <w:t xml:space="preserve"> p</w:t>
      </w:r>
      <w:r w:rsidRPr="009055F1">
        <w:rPr>
          <w:sz w:val="22"/>
        </w:rPr>
        <w:t>artnership between the Revell Lab, University of Massachusetts Boston, and</w:t>
      </w:r>
      <w:r>
        <w:rPr>
          <w:sz w:val="22"/>
        </w:rPr>
        <w:t xml:space="preserve"> </w:t>
      </w:r>
      <w:r w:rsidRPr="009055F1">
        <w:rPr>
          <w:sz w:val="22"/>
        </w:rPr>
        <w:t xml:space="preserve">the Universidad Nacional </w:t>
      </w:r>
      <w:proofErr w:type="spellStart"/>
      <w:r w:rsidRPr="009055F1">
        <w:rPr>
          <w:sz w:val="22"/>
        </w:rPr>
        <w:t>Autónoma</w:t>
      </w:r>
      <w:proofErr w:type="spellEnd"/>
      <w:r w:rsidRPr="009055F1">
        <w:rPr>
          <w:sz w:val="22"/>
        </w:rPr>
        <w:t xml:space="preserve"> de </w:t>
      </w:r>
      <w:proofErr w:type="spellStart"/>
      <w:r w:rsidRPr="009055F1">
        <w:rPr>
          <w:sz w:val="22"/>
        </w:rPr>
        <w:t>México</w:t>
      </w:r>
      <w:proofErr w:type="spellEnd"/>
      <w:r w:rsidRPr="009055F1">
        <w:rPr>
          <w:sz w:val="22"/>
        </w:rPr>
        <w:t>)</w:t>
      </w:r>
    </w:p>
    <w:p w14:paraId="4EFC89B6" w14:textId="4B936C34" w:rsidR="009055F1" w:rsidRPr="009055F1" w:rsidRDefault="009055F1" w:rsidP="009055F1">
      <w:pPr>
        <w:spacing w:line="276" w:lineRule="auto"/>
        <w:ind w:firstLine="720"/>
        <w:jc w:val="both"/>
        <w:rPr>
          <w:sz w:val="22"/>
        </w:rPr>
      </w:pPr>
      <w:r w:rsidRPr="009055F1">
        <w:rPr>
          <w:b/>
          <w:sz w:val="22"/>
        </w:rPr>
        <w:t>2017:</w:t>
      </w:r>
      <w:r w:rsidRPr="009055F1">
        <w:rPr>
          <w:sz w:val="22"/>
        </w:rPr>
        <w:t xml:space="preserve"> </w:t>
      </w:r>
      <w:proofErr w:type="spellStart"/>
      <w:r w:rsidRPr="009055F1">
        <w:rPr>
          <w:sz w:val="22"/>
        </w:rPr>
        <w:t>Hyb</w:t>
      </w:r>
      <w:proofErr w:type="spellEnd"/>
      <w:r w:rsidRPr="009055F1">
        <w:rPr>
          <w:sz w:val="22"/>
        </w:rPr>
        <w:t>-Seq and phylogenomic methods (24 hours workshop at the RBG</w:t>
      </w:r>
      <w:r>
        <w:rPr>
          <w:sz w:val="22"/>
        </w:rPr>
        <w:t xml:space="preserve"> </w:t>
      </w:r>
      <w:r w:rsidRPr="009055F1">
        <w:rPr>
          <w:sz w:val="22"/>
        </w:rPr>
        <w:t xml:space="preserve">Kew; a partnership between </w:t>
      </w:r>
      <w:proofErr w:type="spellStart"/>
      <w:r w:rsidRPr="009055F1">
        <w:rPr>
          <w:sz w:val="22"/>
        </w:rPr>
        <w:t>RBGKew</w:t>
      </w:r>
      <w:proofErr w:type="spellEnd"/>
      <w:r w:rsidRPr="009055F1">
        <w:rPr>
          <w:sz w:val="22"/>
        </w:rPr>
        <w:t xml:space="preserve"> PAFTOL project and the Chicago</w:t>
      </w:r>
      <w:r>
        <w:rPr>
          <w:sz w:val="22"/>
        </w:rPr>
        <w:t xml:space="preserve"> </w:t>
      </w:r>
      <w:r w:rsidRPr="009055F1">
        <w:rPr>
          <w:sz w:val="22"/>
        </w:rPr>
        <w:t>Botanic Garden)</w:t>
      </w:r>
    </w:p>
    <w:p w14:paraId="53537F13" w14:textId="6DEDA847" w:rsidR="009055F1" w:rsidRPr="009055F1" w:rsidRDefault="009055F1" w:rsidP="009055F1">
      <w:pPr>
        <w:spacing w:line="276" w:lineRule="auto"/>
        <w:ind w:firstLine="720"/>
        <w:jc w:val="both"/>
        <w:rPr>
          <w:sz w:val="22"/>
        </w:rPr>
      </w:pPr>
      <w:r w:rsidRPr="009055F1">
        <w:rPr>
          <w:b/>
          <w:sz w:val="22"/>
        </w:rPr>
        <w:t>2017:</w:t>
      </w:r>
      <w:r w:rsidRPr="009055F1">
        <w:rPr>
          <w:sz w:val="22"/>
        </w:rPr>
        <w:t xml:space="preserve"> Computational Macroevolution (16 hours workshop at the Oregon State</w:t>
      </w:r>
      <w:r>
        <w:rPr>
          <w:sz w:val="22"/>
        </w:rPr>
        <w:t xml:space="preserve"> </w:t>
      </w:r>
      <w:r w:rsidRPr="009055F1">
        <w:rPr>
          <w:sz w:val="22"/>
        </w:rPr>
        <w:t xml:space="preserve">University; a partnership between OSU and the </w:t>
      </w:r>
      <w:proofErr w:type="spellStart"/>
      <w:r w:rsidRPr="009055F1">
        <w:rPr>
          <w:sz w:val="22"/>
        </w:rPr>
        <w:t>Rabosky</w:t>
      </w:r>
      <w:proofErr w:type="spellEnd"/>
      <w:r w:rsidRPr="009055F1">
        <w:rPr>
          <w:sz w:val="22"/>
        </w:rPr>
        <w:t xml:space="preserve"> lab, University of</w:t>
      </w:r>
      <w:r>
        <w:rPr>
          <w:sz w:val="22"/>
        </w:rPr>
        <w:t xml:space="preserve"> </w:t>
      </w:r>
      <w:r w:rsidRPr="009055F1">
        <w:rPr>
          <w:sz w:val="22"/>
        </w:rPr>
        <w:t>Michigan)</w:t>
      </w:r>
    </w:p>
    <w:p w14:paraId="16CC13D1" w14:textId="11DA23CA" w:rsidR="00860FB2" w:rsidRDefault="009055F1" w:rsidP="009055F1">
      <w:pPr>
        <w:spacing w:line="276" w:lineRule="auto"/>
        <w:ind w:firstLine="720"/>
        <w:jc w:val="both"/>
        <w:rPr>
          <w:sz w:val="22"/>
        </w:rPr>
      </w:pPr>
      <w:r w:rsidRPr="009055F1">
        <w:rPr>
          <w:b/>
          <w:sz w:val="22"/>
        </w:rPr>
        <w:t>2016</w:t>
      </w:r>
      <w:r w:rsidRPr="009055F1">
        <w:rPr>
          <w:sz w:val="22"/>
        </w:rPr>
        <w:t>: Bioinformatics (40 hours course at the UCL Department of Computer</w:t>
      </w:r>
      <w:r>
        <w:rPr>
          <w:sz w:val="22"/>
        </w:rPr>
        <w:t xml:space="preserve"> </w:t>
      </w:r>
      <w:r w:rsidRPr="009055F1">
        <w:rPr>
          <w:sz w:val="22"/>
        </w:rPr>
        <w:t>Science)</w:t>
      </w:r>
    </w:p>
    <w:p w14:paraId="66ACE399" w14:textId="02CFF241" w:rsidR="00F21631" w:rsidRDefault="00F21631" w:rsidP="00905CAB">
      <w:pPr>
        <w:spacing w:line="276" w:lineRule="auto"/>
        <w:rPr>
          <w:b/>
          <w:sz w:val="22"/>
          <w:szCs w:val="22"/>
        </w:rPr>
      </w:pPr>
      <w:r>
        <w:rPr>
          <w:b/>
          <w:sz w:val="22"/>
          <w:szCs w:val="22"/>
        </w:rPr>
        <w:br w:type="page"/>
      </w:r>
    </w:p>
    <w:p w14:paraId="62D2EC1C" w14:textId="551503CC" w:rsidR="00FF64A5" w:rsidRDefault="00A871E3" w:rsidP="00A871E3">
      <w:pPr>
        <w:spacing w:line="276" w:lineRule="auto"/>
        <w:rPr>
          <w:b/>
          <w:sz w:val="22"/>
          <w:szCs w:val="22"/>
        </w:rPr>
      </w:pPr>
      <w:r>
        <w:rPr>
          <w:b/>
          <w:sz w:val="22"/>
          <w:szCs w:val="22"/>
        </w:rPr>
        <w:lastRenderedPageBreak/>
        <w:t>APPENDICES</w:t>
      </w:r>
    </w:p>
    <w:p w14:paraId="6621DDD5" w14:textId="12BADFD7" w:rsidR="00A871E3" w:rsidRDefault="00A871E3" w:rsidP="00A0325A">
      <w:pPr>
        <w:spacing w:line="276" w:lineRule="auto"/>
        <w:ind w:firstLine="720"/>
        <w:rPr>
          <w:b/>
          <w:sz w:val="22"/>
          <w:szCs w:val="22"/>
        </w:rPr>
      </w:pPr>
      <w:r>
        <w:rPr>
          <w:b/>
          <w:sz w:val="22"/>
          <w:szCs w:val="22"/>
        </w:rPr>
        <w:t xml:space="preserve">APPENDIX I: </w:t>
      </w:r>
      <w:r w:rsidRPr="00A0325A">
        <w:rPr>
          <w:sz w:val="22"/>
          <w:szCs w:val="22"/>
        </w:rPr>
        <w:t>List of publications</w:t>
      </w:r>
    </w:p>
    <w:p w14:paraId="1CC57F66" w14:textId="34339EF6" w:rsidR="00A871E3" w:rsidRDefault="00A871E3" w:rsidP="00A0325A">
      <w:pPr>
        <w:spacing w:line="276" w:lineRule="auto"/>
        <w:ind w:firstLine="720"/>
        <w:rPr>
          <w:b/>
          <w:sz w:val="22"/>
          <w:szCs w:val="22"/>
        </w:rPr>
      </w:pPr>
      <w:r>
        <w:rPr>
          <w:b/>
          <w:sz w:val="22"/>
          <w:szCs w:val="22"/>
        </w:rPr>
        <w:t xml:space="preserve">APPENDIX II: </w:t>
      </w:r>
      <w:r w:rsidRPr="00A0325A">
        <w:rPr>
          <w:sz w:val="22"/>
          <w:szCs w:val="22"/>
        </w:rPr>
        <w:t>List of grants and awards</w:t>
      </w:r>
    </w:p>
    <w:p w14:paraId="5FB53F86" w14:textId="25A35CE9" w:rsidR="00A871E3" w:rsidRDefault="00A871E3" w:rsidP="00A0325A">
      <w:pPr>
        <w:spacing w:line="276" w:lineRule="auto"/>
        <w:ind w:firstLine="720"/>
        <w:rPr>
          <w:b/>
          <w:sz w:val="22"/>
          <w:szCs w:val="22"/>
        </w:rPr>
      </w:pPr>
      <w:r>
        <w:rPr>
          <w:b/>
          <w:sz w:val="22"/>
          <w:szCs w:val="22"/>
        </w:rPr>
        <w:t xml:space="preserve">APPENDIX III: </w:t>
      </w:r>
      <w:r w:rsidRPr="00A0325A">
        <w:rPr>
          <w:sz w:val="22"/>
          <w:szCs w:val="22"/>
        </w:rPr>
        <w:t>List of fieldworks and academic visit</w:t>
      </w:r>
      <w:r w:rsidR="008F6488">
        <w:rPr>
          <w:sz w:val="22"/>
          <w:szCs w:val="22"/>
        </w:rPr>
        <w:t>s to other research groups</w:t>
      </w:r>
    </w:p>
    <w:p w14:paraId="008584C5" w14:textId="37331EC5" w:rsidR="00A871E3" w:rsidRDefault="00A871E3" w:rsidP="00A0325A">
      <w:pPr>
        <w:spacing w:line="276" w:lineRule="auto"/>
        <w:ind w:firstLine="720"/>
        <w:rPr>
          <w:b/>
          <w:sz w:val="22"/>
          <w:szCs w:val="22"/>
        </w:rPr>
      </w:pPr>
      <w:r>
        <w:rPr>
          <w:b/>
          <w:sz w:val="22"/>
          <w:szCs w:val="22"/>
        </w:rPr>
        <w:t xml:space="preserve">APPENDIX IV: </w:t>
      </w:r>
      <w:r w:rsidRPr="00A0325A">
        <w:rPr>
          <w:sz w:val="22"/>
          <w:szCs w:val="22"/>
        </w:rPr>
        <w:t xml:space="preserve">List of </w:t>
      </w:r>
      <w:r w:rsidR="009000BB" w:rsidRPr="00A0325A">
        <w:rPr>
          <w:sz w:val="22"/>
          <w:szCs w:val="22"/>
        </w:rPr>
        <w:t>presentation in conferences</w:t>
      </w:r>
    </w:p>
    <w:p w14:paraId="14803F9C" w14:textId="77777777" w:rsidR="00A871E3" w:rsidRDefault="00A871E3" w:rsidP="006D14EA">
      <w:pPr>
        <w:spacing w:line="276" w:lineRule="auto"/>
        <w:rPr>
          <w:b/>
          <w:sz w:val="22"/>
          <w:szCs w:val="22"/>
        </w:rPr>
      </w:pPr>
    </w:p>
    <w:p w14:paraId="2D63E5EB" w14:textId="44B946D7" w:rsidR="00CF36C3" w:rsidRPr="00CE5E99" w:rsidRDefault="006D14EA" w:rsidP="006D14EA">
      <w:pPr>
        <w:spacing w:line="276" w:lineRule="auto"/>
        <w:rPr>
          <w:b/>
          <w:sz w:val="22"/>
          <w:szCs w:val="22"/>
        </w:rPr>
      </w:pPr>
      <w:r w:rsidRPr="00CE5E99">
        <w:rPr>
          <w:b/>
          <w:sz w:val="22"/>
          <w:szCs w:val="22"/>
        </w:rPr>
        <w:t xml:space="preserve">APPENDIX </w:t>
      </w:r>
      <w:r w:rsidR="008F6488" w:rsidRPr="00CE5E99">
        <w:rPr>
          <w:b/>
          <w:sz w:val="22"/>
          <w:szCs w:val="22"/>
        </w:rPr>
        <w:t xml:space="preserve">I </w:t>
      </w:r>
      <w:r w:rsidRPr="00CE5E99">
        <w:rPr>
          <w:b/>
          <w:sz w:val="22"/>
          <w:szCs w:val="22"/>
        </w:rPr>
        <w:t xml:space="preserve">- </w:t>
      </w:r>
      <w:r w:rsidR="00CF36C3" w:rsidRPr="00CE5E99">
        <w:rPr>
          <w:b/>
          <w:sz w:val="22"/>
          <w:szCs w:val="22"/>
        </w:rPr>
        <w:t xml:space="preserve">LIST OF PUBLICATIONS </w:t>
      </w:r>
    </w:p>
    <w:p w14:paraId="25860D97" w14:textId="69A3ED62" w:rsidR="00CF36C3" w:rsidRPr="007A51DA" w:rsidRDefault="006D14EA" w:rsidP="00DC0062">
      <w:pPr>
        <w:widowControl w:val="0"/>
        <w:autoSpaceDE w:val="0"/>
        <w:autoSpaceDN w:val="0"/>
        <w:adjustRightInd w:val="0"/>
        <w:spacing w:after="240" w:line="320" w:lineRule="atLeast"/>
        <w:jc w:val="both"/>
        <w:rPr>
          <w:sz w:val="22"/>
          <w:szCs w:val="22"/>
        </w:rPr>
      </w:pPr>
      <w:r w:rsidRPr="007A51DA">
        <w:rPr>
          <w:b/>
          <w:sz w:val="22"/>
          <w:szCs w:val="22"/>
        </w:rPr>
        <w:t>Summary</w:t>
      </w:r>
      <w:r w:rsidR="00CE4672" w:rsidRPr="007A51DA">
        <w:rPr>
          <w:b/>
          <w:sz w:val="22"/>
          <w:szCs w:val="22"/>
        </w:rPr>
        <w:t>:</w:t>
      </w:r>
      <w:r w:rsidR="00CE4672">
        <w:rPr>
          <w:color w:val="000000"/>
          <w:sz w:val="26"/>
          <w:szCs w:val="26"/>
        </w:rPr>
        <w:t xml:space="preserve"> </w:t>
      </w:r>
      <w:r w:rsidR="00CE4672" w:rsidRPr="007A51DA">
        <w:rPr>
          <w:sz w:val="22"/>
          <w:szCs w:val="22"/>
        </w:rPr>
        <w:t>I have 2</w:t>
      </w:r>
      <w:r w:rsidR="00E532F1">
        <w:rPr>
          <w:sz w:val="22"/>
          <w:szCs w:val="22"/>
        </w:rPr>
        <w:t>6</w:t>
      </w:r>
      <w:r w:rsidR="00CF36C3" w:rsidRPr="007A51DA">
        <w:rPr>
          <w:sz w:val="22"/>
          <w:szCs w:val="22"/>
        </w:rPr>
        <w:t xml:space="preserve"> peer-reviewed </w:t>
      </w:r>
      <w:r w:rsidR="00BD083B">
        <w:rPr>
          <w:sz w:val="22"/>
          <w:szCs w:val="22"/>
        </w:rPr>
        <w:t>publications</w:t>
      </w:r>
      <w:r w:rsidR="00CE4672" w:rsidRPr="007A51DA">
        <w:rPr>
          <w:sz w:val="22"/>
          <w:szCs w:val="22"/>
        </w:rPr>
        <w:t xml:space="preserve"> so far, 1</w:t>
      </w:r>
      <w:r w:rsidR="00E532F1">
        <w:rPr>
          <w:sz w:val="22"/>
          <w:szCs w:val="22"/>
        </w:rPr>
        <w:t>2</w:t>
      </w:r>
      <w:r w:rsidR="00CF36C3" w:rsidRPr="007A51DA">
        <w:rPr>
          <w:sz w:val="22"/>
          <w:szCs w:val="22"/>
        </w:rPr>
        <w:t xml:space="preserve"> as first author</w:t>
      </w:r>
      <w:r w:rsidR="00BD083B">
        <w:rPr>
          <w:sz w:val="22"/>
          <w:szCs w:val="22"/>
        </w:rPr>
        <w:t xml:space="preserve"> and 1</w:t>
      </w:r>
      <w:r w:rsidR="00E64F66">
        <w:rPr>
          <w:sz w:val="22"/>
          <w:szCs w:val="22"/>
        </w:rPr>
        <w:t>7</w:t>
      </w:r>
      <w:r w:rsidR="00CE4672" w:rsidRPr="007A51DA">
        <w:rPr>
          <w:sz w:val="22"/>
          <w:szCs w:val="22"/>
        </w:rPr>
        <w:t xml:space="preserve"> in journals with impact factor </w:t>
      </w:r>
      <w:r w:rsidR="00385F9F">
        <w:rPr>
          <w:sz w:val="22"/>
          <w:szCs w:val="22"/>
        </w:rPr>
        <w:t>&gt;</w:t>
      </w:r>
      <w:r w:rsidR="00CE4672" w:rsidRPr="007A51DA">
        <w:rPr>
          <w:sz w:val="22"/>
          <w:szCs w:val="22"/>
        </w:rPr>
        <w:t xml:space="preserve"> 2</w:t>
      </w:r>
      <w:r w:rsidR="006313F2">
        <w:rPr>
          <w:sz w:val="22"/>
          <w:szCs w:val="22"/>
        </w:rPr>
        <w:t xml:space="preserve"> (marked with </w:t>
      </w:r>
      <w:r w:rsidR="00E825C1">
        <w:rPr>
          <w:sz w:val="22"/>
          <w:szCs w:val="22"/>
        </w:rPr>
        <w:t>asterisk</w:t>
      </w:r>
      <w:r w:rsidR="006313F2">
        <w:rPr>
          <w:sz w:val="22"/>
          <w:szCs w:val="22"/>
        </w:rPr>
        <w:t xml:space="preserve"> below)</w:t>
      </w:r>
      <w:r w:rsidR="002E1AB8">
        <w:rPr>
          <w:sz w:val="22"/>
          <w:szCs w:val="22"/>
        </w:rPr>
        <w:t xml:space="preserve">, including some </w:t>
      </w:r>
      <w:r>
        <w:rPr>
          <w:sz w:val="22"/>
          <w:szCs w:val="22"/>
        </w:rPr>
        <w:t xml:space="preserve">of the most renowned journals </w:t>
      </w:r>
      <w:r w:rsidR="00E532F1">
        <w:rPr>
          <w:sz w:val="22"/>
          <w:szCs w:val="22"/>
        </w:rPr>
        <w:t>in</w:t>
      </w:r>
      <w:r w:rsidR="002E1AB8">
        <w:rPr>
          <w:sz w:val="22"/>
          <w:szCs w:val="22"/>
        </w:rPr>
        <w:t xml:space="preserve"> </w:t>
      </w:r>
      <w:r w:rsidR="001B7D5A">
        <w:rPr>
          <w:sz w:val="22"/>
          <w:szCs w:val="22"/>
        </w:rPr>
        <w:t>the field</w:t>
      </w:r>
      <w:r w:rsidR="002E1AB8">
        <w:rPr>
          <w:sz w:val="22"/>
          <w:szCs w:val="22"/>
        </w:rPr>
        <w:t xml:space="preserve"> (e.g. </w:t>
      </w:r>
      <w:r w:rsidR="001B7D5A" w:rsidRPr="001B7D5A">
        <w:rPr>
          <w:i/>
          <w:iCs/>
          <w:sz w:val="22"/>
          <w:szCs w:val="22"/>
        </w:rPr>
        <w:t>Journal of Biogeography</w:t>
      </w:r>
      <w:r w:rsidR="001B7D5A">
        <w:rPr>
          <w:sz w:val="22"/>
          <w:szCs w:val="22"/>
        </w:rPr>
        <w:t xml:space="preserve">, </w:t>
      </w:r>
      <w:r w:rsidR="001B7D5A" w:rsidRPr="001B7D5A">
        <w:rPr>
          <w:i/>
          <w:iCs/>
          <w:sz w:val="22"/>
          <w:szCs w:val="22"/>
        </w:rPr>
        <w:t>Proceedings B</w:t>
      </w:r>
      <w:r w:rsidR="001B7D5A">
        <w:rPr>
          <w:sz w:val="22"/>
          <w:szCs w:val="22"/>
        </w:rPr>
        <w:t xml:space="preserve">, </w:t>
      </w:r>
      <w:r w:rsidR="002E1AB8" w:rsidRPr="006D14EA">
        <w:rPr>
          <w:i/>
          <w:sz w:val="22"/>
          <w:szCs w:val="22"/>
        </w:rPr>
        <w:t xml:space="preserve">New </w:t>
      </w:r>
      <w:proofErr w:type="spellStart"/>
      <w:r w:rsidR="002E1AB8" w:rsidRPr="006D14EA">
        <w:rPr>
          <w:i/>
          <w:sz w:val="22"/>
          <w:szCs w:val="22"/>
        </w:rPr>
        <w:t>Phytologist</w:t>
      </w:r>
      <w:proofErr w:type="spellEnd"/>
      <w:r w:rsidR="00FE1B69">
        <w:rPr>
          <w:sz w:val="22"/>
          <w:szCs w:val="22"/>
        </w:rPr>
        <w:t xml:space="preserve">) and </w:t>
      </w:r>
      <w:r w:rsidR="00466516">
        <w:rPr>
          <w:sz w:val="22"/>
          <w:szCs w:val="22"/>
        </w:rPr>
        <w:t xml:space="preserve">&gt; </w:t>
      </w:r>
      <w:r w:rsidR="00EA1E50">
        <w:rPr>
          <w:sz w:val="22"/>
          <w:szCs w:val="22"/>
        </w:rPr>
        <w:t>300</w:t>
      </w:r>
      <w:r w:rsidR="00FE1B69">
        <w:rPr>
          <w:sz w:val="22"/>
          <w:szCs w:val="22"/>
        </w:rPr>
        <w:t xml:space="preserve"> citations</w:t>
      </w:r>
      <w:r w:rsidR="00466516">
        <w:rPr>
          <w:sz w:val="22"/>
          <w:szCs w:val="22"/>
        </w:rPr>
        <w:t xml:space="preserve"> </w:t>
      </w:r>
      <w:r w:rsidR="008F6488">
        <w:rPr>
          <w:sz w:val="22"/>
          <w:szCs w:val="22"/>
        </w:rPr>
        <w:t xml:space="preserve">(Google Scholar consulted in </w:t>
      </w:r>
      <w:r w:rsidR="001B7D5A">
        <w:rPr>
          <w:sz w:val="22"/>
          <w:szCs w:val="22"/>
        </w:rPr>
        <w:t>July</w:t>
      </w:r>
      <w:r w:rsidR="008F6488">
        <w:rPr>
          <w:sz w:val="22"/>
          <w:szCs w:val="22"/>
        </w:rPr>
        <w:t xml:space="preserve">/2020). </w:t>
      </w:r>
    </w:p>
    <w:p w14:paraId="10E8FAF9" w14:textId="073898EF" w:rsidR="007B2747" w:rsidRPr="00023FBE" w:rsidRDefault="007B2747" w:rsidP="006D14EA">
      <w:pPr>
        <w:widowControl w:val="0"/>
        <w:autoSpaceDE w:val="0"/>
        <w:autoSpaceDN w:val="0"/>
        <w:adjustRightInd w:val="0"/>
        <w:spacing w:after="240" w:line="340" w:lineRule="atLeast"/>
        <w:ind w:firstLine="720"/>
        <w:rPr>
          <w:b/>
          <w:sz w:val="22"/>
          <w:szCs w:val="22"/>
        </w:rPr>
      </w:pPr>
      <w:r w:rsidRPr="00023FBE">
        <w:rPr>
          <w:b/>
          <w:sz w:val="22"/>
          <w:szCs w:val="22"/>
        </w:rPr>
        <w:t>Peer-reviewed publicati</w:t>
      </w:r>
      <w:r w:rsidR="0069757F">
        <w:rPr>
          <w:b/>
          <w:sz w:val="22"/>
          <w:szCs w:val="22"/>
        </w:rPr>
        <w:t>ons (* impact factor above 2.0)</w:t>
      </w:r>
    </w:p>
    <w:p w14:paraId="6F35E4FC" w14:textId="68CE39DF" w:rsidR="00F84065" w:rsidRDefault="006313F2" w:rsidP="00F84065">
      <w:pPr>
        <w:spacing w:line="276" w:lineRule="auto"/>
        <w:jc w:val="both"/>
        <w:rPr>
          <w:i/>
          <w:sz w:val="22"/>
          <w:szCs w:val="22"/>
        </w:rPr>
      </w:pPr>
      <w:r w:rsidRPr="00E64F66">
        <w:rPr>
          <w:b/>
          <w:bCs/>
          <w:sz w:val="22"/>
          <w:szCs w:val="22"/>
        </w:rPr>
        <w:t xml:space="preserve">* </w:t>
      </w:r>
      <w:r w:rsidR="00414666" w:rsidRPr="00E64F66">
        <w:rPr>
          <w:b/>
          <w:bCs/>
          <w:sz w:val="22"/>
          <w:szCs w:val="22"/>
        </w:rPr>
        <w:t>26</w:t>
      </w:r>
      <w:r w:rsidR="00414666">
        <w:rPr>
          <w:sz w:val="22"/>
          <w:szCs w:val="22"/>
        </w:rPr>
        <w:t xml:space="preserve"> </w:t>
      </w:r>
      <w:proofErr w:type="spellStart"/>
      <w:r w:rsidR="00F84065" w:rsidRPr="00616EBE">
        <w:rPr>
          <w:sz w:val="22"/>
          <w:szCs w:val="22"/>
        </w:rPr>
        <w:t>Colli</w:t>
      </w:r>
      <w:proofErr w:type="spellEnd"/>
      <w:r w:rsidR="00F84065" w:rsidRPr="00616EBE">
        <w:rPr>
          <w:sz w:val="22"/>
          <w:szCs w:val="22"/>
        </w:rPr>
        <w:t xml:space="preserve">-Silva M, </w:t>
      </w:r>
      <w:proofErr w:type="spellStart"/>
      <w:r w:rsidR="00F84065" w:rsidRPr="00616EBE">
        <w:rPr>
          <w:sz w:val="22"/>
          <w:szCs w:val="22"/>
        </w:rPr>
        <w:t>Reginato</w:t>
      </w:r>
      <w:proofErr w:type="spellEnd"/>
      <w:r w:rsidR="00F84065" w:rsidRPr="00616EBE">
        <w:rPr>
          <w:sz w:val="22"/>
          <w:szCs w:val="22"/>
        </w:rPr>
        <w:t xml:space="preserve"> M, Cabral A, </w:t>
      </w:r>
      <w:proofErr w:type="spellStart"/>
      <w:r w:rsidR="00F84065" w:rsidRPr="00616EBE">
        <w:rPr>
          <w:sz w:val="22"/>
          <w:szCs w:val="22"/>
        </w:rPr>
        <w:t>Forzza</w:t>
      </w:r>
      <w:proofErr w:type="spellEnd"/>
      <w:r w:rsidR="00F84065" w:rsidRPr="00616EBE">
        <w:rPr>
          <w:sz w:val="22"/>
          <w:szCs w:val="22"/>
        </w:rPr>
        <w:t xml:space="preserve"> RC, Pirani JR, </w:t>
      </w:r>
      <w:r w:rsidR="00F84065" w:rsidRPr="00616EBE">
        <w:rPr>
          <w:sz w:val="22"/>
          <w:szCs w:val="22"/>
          <w:u w:val="single"/>
        </w:rPr>
        <w:t>Vasconcelos TNC</w:t>
      </w:r>
      <w:r w:rsidR="00F84065" w:rsidRPr="00616EBE">
        <w:rPr>
          <w:sz w:val="22"/>
          <w:szCs w:val="22"/>
        </w:rPr>
        <w:t xml:space="preserve">. </w:t>
      </w:r>
      <w:r w:rsidR="00AA1185">
        <w:rPr>
          <w:sz w:val="22"/>
          <w:szCs w:val="22"/>
        </w:rPr>
        <w:t>(</w:t>
      </w:r>
      <w:r w:rsidR="00AA1185" w:rsidRPr="00E64F66">
        <w:rPr>
          <w:iCs/>
          <w:sz w:val="22"/>
          <w:szCs w:val="22"/>
        </w:rPr>
        <w:t>in press.</w:t>
      </w:r>
      <w:r w:rsidR="00AA1185">
        <w:rPr>
          <w:sz w:val="22"/>
          <w:szCs w:val="22"/>
        </w:rPr>
        <w:t xml:space="preserve">) </w:t>
      </w:r>
      <w:r w:rsidR="00F84065" w:rsidRPr="00616EBE">
        <w:rPr>
          <w:sz w:val="22"/>
          <w:szCs w:val="22"/>
        </w:rPr>
        <w:t xml:space="preserve">Evaluating shortfalls in biodiversity documentation for the Atlantic Forest, the most diverse and threatened Brazilian </w:t>
      </w:r>
      <w:proofErr w:type="spellStart"/>
      <w:r w:rsidR="00F84065" w:rsidRPr="00616EBE">
        <w:rPr>
          <w:sz w:val="22"/>
          <w:szCs w:val="22"/>
        </w:rPr>
        <w:t>phytophysiognomic</w:t>
      </w:r>
      <w:proofErr w:type="spellEnd"/>
      <w:r w:rsidR="00F84065" w:rsidRPr="00616EBE">
        <w:rPr>
          <w:sz w:val="22"/>
          <w:szCs w:val="22"/>
        </w:rPr>
        <w:t xml:space="preserve"> domain. </w:t>
      </w:r>
      <w:r w:rsidR="00F84065" w:rsidRPr="00616EBE">
        <w:rPr>
          <w:i/>
          <w:sz w:val="22"/>
          <w:szCs w:val="22"/>
        </w:rPr>
        <w:t>Taxon</w:t>
      </w:r>
      <w:r w:rsidR="00E64F66">
        <w:rPr>
          <w:i/>
          <w:sz w:val="22"/>
          <w:szCs w:val="22"/>
        </w:rPr>
        <w:t xml:space="preserve"> </w:t>
      </w:r>
    </w:p>
    <w:p w14:paraId="6144DFC5" w14:textId="20B655FF" w:rsidR="00414666" w:rsidRPr="00414666" w:rsidRDefault="006313F2" w:rsidP="00F84065">
      <w:pPr>
        <w:spacing w:line="276" w:lineRule="auto"/>
        <w:jc w:val="both"/>
        <w:rPr>
          <w:i/>
          <w:sz w:val="22"/>
          <w:szCs w:val="22"/>
        </w:rPr>
      </w:pPr>
      <w:r w:rsidRPr="00E64F66">
        <w:rPr>
          <w:b/>
          <w:bCs/>
          <w:sz w:val="22"/>
          <w:szCs w:val="22"/>
        </w:rPr>
        <w:t xml:space="preserve">* </w:t>
      </w:r>
      <w:r w:rsidR="00414666" w:rsidRPr="00E64F66">
        <w:rPr>
          <w:b/>
          <w:bCs/>
          <w:sz w:val="22"/>
          <w:szCs w:val="22"/>
        </w:rPr>
        <w:t>25</w:t>
      </w:r>
      <w:r w:rsidR="00414666">
        <w:rPr>
          <w:sz w:val="22"/>
          <w:szCs w:val="22"/>
        </w:rPr>
        <w:t xml:space="preserve"> </w:t>
      </w:r>
      <w:proofErr w:type="spellStart"/>
      <w:r w:rsidR="00414666">
        <w:rPr>
          <w:sz w:val="22"/>
          <w:szCs w:val="22"/>
        </w:rPr>
        <w:t>Sperotto</w:t>
      </w:r>
      <w:proofErr w:type="spellEnd"/>
      <w:r w:rsidR="00414666">
        <w:rPr>
          <w:sz w:val="22"/>
          <w:szCs w:val="22"/>
        </w:rPr>
        <w:t xml:space="preserve"> P</w:t>
      </w:r>
      <w:r w:rsidR="00414666" w:rsidRPr="001C0B2B">
        <w:rPr>
          <w:sz w:val="22"/>
          <w:szCs w:val="22"/>
        </w:rPr>
        <w:t xml:space="preserve">, </w:t>
      </w:r>
      <w:r w:rsidR="00414666">
        <w:rPr>
          <w:sz w:val="22"/>
          <w:szCs w:val="22"/>
        </w:rPr>
        <w:t>Acevedo-Rodríguez P</w:t>
      </w:r>
      <w:r w:rsidR="00414666" w:rsidRPr="001C0B2B">
        <w:rPr>
          <w:sz w:val="22"/>
          <w:szCs w:val="22"/>
        </w:rPr>
        <w:t xml:space="preserve">, </w:t>
      </w:r>
      <w:r w:rsidR="00414666" w:rsidRPr="001C0B2B">
        <w:rPr>
          <w:sz w:val="22"/>
          <w:szCs w:val="22"/>
          <w:u w:val="single"/>
        </w:rPr>
        <w:t>Vasconcelos TNC</w:t>
      </w:r>
      <w:r w:rsidR="00414666" w:rsidRPr="001C0B2B">
        <w:rPr>
          <w:sz w:val="22"/>
          <w:szCs w:val="22"/>
        </w:rPr>
        <w:t>, Roque</w:t>
      </w:r>
      <w:r w:rsidR="00414666">
        <w:rPr>
          <w:sz w:val="22"/>
          <w:szCs w:val="22"/>
        </w:rPr>
        <w:t xml:space="preserve"> N. </w:t>
      </w:r>
      <w:r w:rsidR="008B587F" w:rsidRPr="008B587F">
        <w:rPr>
          <w:b/>
          <w:bCs/>
          <w:sz w:val="22"/>
          <w:szCs w:val="22"/>
        </w:rPr>
        <w:t>2020.</w:t>
      </w:r>
      <w:r w:rsidR="00414666" w:rsidRPr="008B587F">
        <w:rPr>
          <w:b/>
          <w:bCs/>
          <w:sz w:val="22"/>
          <w:szCs w:val="22"/>
        </w:rPr>
        <w:t xml:space="preserve"> </w:t>
      </w:r>
      <w:r w:rsidR="00414666" w:rsidRPr="001C0B2B">
        <w:rPr>
          <w:sz w:val="22"/>
          <w:szCs w:val="22"/>
        </w:rPr>
        <w:t>Towards a standardization of the terminology for the climbing habit in plants</w:t>
      </w:r>
      <w:r w:rsidR="00414666">
        <w:rPr>
          <w:sz w:val="22"/>
          <w:szCs w:val="22"/>
        </w:rPr>
        <w:t xml:space="preserve">. </w:t>
      </w:r>
      <w:r w:rsidR="00414666" w:rsidRPr="00B86E57">
        <w:rPr>
          <w:i/>
          <w:sz w:val="22"/>
          <w:szCs w:val="22"/>
        </w:rPr>
        <w:t>The</w:t>
      </w:r>
      <w:r w:rsidR="00414666">
        <w:rPr>
          <w:sz w:val="22"/>
          <w:szCs w:val="22"/>
        </w:rPr>
        <w:t xml:space="preserve"> </w:t>
      </w:r>
      <w:r w:rsidR="00414666" w:rsidRPr="001C0B2B">
        <w:rPr>
          <w:i/>
          <w:sz w:val="22"/>
          <w:szCs w:val="22"/>
        </w:rPr>
        <w:t>Botanical Review</w:t>
      </w:r>
      <w:r w:rsidR="00E64F66">
        <w:rPr>
          <w:i/>
          <w:sz w:val="22"/>
          <w:szCs w:val="22"/>
        </w:rPr>
        <w:t xml:space="preserve"> </w:t>
      </w:r>
    </w:p>
    <w:p w14:paraId="019E8505" w14:textId="7258C0DD" w:rsidR="00F84065" w:rsidRDefault="006313F2" w:rsidP="00F84065">
      <w:pPr>
        <w:spacing w:line="276" w:lineRule="auto"/>
        <w:jc w:val="both"/>
        <w:rPr>
          <w:sz w:val="22"/>
          <w:szCs w:val="22"/>
        </w:rPr>
      </w:pPr>
      <w:r w:rsidRPr="00E64F66">
        <w:rPr>
          <w:b/>
          <w:bCs/>
          <w:sz w:val="22"/>
          <w:szCs w:val="22"/>
        </w:rPr>
        <w:t xml:space="preserve">* </w:t>
      </w:r>
      <w:r w:rsidR="00414666" w:rsidRPr="00E64F66">
        <w:rPr>
          <w:b/>
          <w:bCs/>
          <w:sz w:val="22"/>
          <w:szCs w:val="22"/>
        </w:rPr>
        <w:t>24</w:t>
      </w:r>
      <w:r w:rsidR="00414666">
        <w:rPr>
          <w:sz w:val="22"/>
          <w:szCs w:val="22"/>
        </w:rPr>
        <w:t xml:space="preserve"> </w:t>
      </w:r>
      <w:proofErr w:type="spellStart"/>
      <w:r w:rsidR="00F84065" w:rsidRPr="0067159F">
        <w:rPr>
          <w:sz w:val="22"/>
          <w:szCs w:val="22"/>
        </w:rPr>
        <w:t>Reginato</w:t>
      </w:r>
      <w:proofErr w:type="spellEnd"/>
      <w:r w:rsidR="00F84065" w:rsidRPr="0067159F">
        <w:rPr>
          <w:sz w:val="22"/>
          <w:szCs w:val="22"/>
        </w:rPr>
        <w:t xml:space="preserve"> M, </w:t>
      </w:r>
      <w:r w:rsidR="00F84065">
        <w:rPr>
          <w:sz w:val="22"/>
          <w:szCs w:val="22"/>
          <w:u w:val="single"/>
        </w:rPr>
        <w:t>V</w:t>
      </w:r>
      <w:r w:rsidR="00F84065" w:rsidRPr="00616EBE">
        <w:rPr>
          <w:sz w:val="22"/>
          <w:szCs w:val="22"/>
          <w:u w:val="single"/>
        </w:rPr>
        <w:t>asconcelos TNC</w:t>
      </w:r>
      <w:r w:rsidR="00F84065" w:rsidRPr="00616EBE">
        <w:rPr>
          <w:sz w:val="22"/>
          <w:szCs w:val="22"/>
        </w:rPr>
        <w:t xml:space="preserve">, </w:t>
      </w:r>
      <w:proofErr w:type="spellStart"/>
      <w:r w:rsidR="00F84065">
        <w:rPr>
          <w:sz w:val="22"/>
          <w:szCs w:val="22"/>
        </w:rPr>
        <w:t>Kriebel</w:t>
      </w:r>
      <w:proofErr w:type="spellEnd"/>
      <w:r w:rsidR="00F84065">
        <w:rPr>
          <w:sz w:val="22"/>
          <w:szCs w:val="22"/>
        </w:rPr>
        <w:t xml:space="preserve"> R</w:t>
      </w:r>
      <w:r w:rsidR="00F84065" w:rsidRPr="00616EBE">
        <w:rPr>
          <w:sz w:val="22"/>
          <w:szCs w:val="22"/>
        </w:rPr>
        <w:t xml:space="preserve">, </w:t>
      </w:r>
      <w:proofErr w:type="spellStart"/>
      <w:r w:rsidR="00F84065">
        <w:rPr>
          <w:sz w:val="22"/>
          <w:szCs w:val="22"/>
        </w:rPr>
        <w:t>Simões</w:t>
      </w:r>
      <w:proofErr w:type="spellEnd"/>
      <w:r w:rsidR="00F84065">
        <w:rPr>
          <w:sz w:val="22"/>
          <w:szCs w:val="22"/>
        </w:rPr>
        <w:t xml:space="preserve"> A.</w:t>
      </w:r>
      <w:r w:rsidR="00F84065" w:rsidRPr="00616EBE">
        <w:rPr>
          <w:sz w:val="22"/>
          <w:szCs w:val="22"/>
        </w:rPr>
        <w:t xml:space="preserve"> </w:t>
      </w:r>
      <w:r w:rsidR="008B587F" w:rsidRPr="008B587F">
        <w:rPr>
          <w:b/>
          <w:bCs/>
          <w:sz w:val="22"/>
          <w:szCs w:val="22"/>
        </w:rPr>
        <w:t>2020.</w:t>
      </w:r>
      <w:r w:rsidR="00AA1185">
        <w:rPr>
          <w:sz w:val="22"/>
          <w:szCs w:val="22"/>
        </w:rPr>
        <w:t xml:space="preserve"> </w:t>
      </w:r>
      <w:r w:rsidR="00BB7049">
        <w:rPr>
          <w:sz w:val="22"/>
          <w:szCs w:val="22"/>
        </w:rPr>
        <w:t>Is d</w:t>
      </w:r>
      <w:r w:rsidR="00F84065" w:rsidRPr="0067159F">
        <w:rPr>
          <w:sz w:val="22"/>
          <w:szCs w:val="22"/>
        </w:rPr>
        <w:t xml:space="preserve">ispersal mode a driver of diversification and geographical distribution in </w:t>
      </w:r>
      <w:r w:rsidR="00BB7049">
        <w:rPr>
          <w:sz w:val="22"/>
          <w:szCs w:val="22"/>
        </w:rPr>
        <w:t>the</w:t>
      </w:r>
      <w:r w:rsidR="00F84065" w:rsidRPr="0067159F">
        <w:rPr>
          <w:sz w:val="22"/>
          <w:szCs w:val="22"/>
        </w:rPr>
        <w:t xml:space="preserve"> diverse tropical plant family </w:t>
      </w:r>
      <w:proofErr w:type="spellStart"/>
      <w:r w:rsidR="00F84065" w:rsidRPr="0067159F">
        <w:rPr>
          <w:sz w:val="22"/>
          <w:szCs w:val="22"/>
        </w:rPr>
        <w:t>Melastomataceae</w:t>
      </w:r>
      <w:proofErr w:type="spellEnd"/>
      <w:r w:rsidR="00BB7049">
        <w:rPr>
          <w:sz w:val="22"/>
          <w:szCs w:val="22"/>
        </w:rPr>
        <w:t>?</w:t>
      </w:r>
      <w:r w:rsidR="00F84065" w:rsidRPr="00616EBE">
        <w:rPr>
          <w:sz w:val="22"/>
          <w:szCs w:val="22"/>
        </w:rPr>
        <w:t xml:space="preserve"> </w:t>
      </w:r>
      <w:r w:rsidR="00F84065" w:rsidRPr="00616EBE">
        <w:rPr>
          <w:i/>
          <w:sz w:val="22"/>
          <w:szCs w:val="22"/>
        </w:rPr>
        <w:t xml:space="preserve">Mol. </w:t>
      </w:r>
      <w:proofErr w:type="spellStart"/>
      <w:r w:rsidR="00F84065" w:rsidRPr="00616EBE">
        <w:rPr>
          <w:i/>
          <w:sz w:val="22"/>
          <w:szCs w:val="22"/>
        </w:rPr>
        <w:t>Phylogenet</w:t>
      </w:r>
      <w:proofErr w:type="spellEnd"/>
      <w:r w:rsidR="00F84065" w:rsidRPr="00616EBE">
        <w:rPr>
          <w:i/>
          <w:sz w:val="22"/>
          <w:szCs w:val="22"/>
        </w:rPr>
        <w:t xml:space="preserve">. </w:t>
      </w:r>
      <w:proofErr w:type="spellStart"/>
      <w:r w:rsidR="00F84065" w:rsidRPr="00616EBE">
        <w:rPr>
          <w:i/>
          <w:sz w:val="22"/>
          <w:szCs w:val="22"/>
        </w:rPr>
        <w:t>Evol</w:t>
      </w:r>
      <w:proofErr w:type="spellEnd"/>
      <w:r w:rsidR="00F84065" w:rsidRPr="00616EBE">
        <w:rPr>
          <w:i/>
          <w:sz w:val="22"/>
          <w:szCs w:val="22"/>
        </w:rPr>
        <w:t>.</w:t>
      </w:r>
      <w:r w:rsidR="00E64F66">
        <w:rPr>
          <w:i/>
          <w:sz w:val="22"/>
          <w:szCs w:val="22"/>
        </w:rPr>
        <w:t xml:space="preserve"> </w:t>
      </w:r>
    </w:p>
    <w:p w14:paraId="2A2F421E" w14:textId="47D2DD34" w:rsidR="00414666" w:rsidRDefault="006313F2" w:rsidP="00674D75">
      <w:pPr>
        <w:spacing w:line="276" w:lineRule="auto"/>
        <w:jc w:val="both"/>
        <w:rPr>
          <w:sz w:val="22"/>
          <w:szCs w:val="22"/>
        </w:rPr>
      </w:pPr>
      <w:r w:rsidRPr="00E64F66">
        <w:rPr>
          <w:b/>
          <w:bCs/>
          <w:sz w:val="22"/>
          <w:szCs w:val="22"/>
        </w:rPr>
        <w:t xml:space="preserve">* </w:t>
      </w:r>
      <w:r w:rsidR="00414666" w:rsidRPr="00E64F66">
        <w:rPr>
          <w:b/>
          <w:bCs/>
          <w:sz w:val="22"/>
          <w:szCs w:val="22"/>
        </w:rPr>
        <w:t>23</w:t>
      </w:r>
      <w:r w:rsidR="00414666">
        <w:rPr>
          <w:sz w:val="22"/>
          <w:szCs w:val="22"/>
        </w:rPr>
        <w:t xml:space="preserve"> </w:t>
      </w:r>
      <w:r w:rsidR="00414666" w:rsidRPr="00616EBE">
        <w:rPr>
          <w:sz w:val="22"/>
          <w:szCs w:val="22"/>
          <w:u w:val="single"/>
        </w:rPr>
        <w:t>Vasconcelos TNC</w:t>
      </w:r>
      <w:r w:rsidR="00414666" w:rsidRPr="00616EBE">
        <w:rPr>
          <w:sz w:val="22"/>
          <w:szCs w:val="22"/>
        </w:rPr>
        <w:t xml:space="preserve">, Alcantara S, </w:t>
      </w:r>
      <w:proofErr w:type="spellStart"/>
      <w:r w:rsidR="00414666" w:rsidRPr="00616EBE">
        <w:rPr>
          <w:sz w:val="22"/>
          <w:szCs w:val="22"/>
        </w:rPr>
        <w:t>Andrino</w:t>
      </w:r>
      <w:proofErr w:type="spellEnd"/>
      <w:r w:rsidR="00414666" w:rsidRPr="00616EBE">
        <w:rPr>
          <w:sz w:val="22"/>
          <w:szCs w:val="22"/>
        </w:rPr>
        <w:t xml:space="preserve"> C, Forest F, </w:t>
      </w:r>
      <w:proofErr w:type="spellStart"/>
      <w:r w:rsidR="00414666" w:rsidRPr="00616EBE">
        <w:rPr>
          <w:sz w:val="22"/>
          <w:szCs w:val="22"/>
        </w:rPr>
        <w:t>Reginato</w:t>
      </w:r>
      <w:proofErr w:type="spellEnd"/>
      <w:r w:rsidR="00414666" w:rsidRPr="00616EBE">
        <w:rPr>
          <w:sz w:val="22"/>
          <w:szCs w:val="22"/>
        </w:rPr>
        <w:t xml:space="preserve"> M, Simon M, Pirani JR. </w:t>
      </w:r>
      <w:r w:rsidR="00AA1185" w:rsidRPr="00AA1185">
        <w:rPr>
          <w:b/>
          <w:bCs/>
          <w:sz w:val="22"/>
          <w:szCs w:val="22"/>
        </w:rPr>
        <w:t>2020.</w:t>
      </w:r>
      <w:r w:rsidR="00AA1185">
        <w:rPr>
          <w:sz w:val="22"/>
          <w:szCs w:val="22"/>
        </w:rPr>
        <w:t xml:space="preserve"> </w:t>
      </w:r>
      <w:r w:rsidR="00414666" w:rsidRPr="00705EFF">
        <w:rPr>
          <w:sz w:val="22"/>
          <w:szCs w:val="22"/>
        </w:rPr>
        <w:t xml:space="preserve">Plant diversification in the highly diverse </w:t>
      </w:r>
      <w:r w:rsidR="00414666" w:rsidRPr="00E02BED">
        <w:rPr>
          <w:i/>
          <w:sz w:val="22"/>
          <w:szCs w:val="22"/>
        </w:rPr>
        <w:t xml:space="preserve">campo </w:t>
      </w:r>
      <w:proofErr w:type="spellStart"/>
      <w:r w:rsidR="00414666" w:rsidRPr="00E02BED">
        <w:rPr>
          <w:i/>
          <w:sz w:val="22"/>
          <w:szCs w:val="22"/>
        </w:rPr>
        <w:t>rupestre</w:t>
      </w:r>
      <w:proofErr w:type="spellEnd"/>
      <w:r w:rsidR="00414666" w:rsidRPr="00705EFF">
        <w:rPr>
          <w:sz w:val="22"/>
          <w:szCs w:val="22"/>
        </w:rPr>
        <w:t xml:space="preserve"> reveals rapid and recent radiations in ancient mountaintops</w:t>
      </w:r>
      <w:r w:rsidR="00414666">
        <w:rPr>
          <w:sz w:val="22"/>
          <w:szCs w:val="22"/>
        </w:rPr>
        <w:t>.</w:t>
      </w:r>
      <w:r w:rsidR="00414666" w:rsidRPr="00616EBE">
        <w:rPr>
          <w:sz w:val="22"/>
          <w:szCs w:val="22"/>
        </w:rPr>
        <w:t xml:space="preserve"> </w:t>
      </w:r>
      <w:r w:rsidR="00414666" w:rsidRPr="00616EBE">
        <w:rPr>
          <w:i/>
          <w:sz w:val="22"/>
          <w:szCs w:val="22"/>
        </w:rPr>
        <w:t xml:space="preserve">Proc R Soc </w:t>
      </w:r>
      <w:proofErr w:type="spellStart"/>
      <w:r w:rsidR="00414666" w:rsidRPr="00616EBE">
        <w:rPr>
          <w:i/>
          <w:sz w:val="22"/>
          <w:szCs w:val="22"/>
        </w:rPr>
        <w:t>Lond</w:t>
      </w:r>
      <w:proofErr w:type="spellEnd"/>
      <w:r w:rsidR="00414666" w:rsidRPr="00616EBE">
        <w:rPr>
          <w:i/>
          <w:sz w:val="22"/>
          <w:szCs w:val="22"/>
        </w:rPr>
        <w:t xml:space="preserve"> [Biol].</w:t>
      </w:r>
      <w:r w:rsidR="00414666" w:rsidRPr="00616EBE">
        <w:rPr>
          <w:sz w:val="22"/>
          <w:szCs w:val="22"/>
        </w:rPr>
        <w:t xml:space="preserve"> </w:t>
      </w:r>
      <w:r w:rsidR="00DD4250" w:rsidRPr="00DD4250">
        <w:rPr>
          <w:sz w:val="22"/>
          <w:szCs w:val="22"/>
        </w:rPr>
        <w:t>287, 20192933</w:t>
      </w:r>
    </w:p>
    <w:p w14:paraId="2B1C97FD" w14:textId="45BFEE95" w:rsidR="00414666" w:rsidRPr="00DD4250" w:rsidRDefault="00414666" w:rsidP="00674D75">
      <w:pPr>
        <w:spacing w:line="276" w:lineRule="auto"/>
        <w:jc w:val="both"/>
        <w:rPr>
          <w:iCs/>
          <w:sz w:val="22"/>
          <w:szCs w:val="22"/>
        </w:rPr>
      </w:pPr>
      <w:r w:rsidRPr="00E64F66">
        <w:rPr>
          <w:b/>
          <w:bCs/>
          <w:sz w:val="22"/>
          <w:szCs w:val="22"/>
        </w:rPr>
        <w:t xml:space="preserve">22 </w:t>
      </w:r>
      <w:r>
        <w:rPr>
          <w:sz w:val="22"/>
          <w:szCs w:val="22"/>
        </w:rPr>
        <w:t>Almeida RBP</w:t>
      </w:r>
      <w:r w:rsidRPr="00C46D18">
        <w:rPr>
          <w:sz w:val="22"/>
          <w:szCs w:val="22"/>
        </w:rPr>
        <w:t xml:space="preserve">, </w:t>
      </w:r>
      <w:proofErr w:type="spellStart"/>
      <w:r>
        <w:rPr>
          <w:sz w:val="22"/>
          <w:szCs w:val="22"/>
        </w:rPr>
        <w:t>Antar</w:t>
      </w:r>
      <w:proofErr w:type="spellEnd"/>
      <w:r>
        <w:rPr>
          <w:sz w:val="22"/>
          <w:szCs w:val="22"/>
        </w:rPr>
        <w:t xml:space="preserve"> GM</w:t>
      </w:r>
      <w:r w:rsidRPr="00C46D18">
        <w:rPr>
          <w:sz w:val="22"/>
          <w:szCs w:val="22"/>
        </w:rPr>
        <w:t xml:space="preserve">, </w:t>
      </w:r>
      <w:r w:rsidRPr="00D8322E">
        <w:rPr>
          <w:sz w:val="22"/>
          <w:szCs w:val="22"/>
          <w:u w:val="single"/>
        </w:rPr>
        <w:t>Vasconcelos TNC</w:t>
      </w:r>
      <w:r w:rsidRPr="00D8322E">
        <w:rPr>
          <w:sz w:val="22"/>
          <w:szCs w:val="22"/>
        </w:rPr>
        <w:t xml:space="preserve">, </w:t>
      </w:r>
      <w:r>
        <w:rPr>
          <w:sz w:val="22"/>
          <w:szCs w:val="22"/>
        </w:rPr>
        <w:t>Santos LL,</w:t>
      </w:r>
      <w:r w:rsidRPr="00C46D18">
        <w:rPr>
          <w:sz w:val="22"/>
          <w:szCs w:val="22"/>
        </w:rPr>
        <w:t xml:space="preserve"> Amorim</w:t>
      </w:r>
      <w:r>
        <w:rPr>
          <w:sz w:val="22"/>
          <w:szCs w:val="22"/>
        </w:rPr>
        <w:t xml:space="preserve"> BS. </w:t>
      </w:r>
      <w:r w:rsidR="00AA1185" w:rsidRPr="00AA1185">
        <w:rPr>
          <w:b/>
          <w:bCs/>
          <w:sz w:val="22"/>
          <w:szCs w:val="22"/>
        </w:rPr>
        <w:t>2020.</w:t>
      </w:r>
      <w:r w:rsidR="00AA1185">
        <w:rPr>
          <w:sz w:val="22"/>
          <w:szCs w:val="22"/>
        </w:rPr>
        <w:t xml:space="preserve"> </w:t>
      </w:r>
      <w:proofErr w:type="spellStart"/>
      <w:r w:rsidRPr="00C46D18">
        <w:rPr>
          <w:i/>
          <w:sz w:val="22"/>
          <w:szCs w:val="22"/>
        </w:rPr>
        <w:t>Myrcia</w:t>
      </w:r>
      <w:proofErr w:type="spellEnd"/>
      <w:r w:rsidRPr="00C46D18">
        <w:rPr>
          <w:i/>
          <w:sz w:val="22"/>
          <w:szCs w:val="22"/>
        </w:rPr>
        <w:t xml:space="preserve"> </w:t>
      </w:r>
      <w:proofErr w:type="spellStart"/>
      <w:r w:rsidRPr="00C46D18">
        <w:rPr>
          <w:i/>
          <w:sz w:val="22"/>
          <w:szCs w:val="22"/>
        </w:rPr>
        <w:t>lucasae</w:t>
      </w:r>
      <w:proofErr w:type="spellEnd"/>
      <w:r w:rsidRPr="00C46D18">
        <w:rPr>
          <w:sz w:val="22"/>
          <w:szCs w:val="22"/>
        </w:rPr>
        <w:t xml:space="preserve"> (</w:t>
      </w:r>
      <w:proofErr w:type="spellStart"/>
      <w:r w:rsidRPr="00C46D18">
        <w:rPr>
          <w:sz w:val="22"/>
          <w:szCs w:val="22"/>
        </w:rPr>
        <w:t>Myrtaceae</w:t>
      </w:r>
      <w:proofErr w:type="spellEnd"/>
      <w:r w:rsidRPr="00C46D18">
        <w:rPr>
          <w:sz w:val="22"/>
          <w:szCs w:val="22"/>
        </w:rPr>
        <w:t>), a new species fro</w:t>
      </w:r>
      <w:r>
        <w:rPr>
          <w:sz w:val="22"/>
          <w:szCs w:val="22"/>
        </w:rPr>
        <w:t xml:space="preserve">m </w:t>
      </w:r>
      <w:r w:rsidRPr="00C50167">
        <w:rPr>
          <w:sz w:val="22"/>
          <w:szCs w:val="22"/>
        </w:rPr>
        <w:t>the</w:t>
      </w:r>
      <w:r w:rsidRPr="00C50167">
        <w:rPr>
          <w:i/>
          <w:iCs/>
          <w:sz w:val="22"/>
          <w:szCs w:val="22"/>
        </w:rPr>
        <w:t xml:space="preserve"> campo </w:t>
      </w:r>
      <w:proofErr w:type="spellStart"/>
      <w:r w:rsidRPr="00C50167">
        <w:rPr>
          <w:i/>
          <w:iCs/>
          <w:sz w:val="22"/>
          <w:szCs w:val="22"/>
        </w:rPr>
        <w:t>rupestre</w:t>
      </w:r>
      <w:proofErr w:type="spellEnd"/>
      <w:r>
        <w:rPr>
          <w:sz w:val="22"/>
          <w:szCs w:val="22"/>
        </w:rPr>
        <w:t xml:space="preserve"> of </w:t>
      </w:r>
      <w:proofErr w:type="spellStart"/>
      <w:r>
        <w:rPr>
          <w:sz w:val="22"/>
          <w:szCs w:val="22"/>
        </w:rPr>
        <w:t>Chapada</w:t>
      </w:r>
      <w:proofErr w:type="spellEnd"/>
      <w:r>
        <w:rPr>
          <w:sz w:val="22"/>
          <w:szCs w:val="22"/>
        </w:rPr>
        <w:t xml:space="preserve"> </w:t>
      </w:r>
      <w:r w:rsidRPr="00C46D18">
        <w:rPr>
          <w:sz w:val="22"/>
          <w:szCs w:val="22"/>
        </w:rPr>
        <w:t>Diamantina, Brazil</w:t>
      </w:r>
      <w:r>
        <w:rPr>
          <w:sz w:val="22"/>
          <w:szCs w:val="22"/>
        </w:rPr>
        <w:t xml:space="preserve">. </w:t>
      </w:r>
      <w:proofErr w:type="spellStart"/>
      <w:r w:rsidRPr="00D8322E">
        <w:rPr>
          <w:i/>
          <w:sz w:val="22"/>
          <w:szCs w:val="22"/>
        </w:rPr>
        <w:t>Phytotaxa</w:t>
      </w:r>
      <w:proofErr w:type="spellEnd"/>
      <w:r w:rsidR="00DD4250">
        <w:rPr>
          <w:i/>
          <w:sz w:val="22"/>
          <w:szCs w:val="22"/>
        </w:rPr>
        <w:t xml:space="preserve"> </w:t>
      </w:r>
      <w:r w:rsidR="00DD4250" w:rsidRPr="00DD4250">
        <w:rPr>
          <w:iCs/>
          <w:sz w:val="22"/>
          <w:szCs w:val="22"/>
        </w:rPr>
        <w:t>435 (3), 227</w:t>
      </w:r>
      <w:r w:rsidR="00DD4250" w:rsidRPr="00616EBE">
        <w:rPr>
          <w:sz w:val="22"/>
          <w:szCs w:val="22"/>
        </w:rPr>
        <w:t>–</w:t>
      </w:r>
      <w:r w:rsidR="00DD4250" w:rsidRPr="00DD4250">
        <w:rPr>
          <w:iCs/>
          <w:sz w:val="22"/>
          <w:szCs w:val="22"/>
        </w:rPr>
        <w:t>234</w:t>
      </w:r>
    </w:p>
    <w:p w14:paraId="6A7E778F" w14:textId="70D34597" w:rsidR="00F74B69" w:rsidRPr="00DD4250" w:rsidRDefault="00F74B69" w:rsidP="00674D75">
      <w:pPr>
        <w:spacing w:line="276" w:lineRule="auto"/>
        <w:jc w:val="both"/>
        <w:rPr>
          <w:iCs/>
          <w:sz w:val="22"/>
          <w:szCs w:val="22"/>
        </w:rPr>
      </w:pPr>
      <w:r w:rsidRPr="00253091">
        <w:rPr>
          <w:b/>
          <w:sz w:val="22"/>
          <w:szCs w:val="22"/>
        </w:rPr>
        <w:t>* 2</w:t>
      </w:r>
      <w:r w:rsidR="00414666">
        <w:rPr>
          <w:b/>
          <w:sz w:val="22"/>
          <w:szCs w:val="22"/>
        </w:rPr>
        <w:t>1</w:t>
      </w:r>
      <w:r w:rsidRPr="00253091">
        <w:rPr>
          <w:b/>
          <w:sz w:val="22"/>
          <w:szCs w:val="22"/>
        </w:rPr>
        <w:t>.</w:t>
      </w:r>
      <w:r w:rsidRPr="00674D75">
        <w:rPr>
          <w:b/>
          <w:sz w:val="22"/>
          <w:szCs w:val="22"/>
          <w:vertAlign w:val="superscript"/>
        </w:rPr>
        <w:t xml:space="preserve"> </w:t>
      </w:r>
      <w:r w:rsidRPr="004B2219">
        <w:rPr>
          <w:sz w:val="22"/>
          <w:szCs w:val="22"/>
        </w:rPr>
        <w:t>Aguiar</w:t>
      </w:r>
      <w:r>
        <w:rPr>
          <w:sz w:val="22"/>
          <w:szCs w:val="22"/>
        </w:rPr>
        <w:t xml:space="preserve"> A, </w:t>
      </w:r>
      <w:r w:rsidRPr="004B2219">
        <w:rPr>
          <w:sz w:val="22"/>
          <w:szCs w:val="22"/>
        </w:rPr>
        <w:t>Melo</w:t>
      </w:r>
      <w:r>
        <w:rPr>
          <w:sz w:val="22"/>
          <w:szCs w:val="22"/>
        </w:rPr>
        <w:t xml:space="preserve"> G</w:t>
      </w:r>
      <w:r w:rsidRPr="004B2219">
        <w:rPr>
          <w:sz w:val="22"/>
          <w:szCs w:val="22"/>
        </w:rPr>
        <w:t xml:space="preserve">, </w:t>
      </w:r>
      <w:r w:rsidRPr="004B2219">
        <w:rPr>
          <w:sz w:val="22"/>
          <w:szCs w:val="22"/>
          <w:u w:val="single"/>
        </w:rPr>
        <w:t>Vasconcelos TNC</w:t>
      </w:r>
      <w:r w:rsidRPr="004B2219">
        <w:rPr>
          <w:sz w:val="22"/>
          <w:szCs w:val="22"/>
        </w:rPr>
        <w:t>, Goncalves</w:t>
      </w:r>
      <w:r>
        <w:rPr>
          <w:sz w:val="22"/>
          <w:szCs w:val="22"/>
        </w:rPr>
        <w:t xml:space="preserve"> R</w:t>
      </w:r>
      <w:r w:rsidRPr="004B2219">
        <w:rPr>
          <w:sz w:val="22"/>
          <w:szCs w:val="22"/>
        </w:rPr>
        <w:t>, Giuliano</w:t>
      </w:r>
      <w:r>
        <w:rPr>
          <w:sz w:val="22"/>
          <w:szCs w:val="22"/>
        </w:rPr>
        <w:t xml:space="preserve"> L</w:t>
      </w:r>
      <w:r w:rsidRPr="004B2219">
        <w:rPr>
          <w:sz w:val="22"/>
          <w:szCs w:val="22"/>
        </w:rPr>
        <w:t>, Martins</w:t>
      </w:r>
      <w:r>
        <w:rPr>
          <w:sz w:val="22"/>
          <w:szCs w:val="22"/>
        </w:rPr>
        <w:t xml:space="preserve"> A</w:t>
      </w:r>
      <w:r w:rsidRPr="00F74B69">
        <w:rPr>
          <w:b/>
          <w:sz w:val="22"/>
          <w:szCs w:val="22"/>
        </w:rPr>
        <w:t>. 2020.</w:t>
      </w:r>
      <w:r>
        <w:rPr>
          <w:sz w:val="22"/>
          <w:szCs w:val="22"/>
        </w:rPr>
        <w:t xml:space="preserve"> </w:t>
      </w:r>
      <w:r w:rsidRPr="004B2219">
        <w:rPr>
          <w:sz w:val="22"/>
          <w:szCs w:val="22"/>
        </w:rPr>
        <w:t xml:space="preserve">Biogeography and early diversification of </w:t>
      </w:r>
      <w:proofErr w:type="spellStart"/>
      <w:r w:rsidRPr="004B2219">
        <w:rPr>
          <w:sz w:val="22"/>
          <w:szCs w:val="22"/>
        </w:rPr>
        <w:t>Tapinotaspidini</w:t>
      </w:r>
      <w:proofErr w:type="spellEnd"/>
      <w:r w:rsidRPr="004B2219">
        <w:rPr>
          <w:sz w:val="22"/>
          <w:szCs w:val="22"/>
        </w:rPr>
        <w:t xml:space="preserve"> oil-bees support presence of Paleocene savannas in South America</w:t>
      </w:r>
      <w:r>
        <w:rPr>
          <w:sz w:val="22"/>
          <w:szCs w:val="22"/>
        </w:rPr>
        <w:t xml:space="preserve">. </w:t>
      </w:r>
      <w:r w:rsidRPr="00616EBE">
        <w:rPr>
          <w:i/>
          <w:sz w:val="22"/>
          <w:szCs w:val="22"/>
        </w:rPr>
        <w:t xml:space="preserve">Mol. </w:t>
      </w:r>
      <w:proofErr w:type="spellStart"/>
      <w:r w:rsidRPr="00616EBE">
        <w:rPr>
          <w:i/>
          <w:sz w:val="22"/>
          <w:szCs w:val="22"/>
        </w:rPr>
        <w:t>Phylogenet</w:t>
      </w:r>
      <w:proofErr w:type="spellEnd"/>
      <w:r w:rsidRPr="00616EBE">
        <w:rPr>
          <w:i/>
          <w:sz w:val="22"/>
          <w:szCs w:val="22"/>
        </w:rPr>
        <w:t xml:space="preserve">. </w:t>
      </w:r>
      <w:proofErr w:type="spellStart"/>
      <w:r w:rsidRPr="00616EBE">
        <w:rPr>
          <w:i/>
          <w:sz w:val="22"/>
          <w:szCs w:val="22"/>
        </w:rPr>
        <w:t>Evol</w:t>
      </w:r>
      <w:proofErr w:type="spellEnd"/>
      <w:r w:rsidRPr="00616EBE">
        <w:rPr>
          <w:i/>
          <w:sz w:val="22"/>
          <w:szCs w:val="22"/>
        </w:rPr>
        <w:t>.</w:t>
      </w:r>
      <w:r w:rsidR="00DD4250">
        <w:rPr>
          <w:i/>
          <w:sz w:val="22"/>
          <w:szCs w:val="22"/>
        </w:rPr>
        <w:t xml:space="preserve"> </w:t>
      </w:r>
      <w:r w:rsidR="00DD4250" w:rsidRPr="00DD4250">
        <w:rPr>
          <w:iCs/>
          <w:sz w:val="22"/>
          <w:szCs w:val="22"/>
        </w:rPr>
        <w:t>143, 106692</w:t>
      </w:r>
    </w:p>
    <w:p w14:paraId="6781E785" w14:textId="29C363A8" w:rsidR="00674D75" w:rsidRPr="00616EBE" w:rsidRDefault="00674D75" w:rsidP="00674D75">
      <w:pPr>
        <w:spacing w:line="276" w:lineRule="auto"/>
        <w:jc w:val="both"/>
        <w:rPr>
          <w:sz w:val="22"/>
          <w:szCs w:val="22"/>
        </w:rPr>
      </w:pPr>
      <w:r w:rsidRPr="00253091">
        <w:rPr>
          <w:b/>
          <w:sz w:val="22"/>
          <w:szCs w:val="22"/>
        </w:rPr>
        <w:t xml:space="preserve">* </w:t>
      </w:r>
      <w:r w:rsidR="00747D39" w:rsidRPr="00253091">
        <w:rPr>
          <w:b/>
          <w:sz w:val="22"/>
          <w:szCs w:val="22"/>
        </w:rPr>
        <w:t>2</w:t>
      </w:r>
      <w:r w:rsidR="00414666">
        <w:rPr>
          <w:b/>
          <w:sz w:val="22"/>
          <w:szCs w:val="22"/>
        </w:rPr>
        <w:t>0</w:t>
      </w:r>
      <w:r w:rsidR="00747D39" w:rsidRPr="00253091">
        <w:rPr>
          <w:b/>
          <w:sz w:val="22"/>
          <w:szCs w:val="22"/>
        </w:rPr>
        <w:t>.</w:t>
      </w:r>
      <w:r w:rsidR="00747D39">
        <w:rPr>
          <w:sz w:val="22"/>
          <w:szCs w:val="22"/>
        </w:rPr>
        <w:t xml:space="preserve"> </w:t>
      </w:r>
      <w:r w:rsidRPr="00616EBE">
        <w:rPr>
          <w:sz w:val="22"/>
          <w:szCs w:val="22"/>
          <w:u w:val="single"/>
        </w:rPr>
        <w:t>Vasconcelos TNC</w:t>
      </w:r>
      <w:r w:rsidRPr="00616EBE">
        <w:rPr>
          <w:sz w:val="22"/>
          <w:szCs w:val="22"/>
        </w:rPr>
        <w:t xml:space="preserve">, Lucas E, </w:t>
      </w:r>
      <w:proofErr w:type="spellStart"/>
      <w:r w:rsidRPr="00616EBE">
        <w:rPr>
          <w:sz w:val="22"/>
          <w:szCs w:val="22"/>
        </w:rPr>
        <w:t>Giaretta</w:t>
      </w:r>
      <w:proofErr w:type="spellEnd"/>
      <w:r w:rsidRPr="00616EBE">
        <w:rPr>
          <w:sz w:val="22"/>
          <w:szCs w:val="22"/>
        </w:rPr>
        <w:t xml:space="preserve"> A, </w:t>
      </w:r>
      <w:proofErr w:type="spellStart"/>
      <w:r w:rsidRPr="00616EBE">
        <w:rPr>
          <w:sz w:val="22"/>
          <w:szCs w:val="22"/>
        </w:rPr>
        <w:t>Conejero</w:t>
      </w:r>
      <w:proofErr w:type="spellEnd"/>
      <w:r w:rsidRPr="00616EBE">
        <w:rPr>
          <w:sz w:val="22"/>
          <w:szCs w:val="22"/>
        </w:rPr>
        <w:t xml:space="preserve"> M, </w:t>
      </w:r>
      <w:proofErr w:type="spellStart"/>
      <w:r w:rsidR="00F74B69">
        <w:rPr>
          <w:sz w:val="22"/>
          <w:szCs w:val="22"/>
        </w:rPr>
        <w:t>Prenner</w:t>
      </w:r>
      <w:proofErr w:type="spellEnd"/>
      <w:r w:rsidR="00F74B69">
        <w:rPr>
          <w:sz w:val="22"/>
          <w:szCs w:val="22"/>
        </w:rPr>
        <w:t xml:space="preserve"> G. </w:t>
      </w:r>
      <w:r w:rsidR="00F74B69" w:rsidRPr="00F74B69">
        <w:rPr>
          <w:b/>
          <w:sz w:val="22"/>
          <w:szCs w:val="22"/>
        </w:rPr>
        <w:t>20</w:t>
      </w:r>
      <w:r w:rsidR="00AA1185">
        <w:rPr>
          <w:b/>
          <w:sz w:val="22"/>
          <w:szCs w:val="22"/>
        </w:rPr>
        <w:t>20</w:t>
      </w:r>
      <w:r w:rsidRPr="00616EBE">
        <w:rPr>
          <w:sz w:val="22"/>
          <w:szCs w:val="22"/>
        </w:rPr>
        <w:t xml:space="preserve">. Convergent evolution in calyptrate flowers of </w:t>
      </w:r>
      <w:proofErr w:type="spellStart"/>
      <w:r w:rsidRPr="00616EBE">
        <w:rPr>
          <w:sz w:val="22"/>
          <w:szCs w:val="22"/>
        </w:rPr>
        <w:t>Syzygieae</w:t>
      </w:r>
      <w:proofErr w:type="spellEnd"/>
      <w:r w:rsidRPr="00616EBE">
        <w:rPr>
          <w:sz w:val="22"/>
          <w:szCs w:val="22"/>
        </w:rPr>
        <w:t xml:space="preserve"> (</w:t>
      </w:r>
      <w:proofErr w:type="spellStart"/>
      <w:r w:rsidRPr="00616EBE">
        <w:rPr>
          <w:sz w:val="22"/>
          <w:szCs w:val="22"/>
        </w:rPr>
        <w:t>Myrtaceae</w:t>
      </w:r>
      <w:proofErr w:type="spellEnd"/>
      <w:r w:rsidRPr="00616EBE">
        <w:rPr>
          <w:sz w:val="22"/>
          <w:szCs w:val="22"/>
        </w:rPr>
        <w:t xml:space="preserve">) </w:t>
      </w:r>
      <w:r w:rsidRPr="00616EBE">
        <w:rPr>
          <w:i/>
          <w:sz w:val="22"/>
          <w:szCs w:val="22"/>
        </w:rPr>
        <w:t>Bot. J. Linn. Soc.</w:t>
      </w:r>
      <w:r w:rsidR="00DD4250">
        <w:rPr>
          <w:i/>
          <w:sz w:val="22"/>
          <w:szCs w:val="22"/>
        </w:rPr>
        <w:t xml:space="preserve"> </w:t>
      </w:r>
      <w:r w:rsidR="00DD4250" w:rsidRPr="00DD4250">
        <w:rPr>
          <w:iCs/>
          <w:sz w:val="22"/>
          <w:szCs w:val="22"/>
        </w:rPr>
        <w:t>192 (3), 498</w:t>
      </w:r>
      <w:r w:rsidR="00DD4250" w:rsidRPr="00616EBE">
        <w:rPr>
          <w:sz w:val="22"/>
          <w:szCs w:val="22"/>
        </w:rPr>
        <w:t>–</w:t>
      </w:r>
      <w:r w:rsidR="00DD4250" w:rsidRPr="00DD4250">
        <w:rPr>
          <w:iCs/>
          <w:sz w:val="22"/>
          <w:szCs w:val="22"/>
        </w:rPr>
        <w:t>509</w:t>
      </w:r>
    </w:p>
    <w:p w14:paraId="7D14F62C" w14:textId="3C2927EA" w:rsidR="001357BD" w:rsidRPr="00616EBE" w:rsidRDefault="001357BD" w:rsidP="001357BD">
      <w:pPr>
        <w:spacing w:line="276" w:lineRule="auto"/>
        <w:jc w:val="both"/>
        <w:rPr>
          <w:sz w:val="22"/>
          <w:szCs w:val="22"/>
        </w:rPr>
      </w:pPr>
      <w:r w:rsidRPr="00253091">
        <w:rPr>
          <w:b/>
          <w:sz w:val="22"/>
          <w:szCs w:val="22"/>
        </w:rPr>
        <w:t>19.</w:t>
      </w:r>
      <w:r>
        <w:rPr>
          <w:sz w:val="22"/>
          <w:szCs w:val="22"/>
        </w:rPr>
        <w:t xml:space="preserve"> </w:t>
      </w:r>
      <w:r w:rsidRPr="00616EBE">
        <w:rPr>
          <w:sz w:val="22"/>
          <w:szCs w:val="22"/>
        </w:rPr>
        <w:t xml:space="preserve">Lucas EL, Holst B, </w:t>
      </w:r>
      <w:proofErr w:type="spellStart"/>
      <w:r w:rsidRPr="00616EBE">
        <w:rPr>
          <w:sz w:val="22"/>
          <w:szCs w:val="22"/>
        </w:rPr>
        <w:t>Sobral</w:t>
      </w:r>
      <w:proofErr w:type="spellEnd"/>
      <w:r w:rsidRPr="00616EBE">
        <w:rPr>
          <w:sz w:val="22"/>
          <w:szCs w:val="22"/>
        </w:rPr>
        <w:t xml:space="preserve"> M, </w:t>
      </w:r>
      <w:proofErr w:type="spellStart"/>
      <w:r w:rsidRPr="00616EBE">
        <w:rPr>
          <w:sz w:val="22"/>
          <w:szCs w:val="22"/>
        </w:rPr>
        <w:t>Mazine</w:t>
      </w:r>
      <w:proofErr w:type="spellEnd"/>
      <w:r w:rsidRPr="00616EBE">
        <w:rPr>
          <w:sz w:val="22"/>
          <w:szCs w:val="22"/>
        </w:rPr>
        <w:t xml:space="preserve"> FF, Nic </w:t>
      </w:r>
      <w:proofErr w:type="spellStart"/>
      <w:r w:rsidRPr="00616EBE">
        <w:rPr>
          <w:sz w:val="22"/>
          <w:szCs w:val="22"/>
        </w:rPr>
        <w:t>Lughadha</w:t>
      </w:r>
      <w:proofErr w:type="spellEnd"/>
      <w:r w:rsidRPr="00616EBE">
        <w:rPr>
          <w:sz w:val="22"/>
          <w:szCs w:val="22"/>
        </w:rPr>
        <w:t xml:space="preserve"> EM, </w:t>
      </w:r>
      <w:proofErr w:type="spellStart"/>
      <w:r w:rsidRPr="00616EBE">
        <w:rPr>
          <w:sz w:val="22"/>
          <w:szCs w:val="22"/>
        </w:rPr>
        <w:t>Proença</w:t>
      </w:r>
      <w:proofErr w:type="spellEnd"/>
      <w:r w:rsidRPr="00616EBE">
        <w:rPr>
          <w:sz w:val="22"/>
          <w:szCs w:val="22"/>
        </w:rPr>
        <w:t xml:space="preserve"> CEB, </w:t>
      </w:r>
      <w:r w:rsidRPr="00616EBE">
        <w:rPr>
          <w:sz w:val="22"/>
          <w:szCs w:val="22"/>
          <w:u w:val="single"/>
        </w:rPr>
        <w:t>Vasconcelos TNC</w:t>
      </w:r>
      <w:r w:rsidRPr="00616EBE">
        <w:rPr>
          <w:sz w:val="22"/>
          <w:szCs w:val="22"/>
        </w:rPr>
        <w:t xml:space="preserve">. </w:t>
      </w:r>
      <w:r w:rsidR="002254E7" w:rsidRPr="002254E7">
        <w:rPr>
          <w:b/>
          <w:sz w:val="22"/>
          <w:szCs w:val="22"/>
        </w:rPr>
        <w:t>2019</w:t>
      </w:r>
      <w:r w:rsidRPr="00616EBE">
        <w:rPr>
          <w:sz w:val="22"/>
          <w:szCs w:val="22"/>
        </w:rPr>
        <w:t xml:space="preserve">. A new infra-generic classification of the predominantly South American tribe </w:t>
      </w:r>
      <w:proofErr w:type="spellStart"/>
      <w:r w:rsidRPr="00616EBE">
        <w:rPr>
          <w:sz w:val="22"/>
          <w:szCs w:val="22"/>
        </w:rPr>
        <w:t>Myrteae</w:t>
      </w:r>
      <w:proofErr w:type="spellEnd"/>
      <w:r w:rsidRPr="00616EBE">
        <w:rPr>
          <w:sz w:val="22"/>
          <w:szCs w:val="22"/>
        </w:rPr>
        <w:t xml:space="preserve"> (</w:t>
      </w:r>
      <w:proofErr w:type="spellStart"/>
      <w:r w:rsidRPr="00616EBE">
        <w:rPr>
          <w:sz w:val="22"/>
          <w:szCs w:val="22"/>
        </w:rPr>
        <w:t>Myrtaceae</w:t>
      </w:r>
      <w:proofErr w:type="spellEnd"/>
      <w:r w:rsidRPr="00616EBE">
        <w:rPr>
          <w:sz w:val="22"/>
          <w:szCs w:val="22"/>
        </w:rPr>
        <w:t xml:space="preserve">) </w:t>
      </w:r>
      <w:r w:rsidR="00923681">
        <w:rPr>
          <w:i/>
          <w:iCs/>
          <w:sz w:val="22"/>
          <w:szCs w:val="22"/>
        </w:rPr>
        <w:t>Syst.</w:t>
      </w:r>
      <w:r w:rsidRPr="00616EBE">
        <w:rPr>
          <w:i/>
          <w:iCs/>
          <w:sz w:val="22"/>
          <w:szCs w:val="22"/>
        </w:rPr>
        <w:t xml:space="preserve"> Bot</w:t>
      </w:r>
      <w:r w:rsidR="000D24D8" w:rsidRPr="000D24D8">
        <w:t xml:space="preserve"> </w:t>
      </w:r>
      <w:r w:rsidR="000D24D8" w:rsidRPr="000D24D8">
        <w:rPr>
          <w:iCs/>
          <w:sz w:val="22"/>
          <w:szCs w:val="22"/>
        </w:rPr>
        <w:t>44(3):</w:t>
      </w:r>
      <w:r w:rsidR="000D24D8">
        <w:rPr>
          <w:iCs/>
          <w:sz w:val="22"/>
          <w:szCs w:val="22"/>
        </w:rPr>
        <w:t xml:space="preserve"> </w:t>
      </w:r>
      <w:r w:rsidR="00F25E5F">
        <w:rPr>
          <w:iCs/>
          <w:sz w:val="22"/>
          <w:szCs w:val="22"/>
        </w:rPr>
        <w:t>560</w:t>
      </w:r>
      <w:r w:rsidR="00F25E5F" w:rsidRPr="00616EBE">
        <w:rPr>
          <w:sz w:val="22"/>
          <w:szCs w:val="22"/>
        </w:rPr>
        <w:t>–</w:t>
      </w:r>
      <w:r w:rsidR="000D24D8" w:rsidRPr="000D24D8">
        <w:rPr>
          <w:iCs/>
          <w:sz w:val="22"/>
          <w:szCs w:val="22"/>
        </w:rPr>
        <w:t>569</w:t>
      </w:r>
      <w:r w:rsidRPr="000D24D8">
        <w:rPr>
          <w:sz w:val="22"/>
          <w:szCs w:val="22"/>
        </w:rPr>
        <w:t xml:space="preserve">. </w:t>
      </w:r>
    </w:p>
    <w:p w14:paraId="33DB3F37" w14:textId="49F5CA4C" w:rsidR="001357BD" w:rsidRDefault="001357BD" w:rsidP="000F5314">
      <w:pPr>
        <w:spacing w:line="276" w:lineRule="auto"/>
        <w:jc w:val="both"/>
        <w:rPr>
          <w:sz w:val="22"/>
          <w:szCs w:val="22"/>
        </w:rPr>
      </w:pPr>
      <w:r w:rsidRPr="00253091">
        <w:rPr>
          <w:b/>
          <w:sz w:val="22"/>
          <w:szCs w:val="22"/>
        </w:rPr>
        <w:t>18.</w:t>
      </w:r>
      <w:r w:rsidRPr="001312EC">
        <w:rPr>
          <w:sz w:val="22"/>
          <w:szCs w:val="22"/>
        </w:rPr>
        <w:t xml:space="preserve"> </w:t>
      </w:r>
      <w:r w:rsidRPr="00616EBE">
        <w:rPr>
          <w:sz w:val="22"/>
          <w:szCs w:val="22"/>
          <w:u w:val="single"/>
        </w:rPr>
        <w:t>Vasconcelos TNC</w:t>
      </w:r>
      <w:r w:rsidRPr="00616EBE">
        <w:rPr>
          <w:sz w:val="22"/>
          <w:szCs w:val="22"/>
        </w:rPr>
        <w:t xml:space="preserve">, </w:t>
      </w:r>
      <w:proofErr w:type="spellStart"/>
      <w:r w:rsidRPr="00616EBE">
        <w:rPr>
          <w:sz w:val="22"/>
          <w:szCs w:val="22"/>
        </w:rPr>
        <w:t>Prenner</w:t>
      </w:r>
      <w:proofErr w:type="spellEnd"/>
      <w:r w:rsidRPr="00616EBE">
        <w:rPr>
          <w:sz w:val="22"/>
          <w:szCs w:val="22"/>
        </w:rPr>
        <w:t xml:space="preserve"> G, Lucas EJ </w:t>
      </w:r>
      <w:r w:rsidR="002254E7" w:rsidRPr="002254E7">
        <w:rPr>
          <w:b/>
          <w:sz w:val="22"/>
          <w:szCs w:val="22"/>
        </w:rPr>
        <w:t>2019.</w:t>
      </w:r>
      <w:r w:rsidR="002254E7">
        <w:rPr>
          <w:sz w:val="22"/>
          <w:szCs w:val="22"/>
        </w:rPr>
        <w:t xml:space="preserve"> </w:t>
      </w:r>
      <w:r w:rsidRPr="00616EBE">
        <w:rPr>
          <w:sz w:val="22"/>
          <w:szCs w:val="22"/>
        </w:rPr>
        <w:t xml:space="preserve">A systematic overview of floral diversity in </w:t>
      </w:r>
      <w:proofErr w:type="spellStart"/>
      <w:r w:rsidRPr="00616EBE">
        <w:rPr>
          <w:sz w:val="22"/>
          <w:szCs w:val="22"/>
        </w:rPr>
        <w:t>Myrteae</w:t>
      </w:r>
      <w:proofErr w:type="spellEnd"/>
      <w:r w:rsidRPr="00616EBE">
        <w:rPr>
          <w:sz w:val="22"/>
          <w:szCs w:val="22"/>
        </w:rPr>
        <w:t xml:space="preserve"> (</w:t>
      </w:r>
      <w:proofErr w:type="spellStart"/>
      <w:r w:rsidRPr="00616EBE">
        <w:rPr>
          <w:sz w:val="22"/>
          <w:szCs w:val="22"/>
        </w:rPr>
        <w:t>Myrtaceae</w:t>
      </w:r>
      <w:proofErr w:type="spellEnd"/>
      <w:r w:rsidRPr="00616EBE">
        <w:rPr>
          <w:sz w:val="22"/>
          <w:szCs w:val="22"/>
        </w:rPr>
        <w:t xml:space="preserve">). </w:t>
      </w:r>
      <w:r w:rsidR="00923681">
        <w:rPr>
          <w:i/>
          <w:iCs/>
          <w:sz w:val="22"/>
          <w:szCs w:val="22"/>
        </w:rPr>
        <w:t>Syst.</w:t>
      </w:r>
      <w:r w:rsidRPr="00616EBE">
        <w:rPr>
          <w:i/>
          <w:iCs/>
          <w:sz w:val="22"/>
          <w:szCs w:val="22"/>
        </w:rPr>
        <w:t xml:space="preserve"> Bot</w:t>
      </w:r>
      <w:r w:rsidRPr="00616EBE">
        <w:rPr>
          <w:sz w:val="22"/>
          <w:szCs w:val="22"/>
        </w:rPr>
        <w:t xml:space="preserve">. </w:t>
      </w:r>
      <w:r w:rsidR="000D24D8" w:rsidRPr="000D24D8">
        <w:rPr>
          <w:sz w:val="22"/>
          <w:szCs w:val="22"/>
        </w:rPr>
        <w:t>44(3):</w:t>
      </w:r>
      <w:r w:rsidR="000D24D8">
        <w:rPr>
          <w:sz w:val="22"/>
          <w:szCs w:val="22"/>
        </w:rPr>
        <w:t xml:space="preserve"> </w:t>
      </w:r>
      <w:r w:rsidR="00F25E5F">
        <w:rPr>
          <w:sz w:val="22"/>
          <w:szCs w:val="22"/>
        </w:rPr>
        <w:t>570</w:t>
      </w:r>
      <w:r w:rsidR="00F25E5F" w:rsidRPr="00616EBE">
        <w:rPr>
          <w:sz w:val="22"/>
          <w:szCs w:val="22"/>
        </w:rPr>
        <w:t>–</w:t>
      </w:r>
      <w:r w:rsidR="000D24D8">
        <w:rPr>
          <w:sz w:val="22"/>
          <w:szCs w:val="22"/>
        </w:rPr>
        <w:t>591</w:t>
      </w:r>
      <w:r w:rsidR="000D24D8" w:rsidRPr="000D24D8">
        <w:rPr>
          <w:sz w:val="22"/>
          <w:szCs w:val="22"/>
        </w:rPr>
        <w:t>.</w:t>
      </w:r>
    </w:p>
    <w:p w14:paraId="4754BBDA" w14:textId="72277760" w:rsidR="000F5314" w:rsidRDefault="000F5314" w:rsidP="000F5314">
      <w:pPr>
        <w:spacing w:line="276" w:lineRule="auto"/>
        <w:jc w:val="both"/>
        <w:rPr>
          <w:sz w:val="22"/>
          <w:szCs w:val="22"/>
        </w:rPr>
      </w:pPr>
      <w:r w:rsidRPr="00253091">
        <w:rPr>
          <w:b/>
          <w:sz w:val="22"/>
          <w:szCs w:val="22"/>
        </w:rPr>
        <w:t>*</w:t>
      </w:r>
      <w:r w:rsidR="00253091" w:rsidRPr="00253091">
        <w:rPr>
          <w:b/>
          <w:sz w:val="22"/>
          <w:szCs w:val="22"/>
        </w:rPr>
        <w:t xml:space="preserve"> </w:t>
      </w:r>
      <w:r w:rsidR="001357BD" w:rsidRPr="00253091">
        <w:rPr>
          <w:b/>
          <w:sz w:val="22"/>
          <w:szCs w:val="22"/>
        </w:rPr>
        <w:t>17</w:t>
      </w:r>
      <w:r w:rsidRPr="00253091">
        <w:rPr>
          <w:b/>
          <w:sz w:val="22"/>
          <w:szCs w:val="22"/>
        </w:rPr>
        <w:t>.</w:t>
      </w:r>
      <w:r>
        <w:rPr>
          <w:sz w:val="22"/>
          <w:szCs w:val="22"/>
        </w:rPr>
        <w:t xml:space="preserve"> </w:t>
      </w:r>
      <w:proofErr w:type="spellStart"/>
      <w:r w:rsidRPr="00616EBE">
        <w:rPr>
          <w:sz w:val="22"/>
          <w:szCs w:val="22"/>
        </w:rPr>
        <w:t>Giaretta</w:t>
      </w:r>
      <w:proofErr w:type="spellEnd"/>
      <w:r w:rsidRPr="00616EBE">
        <w:rPr>
          <w:sz w:val="22"/>
          <w:szCs w:val="22"/>
        </w:rPr>
        <w:t xml:space="preserve"> A, </w:t>
      </w:r>
      <w:r w:rsidRPr="00616EBE">
        <w:rPr>
          <w:sz w:val="22"/>
          <w:szCs w:val="22"/>
          <w:u w:val="single"/>
        </w:rPr>
        <w:t>Vasconcelos TNC</w:t>
      </w:r>
      <w:r w:rsidRPr="00616EBE">
        <w:rPr>
          <w:sz w:val="22"/>
          <w:szCs w:val="22"/>
        </w:rPr>
        <w:t xml:space="preserve">, </w:t>
      </w:r>
      <w:proofErr w:type="spellStart"/>
      <w:r w:rsidRPr="00616EBE">
        <w:rPr>
          <w:sz w:val="22"/>
          <w:szCs w:val="22"/>
        </w:rPr>
        <w:t>Mazine</w:t>
      </w:r>
      <w:proofErr w:type="spellEnd"/>
      <w:r w:rsidRPr="00616EBE">
        <w:rPr>
          <w:sz w:val="22"/>
          <w:szCs w:val="22"/>
        </w:rPr>
        <w:t xml:space="preserve"> FF, </w:t>
      </w:r>
      <w:proofErr w:type="spellStart"/>
      <w:r w:rsidRPr="00616EBE">
        <w:rPr>
          <w:sz w:val="22"/>
          <w:szCs w:val="22"/>
        </w:rPr>
        <w:t>Faria</w:t>
      </w:r>
      <w:proofErr w:type="spellEnd"/>
      <w:r w:rsidRPr="00616EBE">
        <w:rPr>
          <w:sz w:val="22"/>
          <w:szCs w:val="22"/>
        </w:rPr>
        <w:t xml:space="preserve"> JEQ, Flores R, Holst B, Sano PT, Lucas E. </w:t>
      </w:r>
      <w:r w:rsidR="002254E7" w:rsidRPr="002254E7">
        <w:rPr>
          <w:b/>
          <w:sz w:val="22"/>
          <w:szCs w:val="22"/>
        </w:rPr>
        <w:t>2019.</w:t>
      </w:r>
      <w:r w:rsidRPr="002254E7">
        <w:rPr>
          <w:b/>
          <w:sz w:val="22"/>
          <w:szCs w:val="22"/>
        </w:rPr>
        <w:t xml:space="preserve"> </w:t>
      </w:r>
      <w:r w:rsidRPr="00616EBE">
        <w:rPr>
          <w:sz w:val="22"/>
          <w:szCs w:val="22"/>
        </w:rPr>
        <w:t>Calyx (con)fusion in a hyper-diverse genus: parallel evolution of unusual flower patterns in Eugenia (</w:t>
      </w:r>
      <w:proofErr w:type="spellStart"/>
      <w:r w:rsidRPr="00616EBE">
        <w:rPr>
          <w:sz w:val="22"/>
          <w:szCs w:val="22"/>
        </w:rPr>
        <w:t>Myrtaceae</w:t>
      </w:r>
      <w:proofErr w:type="spellEnd"/>
      <w:r w:rsidRPr="00616EBE">
        <w:rPr>
          <w:sz w:val="22"/>
          <w:szCs w:val="22"/>
        </w:rPr>
        <w:t xml:space="preserve">). </w:t>
      </w:r>
      <w:r w:rsidRPr="00616EBE">
        <w:rPr>
          <w:i/>
          <w:sz w:val="22"/>
          <w:szCs w:val="22"/>
        </w:rPr>
        <w:t xml:space="preserve">Mol. </w:t>
      </w:r>
      <w:proofErr w:type="spellStart"/>
      <w:r w:rsidRPr="00616EBE">
        <w:rPr>
          <w:i/>
          <w:sz w:val="22"/>
          <w:szCs w:val="22"/>
        </w:rPr>
        <w:t>Phylogenet</w:t>
      </w:r>
      <w:proofErr w:type="spellEnd"/>
      <w:r w:rsidRPr="00616EBE">
        <w:rPr>
          <w:i/>
          <w:sz w:val="22"/>
          <w:szCs w:val="22"/>
        </w:rPr>
        <w:t xml:space="preserve">. </w:t>
      </w:r>
      <w:proofErr w:type="spellStart"/>
      <w:r w:rsidRPr="00616EBE">
        <w:rPr>
          <w:i/>
          <w:sz w:val="22"/>
          <w:szCs w:val="22"/>
        </w:rPr>
        <w:t>Evol</w:t>
      </w:r>
      <w:proofErr w:type="spellEnd"/>
      <w:r w:rsidRPr="00616EBE">
        <w:rPr>
          <w:i/>
          <w:sz w:val="22"/>
          <w:szCs w:val="22"/>
        </w:rPr>
        <w:t>.</w:t>
      </w:r>
      <w:r w:rsidRPr="00616EBE">
        <w:rPr>
          <w:sz w:val="22"/>
          <w:szCs w:val="22"/>
        </w:rPr>
        <w:t xml:space="preserve"> </w:t>
      </w:r>
      <w:r w:rsidR="00923681" w:rsidRPr="00923681">
        <w:rPr>
          <w:sz w:val="22"/>
          <w:szCs w:val="22"/>
        </w:rPr>
        <w:t>139, 106553</w:t>
      </w:r>
      <w:r w:rsidR="00923681">
        <w:rPr>
          <w:sz w:val="22"/>
          <w:szCs w:val="22"/>
        </w:rPr>
        <w:t>.</w:t>
      </w:r>
    </w:p>
    <w:p w14:paraId="79B7979C" w14:textId="0F31521A" w:rsidR="001357BD" w:rsidRPr="00616EBE" w:rsidRDefault="001357BD" w:rsidP="001357BD">
      <w:pPr>
        <w:spacing w:line="276" w:lineRule="auto"/>
        <w:jc w:val="both"/>
        <w:rPr>
          <w:sz w:val="22"/>
          <w:szCs w:val="22"/>
        </w:rPr>
      </w:pPr>
      <w:r w:rsidRPr="00253091">
        <w:rPr>
          <w:b/>
          <w:sz w:val="22"/>
          <w:szCs w:val="22"/>
        </w:rPr>
        <w:t>*</w:t>
      </w:r>
      <w:r w:rsidR="00253091" w:rsidRPr="00253091">
        <w:rPr>
          <w:b/>
          <w:sz w:val="22"/>
          <w:szCs w:val="22"/>
        </w:rPr>
        <w:t xml:space="preserve"> </w:t>
      </w:r>
      <w:r w:rsidRPr="00253091">
        <w:rPr>
          <w:b/>
          <w:sz w:val="22"/>
          <w:szCs w:val="22"/>
        </w:rPr>
        <w:t>16.</w:t>
      </w:r>
      <w:r>
        <w:rPr>
          <w:sz w:val="22"/>
          <w:szCs w:val="22"/>
        </w:rPr>
        <w:t xml:space="preserve"> </w:t>
      </w:r>
      <w:r w:rsidRPr="00616EBE">
        <w:rPr>
          <w:sz w:val="22"/>
          <w:szCs w:val="22"/>
        </w:rPr>
        <w:t xml:space="preserve">Amorim BS, </w:t>
      </w:r>
      <w:r w:rsidRPr="00616EBE">
        <w:rPr>
          <w:sz w:val="22"/>
          <w:szCs w:val="22"/>
          <w:u w:val="single"/>
        </w:rPr>
        <w:t>Vasconcelos TNC,</w:t>
      </w:r>
      <w:r w:rsidRPr="00616EBE">
        <w:rPr>
          <w:sz w:val="22"/>
          <w:szCs w:val="22"/>
        </w:rPr>
        <w:t xml:space="preserve"> Souza G, Alves M, Antonelli A, Lucas E. </w:t>
      </w:r>
      <w:r w:rsidRPr="00616EBE">
        <w:rPr>
          <w:b/>
          <w:sz w:val="22"/>
          <w:szCs w:val="22"/>
        </w:rPr>
        <w:t>2019</w:t>
      </w:r>
      <w:r w:rsidRPr="00616EBE">
        <w:rPr>
          <w:sz w:val="22"/>
          <w:szCs w:val="22"/>
        </w:rPr>
        <w:t xml:space="preserve">. Advanced understanding of phylogenetic relationships, morphological evolution and biogeographic history of the mega-diverse plant genus </w:t>
      </w:r>
      <w:proofErr w:type="spellStart"/>
      <w:r w:rsidRPr="00616EBE">
        <w:rPr>
          <w:i/>
          <w:sz w:val="22"/>
          <w:szCs w:val="22"/>
        </w:rPr>
        <w:t>Myrcia</w:t>
      </w:r>
      <w:proofErr w:type="spellEnd"/>
      <w:r w:rsidRPr="00616EBE">
        <w:rPr>
          <w:sz w:val="22"/>
          <w:szCs w:val="22"/>
        </w:rPr>
        <w:t xml:space="preserve"> and its relatives (</w:t>
      </w:r>
      <w:proofErr w:type="spellStart"/>
      <w:r w:rsidRPr="00616EBE">
        <w:rPr>
          <w:sz w:val="22"/>
          <w:szCs w:val="22"/>
        </w:rPr>
        <w:t>Myrtaceae</w:t>
      </w:r>
      <w:proofErr w:type="spellEnd"/>
      <w:r w:rsidRPr="00616EBE">
        <w:rPr>
          <w:sz w:val="22"/>
          <w:szCs w:val="22"/>
        </w:rPr>
        <w:t xml:space="preserve">: </w:t>
      </w:r>
      <w:proofErr w:type="spellStart"/>
      <w:r w:rsidRPr="00616EBE">
        <w:rPr>
          <w:sz w:val="22"/>
          <w:szCs w:val="22"/>
        </w:rPr>
        <w:t>Myrteae</w:t>
      </w:r>
      <w:proofErr w:type="spellEnd"/>
      <w:r w:rsidRPr="00616EBE">
        <w:rPr>
          <w:sz w:val="22"/>
          <w:szCs w:val="22"/>
        </w:rPr>
        <w:t xml:space="preserve">). </w:t>
      </w:r>
      <w:r w:rsidRPr="00616EBE">
        <w:rPr>
          <w:i/>
          <w:iCs/>
          <w:sz w:val="22"/>
          <w:szCs w:val="22"/>
        </w:rPr>
        <w:t xml:space="preserve">Mol. </w:t>
      </w:r>
      <w:proofErr w:type="spellStart"/>
      <w:r w:rsidRPr="00616EBE">
        <w:rPr>
          <w:i/>
          <w:iCs/>
          <w:sz w:val="22"/>
          <w:szCs w:val="22"/>
        </w:rPr>
        <w:t>Phylogenet</w:t>
      </w:r>
      <w:proofErr w:type="spellEnd"/>
      <w:r w:rsidRPr="00616EBE">
        <w:rPr>
          <w:i/>
          <w:iCs/>
          <w:sz w:val="22"/>
          <w:szCs w:val="22"/>
        </w:rPr>
        <w:t xml:space="preserve">. </w:t>
      </w:r>
      <w:proofErr w:type="spellStart"/>
      <w:r w:rsidRPr="00616EBE">
        <w:rPr>
          <w:i/>
          <w:iCs/>
          <w:sz w:val="22"/>
          <w:szCs w:val="22"/>
        </w:rPr>
        <w:t>Evol</w:t>
      </w:r>
      <w:proofErr w:type="spellEnd"/>
      <w:r w:rsidRPr="00616EBE">
        <w:rPr>
          <w:i/>
          <w:iCs/>
          <w:sz w:val="22"/>
          <w:szCs w:val="22"/>
        </w:rPr>
        <w:t>.</w:t>
      </w:r>
      <w:r w:rsidR="00F25E5F">
        <w:rPr>
          <w:sz w:val="22"/>
          <w:szCs w:val="22"/>
        </w:rPr>
        <w:t xml:space="preserve"> 138, 65</w:t>
      </w:r>
      <w:r w:rsidR="00F25E5F" w:rsidRPr="00616EBE">
        <w:rPr>
          <w:sz w:val="22"/>
          <w:szCs w:val="22"/>
        </w:rPr>
        <w:t>–</w:t>
      </w:r>
      <w:r w:rsidRPr="00616EBE">
        <w:rPr>
          <w:sz w:val="22"/>
          <w:szCs w:val="22"/>
        </w:rPr>
        <w:t xml:space="preserve">88. </w:t>
      </w:r>
    </w:p>
    <w:p w14:paraId="4791ACBA" w14:textId="334F95C4" w:rsidR="002254E7" w:rsidRPr="00616EBE" w:rsidRDefault="002254E7" w:rsidP="002254E7">
      <w:pPr>
        <w:spacing w:line="276" w:lineRule="auto"/>
        <w:jc w:val="both"/>
        <w:rPr>
          <w:sz w:val="22"/>
          <w:szCs w:val="22"/>
        </w:rPr>
      </w:pPr>
      <w:r w:rsidRPr="00253091">
        <w:rPr>
          <w:b/>
          <w:sz w:val="22"/>
          <w:szCs w:val="22"/>
        </w:rPr>
        <w:t>*</w:t>
      </w:r>
      <w:r w:rsidR="00253091" w:rsidRPr="00253091">
        <w:rPr>
          <w:b/>
          <w:sz w:val="22"/>
          <w:szCs w:val="22"/>
        </w:rPr>
        <w:t xml:space="preserve"> </w:t>
      </w:r>
      <w:r w:rsidRPr="00253091">
        <w:rPr>
          <w:b/>
          <w:sz w:val="22"/>
          <w:szCs w:val="22"/>
        </w:rPr>
        <w:t>15.</w:t>
      </w:r>
      <w:r>
        <w:rPr>
          <w:sz w:val="22"/>
          <w:szCs w:val="22"/>
        </w:rPr>
        <w:t xml:space="preserve"> </w:t>
      </w:r>
      <w:r w:rsidRPr="00616EBE">
        <w:rPr>
          <w:sz w:val="22"/>
          <w:szCs w:val="22"/>
        </w:rPr>
        <w:t xml:space="preserve">Nic </w:t>
      </w:r>
      <w:proofErr w:type="spellStart"/>
      <w:r w:rsidRPr="00616EBE">
        <w:rPr>
          <w:sz w:val="22"/>
          <w:szCs w:val="22"/>
        </w:rPr>
        <w:t>Lughadha</w:t>
      </w:r>
      <w:proofErr w:type="spellEnd"/>
      <w:r w:rsidRPr="00616EBE">
        <w:rPr>
          <w:sz w:val="22"/>
          <w:szCs w:val="22"/>
        </w:rPr>
        <w:t xml:space="preserve"> E, </w:t>
      </w:r>
      <w:proofErr w:type="spellStart"/>
      <w:r w:rsidRPr="00616EBE">
        <w:rPr>
          <w:sz w:val="22"/>
          <w:szCs w:val="22"/>
        </w:rPr>
        <w:t>Staggemeier</w:t>
      </w:r>
      <w:proofErr w:type="spellEnd"/>
      <w:r w:rsidRPr="00616EBE">
        <w:rPr>
          <w:sz w:val="22"/>
          <w:szCs w:val="22"/>
        </w:rPr>
        <w:t xml:space="preserve"> V, </w:t>
      </w:r>
      <w:r w:rsidRPr="00616EBE">
        <w:rPr>
          <w:sz w:val="22"/>
          <w:szCs w:val="22"/>
          <w:u w:val="single"/>
        </w:rPr>
        <w:t>Vasconcelos TNC</w:t>
      </w:r>
      <w:r w:rsidRPr="00616EBE">
        <w:rPr>
          <w:sz w:val="22"/>
          <w:szCs w:val="22"/>
        </w:rPr>
        <w:t xml:space="preserve">, Walker B, </w:t>
      </w:r>
      <w:proofErr w:type="spellStart"/>
      <w:r w:rsidRPr="00616EBE">
        <w:rPr>
          <w:sz w:val="22"/>
          <w:szCs w:val="22"/>
        </w:rPr>
        <w:t>Canteiro</w:t>
      </w:r>
      <w:proofErr w:type="spellEnd"/>
      <w:r w:rsidRPr="00616EBE">
        <w:rPr>
          <w:sz w:val="22"/>
          <w:szCs w:val="22"/>
        </w:rPr>
        <w:t xml:space="preserve"> C, Lucas E. </w:t>
      </w:r>
      <w:r w:rsidRPr="00616EBE">
        <w:rPr>
          <w:b/>
          <w:sz w:val="22"/>
          <w:szCs w:val="22"/>
        </w:rPr>
        <w:t>2019</w:t>
      </w:r>
      <w:r w:rsidR="00E07EC3">
        <w:rPr>
          <w:b/>
          <w:sz w:val="22"/>
          <w:szCs w:val="22"/>
        </w:rPr>
        <w:t>.</w:t>
      </w:r>
      <w:r w:rsidRPr="00616EBE">
        <w:rPr>
          <w:sz w:val="22"/>
          <w:szCs w:val="22"/>
        </w:rPr>
        <w:t xml:space="preserve"> Harnessing the potential of integrated systematics for the conservation of taxonomically complex, megadiverse plant groups. </w:t>
      </w:r>
      <w:proofErr w:type="spellStart"/>
      <w:r w:rsidRPr="00616EBE">
        <w:rPr>
          <w:i/>
          <w:iCs/>
          <w:sz w:val="22"/>
          <w:szCs w:val="22"/>
        </w:rPr>
        <w:t>Conserv</w:t>
      </w:r>
      <w:proofErr w:type="spellEnd"/>
      <w:r w:rsidRPr="00616EBE">
        <w:rPr>
          <w:i/>
          <w:iCs/>
          <w:sz w:val="22"/>
          <w:szCs w:val="22"/>
        </w:rPr>
        <w:t xml:space="preserve"> Biol</w:t>
      </w:r>
      <w:r>
        <w:rPr>
          <w:i/>
          <w:iCs/>
          <w:sz w:val="22"/>
          <w:szCs w:val="22"/>
        </w:rPr>
        <w:t>.</w:t>
      </w:r>
      <w:r w:rsidRPr="00616EBE">
        <w:rPr>
          <w:sz w:val="22"/>
          <w:szCs w:val="22"/>
        </w:rPr>
        <w:t xml:space="preserve"> </w:t>
      </w:r>
      <w:r w:rsidR="009039E7">
        <w:rPr>
          <w:sz w:val="22"/>
          <w:szCs w:val="22"/>
        </w:rPr>
        <w:t>33</w:t>
      </w:r>
      <w:r w:rsidR="00F25E5F">
        <w:rPr>
          <w:sz w:val="22"/>
          <w:szCs w:val="22"/>
        </w:rPr>
        <w:t>, 511</w:t>
      </w:r>
      <w:r w:rsidR="00F25E5F" w:rsidRPr="00616EBE">
        <w:rPr>
          <w:sz w:val="22"/>
          <w:szCs w:val="22"/>
        </w:rPr>
        <w:t>–</w:t>
      </w:r>
      <w:r w:rsidR="009039E7" w:rsidRPr="009039E7">
        <w:rPr>
          <w:sz w:val="22"/>
          <w:szCs w:val="22"/>
        </w:rPr>
        <w:t>522</w:t>
      </w:r>
      <w:r w:rsidR="009039E7">
        <w:rPr>
          <w:sz w:val="22"/>
          <w:szCs w:val="22"/>
        </w:rPr>
        <w:t>.</w:t>
      </w:r>
    </w:p>
    <w:p w14:paraId="3A9C44B2" w14:textId="47A98789" w:rsidR="002254E7" w:rsidRPr="00616EBE" w:rsidRDefault="00E07EC3" w:rsidP="002254E7">
      <w:pPr>
        <w:spacing w:line="276" w:lineRule="auto"/>
        <w:jc w:val="both"/>
        <w:rPr>
          <w:sz w:val="22"/>
          <w:szCs w:val="22"/>
        </w:rPr>
      </w:pPr>
      <w:r w:rsidRPr="00253091">
        <w:rPr>
          <w:b/>
          <w:sz w:val="22"/>
          <w:szCs w:val="22"/>
        </w:rPr>
        <w:t>14.</w:t>
      </w:r>
      <w:r>
        <w:rPr>
          <w:sz w:val="22"/>
          <w:szCs w:val="22"/>
        </w:rPr>
        <w:t xml:space="preserve"> </w:t>
      </w:r>
      <w:r w:rsidR="002254E7" w:rsidRPr="00616EBE">
        <w:rPr>
          <w:sz w:val="22"/>
          <w:szCs w:val="22"/>
        </w:rPr>
        <w:t xml:space="preserve">De la Estrella M, </w:t>
      </w:r>
      <w:proofErr w:type="spellStart"/>
      <w:r w:rsidR="002254E7" w:rsidRPr="00616EBE">
        <w:rPr>
          <w:sz w:val="22"/>
          <w:szCs w:val="22"/>
        </w:rPr>
        <w:t>Buerk</w:t>
      </w:r>
      <w:r w:rsidR="002254E7">
        <w:rPr>
          <w:sz w:val="22"/>
          <w:szCs w:val="22"/>
        </w:rPr>
        <w:t>i</w:t>
      </w:r>
      <w:proofErr w:type="spellEnd"/>
      <w:r w:rsidR="002254E7" w:rsidRPr="00616EBE">
        <w:rPr>
          <w:sz w:val="22"/>
          <w:szCs w:val="22"/>
        </w:rPr>
        <w:t xml:space="preserve"> S, </w:t>
      </w:r>
      <w:r w:rsidR="002254E7" w:rsidRPr="00616EBE">
        <w:rPr>
          <w:sz w:val="22"/>
          <w:szCs w:val="22"/>
          <w:u w:val="single"/>
        </w:rPr>
        <w:t>Vasconcelos TNC</w:t>
      </w:r>
      <w:r w:rsidR="002254E7" w:rsidRPr="00616EBE">
        <w:rPr>
          <w:sz w:val="22"/>
          <w:szCs w:val="22"/>
        </w:rPr>
        <w:t xml:space="preserve">, Lucas E, Forest F. </w:t>
      </w:r>
      <w:r w:rsidR="002254E7" w:rsidRPr="00616EBE">
        <w:rPr>
          <w:b/>
          <w:sz w:val="22"/>
          <w:szCs w:val="22"/>
        </w:rPr>
        <w:t>2019</w:t>
      </w:r>
      <w:r>
        <w:rPr>
          <w:b/>
          <w:sz w:val="22"/>
          <w:szCs w:val="22"/>
        </w:rPr>
        <w:t>.</w:t>
      </w:r>
      <w:r w:rsidR="002254E7" w:rsidRPr="00616EBE">
        <w:rPr>
          <w:sz w:val="22"/>
          <w:szCs w:val="22"/>
        </w:rPr>
        <w:t xml:space="preserve"> The Role of Antarctica in Biogeographical Reconstruction: A Point Of View, </w:t>
      </w:r>
      <w:r w:rsidR="002254E7" w:rsidRPr="00616EBE">
        <w:rPr>
          <w:i/>
          <w:iCs/>
          <w:sz w:val="22"/>
          <w:szCs w:val="22"/>
        </w:rPr>
        <w:t xml:space="preserve">Int. J. Plant Sci. </w:t>
      </w:r>
      <w:r w:rsidR="00F25E5F">
        <w:rPr>
          <w:iCs/>
          <w:sz w:val="22"/>
          <w:szCs w:val="22"/>
        </w:rPr>
        <w:t>180: 63</w:t>
      </w:r>
      <w:r w:rsidR="00F25E5F" w:rsidRPr="00616EBE">
        <w:rPr>
          <w:sz w:val="22"/>
          <w:szCs w:val="22"/>
        </w:rPr>
        <w:t>–</w:t>
      </w:r>
      <w:r w:rsidR="002254E7" w:rsidRPr="00616EBE">
        <w:rPr>
          <w:iCs/>
          <w:sz w:val="22"/>
          <w:szCs w:val="22"/>
        </w:rPr>
        <w:t>71</w:t>
      </w:r>
      <w:r w:rsidR="002254E7">
        <w:rPr>
          <w:iCs/>
          <w:sz w:val="22"/>
          <w:szCs w:val="22"/>
        </w:rPr>
        <w:t>.</w:t>
      </w:r>
      <w:r w:rsidR="002254E7" w:rsidRPr="00616EBE">
        <w:rPr>
          <w:iCs/>
          <w:sz w:val="22"/>
          <w:szCs w:val="22"/>
        </w:rPr>
        <w:t xml:space="preserve"> </w:t>
      </w:r>
    </w:p>
    <w:p w14:paraId="18043470" w14:textId="3FE4459E" w:rsidR="002254E7" w:rsidRDefault="00E07EC3" w:rsidP="002254E7">
      <w:pPr>
        <w:spacing w:line="276" w:lineRule="auto"/>
        <w:jc w:val="both"/>
        <w:rPr>
          <w:sz w:val="22"/>
          <w:szCs w:val="22"/>
        </w:rPr>
      </w:pPr>
      <w:r w:rsidRPr="00253091">
        <w:rPr>
          <w:b/>
          <w:sz w:val="22"/>
          <w:szCs w:val="22"/>
        </w:rPr>
        <w:lastRenderedPageBreak/>
        <w:t>*</w:t>
      </w:r>
      <w:r w:rsidR="00253091" w:rsidRPr="00253091">
        <w:rPr>
          <w:b/>
          <w:sz w:val="22"/>
          <w:szCs w:val="22"/>
        </w:rPr>
        <w:t xml:space="preserve"> </w:t>
      </w:r>
      <w:r w:rsidRPr="00253091">
        <w:rPr>
          <w:b/>
          <w:sz w:val="22"/>
          <w:szCs w:val="22"/>
        </w:rPr>
        <w:t>13.</w:t>
      </w:r>
      <w:r>
        <w:rPr>
          <w:sz w:val="22"/>
          <w:szCs w:val="22"/>
        </w:rPr>
        <w:t xml:space="preserve"> </w:t>
      </w:r>
      <w:proofErr w:type="spellStart"/>
      <w:r w:rsidR="002254E7" w:rsidRPr="00616EBE">
        <w:rPr>
          <w:sz w:val="22"/>
          <w:szCs w:val="22"/>
        </w:rPr>
        <w:t>Colli</w:t>
      </w:r>
      <w:proofErr w:type="spellEnd"/>
      <w:r w:rsidR="002254E7" w:rsidRPr="00616EBE">
        <w:rPr>
          <w:sz w:val="22"/>
          <w:szCs w:val="22"/>
        </w:rPr>
        <w:t xml:space="preserve">-Silva M, </w:t>
      </w:r>
      <w:r w:rsidR="002254E7" w:rsidRPr="00616EBE">
        <w:rPr>
          <w:sz w:val="22"/>
          <w:szCs w:val="22"/>
          <w:u w:val="single"/>
        </w:rPr>
        <w:t>Vasconcelos TNC</w:t>
      </w:r>
      <w:r w:rsidR="002254E7" w:rsidRPr="00616EBE">
        <w:rPr>
          <w:sz w:val="22"/>
          <w:szCs w:val="22"/>
        </w:rPr>
        <w:t xml:space="preserve">, Pirani JR. </w:t>
      </w:r>
      <w:r w:rsidR="002254E7" w:rsidRPr="00616EBE">
        <w:rPr>
          <w:b/>
          <w:sz w:val="22"/>
          <w:szCs w:val="22"/>
        </w:rPr>
        <w:t>2019</w:t>
      </w:r>
      <w:r w:rsidR="002254E7" w:rsidRPr="00616EBE">
        <w:rPr>
          <w:sz w:val="22"/>
          <w:szCs w:val="22"/>
        </w:rPr>
        <w:t xml:space="preserve"> Outstanding plant endemism levels strongly support the recognition of </w:t>
      </w:r>
      <w:r w:rsidR="002254E7" w:rsidRPr="00616EBE">
        <w:rPr>
          <w:i/>
          <w:iCs/>
          <w:sz w:val="22"/>
          <w:szCs w:val="22"/>
        </w:rPr>
        <w:t xml:space="preserve">campo </w:t>
      </w:r>
      <w:proofErr w:type="spellStart"/>
      <w:r w:rsidR="002254E7" w:rsidRPr="00616EBE">
        <w:rPr>
          <w:i/>
          <w:iCs/>
          <w:sz w:val="22"/>
          <w:szCs w:val="22"/>
        </w:rPr>
        <w:t>rupestre</w:t>
      </w:r>
      <w:proofErr w:type="spellEnd"/>
      <w:r w:rsidR="002254E7" w:rsidRPr="00616EBE">
        <w:rPr>
          <w:i/>
          <w:iCs/>
          <w:sz w:val="22"/>
          <w:szCs w:val="22"/>
        </w:rPr>
        <w:t xml:space="preserve"> </w:t>
      </w:r>
      <w:r w:rsidR="002254E7" w:rsidRPr="00616EBE">
        <w:rPr>
          <w:sz w:val="22"/>
          <w:szCs w:val="22"/>
        </w:rPr>
        <w:t xml:space="preserve">bioregions in mountaintops of eastern South America </w:t>
      </w:r>
      <w:r w:rsidR="002254E7" w:rsidRPr="00616EBE">
        <w:rPr>
          <w:i/>
          <w:iCs/>
          <w:sz w:val="22"/>
          <w:szCs w:val="22"/>
        </w:rPr>
        <w:t xml:space="preserve">J </w:t>
      </w:r>
      <w:proofErr w:type="spellStart"/>
      <w:r w:rsidR="002254E7" w:rsidRPr="00616EBE">
        <w:rPr>
          <w:i/>
          <w:iCs/>
          <w:sz w:val="22"/>
          <w:szCs w:val="22"/>
        </w:rPr>
        <w:t>Biogeogr</w:t>
      </w:r>
      <w:proofErr w:type="spellEnd"/>
      <w:r w:rsidR="002254E7" w:rsidRPr="00616EBE">
        <w:rPr>
          <w:i/>
          <w:iCs/>
          <w:sz w:val="22"/>
          <w:szCs w:val="22"/>
        </w:rPr>
        <w:t>.</w:t>
      </w:r>
      <w:r w:rsidR="002254E7" w:rsidRPr="00616EBE">
        <w:rPr>
          <w:sz w:val="22"/>
          <w:szCs w:val="22"/>
        </w:rPr>
        <w:t xml:space="preserve"> </w:t>
      </w:r>
      <w:r w:rsidR="00F261BB" w:rsidRPr="00F261BB">
        <w:rPr>
          <w:sz w:val="22"/>
          <w:szCs w:val="22"/>
        </w:rPr>
        <w:t>46:1723–1733.</w:t>
      </w:r>
    </w:p>
    <w:p w14:paraId="539920E6" w14:textId="698F7765" w:rsidR="00E07EC3" w:rsidRPr="00616EBE" w:rsidRDefault="00E07EC3" w:rsidP="005E5919">
      <w:pPr>
        <w:spacing w:line="276" w:lineRule="auto"/>
        <w:jc w:val="both"/>
        <w:rPr>
          <w:sz w:val="22"/>
          <w:szCs w:val="22"/>
        </w:rPr>
      </w:pPr>
      <w:r w:rsidRPr="00253091">
        <w:rPr>
          <w:b/>
          <w:sz w:val="22"/>
          <w:szCs w:val="22"/>
        </w:rPr>
        <w:t>*</w:t>
      </w:r>
      <w:r w:rsidR="00253091" w:rsidRPr="00253091">
        <w:rPr>
          <w:b/>
          <w:sz w:val="22"/>
          <w:szCs w:val="22"/>
        </w:rPr>
        <w:t xml:space="preserve"> </w:t>
      </w:r>
      <w:r w:rsidRPr="00253091">
        <w:rPr>
          <w:b/>
          <w:sz w:val="22"/>
          <w:szCs w:val="22"/>
        </w:rPr>
        <w:t>12.</w:t>
      </w:r>
      <w:r w:rsidRPr="001312EC">
        <w:rPr>
          <w:sz w:val="22"/>
          <w:szCs w:val="22"/>
        </w:rPr>
        <w:t xml:space="preserve"> </w:t>
      </w:r>
      <w:r w:rsidRPr="00616EBE">
        <w:rPr>
          <w:sz w:val="22"/>
          <w:szCs w:val="22"/>
          <w:u w:val="single"/>
        </w:rPr>
        <w:t>Vasconcelos TNC</w:t>
      </w:r>
      <w:r w:rsidRPr="00616EBE">
        <w:rPr>
          <w:sz w:val="22"/>
          <w:szCs w:val="22"/>
        </w:rPr>
        <w:t xml:space="preserve">, </w:t>
      </w:r>
      <w:proofErr w:type="spellStart"/>
      <w:r w:rsidRPr="00616EBE">
        <w:rPr>
          <w:sz w:val="22"/>
          <w:szCs w:val="22"/>
        </w:rPr>
        <w:t>Chartier</w:t>
      </w:r>
      <w:proofErr w:type="spellEnd"/>
      <w:r w:rsidRPr="00616EBE">
        <w:rPr>
          <w:sz w:val="22"/>
          <w:szCs w:val="22"/>
        </w:rPr>
        <w:t xml:space="preserve"> M, </w:t>
      </w:r>
      <w:proofErr w:type="spellStart"/>
      <w:r w:rsidRPr="00616EBE">
        <w:rPr>
          <w:sz w:val="22"/>
          <w:szCs w:val="22"/>
        </w:rPr>
        <w:t>Prenner</w:t>
      </w:r>
      <w:proofErr w:type="spellEnd"/>
      <w:r w:rsidRPr="00616EBE">
        <w:rPr>
          <w:sz w:val="22"/>
          <w:szCs w:val="22"/>
        </w:rPr>
        <w:t xml:space="preserve"> G, Martins AC, </w:t>
      </w:r>
      <w:proofErr w:type="spellStart"/>
      <w:r w:rsidRPr="00616EBE">
        <w:rPr>
          <w:sz w:val="22"/>
          <w:szCs w:val="22"/>
        </w:rPr>
        <w:t>Schönenberger</w:t>
      </w:r>
      <w:proofErr w:type="spellEnd"/>
      <w:r w:rsidRPr="00616EBE">
        <w:rPr>
          <w:sz w:val="22"/>
          <w:szCs w:val="22"/>
        </w:rPr>
        <w:t xml:space="preserve"> J, et al. </w:t>
      </w:r>
      <w:r w:rsidRPr="00616EBE">
        <w:rPr>
          <w:b/>
          <w:sz w:val="22"/>
          <w:szCs w:val="22"/>
        </w:rPr>
        <w:t>2019</w:t>
      </w:r>
      <w:r w:rsidRPr="00616EBE">
        <w:rPr>
          <w:sz w:val="22"/>
          <w:szCs w:val="22"/>
        </w:rPr>
        <w:t xml:space="preserve">. Floral uniformity through evolutionary time in a species-rich tree lineage. </w:t>
      </w:r>
      <w:r w:rsidRPr="00616EBE">
        <w:rPr>
          <w:i/>
          <w:iCs/>
          <w:sz w:val="22"/>
          <w:szCs w:val="22"/>
        </w:rPr>
        <w:t>New Phytol.</w:t>
      </w:r>
      <w:r w:rsidR="005E5919">
        <w:rPr>
          <w:sz w:val="22"/>
          <w:szCs w:val="22"/>
        </w:rPr>
        <w:t xml:space="preserve"> 221(</w:t>
      </w:r>
      <w:r w:rsidR="005E5919" w:rsidRPr="005E5919">
        <w:rPr>
          <w:sz w:val="22"/>
          <w:szCs w:val="22"/>
        </w:rPr>
        <w:t>3</w:t>
      </w:r>
      <w:r w:rsidR="005E5919">
        <w:rPr>
          <w:sz w:val="22"/>
          <w:szCs w:val="22"/>
        </w:rPr>
        <w:t>):</w:t>
      </w:r>
      <w:r w:rsidR="005E5919" w:rsidRPr="005E5919">
        <w:rPr>
          <w:sz w:val="22"/>
          <w:szCs w:val="22"/>
        </w:rPr>
        <w:t xml:space="preserve"> 1597</w:t>
      </w:r>
      <w:r w:rsidR="00F25E5F" w:rsidRPr="00616EBE">
        <w:rPr>
          <w:sz w:val="22"/>
          <w:szCs w:val="22"/>
        </w:rPr>
        <w:t>–</w:t>
      </w:r>
      <w:r w:rsidR="005E5919" w:rsidRPr="005E5919">
        <w:rPr>
          <w:sz w:val="22"/>
          <w:szCs w:val="22"/>
        </w:rPr>
        <w:t>1608</w:t>
      </w:r>
      <w:r w:rsidR="00F25E5F">
        <w:rPr>
          <w:sz w:val="22"/>
          <w:szCs w:val="22"/>
        </w:rPr>
        <w:t>.</w:t>
      </w:r>
      <w:r w:rsidRPr="00616EBE">
        <w:rPr>
          <w:sz w:val="22"/>
          <w:szCs w:val="22"/>
        </w:rPr>
        <w:t xml:space="preserve"> </w:t>
      </w:r>
    </w:p>
    <w:p w14:paraId="779A6A6E" w14:textId="6E270248" w:rsidR="00A03094" w:rsidRPr="00616EBE" w:rsidRDefault="00A03094" w:rsidP="00A03094">
      <w:pPr>
        <w:spacing w:line="276" w:lineRule="auto"/>
        <w:jc w:val="both"/>
        <w:rPr>
          <w:sz w:val="22"/>
          <w:szCs w:val="22"/>
        </w:rPr>
      </w:pPr>
      <w:r w:rsidRPr="00253091">
        <w:rPr>
          <w:b/>
          <w:sz w:val="22"/>
          <w:szCs w:val="22"/>
        </w:rPr>
        <w:t>*</w:t>
      </w:r>
      <w:r w:rsidR="00253091" w:rsidRPr="00253091">
        <w:rPr>
          <w:b/>
          <w:sz w:val="22"/>
          <w:szCs w:val="22"/>
        </w:rPr>
        <w:t xml:space="preserve"> </w:t>
      </w:r>
      <w:r w:rsidRPr="00253091">
        <w:rPr>
          <w:b/>
          <w:sz w:val="22"/>
          <w:szCs w:val="22"/>
        </w:rPr>
        <w:t>11.</w:t>
      </w:r>
      <w:r w:rsidRPr="001312EC">
        <w:rPr>
          <w:sz w:val="22"/>
          <w:szCs w:val="22"/>
        </w:rPr>
        <w:t xml:space="preserve"> </w:t>
      </w:r>
      <w:r w:rsidRPr="00616EBE">
        <w:rPr>
          <w:sz w:val="22"/>
          <w:szCs w:val="22"/>
          <w:u w:val="single"/>
        </w:rPr>
        <w:t>Vasconcelos TNC</w:t>
      </w:r>
      <w:r w:rsidRPr="00616EBE">
        <w:rPr>
          <w:sz w:val="22"/>
          <w:szCs w:val="22"/>
        </w:rPr>
        <w:t xml:space="preserve">, Lucas EJ, </w:t>
      </w:r>
      <w:proofErr w:type="spellStart"/>
      <w:r w:rsidRPr="00616EBE">
        <w:rPr>
          <w:sz w:val="22"/>
          <w:szCs w:val="22"/>
        </w:rPr>
        <w:t>Faria</w:t>
      </w:r>
      <w:proofErr w:type="spellEnd"/>
      <w:r w:rsidRPr="00616EBE">
        <w:rPr>
          <w:sz w:val="22"/>
          <w:szCs w:val="22"/>
        </w:rPr>
        <w:t xml:space="preserve"> JE, </w:t>
      </w:r>
      <w:proofErr w:type="spellStart"/>
      <w:r w:rsidRPr="00616EBE">
        <w:rPr>
          <w:sz w:val="22"/>
          <w:szCs w:val="22"/>
        </w:rPr>
        <w:t>Prenn</w:t>
      </w:r>
      <w:r>
        <w:rPr>
          <w:sz w:val="22"/>
          <w:szCs w:val="22"/>
        </w:rPr>
        <w:t>er</w:t>
      </w:r>
      <w:proofErr w:type="spellEnd"/>
      <w:r>
        <w:rPr>
          <w:sz w:val="22"/>
          <w:szCs w:val="22"/>
        </w:rPr>
        <w:t xml:space="preserve"> G.</w:t>
      </w:r>
      <w:r w:rsidRPr="00A03094">
        <w:rPr>
          <w:b/>
          <w:sz w:val="22"/>
          <w:szCs w:val="22"/>
        </w:rPr>
        <w:t xml:space="preserve"> 2018</w:t>
      </w:r>
      <w:r w:rsidRPr="00616EBE">
        <w:rPr>
          <w:sz w:val="22"/>
          <w:szCs w:val="22"/>
        </w:rPr>
        <w:t>. Floral heterochrony promotes flexibility of reproductive strategies in the morphologically homogeneous genus Eugenia (</w:t>
      </w:r>
      <w:proofErr w:type="spellStart"/>
      <w:r w:rsidRPr="00616EBE">
        <w:rPr>
          <w:sz w:val="22"/>
          <w:szCs w:val="22"/>
        </w:rPr>
        <w:t>Myrtaceae</w:t>
      </w:r>
      <w:proofErr w:type="spellEnd"/>
      <w:r w:rsidRPr="00616EBE">
        <w:rPr>
          <w:sz w:val="22"/>
          <w:szCs w:val="22"/>
        </w:rPr>
        <w:t xml:space="preserve">). </w:t>
      </w:r>
      <w:r w:rsidRPr="00616EBE">
        <w:rPr>
          <w:i/>
          <w:iCs/>
          <w:sz w:val="22"/>
          <w:szCs w:val="22"/>
        </w:rPr>
        <w:t xml:space="preserve">Ann. Bot. </w:t>
      </w:r>
      <w:r w:rsidRPr="00616EBE">
        <w:rPr>
          <w:sz w:val="22"/>
          <w:szCs w:val="22"/>
        </w:rPr>
        <w:t xml:space="preserve">121: 161–174. </w:t>
      </w:r>
    </w:p>
    <w:p w14:paraId="79F207AD" w14:textId="4313EAE4" w:rsidR="00A03094" w:rsidRPr="00616EBE" w:rsidRDefault="00A03094" w:rsidP="00A03094">
      <w:pPr>
        <w:spacing w:line="276" w:lineRule="auto"/>
        <w:jc w:val="both"/>
        <w:rPr>
          <w:sz w:val="22"/>
          <w:szCs w:val="22"/>
        </w:rPr>
      </w:pPr>
      <w:r w:rsidRPr="00253091">
        <w:rPr>
          <w:b/>
          <w:sz w:val="22"/>
          <w:szCs w:val="22"/>
        </w:rPr>
        <w:t>*</w:t>
      </w:r>
      <w:r w:rsidR="00253091" w:rsidRPr="00253091">
        <w:rPr>
          <w:b/>
          <w:sz w:val="22"/>
          <w:szCs w:val="22"/>
        </w:rPr>
        <w:t xml:space="preserve"> </w:t>
      </w:r>
      <w:r w:rsidRPr="00253091">
        <w:rPr>
          <w:b/>
          <w:sz w:val="22"/>
          <w:szCs w:val="22"/>
        </w:rPr>
        <w:t>10</w:t>
      </w:r>
      <w:r w:rsidR="00A36ECF" w:rsidRPr="00253091">
        <w:rPr>
          <w:b/>
          <w:sz w:val="22"/>
          <w:szCs w:val="22"/>
        </w:rPr>
        <w:t>.</w:t>
      </w:r>
      <w:r>
        <w:rPr>
          <w:sz w:val="22"/>
          <w:szCs w:val="22"/>
        </w:rPr>
        <w:t xml:space="preserve"> </w:t>
      </w:r>
      <w:proofErr w:type="spellStart"/>
      <w:r w:rsidRPr="00616EBE">
        <w:rPr>
          <w:sz w:val="22"/>
          <w:szCs w:val="22"/>
        </w:rPr>
        <w:t>Mazine</w:t>
      </w:r>
      <w:proofErr w:type="spellEnd"/>
      <w:r w:rsidRPr="00616EBE">
        <w:rPr>
          <w:sz w:val="22"/>
          <w:szCs w:val="22"/>
        </w:rPr>
        <w:t xml:space="preserve"> FF, </w:t>
      </w:r>
      <w:proofErr w:type="spellStart"/>
      <w:r w:rsidRPr="00616EBE">
        <w:rPr>
          <w:sz w:val="22"/>
          <w:szCs w:val="22"/>
        </w:rPr>
        <w:t>Faria</w:t>
      </w:r>
      <w:proofErr w:type="spellEnd"/>
      <w:r w:rsidRPr="00616EBE">
        <w:rPr>
          <w:sz w:val="22"/>
          <w:szCs w:val="22"/>
        </w:rPr>
        <w:t xml:space="preserve"> JEQ, </w:t>
      </w:r>
      <w:proofErr w:type="spellStart"/>
      <w:r w:rsidRPr="00616EBE">
        <w:rPr>
          <w:sz w:val="22"/>
          <w:szCs w:val="22"/>
        </w:rPr>
        <w:t>Giaretta</w:t>
      </w:r>
      <w:proofErr w:type="spellEnd"/>
      <w:r w:rsidRPr="00616EBE">
        <w:rPr>
          <w:sz w:val="22"/>
          <w:szCs w:val="22"/>
        </w:rPr>
        <w:t xml:space="preserve"> A, </w:t>
      </w:r>
      <w:r w:rsidRPr="00616EBE">
        <w:rPr>
          <w:sz w:val="22"/>
          <w:szCs w:val="22"/>
          <w:u w:val="single"/>
        </w:rPr>
        <w:t>Vasconcelos TNC</w:t>
      </w:r>
      <w:r w:rsidRPr="00616EBE">
        <w:rPr>
          <w:sz w:val="22"/>
          <w:szCs w:val="22"/>
        </w:rPr>
        <w:t xml:space="preserve">, Forest F, Lucas E. </w:t>
      </w:r>
      <w:r w:rsidRPr="00616EBE">
        <w:rPr>
          <w:b/>
          <w:sz w:val="22"/>
          <w:szCs w:val="22"/>
        </w:rPr>
        <w:t>2018</w:t>
      </w:r>
      <w:r w:rsidRPr="00616EBE">
        <w:rPr>
          <w:sz w:val="22"/>
          <w:szCs w:val="22"/>
        </w:rPr>
        <w:t xml:space="preserve"> Phylogeny and biogeography of the hyper diverse genus </w:t>
      </w:r>
      <w:r w:rsidRPr="00616EBE">
        <w:rPr>
          <w:i/>
          <w:iCs/>
          <w:sz w:val="22"/>
          <w:szCs w:val="22"/>
        </w:rPr>
        <w:t xml:space="preserve">Eugenia </w:t>
      </w:r>
      <w:r w:rsidRPr="00616EBE">
        <w:rPr>
          <w:sz w:val="22"/>
          <w:szCs w:val="22"/>
        </w:rPr>
        <w:t>(</w:t>
      </w:r>
      <w:proofErr w:type="spellStart"/>
      <w:r w:rsidRPr="00616EBE">
        <w:rPr>
          <w:sz w:val="22"/>
          <w:szCs w:val="22"/>
        </w:rPr>
        <w:t>Myrtaceae</w:t>
      </w:r>
      <w:proofErr w:type="spellEnd"/>
      <w:r w:rsidRPr="00616EBE">
        <w:rPr>
          <w:sz w:val="22"/>
          <w:szCs w:val="22"/>
        </w:rPr>
        <w:t xml:space="preserve">: </w:t>
      </w:r>
      <w:proofErr w:type="spellStart"/>
      <w:r w:rsidRPr="00616EBE">
        <w:rPr>
          <w:sz w:val="22"/>
          <w:szCs w:val="22"/>
        </w:rPr>
        <w:t>Myrteae</w:t>
      </w:r>
      <w:proofErr w:type="spellEnd"/>
      <w:r w:rsidRPr="00616EBE">
        <w:rPr>
          <w:sz w:val="22"/>
          <w:szCs w:val="22"/>
        </w:rPr>
        <w:t xml:space="preserve">), with emphasis on sect. </w:t>
      </w:r>
      <w:proofErr w:type="spellStart"/>
      <w:r w:rsidRPr="00616EBE">
        <w:rPr>
          <w:i/>
          <w:iCs/>
          <w:sz w:val="22"/>
          <w:szCs w:val="22"/>
        </w:rPr>
        <w:t>Umbellatae</w:t>
      </w:r>
      <w:proofErr w:type="spellEnd"/>
      <w:r w:rsidRPr="00616EBE">
        <w:rPr>
          <w:sz w:val="22"/>
          <w:szCs w:val="22"/>
        </w:rPr>
        <w:t xml:space="preserve">, the most unmanageable clade. </w:t>
      </w:r>
      <w:r w:rsidRPr="00616EBE">
        <w:rPr>
          <w:i/>
          <w:iCs/>
          <w:sz w:val="22"/>
          <w:szCs w:val="22"/>
        </w:rPr>
        <w:t xml:space="preserve">Taxon </w:t>
      </w:r>
      <w:r w:rsidRPr="00616EBE">
        <w:rPr>
          <w:sz w:val="22"/>
          <w:szCs w:val="22"/>
        </w:rPr>
        <w:t xml:space="preserve">67(4): 752–769 </w:t>
      </w:r>
    </w:p>
    <w:p w14:paraId="7588440C" w14:textId="1B989C5B" w:rsidR="00A36ECF" w:rsidRPr="00616EBE" w:rsidRDefault="00A36ECF" w:rsidP="00A36ECF">
      <w:pPr>
        <w:spacing w:line="276" w:lineRule="auto"/>
        <w:jc w:val="both"/>
        <w:rPr>
          <w:sz w:val="22"/>
          <w:szCs w:val="22"/>
        </w:rPr>
      </w:pPr>
      <w:r w:rsidRPr="00253091">
        <w:rPr>
          <w:b/>
          <w:sz w:val="22"/>
          <w:szCs w:val="22"/>
        </w:rPr>
        <w:t>9.</w:t>
      </w:r>
      <w:r>
        <w:rPr>
          <w:sz w:val="22"/>
          <w:szCs w:val="22"/>
        </w:rPr>
        <w:t xml:space="preserve"> </w:t>
      </w:r>
      <w:r w:rsidRPr="00616EBE">
        <w:rPr>
          <w:sz w:val="22"/>
          <w:szCs w:val="22"/>
        </w:rPr>
        <w:t xml:space="preserve">BFG 2018, </w:t>
      </w:r>
      <w:r w:rsidRPr="00616EBE">
        <w:rPr>
          <w:sz w:val="22"/>
          <w:szCs w:val="22"/>
          <w:u w:val="single"/>
        </w:rPr>
        <w:t>Vasconcelos TNC</w:t>
      </w:r>
      <w:r w:rsidRPr="00616EBE">
        <w:rPr>
          <w:sz w:val="22"/>
          <w:szCs w:val="22"/>
        </w:rPr>
        <w:t xml:space="preserve">. </w:t>
      </w:r>
      <w:r w:rsidRPr="00A36ECF">
        <w:rPr>
          <w:b/>
          <w:sz w:val="22"/>
          <w:szCs w:val="22"/>
        </w:rPr>
        <w:t>2018</w:t>
      </w:r>
      <w:r w:rsidRPr="00616EBE">
        <w:rPr>
          <w:sz w:val="22"/>
          <w:szCs w:val="22"/>
        </w:rPr>
        <w:t xml:space="preserve"> Brazilian Flora 2020: Innovation and collaboration to meet Target 1 of the Global Strategy for Plant Conservation (GSPC) </w:t>
      </w:r>
      <w:proofErr w:type="spellStart"/>
      <w:r w:rsidRPr="00616EBE">
        <w:rPr>
          <w:i/>
          <w:iCs/>
          <w:sz w:val="22"/>
          <w:szCs w:val="22"/>
        </w:rPr>
        <w:t>Rodriguesia</w:t>
      </w:r>
      <w:proofErr w:type="spellEnd"/>
      <w:r w:rsidRPr="00616EBE">
        <w:rPr>
          <w:i/>
          <w:iCs/>
          <w:sz w:val="22"/>
          <w:szCs w:val="22"/>
        </w:rPr>
        <w:t xml:space="preserve"> </w:t>
      </w:r>
      <w:r w:rsidRPr="00616EBE">
        <w:rPr>
          <w:sz w:val="22"/>
          <w:szCs w:val="22"/>
        </w:rPr>
        <w:t xml:space="preserve">69(4): 1513–1527. </w:t>
      </w:r>
    </w:p>
    <w:p w14:paraId="07A77FE4" w14:textId="15F97901" w:rsidR="00A36ECF" w:rsidRPr="00616EBE" w:rsidRDefault="00A36ECF" w:rsidP="00A36ECF">
      <w:pPr>
        <w:spacing w:line="276" w:lineRule="auto"/>
        <w:jc w:val="both"/>
        <w:rPr>
          <w:sz w:val="22"/>
          <w:szCs w:val="22"/>
        </w:rPr>
      </w:pPr>
      <w:r w:rsidRPr="00253091">
        <w:rPr>
          <w:b/>
          <w:sz w:val="22"/>
          <w:szCs w:val="22"/>
        </w:rPr>
        <w:t>8.</w:t>
      </w:r>
      <w:r>
        <w:rPr>
          <w:sz w:val="22"/>
          <w:szCs w:val="22"/>
        </w:rPr>
        <w:t xml:space="preserve"> </w:t>
      </w:r>
      <w:r w:rsidRPr="00616EBE">
        <w:rPr>
          <w:sz w:val="22"/>
          <w:szCs w:val="22"/>
        </w:rPr>
        <w:t>Lucas EJ, Amorim BS, Lima DF, Lima-</w:t>
      </w:r>
      <w:proofErr w:type="spellStart"/>
      <w:r w:rsidRPr="00616EBE">
        <w:rPr>
          <w:sz w:val="22"/>
          <w:szCs w:val="22"/>
        </w:rPr>
        <w:t>Lourenço</w:t>
      </w:r>
      <w:proofErr w:type="spellEnd"/>
      <w:r w:rsidRPr="00616EBE">
        <w:rPr>
          <w:sz w:val="22"/>
          <w:szCs w:val="22"/>
        </w:rPr>
        <w:t xml:space="preserve"> AR, Nic </w:t>
      </w:r>
      <w:proofErr w:type="spellStart"/>
      <w:r w:rsidRPr="00616EBE">
        <w:rPr>
          <w:sz w:val="22"/>
          <w:szCs w:val="22"/>
        </w:rPr>
        <w:t>Lughadha</w:t>
      </w:r>
      <w:proofErr w:type="spellEnd"/>
      <w:r w:rsidRPr="00616EBE">
        <w:rPr>
          <w:sz w:val="22"/>
          <w:szCs w:val="22"/>
        </w:rPr>
        <w:t xml:space="preserve"> EM, </w:t>
      </w:r>
      <w:proofErr w:type="spellStart"/>
      <w:r w:rsidRPr="00616EBE">
        <w:rPr>
          <w:sz w:val="22"/>
          <w:szCs w:val="22"/>
        </w:rPr>
        <w:t>Proença</w:t>
      </w:r>
      <w:proofErr w:type="spellEnd"/>
      <w:r w:rsidRPr="00616EBE">
        <w:rPr>
          <w:sz w:val="22"/>
          <w:szCs w:val="22"/>
        </w:rPr>
        <w:t xml:space="preserve"> CEB, Rosa PO, </w:t>
      </w:r>
      <w:proofErr w:type="spellStart"/>
      <w:r w:rsidRPr="00616EBE">
        <w:rPr>
          <w:sz w:val="22"/>
          <w:szCs w:val="22"/>
        </w:rPr>
        <w:t>Rosário</w:t>
      </w:r>
      <w:proofErr w:type="spellEnd"/>
      <w:r w:rsidRPr="00616EBE">
        <w:rPr>
          <w:sz w:val="22"/>
          <w:szCs w:val="22"/>
        </w:rPr>
        <w:t xml:space="preserve"> AS, Santos LL, Santos MF, Souza MC, </w:t>
      </w:r>
      <w:proofErr w:type="spellStart"/>
      <w:r w:rsidRPr="00616EBE">
        <w:rPr>
          <w:sz w:val="22"/>
          <w:szCs w:val="22"/>
        </w:rPr>
        <w:t>Staggemeier</w:t>
      </w:r>
      <w:proofErr w:type="spellEnd"/>
      <w:r w:rsidRPr="00616EBE">
        <w:rPr>
          <w:sz w:val="22"/>
          <w:szCs w:val="22"/>
        </w:rPr>
        <w:t xml:space="preserve"> VG, </w:t>
      </w:r>
      <w:r w:rsidRPr="00616EBE">
        <w:rPr>
          <w:sz w:val="22"/>
          <w:szCs w:val="22"/>
          <w:u w:val="single"/>
        </w:rPr>
        <w:t>Vasconcelos TNC</w:t>
      </w:r>
      <w:r w:rsidRPr="00616EBE">
        <w:rPr>
          <w:sz w:val="22"/>
          <w:szCs w:val="22"/>
        </w:rPr>
        <w:t xml:space="preserve">, </w:t>
      </w:r>
      <w:proofErr w:type="spellStart"/>
      <w:r w:rsidRPr="00616EBE">
        <w:rPr>
          <w:sz w:val="22"/>
          <w:szCs w:val="22"/>
        </w:rPr>
        <w:t>Sobral</w:t>
      </w:r>
      <w:proofErr w:type="spellEnd"/>
      <w:r w:rsidRPr="00616EBE">
        <w:rPr>
          <w:sz w:val="22"/>
          <w:szCs w:val="22"/>
        </w:rPr>
        <w:t xml:space="preserve"> M. </w:t>
      </w:r>
      <w:r w:rsidRPr="0019194D">
        <w:rPr>
          <w:b/>
          <w:sz w:val="22"/>
          <w:szCs w:val="22"/>
        </w:rPr>
        <w:t xml:space="preserve">2018. </w:t>
      </w:r>
      <w:r w:rsidRPr="00616EBE">
        <w:rPr>
          <w:sz w:val="22"/>
          <w:szCs w:val="22"/>
        </w:rPr>
        <w:t xml:space="preserve">A new infra-generic classification of the species-rich Neotropical genus </w:t>
      </w:r>
      <w:proofErr w:type="spellStart"/>
      <w:r w:rsidRPr="00616EBE">
        <w:rPr>
          <w:sz w:val="22"/>
          <w:szCs w:val="22"/>
        </w:rPr>
        <w:t>Myrcia</w:t>
      </w:r>
      <w:proofErr w:type="spellEnd"/>
      <w:r w:rsidRPr="00616EBE">
        <w:rPr>
          <w:sz w:val="22"/>
          <w:szCs w:val="22"/>
        </w:rPr>
        <w:t xml:space="preserve"> </w:t>
      </w:r>
      <w:proofErr w:type="spellStart"/>
      <w:r w:rsidRPr="00616EBE">
        <w:rPr>
          <w:sz w:val="22"/>
          <w:szCs w:val="22"/>
        </w:rPr>
        <w:t>s.l.</w:t>
      </w:r>
      <w:proofErr w:type="spellEnd"/>
      <w:r w:rsidRPr="00616EBE">
        <w:rPr>
          <w:sz w:val="22"/>
          <w:szCs w:val="22"/>
        </w:rPr>
        <w:t xml:space="preserve"> </w:t>
      </w:r>
      <w:r w:rsidRPr="00616EBE">
        <w:rPr>
          <w:i/>
          <w:iCs/>
          <w:sz w:val="22"/>
          <w:szCs w:val="22"/>
        </w:rPr>
        <w:t>Kew Bulletin</w:t>
      </w:r>
      <w:r w:rsidRPr="00616EBE">
        <w:rPr>
          <w:sz w:val="22"/>
          <w:szCs w:val="22"/>
        </w:rPr>
        <w:t>. 73 (1): 9.  </w:t>
      </w:r>
    </w:p>
    <w:p w14:paraId="3FE2074C" w14:textId="48B2FF50" w:rsidR="00A36ECF" w:rsidRPr="00616EBE" w:rsidRDefault="00A36ECF" w:rsidP="00A36ECF">
      <w:pPr>
        <w:spacing w:line="276" w:lineRule="auto"/>
        <w:jc w:val="both"/>
        <w:rPr>
          <w:sz w:val="22"/>
          <w:szCs w:val="22"/>
        </w:rPr>
      </w:pPr>
      <w:r w:rsidRPr="00253091">
        <w:rPr>
          <w:b/>
          <w:sz w:val="22"/>
          <w:szCs w:val="22"/>
        </w:rPr>
        <w:t>7.</w:t>
      </w:r>
      <w:r w:rsidRPr="001312EC">
        <w:rPr>
          <w:sz w:val="22"/>
          <w:szCs w:val="22"/>
        </w:rPr>
        <w:t xml:space="preserve"> </w:t>
      </w:r>
      <w:r w:rsidRPr="00616EBE">
        <w:rPr>
          <w:sz w:val="22"/>
          <w:szCs w:val="22"/>
          <w:u w:val="single"/>
        </w:rPr>
        <w:t>Vasconcelos TNC</w:t>
      </w:r>
      <w:r w:rsidRPr="00616EBE">
        <w:rPr>
          <w:sz w:val="22"/>
          <w:szCs w:val="22"/>
        </w:rPr>
        <w:t xml:space="preserve">, Lucas EJ, </w:t>
      </w:r>
      <w:proofErr w:type="spellStart"/>
      <w:r w:rsidRPr="00616EBE">
        <w:rPr>
          <w:sz w:val="22"/>
          <w:szCs w:val="22"/>
        </w:rPr>
        <w:t>Peguero</w:t>
      </w:r>
      <w:proofErr w:type="spellEnd"/>
      <w:r w:rsidRPr="00616EBE">
        <w:rPr>
          <w:sz w:val="22"/>
          <w:szCs w:val="22"/>
        </w:rPr>
        <w:t xml:space="preserve"> B. </w:t>
      </w:r>
      <w:r w:rsidRPr="0019194D">
        <w:rPr>
          <w:b/>
          <w:sz w:val="22"/>
          <w:szCs w:val="22"/>
        </w:rPr>
        <w:t>2018.</w:t>
      </w:r>
      <w:r w:rsidRPr="00616EBE">
        <w:rPr>
          <w:sz w:val="22"/>
          <w:szCs w:val="22"/>
        </w:rPr>
        <w:t xml:space="preserve"> One new species, two new combinations and taxonomic notes on the All-spice genus </w:t>
      </w:r>
      <w:proofErr w:type="spellStart"/>
      <w:r w:rsidRPr="00616EBE">
        <w:rPr>
          <w:i/>
          <w:iCs/>
          <w:sz w:val="22"/>
          <w:szCs w:val="22"/>
        </w:rPr>
        <w:t>Pimenta</w:t>
      </w:r>
      <w:proofErr w:type="spellEnd"/>
      <w:r w:rsidRPr="00616EBE">
        <w:rPr>
          <w:i/>
          <w:iCs/>
          <w:sz w:val="22"/>
          <w:szCs w:val="22"/>
        </w:rPr>
        <w:t xml:space="preserve"> </w:t>
      </w:r>
      <w:r w:rsidRPr="00616EBE">
        <w:rPr>
          <w:sz w:val="22"/>
          <w:szCs w:val="22"/>
        </w:rPr>
        <w:t>(</w:t>
      </w:r>
      <w:proofErr w:type="spellStart"/>
      <w:r w:rsidRPr="00616EBE">
        <w:rPr>
          <w:sz w:val="22"/>
          <w:szCs w:val="22"/>
        </w:rPr>
        <w:t>Myrtaceae</w:t>
      </w:r>
      <w:proofErr w:type="spellEnd"/>
      <w:r w:rsidRPr="00616EBE">
        <w:rPr>
          <w:sz w:val="22"/>
          <w:szCs w:val="22"/>
        </w:rPr>
        <w:t xml:space="preserve">) from Hispaniola. </w:t>
      </w:r>
      <w:proofErr w:type="spellStart"/>
      <w:r w:rsidRPr="00616EBE">
        <w:rPr>
          <w:i/>
          <w:iCs/>
          <w:sz w:val="22"/>
          <w:szCs w:val="22"/>
        </w:rPr>
        <w:t>Phytotaxa</w:t>
      </w:r>
      <w:proofErr w:type="spellEnd"/>
      <w:r w:rsidRPr="00616EBE">
        <w:rPr>
          <w:i/>
          <w:iCs/>
          <w:sz w:val="22"/>
          <w:szCs w:val="22"/>
        </w:rPr>
        <w:t xml:space="preserve"> </w:t>
      </w:r>
      <w:r w:rsidRPr="00616EBE">
        <w:rPr>
          <w:sz w:val="22"/>
          <w:szCs w:val="22"/>
        </w:rPr>
        <w:t>348 (1): 32–40.  </w:t>
      </w:r>
    </w:p>
    <w:p w14:paraId="35DB7DDF" w14:textId="0BAE9196" w:rsidR="002C4F64" w:rsidRPr="00616EBE" w:rsidRDefault="005656AC" w:rsidP="00023FBE">
      <w:pPr>
        <w:spacing w:line="276" w:lineRule="auto"/>
        <w:jc w:val="both"/>
        <w:rPr>
          <w:sz w:val="22"/>
          <w:szCs w:val="22"/>
        </w:rPr>
      </w:pPr>
      <w:r w:rsidRPr="00253091">
        <w:rPr>
          <w:b/>
          <w:sz w:val="22"/>
          <w:szCs w:val="22"/>
        </w:rPr>
        <w:t>*</w:t>
      </w:r>
      <w:r w:rsidR="00253091" w:rsidRPr="00253091">
        <w:rPr>
          <w:b/>
          <w:sz w:val="22"/>
          <w:szCs w:val="22"/>
        </w:rPr>
        <w:t xml:space="preserve"> </w:t>
      </w:r>
      <w:r w:rsidRPr="00253091">
        <w:rPr>
          <w:b/>
          <w:sz w:val="22"/>
          <w:szCs w:val="22"/>
        </w:rPr>
        <w:t>6.</w:t>
      </w:r>
      <w:r w:rsidRPr="001312EC">
        <w:rPr>
          <w:sz w:val="22"/>
          <w:szCs w:val="22"/>
        </w:rPr>
        <w:t xml:space="preserve"> </w:t>
      </w:r>
      <w:r w:rsidR="00D8474C" w:rsidRPr="00616EBE">
        <w:rPr>
          <w:sz w:val="22"/>
          <w:szCs w:val="22"/>
          <w:u w:val="single"/>
        </w:rPr>
        <w:t>Vasconcelos TNC</w:t>
      </w:r>
      <w:r w:rsidR="00D8474C" w:rsidRPr="00616EBE">
        <w:rPr>
          <w:sz w:val="22"/>
          <w:szCs w:val="22"/>
        </w:rPr>
        <w:t xml:space="preserve">, </w:t>
      </w:r>
      <w:proofErr w:type="spellStart"/>
      <w:r w:rsidR="00D8474C" w:rsidRPr="00616EBE">
        <w:rPr>
          <w:sz w:val="22"/>
          <w:szCs w:val="22"/>
        </w:rPr>
        <w:t>Proença</w:t>
      </w:r>
      <w:proofErr w:type="spellEnd"/>
      <w:r w:rsidR="00D8474C" w:rsidRPr="00616EBE">
        <w:rPr>
          <w:sz w:val="22"/>
          <w:szCs w:val="22"/>
        </w:rPr>
        <w:t xml:space="preserve"> CE, Ahmad B, Aguilar DS, Ag</w:t>
      </w:r>
      <w:r w:rsidR="006A3190" w:rsidRPr="00616EBE">
        <w:rPr>
          <w:sz w:val="22"/>
          <w:szCs w:val="22"/>
        </w:rPr>
        <w:t xml:space="preserve">uilar R, Amorim BS, et al. </w:t>
      </w:r>
      <w:r w:rsidR="006A3190" w:rsidRPr="00616EBE">
        <w:rPr>
          <w:b/>
          <w:sz w:val="22"/>
          <w:szCs w:val="22"/>
        </w:rPr>
        <w:t>2017</w:t>
      </w:r>
      <w:r w:rsidR="00D8474C" w:rsidRPr="00616EBE">
        <w:rPr>
          <w:sz w:val="22"/>
          <w:szCs w:val="22"/>
        </w:rPr>
        <w:t xml:space="preserve">. </w:t>
      </w:r>
      <w:proofErr w:type="spellStart"/>
      <w:r w:rsidR="00D8474C" w:rsidRPr="00616EBE">
        <w:rPr>
          <w:sz w:val="22"/>
          <w:szCs w:val="22"/>
        </w:rPr>
        <w:t>Myrteae</w:t>
      </w:r>
      <w:proofErr w:type="spellEnd"/>
      <w:r w:rsidR="00D8474C" w:rsidRPr="00616EBE">
        <w:rPr>
          <w:sz w:val="22"/>
          <w:szCs w:val="22"/>
        </w:rPr>
        <w:t xml:space="preserve"> phylogeny, calibration, biogeography and diversification patterns: Increased understanding in the most species rich tribe of </w:t>
      </w:r>
      <w:proofErr w:type="spellStart"/>
      <w:r w:rsidR="00D8474C" w:rsidRPr="00616EBE">
        <w:rPr>
          <w:sz w:val="22"/>
          <w:szCs w:val="22"/>
        </w:rPr>
        <w:t>Myrtaceae</w:t>
      </w:r>
      <w:proofErr w:type="spellEnd"/>
      <w:r w:rsidR="00D8474C" w:rsidRPr="00616EBE">
        <w:rPr>
          <w:sz w:val="22"/>
          <w:szCs w:val="22"/>
        </w:rPr>
        <w:t xml:space="preserve">. </w:t>
      </w:r>
      <w:r w:rsidR="00FD50E6" w:rsidRPr="00616EBE">
        <w:rPr>
          <w:i/>
          <w:iCs/>
          <w:sz w:val="22"/>
          <w:szCs w:val="22"/>
        </w:rPr>
        <w:t xml:space="preserve">Mol. </w:t>
      </w:r>
      <w:proofErr w:type="spellStart"/>
      <w:r w:rsidR="00FD50E6" w:rsidRPr="00616EBE">
        <w:rPr>
          <w:i/>
          <w:iCs/>
          <w:sz w:val="22"/>
          <w:szCs w:val="22"/>
        </w:rPr>
        <w:t>Phylogenet</w:t>
      </w:r>
      <w:proofErr w:type="spellEnd"/>
      <w:r w:rsidR="00FD50E6" w:rsidRPr="00616EBE">
        <w:rPr>
          <w:i/>
          <w:iCs/>
          <w:sz w:val="22"/>
          <w:szCs w:val="22"/>
        </w:rPr>
        <w:t xml:space="preserve">. </w:t>
      </w:r>
      <w:proofErr w:type="spellStart"/>
      <w:r w:rsidR="00FD50E6" w:rsidRPr="00616EBE">
        <w:rPr>
          <w:i/>
          <w:iCs/>
          <w:sz w:val="22"/>
          <w:szCs w:val="22"/>
        </w:rPr>
        <w:t>Evol</w:t>
      </w:r>
      <w:proofErr w:type="spellEnd"/>
      <w:r w:rsidR="00FD50E6" w:rsidRPr="00616EBE">
        <w:rPr>
          <w:i/>
          <w:iCs/>
          <w:sz w:val="22"/>
          <w:szCs w:val="22"/>
        </w:rPr>
        <w:t xml:space="preserve">. </w:t>
      </w:r>
      <w:r w:rsidR="00D8474C" w:rsidRPr="00616EBE">
        <w:rPr>
          <w:sz w:val="22"/>
          <w:szCs w:val="22"/>
        </w:rPr>
        <w:t xml:space="preserve">109: 113–137. </w:t>
      </w:r>
    </w:p>
    <w:p w14:paraId="11451E20" w14:textId="11E7FBAB" w:rsidR="00D04D55" w:rsidRPr="00616EBE" w:rsidRDefault="005656AC" w:rsidP="000F5314">
      <w:pPr>
        <w:spacing w:line="276" w:lineRule="auto"/>
        <w:jc w:val="both"/>
        <w:rPr>
          <w:sz w:val="22"/>
          <w:szCs w:val="22"/>
        </w:rPr>
      </w:pPr>
      <w:r w:rsidRPr="00253091">
        <w:rPr>
          <w:b/>
          <w:sz w:val="22"/>
          <w:szCs w:val="22"/>
        </w:rPr>
        <w:t>*</w:t>
      </w:r>
      <w:r w:rsidR="00253091" w:rsidRPr="00253091">
        <w:rPr>
          <w:b/>
          <w:sz w:val="22"/>
          <w:szCs w:val="22"/>
        </w:rPr>
        <w:t xml:space="preserve"> </w:t>
      </w:r>
      <w:r w:rsidRPr="00253091">
        <w:rPr>
          <w:b/>
          <w:sz w:val="22"/>
          <w:szCs w:val="22"/>
        </w:rPr>
        <w:t>5.</w:t>
      </w:r>
      <w:r w:rsidRPr="001312EC">
        <w:rPr>
          <w:sz w:val="22"/>
          <w:szCs w:val="22"/>
        </w:rPr>
        <w:t xml:space="preserve"> </w:t>
      </w:r>
      <w:r w:rsidR="00D04D55" w:rsidRPr="00616EBE">
        <w:rPr>
          <w:sz w:val="22"/>
          <w:szCs w:val="22"/>
          <w:u w:val="single"/>
        </w:rPr>
        <w:t>Vasconcelos TNC</w:t>
      </w:r>
      <w:r w:rsidR="00D04D55" w:rsidRPr="00616EBE">
        <w:rPr>
          <w:sz w:val="22"/>
          <w:szCs w:val="22"/>
        </w:rPr>
        <w:t xml:space="preserve">, </w:t>
      </w:r>
      <w:proofErr w:type="spellStart"/>
      <w:r w:rsidR="00D04D55" w:rsidRPr="00616EBE">
        <w:rPr>
          <w:sz w:val="22"/>
          <w:szCs w:val="22"/>
        </w:rPr>
        <w:t>Prenner</w:t>
      </w:r>
      <w:proofErr w:type="spellEnd"/>
      <w:r w:rsidR="00D04D55" w:rsidRPr="00616EBE">
        <w:rPr>
          <w:sz w:val="22"/>
          <w:szCs w:val="22"/>
        </w:rPr>
        <w:t xml:space="preserve"> G, Santo</w:t>
      </w:r>
      <w:r w:rsidR="006A3190" w:rsidRPr="00616EBE">
        <w:rPr>
          <w:sz w:val="22"/>
          <w:szCs w:val="22"/>
        </w:rPr>
        <w:t xml:space="preserve">s MF, </w:t>
      </w:r>
      <w:proofErr w:type="spellStart"/>
      <w:r w:rsidR="006A3190" w:rsidRPr="00616EBE">
        <w:rPr>
          <w:sz w:val="22"/>
          <w:szCs w:val="22"/>
        </w:rPr>
        <w:t>Wingler</w:t>
      </w:r>
      <w:proofErr w:type="spellEnd"/>
      <w:r w:rsidR="006A3190" w:rsidRPr="00616EBE">
        <w:rPr>
          <w:sz w:val="22"/>
          <w:szCs w:val="22"/>
        </w:rPr>
        <w:t xml:space="preserve"> A, Lucas EJ. </w:t>
      </w:r>
      <w:r w:rsidR="006A3190" w:rsidRPr="00616EBE">
        <w:rPr>
          <w:b/>
          <w:sz w:val="22"/>
          <w:szCs w:val="22"/>
        </w:rPr>
        <w:t>2017</w:t>
      </w:r>
      <w:r w:rsidR="00D04D55" w:rsidRPr="00616EBE">
        <w:rPr>
          <w:sz w:val="22"/>
          <w:szCs w:val="22"/>
        </w:rPr>
        <w:t xml:space="preserve">. Links between parallel evolution and systematic complexity in angiosperms: A case study of floral development in </w:t>
      </w:r>
      <w:proofErr w:type="spellStart"/>
      <w:r w:rsidR="00D04D55" w:rsidRPr="00616EBE">
        <w:rPr>
          <w:i/>
          <w:iCs/>
          <w:sz w:val="22"/>
          <w:szCs w:val="22"/>
        </w:rPr>
        <w:t>Myrcia</w:t>
      </w:r>
      <w:proofErr w:type="spellEnd"/>
      <w:r w:rsidR="00D04D55" w:rsidRPr="00616EBE">
        <w:rPr>
          <w:i/>
          <w:iCs/>
          <w:sz w:val="22"/>
          <w:szCs w:val="22"/>
        </w:rPr>
        <w:t xml:space="preserve"> </w:t>
      </w:r>
      <w:proofErr w:type="spellStart"/>
      <w:r w:rsidR="00D04D55" w:rsidRPr="00616EBE">
        <w:rPr>
          <w:sz w:val="22"/>
          <w:szCs w:val="22"/>
        </w:rPr>
        <w:t>sl</w:t>
      </w:r>
      <w:proofErr w:type="spellEnd"/>
      <w:r w:rsidR="00D04D55" w:rsidRPr="00616EBE">
        <w:rPr>
          <w:sz w:val="22"/>
          <w:szCs w:val="22"/>
        </w:rPr>
        <w:t xml:space="preserve"> (</w:t>
      </w:r>
      <w:proofErr w:type="spellStart"/>
      <w:r w:rsidR="00D04D55" w:rsidRPr="00616EBE">
        <w:rPr>
          <w:sz w:val="22"/>
          <w:szCs w:val="22"/>
        </w:rPr>
        <w:t>Myrtaceae</w:t>
      </w:r>
      <w:proofErr w:type="spellEnd"/>
      <w:r w:rsidR="00D04D55" w:rsidRPr="00616EBE">
        <w:rPr>
          <w:sz w:val="22"/>
          <w:szCs w:val="22"/>
        </w:rPr>
        <w:t xml:space="preserve">). </w:t>
      </w:r>
      <w:proofErr w:type="spellStart"/>
      <w:r w:rsidR="00C51B05" w:rsidRPr="00616EBE">
        <w:rPr>
          <w:i/>
          <w:iCs/>
          <w:sz w:val="22"/>
          <w:szCs w:val="22"/>
        </w:rPr>
        <w:t>Perspect</w:t>
      </w:r>
      <w:proofErr w:type="spellEnd"/>
      <w:r w:rsidR="00C51B05" w:rsidRPr="00616EBE">
        <w:rPr>
          <w:i/>
          <w:iCs/>
          <w:sz w:val="22"/>
          <w:szCs w:val="22"/>
        </w:rPr>
        <w:t xml:space="preserve"> Plant </w:t>
      </w:r>
      <w:proofErr w:type="spellStart"/>
      <w:r w:rsidR="00C51B05" w:rsidRPr="00616EBE">
        <w:rPr>
          <w:i/>
          <w:iCs/>
          <w:sz w:val="22"/>
          <w:szCs w:val="22"/>
        </w:rPr>
        <w:t>Ecol</w:t>
      </w:r>
      <w:proofErr w:type="spellEnd"/>
      <w:r w:rsidR="00C51B05" w:rsidRPr="00616EBE">
        <w:rPr>
          <w:i/>
          <w:iCs/>
          <w:sz w:val="22"/>
          <w:szCs w:val="22"/>
        </w:rPr>
        <w:t xml:space="preserve"> Syst. </w:t>
      </w:r>
      <w:r w:rsidR="00D04D55" w:rsidRPr="00616EBE">
        <w:rPr>
          <w:sz w:val="22"/>
          <w:szCs w:val="22"/>
        </w:rPr>
        <w:t xml:space="preserve">24: 11–24. </w:t>
      </w:r>
    </w:p>
    <w:p w14:paraId="24CE95A4" w14:textId="2CA83567" w:rsidR="003637CB" w:rsidRPr="00616EBE" w:rsidRDefault="009E6EE6" w:rsidP="000F5314">
      <w:pPr>
        <w:spacing w:line="276" w:lineRule="auto"/>
        <w:jc w:val="both"/>
        <w:rPr>
          <w:sz w:val="22"/>
          <w:szCs w:val="22"/>
        </w:rPr>
      </w:pPr>
      <w:r w:rsidRPr="00253091">
        <w:rPr>
          <w:b/>
          <w:sz w:val="22"/>
          <w:szCs w:val="22"/>
        </w:rPr>
        <w:t>4.</w:t>
      </w:r>
      <w:r w:rsidRPr="001312EC">
        <w:rPr>
          <w:sz w:val="22"/>
          <w:szCs w:val="22"/>
        </w:rPr>
        <w:t xml:space="preserve"> </w:t>
      </w:r>
      <w:r w:rsidR="003637CB" w:rsidRPr="00616EBE">
        <w:rPr>
          <w:sz w:val="22"/>
          <w:szCs w:val="22"/>
          <w:u w:val="single"/>
        </w:rPr>
        <w:t>Vasconcelos TNC</w:t>
      </w:r>
      <w:r w:rsidR="003637CB" w:rsidRPr="00616EBE">
        <w:rPr>
          <w:sz w:val="22"/>
          <w:szCs w:val="22"/>
        </w:rPr>
        <w:t xml:space="preserve">, Silva JS, </w:t>
      </w:r>
      <w:proofErr w:type="spellStart"/>
      <w:r w:rsidR="003637CB" w:rsidRPr="00616EBE">
        <w:rPr>
          <w:sz w:val="22"/>
          <w:szCs w:val="22"/>
        </w:rPr>
        <w:t>Ianhez</w:t>
      </w:r>
      <w:proofErr w:type="spellEnd"/>
      <w:r w:rsidR="003637CB" w:rsidRPr="00616EBE">
        <w:rPr>
          <w:sz w:val="22"/>
          <w:szCs w:val="22"/>
        </w:rPr>
        <w:t xml:space="preserve"> ML, </w:t>
      </w:r>
      <w:proofErr w:type="spellStart"/>
      <w:r w:rsidR="003637CB" w:rsidRPr="00616EBE">
        <w:rPr>
          <w:sz w:val="22"/>
          <w:szCs w:val="22"/>
        </w:rPr>
        <w:t>Proença</w:t>
      </w:r>
      <w:proofErr w:type="spellEnd"/>
      <w:r w:rsidR="003637CB" w:rsidRPr="00616EBE">
        <w:rPr>
          <w:sz w:val="22"/>
          <w:szCs w:val="22"/>
        </w:rPr>
        <w:t xml:space="preserve"> CE. </w:t>
      </w:r>
      <w:r w:rsidR="003637CB" w:rsidRPr="009E6EE6">
        <w:rPr>
          <w:b/>
          <w:sz w:val="22"/>
          <w:szCs w:val="22"/>
        </w:rPr>
        <w:t>2015.</w:t>
      </w:r>
      <w:r w:rsidR="003637CB" w:rsidRPr="00616EBE">
        <w:rPr>
          <w:sz w:val="22"/>
          <w:szCs w:val="22"/>
        </w:rPr>
        <w:t xml:space="preserve"> Floristic survey of the Brazilian Ages Memorial: a </w:t>
      </w:r>
      <w:proofErr w:type="spellStart"/>
      <w:r w:rsidR="003637CB" w:rsidRPr="00616EBE">
        <w:rPr>
          <w:sz w:val="22"/>
          <w:szCs w:val="22"/>
        </w:rPr>
        <w:t>Cerrado</w:t>
      </w:r>
      <w:proofErr w:type="spellEnd"/>
      <w:r w:rsidR="003637CB" w:rsidRPr="00616EBE">
        <w:rPr>
          <w:sz w:val="22"/>
          <w:szCs w:val="22"/>
        </w:rPr>
        <w:t xml:space="preserve"> </w:t>
      </w:r>
      <w:proofErr w:type="spellStart"/>
      <w:r w:rsidR="003637CB" w:rsidRPr="00616EBE">
        <w:rPr>
          <w:i/>
          <w:iCs/>
          <w:sz w:val="22"/>
          <w:szCs w:val="22"/>
        </w:rPr>
        <w:t>sensu</w:t>
      </w:r>
      <w:proofErr w:type="spellEnd"/>
      <w:r w:rsidR="003637CB" w:rsidRPr="00616EBE">
        <w:rPr>
          <w:i/>
          <w:iCs/>
          <w:sz w:val="22"/>
          <w:szCs w:val="22"/>
        </w:rPr>
        <w:t xml:space="preserve"> </w:t>
      </w:r>
      <w:proofErr w:type="spellStart"/>
      <w:r w:rsidR="003637CB" w:rsidRPr="00616EBE">
        <w:rPr>
          <w:i/>
          <w:iCs/>
          <w:sz w:val="22"/>
          <w:szCs w:val="22"/>
        </w:rPr>
        <w:t>stricto</w:t>
      </w:r>
      <w:proofErr w:type="spellEnd"/>
      <w:r w:rsidR="003637CB" w:rsidRPr="00616EBE">
        <w:rPr>
          <w:i/>
          <w:iCs/>
          <w:sz w:val="22"/>
          <w:szCs w:val="22"/>
        </w:rPr>
        <w:t xml:space="preserve"> </w:t>
      </w:r>
      <w:r w:rsidR="003637CB" w:rsidRPr="00616EBE">
        <w:rPr>
          <w:sz w:val="22"/>
          <w:szCs w:val="22"/>
        </w:rPr>
        <w:t xml:space="preserve">area with an educational relevance. </w:t>
      </w:r>
      <w:r w:rsidR="003637CB" w:rsidRPr="00616EBE">
        <w:rPr>
          <w:i/>
          <w:iCs/>
          <w:sz w:val="22"/>
          <w:szCs w:val="22"/>
        </w:rPr>
        <w:t xml:space="preserve">Check List </w:t>
      </w:r>
      <w:r w:rsidR="003637CB" w:rsidRPr="00616EBE">
        <w:rPr>
          <w:sz w:val="22"/>
          <w:szCs w:val="22"/>
        </w:rPr>
        <w:t>11(4): 1689.  </w:t>
      </w:r>
    </w:p>
    <w:p w14:paraId="244F867A" w14:textId="67E2C06F" w:rsidR="003637CB" w:rsidRPr="00616EBE" w:rsidRDefault="009E6EE6" w:rsidP="000F5314">
      <w:pPr>
        <w:spacing w:line="276" w:lineRule="auto"/>
        <w:jc w:val="both"/>
        <w:rPr>
          <w:sz w:val="22"/>
          <w:szCs w:val="22"/>
        </w:rPr>
      </w:pPr>
      <w:r w:rsidRPr="00253091">
        <w:rPr>
          <w:b/>
          <w:sz w:val="22"/>
          <w:szCs w:val="22"/>
        </w:rPr>
        <w:t>*</w:t>
      </w:r>
      <w:r w:rsidR="00253091" w:rsidRPr="00253091">
        <w:rPr>
          <w:b/>
          <w:sz w:val="22"/>
          <w:szCs w:val="22"/>
        </w:rPr>
        <w:t xml:space="preserve"> </w:t>
      </w:r>
      <w:r w:rsidRPr="00253091">
        <w:rPr>
          <w:b/>
          <w:sz w:val="22"/>
          <w:szCs w:val="22"/>
        </w:rPr>
        <w:t>3.</w:t>
      </w:r>
      <w:r w:rsidRPr="001312EC">
        <w:rPr>
          <w:sz w:val="22"/>
          <w:szCs w:val="22"/>
        </w:rPr>
        <w:t xml:space="preserve"> </w:t>
      </w:r>
      <w:r w:rsidR="003637CB" w:rsidRPr="00616EBE">
        <w:rPr>
          <w:sz w:val="22"/>
          <w:szCs w:val="22"/>
          <w:u w:val="single"/>
        </w:rPr>
        <w:t>Vasconcelos TNC</w:t>
      </w:r>
      <w:r w:rsidR="003637CB" w:rsidRPr="00616EBE">
        <w:rPr>
          <w:sz w:val="22"/>
          <w:szCs w:val="22"/>
        </w:rPr>
        <w:t xml:space="preserve">, </w:t>
      </w:r>
      <w:proofErr w:type="spellStart"/>
      <w:r w:rsidR="003637CB" w:rsidRPr="00616EBE">
        <w:rPr>
          <w:sz w:val="22"/>
          <w:szCs w:val="22"/>
        </w:rPr>
        <w:t>Proença</w:t>
      </w:r>
      <w:proofErr w:type="spellEnd"/>
      <w:r w:rsidR="003637CB" w:rsidRPr="00616EBE">
        <w:rPr>
          <w:sz w:val="22"/>
          <w:szCs w:val="22"/>
        </w:rPr>
        <w:t xml:space="preserve"> CE. </w:t>
      </w:r>
      <w:r w:rsidR="003637CB" w:rsidRPr="009E6EE6">
        <w:rPr>
          <w:b/>
          <w:sz w:val="22"/>
          <w:szCs w:val="22"/>
        </w:rPr>
        <w:t>2015</w:t>
      </w:r>
      <w:r w:rsidRPr="009E6EE6">
        <w:rPr>
          <w:b/>
          <w:sz w:val="22"/>
          <w:szCs w:val="22"/>
        </w:rPr>
        <w:t>.</w:t>
      </w:r>
      <w:r w:rsidR="003637CB" w:rsidRPr="00616EBE">
        <w:rPr>
          <w:sz w:val="22"/>
          <w:szCs w:val="22"/>
        </w:rPr>
        <w:t xml:space="preserve"> Floral cost vs. floral display: Insights from the megadiverse Myrtales suggest that energetically expensive floral parts are less phylogenetically constrained. </w:t>
      </w:r>
      <w:r w:rsidR="003637CB" w:rsidRPr="00616EBE">
        <w:rPr>
          <w:i/>
          <w:iCs/>
          <w:sz w:val="22"/>
          <w:szCs w:val="22"/>
        </w:rPr>
        <w:t xml:space="preserve">American Journal of Botany </w:t>
      </w:r>
      <w:r w:rsidR="003637CB" w:rsidRPr="00616EBE">
        <w:rPr>
          <w:sz w:val="22"/>
          <w:szCs w:val="22"/>
        </w:rPr>
        <w:t xml:space="preserve">102(6): 900–909. </w:t>
      </w:r>
    </w:p>
    <w:p w14:paraId="19E6BE41" w14:textId="00FD5664" w:rsidR="003637CB" w:rsidRPr="00616EBE" w:rsidRDefault="009E6EE6" w:rsidP="000F5314">
      <w:pPr>
        <w:spacing w:line="276" w:lineRule="auto"/>
        <w:jc w:val="both"/>
        <w:rPr>
          <w:sz w:val="22"/>
          <w:szCs w:val="22"/>
        </w:rPr>
      </w:pPr>
      <w:r w:rsidRPr="00253091">
        <w:rPr>
          <w:b/>
          <w:sz w:val="22"/>
          <w:szCs w:val="22"/>
        </w:rPr>
        <w:t>*</w:t>
      </w:r>
      <w:r w:rsidR="00253091" w:rsidRPr="00253091">
        <w:rPr>
          <w:b/>
          <w:sz w:val="22"/>
          <w:szCs w:val="22"/>
        </w:rPr>
        <w:t xml:space="preserve"> </w:t>
      </w:r>
      <w:r w:rsidRPr="00253091">
        <w:rPr>
          <w:b/>
          <w:sz w:val="22"/>
          <w:szCs w:val="22"/>
        </w:rPr>
        <w:t>2.</w:t>
      </w:r>
      <w:r w:rsidRPr="001312EC">
        <w:rPr>
          <w:sz w:val="22"/>
          <w:szCs w:val="22"/>
        </w:rPr>
        <w:t xml:space="preserve"> </w:t>
      </w:r>
      <w:r w:rsidR="003637CB" w:rsidRPr="00616EBE">
        <w:rPr>
          <w:sz w:val="22"/>
          <w:szCs w:val="22"/>
          <w:u w:val="single"/>
        </w:rPr>
        <w:t>Vasconcelos TNC</w:t>
      </w:r>
      <w:r w:rsidR="003637CB" w:rsidRPr="00616EBE">
        <w:rPr>
          <w:sz w:val="22"/>
          <w:szCs w:val="22"/>
        </w:rPr>
        <w:t xml:space="preserve">, </w:t>
      </w:r>
      <w:proofErr w:type="spellStart"/>
      <w:r w:rsidR="003637CB" w:rsidRPr="00616EBE">
        <w:rPr>
          <w:sz w:val="22"/>
          <w:szCs w:val="22"/>
        </w:rPr>
        <w:t>Prenner</w:t>
      </w:r>
      <w:proofErr w:type="spellEnd"/>
      <w:r w:rsidR="003637CB" w:rsidRPr="00616EBE">
        <w:rPr>
          <w:sz w:val="22"/>
          <w:szCs w:val="22"/>
        </w:rPr>
        <w:t xml:space="preserve"> G, </w:t>
      </w:r>
      <w:proofErr w:type="spellStart"/>
      <w:r w:rsidR="003637CB" w:rsidRPr="00616EBE">
        <w:rPr>
          <w:sz w:val="22"/>
          <w:szCs w:val="22"/>
        </w:rPr>
        <w:t>Bünger</w:t>
      </w:r>
      <w:proofErr w:type="spellEnd"/>
      <w:r w:rsidR="003637CB" w:rsidRPr="00616EBE">
        <w:rPr>
          <w:sz w:val="22"/>
          <w:szCs w:val="22"/>
        </w:rPr>
        <w:t xml:space="preserve"> MO, De-Carvalh</w:t>
      </w:r>
      <w:r>
        <w:rPr>
          <w:sz w:val="22"/>
          <w:szCs w:val="22"/>
        </w:rPr>
        <w:t xml:space="preserve">o PS, </w:t>
      </w:r>
      <w:proofErr w:type="spellStart"/>
      <w:r>
        <w:rPr>
          <w:sz w:val="22"/>
          <w:szCs w:val="22"/>
        </w:rPr>
        <w:t>Wingler</w:t>
      </w:r>
      <w:proofErr w:type="spellEnd"/>
      <w:r>
        <w:rPr>
          <w:sz w:val="22"/>
          <w:szCs w:val="22"/>
        </w:rPr>
        <w:t xml:space="preserve"> A, Lucas EJ. </w:t>
      </w:r>
      <w:r w:rsidRPr="009E6EE6">
        <w:rPr>
          <w:b/>
          <w:sz w:val="22"/>
          <w:szCs w:val="22"/>
        </w:rPr>
        <w:t>2015</w:t>
      </w:r>
      <w:r w:rsidR="003637CB" w:rsidRPr="009E6EE6">
        <w:rPr>
          <w:b/>
          <w:sz w:val="22"/>
          <w:szCs w:val="22"/>
        </w:rPr>
        <w:t>.</w:t>
      </w:r>
      <w:r w:rsidR="003637CB" w:rsidRPr="00616EBE">
        <w:rPr>
          <w:sz w:val="22"/>
          <w:szCs w:val="22"/>
        </w:rPr>
        <w:t xml:space="preserve"> Systematic and evolutionary implications of stamen position in </w:t>
      </w:r>
      <w:proofErr w:type="spellStart"/>
      <w:r w:rsidR="003637CB" w:rsidRPr="00616EBE">
        <w:rPr>
          <w:sz w:val="22"/>
          <w:szCs w:val="22"/>
        </w:rPr>
        <w:t>Myrteae</w:t>
      </w:r>
      <w:proofErr w:type="spellEnd"/>
      <w:r w:rsidR="003637CB" w:rsidRPr="00616EBE">
        <w:rPr>
          <w:sz w:val="22"/>
          <w:szCs w:val="22"/>
        </w:rPr>
        <w:t xml:space="preserve"> (</w:t>
      </w:r>
      <w:proofErr w:type="spellStart"/>
      <w:r w:rsidR="003637CB" w:rsidRPr="00616EBE">
        <w:rPr>
          <w:sz w:val="22"/>
          <w:szCs w:val="22"/>
        </w:rPr>
        <w:t>Myrtaceae</w:t>
      </w:r>
      <w:proofErr w:type="spellEnd"/>
      <w:r w:rsidR="003637CB" w:rsidRPr="00616EBE">
        <w:rPr>
          <w:sz w:val="22"/>
          <w:szCs w:val="22"/>
        </w:rPr>
        <w:t xml:space="preserve">). </w:t>
      </w:r>
      <w:r w:rsidR="003637CB" w:rsidRPr="00616EBE">
        <w:rPr>
          <w:i/>
          <w:iCs/>
          <w:sz w:val="22"/>
          <w:szCs w:val="22"/>
        </w:rPr>
        <w:t xml:space="preserve">Botanical Journal of the </w:t>
      </w:r>
      <w:proofErr w:type="spellStart"/>
      <w:r w:rsidR="003637CB" w:rsidRPr="00616EBE">
        <w:rPr>
          <w:i/>
          <w:iCs/>
          <w:sz w:val="22"/>
          <w:szCs w:val="22"/>
        </w:rPr>
        <w:t>Linnean</w:t>
      </w:r>
      <w:proofErr w:type="spellEnd"/>
      <w:r w:rsidR="003637CB" w:rsidRPr="00616EBE">
        <w:rPr>
          <w:i/>
          <w:iCs/>
          <w:sz w:val="22"/>
          <w:szCs w:val="22"/>
        </w:rPr>
        <w:t xml:space="preserve"> Society </w:t>
      </w:r>
      <w:r w:rsidR="003637CB" w:rsidRPr="00616EBE">
        <w:rPr>
          <w:sz w:val="22"/>
          <w:szCs w:val="22"/>
        </w:rPr>
        <w:t xml:space="preserve">179(3): 388–402. </w:t>
      </w:r>
    </w:p>
    <w:p w14:paraId="57B920DA" w14:textId="0B6EBC89" w:rsidR="009E6EE6" w:rsidRPr="00616EBE" w:rsidRDefault="009E6EE6" w:rsidP="009E6EE6">
      <w:pPr>
        <w:spacing w:line="276" w:lineRule="auto"/>
        <w:jc w:val="both"/>
        <w:rPr>
          <w:sz w:val="22"/>
          <w:szCs w:val="22"/>
        </w:rPr>
      </w:pPr>
      <w:r w:rsidRPr="00253091">
        <w:rPr>
          <w:b/>
          <w:sz w:val="22"/>
          <w:szCs w:val="22"/>
        </w:rPr>
        <w:t>1.</w:t>
      </w:r>
      <w:r w:rsidRPr="001312EC">
        <w:rPr>
          <w:sz w:val="22"/>
          <w:szCs w:val="22"/>
        </w:rPr>
        <w:t xml:space="preserve"> </w:t>
      </w:r>
      <w:r w:rsidRPr="00616EBE">
        <w:rPr>
          <w:sz w:val="22"/>
          <w:szCs w:val="22"/>
          <w:u w:val="single"/>
        </w:rPr>
        <w:t>Vasconcelos TNC</w:t>
      </w:r>
      <w:r w:rsidRPr="00616EBE">
        <w:rPr>
          <w:sz w:val="22"/>
          <w:szCs w:val="22"/>
        </w:rPr>
        <w:t xml:space="preserve">, Silva JS, </w:t>
      </w:r>
      <w:proofErr w:type="spellStart"/>
      <w:r w:rsidRPr="00616EBE">
        <w:rPr>
          <w:sz w:val="22"/>
          <w:szCs w:val="22"/>
        </w:rPr>
        <w:t>Proença</w:t>
      </w:r>
      <w:proofErr w:type="spellEnd"/>
      <w:r w:rsidRPr="00616EBE">
        <w:rPr>
          <w:sz w:val="22"/>
          <w:szCs w:val="22"/>
        </w:rPr>
        <w:t xml:space="preserve"> CEB. </w:t>
      </w:r>
      <w:r w:rsidRPr="009E6EE6">
        <w:rPr>
          <w:b/>
          <w:sz w:val="22"/>
          <w:szCs w:val="22"/>
        </w:rPr>
        <w:t>2012.</w:t>
      </w:r>
      <w:r w:rsidRPr="00616EBE">
        <w:rPr>
          <w:sz w:val="22"/>
          <w:szCs w:val="22"/>
        </w:rPr>
        <w:t xml:space="preserve"> </w:t>
      </w:r>
      <w:proofErr w:type="spellStart"/>
      <w:r w:rsidRPr="00616EBE">
        <w:rPr>
          <w:sz w:val="22"/>
          <w:szCs w:val="22"/>
        </w:rPr>
        <w:t>Testando</w:t>
      </w:r>
      <w:proofErr w:type="spellEnd"/>
      <w:r w:rsidRPr="00616EBE">
        <w:rPr>
          <w:sz w:val="22"/>
          <w:szCs w:val="22"/>
        </w:rPr>
        <w:t xml:space="preserve"> a </w:t>
      </w:r>
      <w:proofErr w:type="spellStart"/>
      <w:r w:rsidRPr="00616EBE">
        <w:rPr>
          <w:sz w:val="22"/>
          <w:szCs w:val="22"/>
        </w:rPr>
        <w:t>função</w:t>
      </w:r>
      <w:proofErr w:type="spellEnd"/>
      <w:r w:rsidRPr="00616EBE">
        <w:rPr>
          <w:sz w:val="22"/>
          <w:szCs w:val="22"/>
        </w:rPr>
        <w:t xml:space="preserve"> PPI: </w:t>
      </w:r>
      <w:proofErr w:type="spellStart"/>
      <w:r w:rsidRPr="00616EBE">
        <w:rPr>
          <w:sz w:val="22"/>
          <w:szCs w:val="22"/>
        </w:rPr>
        <w:t>análise</w:t>
      </w:r>
      <w:proofErr w:type="spellEnd"/>
      <w:r w:rsidRPr="00616EBE">
        <w:rPr>
          <w:sz w:val="22"/>
          <w:szCs w:val="22"/>
        </w:rPr>
        <w:t xml:space="preserve"> de </w:t>
      </w:r>
      <w:proofErr w:type="spellStart"/>
      <w:r w:rsidRPr="00616EBE">
        <w:rPr>
          <w:sz w:val="22"/>
          <w:szCs w:val="22"/>
        </w:rPr>
        <w:t>previsibilidade</w:t>
      </w:r>
      <w:proofErr w:type="spellEnd"/>
      <w:r w:rsidRPr="00616EBE">
        <w:rPr>
          <w:sz w:val="22"/>
          <w:szCs w:val="22"/>
        </w:rPr>
        <w:t xml:space="preserve"> </w:t>
      </w:r>
      <w:proofErr w:type="spellStart"/>
      <w:r w:rsidRPr="00616EBE">
        <w:rPr>
          <w:sz w:val="22"/>
          <w:szCs w:val="22"/>
        </w:rPr>
        <w:t>fenológica</w:t>
      </w:r>
      <w:proofErr w:type="spellEnd"/>
      <w:r w:rsidRPr="00616EBE">
        <w:rPr>
          <w:sz w:val="22"/>
          <w:szCs w:val="22"/>
        </w:rPr>
        <w:t xml:space="preserve"> </w:t>
      </w:r>
      <w:proofErr w:type="spellStart"/>
      <w:r w:rsidRPr="00616EBE">
        <w:rPr>
          <w:sz w:val="22"/>
          <w:szCs w:val="22"/>
        </w:rPr>
        <w:t>utilizando</w:t>
      </w:r>
      <w:proofErr w:type="spellEnd"/>
      <w:r w:rsidRPr="00616EBE">
        <w:rPr>
          <w:sz w:val="22"/>
          <w:szCs w:val="22"/>
        </w:rPr>
        <w:t xml:space="preserve"> dados de </w:t>
      </w:r>
      <w:proofErr w:type="spellStart"/>
      <w:r w:rsidRPr="00616EBE">
        <w:rPr>
          <w:sz w:val="22"/>
          <w:szCs w:val="22"/>
        </w:rPr>
        <w:t>herbário</w:t>
      </w:r>
      <w:proofErr w:type="spellEnd"/>
      <w:r w:rsidRPr="00616EBE">
        <w:rPr>
          <w:sz w:val="22"/>
          <w:szCs w:val="22"/>
        </w:rPr>
        <w:t xml:space="preserve">. </w:t>
      </w:r>
      <w:proofErr w:type="spellStart"/>
      <w:r w:rsidRPr="00616EBE">
        <w:rPr>
          <w:i/>
          <w:iCs/>
          <w:sz w:val="22"/>
          <w:szCs w:val="22"/>
        </w:rPr>
        <w:t>Heringeriana</w:t>
      </w:r>
      <w:proofErr w:type="spellEnd"/>
      <w:r w:rsidRPr="00616EBE">
        <w:rPr>
          <w:i/>
          <w:iCs/>
          <w:sz w:val="22"/>
          <w:szCs w:val="22"/>
        </w:rPr>
        <w:t xml:space="preserve"> </w:t>
      </w:r>
      <w:r w:rsidRPr="00616EBE">
        <w:rPr>
          <w:sz w:val="22"/>
          <w:szCs w:val="22"/>
        </w:rPr>
        <w:t>6(1): 66–69.</w:t>
      </w:r>
    </w:p>
    <w:p w14:paraId="51EEB973" w14:textId="77777777" w:rsidR="003637CB" w:rsidRPr="00616EBE" w:rsidRDefault="003637CB" w:rsidP="003637CB">
      <w:pPr>
        <w:spacing w:line="276" w:lineRule="auto"/>
        <w:ind w:firstLine="720"/>
        <w:jc w:val="both"/>
        <w:rPr>
          <w:sz w:val="22"/>
          <w:szCs w:val="22"/>
        </w:rPr>
      </w:pPr>
    </w:p>
    <w:p w14:paraId="4E46C769" w14:textId="4EB1BF08" w:rsidR="00666D0C" w:rsidRPr="00023FBE" w:rsidRDefault="00666D0C" w:rsidP="00666D0C">
      <w:pPr>
        <w:widowControl w:val="0"/>
        <w:autoSpaceDE w:val="0"/>
        <w:autoSpaceDN w:val="0"/>
        <w:adjustRightInd w:val="0"/>
        <w:spacing w:after="240" w:line="340" w:lineRule="atLeast"/>
        <w:ind w:firstLine="720"/>
        <w:rPr>
          <w:b/>
          <w:sz w:val="22"/>
          <w:szCs w:val="22"/>
        </w:rPr>
      </w:pPr>
      <w:r>
        <w:rPr>
          <w:b/>
          <w:sz w:val="22"/>
          <w:szCs w:val="22"/>
        </w:rPr>
        <w:t>Submitted for</w:t>
      </w:r>
      <w:r w:rsidRPr="00023FBE">
        <w:rPr>
          <w:b/>
          <w:sz w:val="22"/>
          <w:szCs w:val="22"/>
        </w:rPr>
        <w:t xml:space="preserve"> publicati</w:t>
      </w:r>
      <w:r>
        <w:rPr>
          <w:b/>
          <w:sz w:val="22"/>
          <w:szCs w:val="22"/>
        </w:rPr>
        <w:t>on (* impact factor above 2.0)</w:t>
      </w:r>
    </w:p>
    <w:p w14:paraId="5B02D799" w14:textId="1FF8F084" w:rsidR="00414666" w:rsidRPr="000B3D5F" w:rsidRDefault="00494AFC" w:rsidP="007A0E9B">
      <w:pPr>
        <w:spacing w:line="276" w:lineRule="auto"/>
        <w:jc w:val="both"/>
        <w:rPr>
          <w:rFonts w:eastAsiaTheme="minorEastAsia"/>
          <w:sz w:val="22"/>
        </w:rPr>
      </w:pPr>
      <w:proofErr w:type="spellStart"/>
      <w:r>
        <w:rPr>
          <w:rFonts w:eastAsiaTheme="minorEastAsia"/>
          <w:sz w:val="22"/>
        </w:rPr>
        <w:t>Pizzardo</w:t>
      </w:r>
      <w:proofErr w:type="spellEnd"/>
      <w:r>
        <w:rPr>
          <w:rFonts w:eastAsiaTheme="minorEastAsia"/>
          <w:sz w:val="22"/>
        </w:rPr>
        <w:t xml:space="preserve"> RC, </w:t>
      </w:r>
      <w:proofErr w:type="spellStart"/>
      <w:r>
        <w:rPr>
          <w:rFonts w:eastAsiaTheme="minorEastAsia"/>
          <w:sz w:val="22"/>
        </w:rPr>
        <w:t>Andrino</w:t>
      </w:r>
      <w:proofErr w:type="spellEnd"/>
      <w:r>
        <w:rPr>
          <w:rFonts w:eastAsiaTheme="minorEastAsia"/>
          <w:sz w:val="22"/>
        </w:rPr>
        <w:t xml:space="preserve"> CO, </w:t>
      </w:r>
      <w:r w:rsidRPr="00494AFC">
        <w:rPr>
          <w:rFonts w:eastAsiaTheme="minorEastAsia"/>
          <w:sz w:val="22"/>
          <w:u w:val="single"/>
        </w:rPr>
        <w:t>Vasconcelos TNC</w:t>
      </w:r>
      <w:r>
        <w:rPr>
          <w:rFonts w:eastAsiaTheme="minorEastAsia"/>
          <w:sz w:val="22"/>
        </w:rPr>
        <w:t xml:space="preserve"> (submitted) </w:t>
      </w:r>
      <w:r w:rsidRPr="00494AFC">
        <w:rPr>
          <w:rFonts w:eastAsiaTheme="minorEastAsia"/>
          <w:sz w:val="22"/>
        </w:rPr>
        <w:t xml:space="preserve">The effect of climate in the distribution and conservation of some </w:t>
      </w:r>
      <w:proofErr w:type="spellStart"/>
      <w:r w:rsidRPr="00494AFC">
        <w:rPr>
          <w:rFonts w:eastAsiaTheme="minorEastAsia"/>
          <w:sz w:val="22"/>
        </w:rPr>
        <w:t>Paepalanthus</w:t>
      </w:r>
      <w:proofErr w:type="spellEnd"/>
      <w:r w:rsidRPr="00494AFC">
        <w:rPr>
          <w:rFonts w:eastAsiaTheme="minorEastAsia"/>
          <w:sz w:val="22"/>
        </w:rPr>
        <w:t xml:space="preserve"> (</w:t>
      </w:r>
      <w:proofErr w:type="spellStart"/>
      <w:r w:rsidRPr="00494AFC">
        <w:rPr>
          <w:rFonts w:eastAsiaTheme="minorEastAsia"/>
          <w:sz w:val="22"/>
        </w:rPr>
        <w:t>Eriocaulaceae</w:t>
      </w:r>
      <w:proofErr w:type="spellEnd"/>
      <w:r w:rsidRPr="00494AFC">
        <w:rPr>
          <w:rFonts w:eastAsiaTheme="minorEastAsia"/>
          <w:sz w:val="22"/>
        </w:rPr>
        <w:t xml:space="preserve">) species endemic to the Brazilian </w:t>
      </w:r>
      <w:proofErr w:type="spellStart"/>
      <w:r w:rsidRPr="00494AFC">
        <w:rPr>
          <w:rFonts w:eastAsiaTheme="minorEastAsia"/>
          <w:sz w:val="22"/>
        </w:rPr>
        <w:t>Espinhaço</w:t>
      </w:r>
      <w:proofErr w:type="spellEnd"/>
      <w:r w:rsidRPr="00494AFC">
        <w:rPr>
          <w:rFonts w:eastAsiaTheme="minorEastAsia"/>
          <w:sz w:val="22"/>
        </w:rPr>
        <w:t xml:space="preserve"> Range</w:t>
      </w:r>
      <w:r w:rsidR="006A5C9B">
        <w:rPr>
          <w:rFonts w:eastAsiaTheme="minorEastAsia"/>
          <w:sz w:val="22"/>
        </w:rPr>
        <w:t xml:space="preserve">. </w:t>
      </w:r>
      <w:r w:rsidR="006A5C9B" w:rsidRPr="006A5C9B">
        <w:rPr>
          <w:rFonts w:eastAsiaTheme="minorEastAsia"/>
          <w:i/>
          <w:iCs/>
          <w:sz w:val="22"/>
        </w:rPr>
        <w:t>Flora</w:t>
      </w:r>
    </w:p>
    <w:p w14:paraId="57702B95" w14:textId="70AD2A72" w:rsidR="008D0DB9" w:rsidRPr="008D0DB9" w:rsidRDefault="00E563F6" w:rsidP="008D0DB9">
      <w:pPr>
        <w:spacing w:line="276" w:lineRule="auto"/>
        <w:jc w:val="both"/>
        <w:rPr>
          <w:i/>
          <w:iCs/>
          <w:sz w:val="22"/>
        </w:rPr>
      </w:pPr>
      <w:r>
        <w:rPr>
          <w:sz w:val="22"/>
        </w:rPr>
        <w:t xml:space="preserve">* </w:t>
      </w:r>
      <w:proofErr w:type="spellStart"/>
      <w:r w:rsidR="008D0DB9">
        <w:rPr>
          <w:sz w:val="22"/>
        </w:rPr>
        <w:t>Dantas</w:t>
      </w:r>
      <w:proofErr w:type="spellEnd"/>
      <w:r w:rsidR="008D0DB9">
        <w:rPr>
          <w:sz w:val="22"/>
        </w:rPr>
        <w:t xml:space="preserve"> M, Leal B, Chaves C, </w:t>
      </w:r>
      <w:r w:rsidR="008D0DB9" w:rsidRPr="00494AFC">
        <w:rPr>
          <w:rFonts w:eastAsiaTheme="minorEastAsia"/>
          <w:sz w:val="22"/>
          <w:u w:val="single"/>
        </w:rPr>
        <w:t>Vasconcelos TNC</w:t>
      </w:r>
      <w:r w:rsidR="008D0DB9" w:rsidRPr="008D0DB9">
        <w:rPr>
          <w:rFonts w:eastAsiaTheme="minorEastAsia"/>
          <w:sz w:val="22"/>
        </w:rPr>
        <w:t xml:space="preserve">, </w:t>
      </w:r>
      <w:proofErr w:type="spellStart"/>
      <w:r w:rsidR="008D0DB9" w:rsidRPr="008D0DB9">
        <w:rPr>
          <w:rFonts w:eastAsiaTheme="minorEastAsia"/>
          <w:sz w:val="22"/>
        </w:rPr>
        <w:t>Versieux</w:t>
      </w:r>
      <w:proofErr w:type="spellEnd"/>
      <w:r w:rsidR="008D0DB9" w:rsidRPr="008D0DB9">
        <w:rPr>
          <w:rFonts w:eastAsiaTheme="minorEastAsia"/>
          <w:sz w:val="22"/>
        </w:rPr>
        <w:t xml:space="preserve"> L, Palma-Silva C.</w:t>
      </w:r>
      <w:r w:rsidR="008D0DB9" w:rsidRPr="008D0DB9">
        <w:rPr>
          <w:sz w:val="22"/>
        </w:rPr>
        <w:t> </w:t>
      </w:r>
      <w:r w:rsidR="008D0DB9">
        <w:rPr>
          <w:sz w:val="22"/>
        </w:rPr>
        <w:t xml:space="preserve">(submitted) </w:t>
      </w:r>
      <w:r w:rsidR="008D0DB9" w:rsidRPr="008D0DB9">
        <w:rPr>
          <w:sz w:val="22"/>
        </w:rPr>
        <w:t>Underlying microevolutionary processes parallel macroevolutionary patterns in ancient Neotropical Mountains</w:t>
      </w:r>
      <w:r w:rsidR="008D0DB9">
        <w:rPr>
          <w:sz w:val="22"/>
        </w:rPr>
        <w:t xml:space="preserve">. </w:t>
      </w:r>
      <w:r w:rsidR="008D0DB9" w:rsidRPr="008D0DB9">
        <w:rPr>
          <w:i/>
          <w:iCs/>
          <w:sz w:val="22"/>
        </w:rPr>
        <w:t>Journal of Biogeography</w:t>
      </w:r>
    </w:p>
    <w:p w14:paraId="62AD47ED" w14:textId="223514C0" w:rsidR="008D0DB9" w:rsidRDefault="000B3D5F" w:rsidP="007A0E9B">
      <w:pPr>
        <w:spacing w:line="276" w:lineRule="auto"/>
        <w:jc w:val="both"/>
        <w:rPr>
          <w:i/>
          <w:iCs/>
          <w:sz w:val="22"/>
          <w:szCs w:val="22"/>
        </w:rPr>
      </w:pPr>
      <w:r>
        <w:rPr>
          <w:sz w:val="22"/>
        </w:rPr>
        <w:t xml:space="preserve">* Melo LRF, </w:t>
      </w:r>
      <w:r w:rsidRPr="00494AFC">
        <w:rPr>
          <w:rFonts w:eastAsiaTheme="minorEastAsia"/>
          <w:sz w:val="22"/>
          <w:u w:val="single"/>
        </w:rPr>
        <w:t>Vasconcelos TNC</w:t>
      </w:r>
      <w:r w:rsidRPr="000B3D5F">
        <w:rPr>
          <w:rFonts w:eastAsiaTheme="minorEastAsia"/>
          <w:sz w:val="22"/>
        </w:rPr>
        <w:t xml:space="preserve">, </w:t>
      </w:r>
      <w:proofErr w:type="spellStart"/>
      <w:r w:rsidRPr="000B3D5F">
        <w:rPr>
          <w:rFonts w:eastAsiaTheme="minorEastAsia"/>
          <w:sz w:val="22"/>
        </w:rPr>
        <w:t>Reginato</w:t>
      </w:r>
      <w:proofErr w:type="spellEnd"/>
      <w:r>
        <w:rPr>
          <w:rFonts w:eastAsiaTheme="minorEastAsia"/>
          <w:sz w:val="22"/>
        </w:rPr>
        <w:t xml:space="preserve"> M, Caetano AP, Brito VLG (</w:t>
      </w:r>
      <w:r>
        <w:rPr>
          <w:sz w:val="22"/>
        </w:rPr>
        <w:t xml:space="preserve">submitted) </w:t>
      </w:r>
      <w:r w:rsidRPr="000B3D5F">
        <w:rPr>
          <w:sz w:val="22"/>
        </w:rPr>
        <w:t>Dependence on pollinators drives the evolution of stamen dimorphism in pollen flowers</w:t>
      </w:r>
      <w:r>
        <w:rPr>
          <w:sz w:val="22"/>
        </w:rPr>
        <w:t xml:space="preserve">. </w:t>
      </w:r>
      <w:r w:rsidRPr="00616EBE">
        <w:rPr>
          <w:i/>
          <w:iCs/>
          <w:sz w:val="22"/>
          <w:szCs w:val="22"/>
        </w:rPr>
        <w:t xml:space="preserve">Botanical Journal of the </w:t>
      </w:r>
      <w:proofErr w:type="spellStart"/>
      <w:r w:rsidRPr="00616EBE">
        <w:rPr>
          <w:i/>
          <w:iCs/>
          <w:sz w:val="22"/>
          <w:szCs w:val="22"/>
        </w:rPr>
        <w:t>Linnean</w:t>
      </w:r>
      <w:proofErr w:type="spellEnd"/>
      <w:r w:rsidRPr="00616EBE">
        <w:rPr>
          <w:i/>
          <w:iCs/>
          <w:sz w:val="22"/>
          <w:szCs w:val="22"/>
        </w:rPr>
        <w:t xml:space="preserve"> Society</w:t>
      </w:r>
    </w:p>
    <w:p w14:paraId="407BF9CD" w14:textId="0DE1CCDD" w:rsidR="00414666" w:rsidRDefault="00977CEA" w:rsidP="007A0E9B">
      <w:pPr>
        <w:spacing w:line="276" w:lineRule="auto"/>
        <w:jc w:val="both"/>
        <w:rPr>
          <w:sz w:val="22"/>
        </w:rPr>
      </w:pPr>
      <w:r>
        <w:rPr>
          <w:sz w:val="22"/>
        </w:rPr>
        <w:lastRenderedPageBreak/>
        <w:t xml:space="preserve">* </w:t>
      </w:r>
      <w:proofErr w:type="spellStart"/>
      <w:r w:rsidR="00BF3136">
        <w:rPr>
          <w:sz w:val="22"/>
        </w:rPr>
        <w:t>Lovo</w:t>
      </w:r>
      <w:proofErr w:type="spellEnd"/>
      <w:r w:rsidR="00BF3136">
        <w:rPr>
          <w:sz w:val="22"/>
        </w:rPr>
        <w:t xml:space="preserve"> J, Alcantara S, Vasconcelos TNC, </w:t>
      </w:r>
      <w:proofErr w:type="spellStart"/>
      <w:r w:rsidR="00BF3136">
        <w:rPr>
          <w:sz w:val="22"/>
        </w:rPr>
        <w:t>Sajo</w:t>
      </w:r>
      <w:proofErr w:type="spellEnd"/>
      <w:r w:rsidR="00BF3136">
        <w:rPr>
          <w:sz w:val="22"/>
        </w:rPr>
        <w:t xml:space="preserve"> MC, </w:t>
      </w:r>
      <w:proofErr w:type="spellStart"/>
      <w:r w:rsidR="00BF3136">
        <w:rPr>
          <w:sz w:val="22"/>
        </w:rPr>
        <w:t>Rudall</w:t>
      </w:r>
      <w:proofErr w:type="spellEnd"/>
      <w:r w:rsidR="00BF3136">
        <w:rPr>
          <w:sz w:val="22"/>
        </w:rPr>
        <w:t xml:space="preserve"> PJ, </w:t>
      </w:r>
      <w:proofErr w:type="spellStart"/>
      <w:r w:rsidR="00BF3136">
        <w:rPr>
          <w:sz w:val="22"/>
        </w:rPr>
        <w:t>Prenner</w:t>
      </w:r>
      <w:proofErr w:type="spellEnd"/>
      <w:r w:rsidR="00BF3136">
        <w:rPr>
          <w:sz w:val="22"/>
        </w:rPr>
        <w:t xml:space="preserve"> G, Aguiar AJC, Mello-Silva R (submitted) </w:t>
      </w:r>
      <w:r w:rsidR="00BF3136" w:rsidRPr="00BF3136">
        <w:rPr>
          <w:sz w:val="22"/>
        </w:rPr>
        <w:t xml:space="preserve">Floral heterochrony and pollination biology in </w:t>
      </w:r>
      <w:proofErr w:type="spellStart"/>
      <w:r w:rsidR="00BF3136" w:rsidRPr="00BF3136">
        <w:rPr>
          <w:sz w:val="22"/>
        </w:rPr>
        <w:t>Trimezieae</w:t>
      </w:r>
      <w:proofErr w:type="spellEnd"/>
      <w:r w:rsidR="00BF3136" w:rsidRPr="00BF3136">
        <w:rPr>
          <w:sz w:val="22"/>
        </w:rPr>
        <w:t xml:space="preserve"> (Iridaceae): implications for evolutionary lability</w:t>
      </w:r>
      <w:r w:rsidR="00BF3136">
        <w:rPr>
          <w:sz w:val="22"/>
        </w:rPr>
        <w:t xml:space="preserve"> </w:t>
      </w:r>
      <w:r w:rsidR="00BF3136" w:rsidRPr="00BF3136">
        <w:rPr>
          <w:i/>
          <w:iCs/>
          <w:sz w:val="22"/>
        </w:rPr>
        <w:t>Annals of Botany</w:t>
      </w:r>
    </w:p>
    <w:p w14:paraId="5AE1911C" w14:textId="362D230A" w:rsidR="00EE1057" w:rsidRPr="003F7F4F" w:rsidRDefault="003F7F4F" w:rsidP="007A0E9B">
      <w:pPr>
        <w:spacing w:line="276" w:lineRule="auto"/>
        <w:jc w:val="both"/>
        <w:rPr>
          <w:sz w:val="22"/>
          <w:szCs w:val="22"/>
        </w:rPr>
      </w:pPr>
      <w:r>
        <w:rPr>
          <w:sz w:val="22"/>
          <w:szCs w:val="22"/>
        </w:rPr>
        <w:t>__________________________________________________________________</w:t>
      </w:r>
    </w:p>
    <w:p w14:paraId="1A88D0FE" w14:textId="77777777" w:rsidR="00EE1057" w:rsidRDefault="00EE1057" w:rsidP="007A0E9B">
      <w:pPr>
        <w:spacing w:line="276" w:lineRule="auto"/>
        <w:jc w:val="both"/>
        <w:rPr>
          <w:sz w:val="22"/>
        </w:rPr>
      </w:pPr>
    </w:p>
    <w:p w14:paraId="78AE5E2C" w14:textId="7A504C58" w:rsidR="007A0E9B" w:rsidRPr="00184083" w:rsidRDefault="00C0220C" w:rsidP="007A0E9B">
      <w:pPr>
        <w:spacing w:line="276" w:lineRule="auto"/>
        <w:jc w:val="both"/>
        <w:rPr>
          <w:b/>
          <w:sz w:val="22"/>
        </w:rPr>
      </w:pPr>
      <w:r w:rsidRPr="00184083">
        <w:rPr>
          <w:b/>
          <w:sz w:val="22"/>
        </w:rPr>
        <w:t xml:space="preserve">APPENDIX II </w:t>
      </w:r>
      <w:r w:rsidR="00EE1057" w:rsidRPr="00184083">
        <w:rPr>
          <w:b/>
          <w:sz w:val="22"/>
        </w:rPr>
        <w:t>–</w:t>
      </w:r>
      <w:r w:rsidRPr="00184083">
        <w:rPr>
          <w:b/>
          <w:sz w:val="22"/>
        </w:rPr>
        <w:t xml:space="preserve"> </w:t>
      </w:r>
      <w:r w:rsidR="00EE1057" w:rsidRPr="00184083">
        <w:rPr>
          <w:b/>
          <w:sz w:val="22"/>
        </w:rPr>
        <w:t xml:space="preserve">LIST </w:t>
      </w:r>
      <w:r w:rsidRPr="00184083">
        <w:rPr>
          <w:b/>
          <w:sz w:val="22"/>
          <w:szCs w:val="22"/>
        </w:rPr>
        <w:t>GRANTS AND AWARDS</w:t>
      </w:r>
    </w:p>
    <w:p w14:paraId="11A8D46B" w14:textId="2252701B" w:rsidR="00C0220C" w:rsidRPr="004B6B38" w:rsidRDefault="00C0220C" w:rsidP="00DC0062">
      <w:pPr>
        <w:widowControl w:val="0"/>
        <w:autoSpaceDE w:val="0"/>
        <w:autoSpaceDN w:val="0"/>
        <w:adjustRightInd w:val="0"/>
        <w:spacing w:after="240" w:line="320" w:lineRule="atLeast"/>
        <w:jc w:val="both"/>
        <w:rPr>
          <w:sz w:val="22"/>
          <w:szCs w:val="22"/>
        </w:rPr>
      </w:pPr>
      <w:r w:rsidRPr="007100D1">
        <w:rPr>
          <w:b/>
          <w:sz w:val="22"/>
          <w:szCs w:val="22"/>
        </w:rPr>
        <w:t>Summary</w:t>
      </w:r>
      <w:r>
        <w:rPr>
          <w:color w:val="000000"/>
          <w:sz w:val="26"/>
          <w:szCs w:val="26"/>
        </w:rPr>
        <w:t xml:space="preserve"> </w:t>
      </w:r>
      <w:r w:rsidR="0030228B">
        <w:rPr>
          <w:sz w:val="22"/>
          <w:szCs w:val="22"/>
        </w:rPr>
        <w:t>I have been successful in 18</w:t>
      </w:r>
      <w:r w:rsidR="0098429E">
        <w:rPr>
          <w:sz w:val="22"/>
          <w:szCs w:val="22"/>
        </w:rPr>
        <w:t xml:space="preserve"> grant</w:t>
      </w:r>
      <w:r w:rsidR="00C96115">
        <w:rPr>
          <w:sz w:val="22"/>
          <w:szCs w:val="22"/>
        </w:rPr>
        <w:t xml:space="preserve"> applications</w:t>
      </w:r>
      <w:r>
        <w:rPr>
          <w:sz w:val="22"/>
          <w:szCs w:val="22"/>
        </w:rPr>
        <w:t xml:space="preserve"> </w:t>
      </w:r>
      <w:r w:rsidR="00184083">
        <w:rPr>
          <w:sz w:val="22"/>
          <w:szCs w:val="22"/>
        </w:rPr>
        <w:t xml:space="preserve">so far, </w:t>
      </w:r>
      <w:r w:rsidR="00EF1218">
        <w:rPr>
          <w:sz w:val="22"/>
          <w:szCs w:val="22"/>
        </w:rPr>
        <w:t>adding</w:t>
      </w:r>
      <w:r>
        <w:rPr>
          <w:sz w:val="22"/>
          <w:szCs w:val="22"/>
        </w:rPr>
        <w:t xml:space="preserve"> up to over £280,000. This includes </w:t>
      </w:r>
      <w:r w:rsidRPr="007100D1">
        <w:rPr>
          <w:sz w:val="22"/>
          <w:szCs w:val="22"/>
        </w:rPr>
        <w:t xml:space="preserve">personal </w:t>
      </w:r>
      <w:r>
        <w:rPr>
          <w:sz w:val="22"/>
          <w:szCs w:val="22"/>
        </w:rPr>
        <w:t xml:space="preserve">PhD and </w:t>
      </w:r>
      <w:r w:rsidR="00662E4E">
        <w:rPr>
          <w:sz w:val="22"/>
          <w:szCs w:val="22"/>
        </w:rPr>
        <w:t>p</w:t>
      </w:r>
      <w:r w:rsidRPr="007100D1">
        <w:rPr>
          <w:sz w:val="22"/>
          <w:szCs w:val="22"/>
        </w:rPr>
        <w:t>ostdoc grant</w:t>
      </w:r>
      <w:r>
        <w:rPr>
          <w:sz w:val="22"/>
          <w:szCs w:val="22"/>
        </w:rPr>
        <w:t>s, two FAPESP bursaries for undergraduate students (as a PI)</w:t>
      </w:r>
      <w:r w:rsidRPr="007100D1">
        <w:rPr>
          <w:sz w:val="22"/>
          <w:szCs w:val="22"/>
        </w:rPr>
        <w:t xml:space="preserve"> and </w:t>
      </w:r>
      <w:r>
        <w:rPr>
          <w:sz w:val="22"/>
          <w:szCs w:val="22"/>
        </w:rPr>
        <w:t>several</w:t>
      </w:r>
      <w:r w:rsidRPr="007100D1">
        <w:rPr>
          <w:sz w:val="22"/>
          <w:szCs w:val="22"/>
        </w:rPr>
        <w:t xml:space="preserve"> fieldwork, conference </w:t>
      </w:r>
      <w:r>
        <w:rPr>
          <w:sz w:val="22"/>
          <w:szCs w:val="22"/>
        </w:rPr>
        <w:t xml:space="preserve">and lab bench fee </w:t>
      </w:r>
      <w:r w:rsidRPr="007100D1">
        <w:rPr>
          <w:sz w:val="22"/>
          <w:szCs w:val="22"/>
        </w:rPr>
        <w:t>grants.</w:t>
      </w:r>
      <w:r w:rsidRPr="004B6B38">
        <w:rPr>
          <w:sz w:val="22"/>
          <w:szCs w:val="22"/>
        </w:rPr>
        <w:t xml:space="preserve"> </w:t>
      </w:r>
    </w:p>
    <w:p w14:paraId="14E9CFEF" w14:textId="256F0EB5" w:rsidR="00C0220C" w:rsidRPr="004C0AFF" w:rsidRDefault="00C0220C" w:rsidP="00C0220C">
      <w:pPr>
        <w:ind w:firstLine="720"/>
        <w:jc w:val="both"/>
        <w:rPr>
          <w:sz w:val="22"/>
          <w:szCs w:val="22"/>
        </w:rPr>
      </w:pPr>
      <w:r>
        <w:rPr>
          <w:b/>
          <w:sz w:val="22"/>
          <w:szCs w:val="22"/>
        </w:rPr>
        <w:t>2019</w:t>
      </w:r>
      <w:r w:rsidR="009F2F76">
        <w:rPr>
          <w:b/>
          <w:sz w:val="22"/>
          <w:szCs w:val="22"/>
        </w:rPr>
        <w:t>:</w:t>
      </w:r>
      <w:r>
        <w:rPr>
          <w:b/>
          <w:sz w:val="22"/>
          <w:szCs w:val="22"/>
        </w:rPr>
        <w:t xml:space="preserve"> </w:t>
      </w:r>
      <w:r w:rsidRPr="004C0AFF">
        <w:rPr>
          <w:sz w:val="22"/>
          <w:szCs w:val="22"/>
        </w:rPr>
        <w:t xml:space="preserve">FAPESP (grant number </w:t>
      </w:r>
      <w:r w:rsidRPr="004C0AFF">
        <w:rPr>
          <w:rFonts w:ascii="Times" w:hAnsi="Times"/>
          <w:sz w:val="20"/>
          <w:szCs w:val="20"/>
        </w:rPr>
        <w:t>2019/18627-6</w:t>
      </w:r>
      <w:r w:rsidRPr="004C0AFF">
        <w:rPr>
          <w:sz w:val="22"/>
          <w:szCs w:val="22"/>
        </w:rPr>
        <w:t>)</w:t>
      </w:r>
      <w:r>
        <w:rPr>
          <w:sz w:val="22"/>
          <w:szCs w:val="22"/>
        </w:rPr>
        <w:t xml:space="preserve">. Recipient: Raquel Cruz </w:t>
      </w:r>
      <w:proofErr w:type="spellStart"/>
      <w:r>
        <w:rPr>
          <w:sz w:val="22"/>
          <w:szCs w:val="22"/>
        </w:rPr>
        <w:t>Pizzardo</w:t>
      </w:r>
      <w:proofErr w:type="spellEnd"/>
      <w:r>
        <w:rPr>
          <w:sz w:val="22"/>
          <w:szCs w:val="22"/>
        </w:rPr>
        <w:t xml:space="preserve"> (PI: Thais N. C. Vasconcelos; co-PI: Eimear </w:t>
      </w:r>
      <w:proofErr w:type="spellStart"/>
      <w:r>
        <w:rPr>
          <w:sz w:val="22"/>
          <w:szCs w:val="22"/>
        </w:rPr>
        <w:t>NicLughadha</w:t>
      </w:r>
      <w:proofErr w:type="spellEnd"/>
      <w:r>
        <w:rPr>
          <w:sz w:val="22"/>
          <w:szCs w:val="22"/>
        </w:rPr>
        <w:t>). Grant for academic visit to the Royal Botanic Gardens Kew. Project: “</w:t>
      </w:r>
      <w:r w:rsidRPr="006E7946">
        <w:rPr>
          <w:sz w:val="22"/>
          <w:szCs w:val="22"/>
        </w:rPr>
        <w:t xml:space="preserve">Combining risk assessment and evolutionary distinctiveness in the conservation of </w:t>
      </w:r>
      <w:proofErr w:type="spellStart"/>
      <w:r w:rsidRPr="006E7946">
        <w:rPr>
          <w:i/>
          <w:sz w:val="22"/>
          <w:szCs w:val="22"/>
        </w:rPr>
        <w:t>Chamaecrista</w:t>
      </w:r>
      <w:proofErr w:type="spellEnd"/>
      <w:r w:rsidRPr="006E7946">
        <w:rPr>
          <w:sz w:val="22"/>
          <w:szCs w:val="22"/>
        </w:rPr>
        <w:t xml:space="preserve"> ser. </w:t>
      </w:r>
      <w:proofErr w:type="spellStart"/>
      <w:r w:rsidRPr="006E7946">
        <w:rPr>
          <w:i/>
          <w:sz w:val="22"/>
          <w:szCs w:val="22"/>
        </w:rPr>
        <w:t>Coriaceae</w:t>
      </w:r>
      <w:proofErr w:type="spellEnd"/>
      <w:r w:rsidRPr="006E7946">
        <w:rPr>
          <w:sz w:val="22"/>
          <w:szCs w:val="22"/>
        </w:rPr>
        <w:t xml:space="preserve"> (Fabaceae) from the </w:t>
      </w:r>
      <w:proofErr w:type="spellStart"/>
      <w:r w:rsidRPr="006E7946">
        <w:rPr>
          <w:sz w:val="22"/>
          <w:szCs w:val="22"/>
        </w:rPr>
        <w:t>Espinhaço</w:t>
      </w:r>
      <w:proofErr w:type="spellEnd"/>
      <w:r w:rsidRPr="006E7946">
        <w:rPr>
          <w:sz w:val="22"/>
          <w:szCs w:val="22"/>
        </w:rPr>
        <w:t xml:space="preserve"> Range</w:t>
      </w:r>
      <w:r>
        <w:rPr>
          <w:sz w:val="22"/>
          <w:szCs w:val="22"/>
        </w:rPr>
        <w:t xml:space="preserve">” </w:t>
      </w:r>
      <w:r w:rsidR="00253091">
        <w:rPr>
          <w:b/>
          <w:sz w:val="22"/>
          <w:szCs w:val="22"/>
        </w:rPr>
        <w:t>c. R$19.000,00 (approx. £</w:t>
      </w:r>
      <w:r w:rsidRPr="00CE1FD4">
        <w:rPr>
          <w:b/>
          <w:sz w:val="22"/>
          <w:szCs w:val="22"/>
        </w:rPr>
        <w:t>3600)</w:t>
      </w:r>
    </w:p>
    <w:p w14:paraId="68DACD1A" w14:textId="21F7406B" w:rsidR="00C0220C" w:rsidRDefault="00C0220C" w:rsidP="00C0220C">
      <w:pPr>
        <w:spacing w:line="276" w:lineRule="auto"/>
        <w:ind w:firstLine="720"/>
        <w:jc w:val="both"/>
        <w:rPr>
          <w:b/>
          <w:sz w:val="22"/>
          <w:szCs w:val="22"/>
        </w:rPr>
      </w:pPr>
      <w:r>
        <w:rPr>
          <w:b/>
          <w:sz w:val="22"/>
          <w:szCs w:val="22"/>
        </w:rPr>
        <w:t>2019</w:t>
      </w:r>
      <w:r w:rsidR="009F2F76">
        <w:rPr>
          <w:b/>
          <w:sz w:val="22"/>
          <w:szCs w:val="22"/>
        </w:rPr>
        <w:t>:</w:t>
      </w:r>
      <w:r>
        <w:rPr>
          <w:b/>
          <w:sz w:val="22"/>
          <w:szCs w:val="22"/>
        </w:rPr>
        <w:t xml:space="preserve"> </w:t>
      </w:r>
      <w:r w:rsidRPr="004C0AFF">
        <w:rPr>
          <w:sz w:val="22"/>
          <w:szCs w:val="22"/>
        </w:rPr>
        <w:t>FAPESP (grant number</w:t>
      </w:r>
      <w:r>
        <w:rPr>
          <w:sz w:val="22"/>
          <w:szCs w:val="22"/>
        </w:rPr>
        <w:t xml:space="preserve"> </w:t>
      </w:r>
      <w:r w:rsidRPr="006E7946">
        <w:rPr>
          <w:sz w:val="22"/>
          <w:szCs w:val="22"/>
        </w:rPr>
        <w:t>2019/15929-1</w:t>
      </w:r>
      <w:r>
        <w:rPr>
          <w:sz w:val="22"/>
          <w:szCs w:val="22"/>
        </w:rPr>
        <w:t>, one year personal travel grant starting in 2020</w:t>
      </w:r>
      <w:r w:rsidRPr="004C0AFF">
        <w:rPr>
          <w:sz w:val="22"/>
          <w:szCs w:val="22"/>
        </w:rPr>
        <w:t>).</w:t>
      </w:r>
      <w:r>
        <w:rPr>
          <w:b/>
          <w:sz w:val="22"/>
          <w:szCs w:val="22"/>
        </w:rPr>
        <w:t xml:space="preserve"> </w:t>
      </w:r>
      <w:r>
        <w:rPr>
          <w:sz w:val="22"/>
          <w:szCs w:val="22"/>
        </w:rPr>
        <w:t>Grant for academic visit to the Royal Botanic Gardens Kew. Project: “</w:t>
      </w:r>
      <w:r w:rsidRPr="00D16678">
        <w:rPr>
          <w:sz w:val="22"/>
          <w:szCs w:val="22"/>
        </w:rPr>
        <w:t xml:space="preserve">How montane environments drive plant diversity and distribution: biogeographical connections and diversification dynamics in the mega-diverse Brazilian </w:t>
      </w:r>
      <w:r w:rsidRPr="00D16678">
        <w:rPr>
          <w:i/>
          <w:sz w:val="22"/>
          <w:szCs w:val="22"/>
        </w:rPr>
        <w:t xml:space="preserve">campo </w:t>
      </w:r>
      <w:proofErr w:type="spellStart"/>
      <w:r w:rsidRPr="00D16678">
        <w:rPr>
          <w:i/>
          <w:sz w:val="22"/>
          <w:szCs w:val="22"/>
        </w:rPr>
        <w:t>rupestre</w:t>
      </w:r>
      <w:proofErr w:type="spellEnd"/>
      <w:r>
        <w:rPr>
          <w:sz w:val="22"/>
          <w:szCs w:val="22"/>
        </w:rPr>
        <w:t xml:space="preserve">” c. </w:t>
      </w:r>
      <w:r w:rsidRPr="00120773">
        <w:rPr>
          <w:b/>
          <w:sz w:val="22"/>
          <w:szCs w:val="22"/>
        </w:rPr>
        <w:t xml:space="preserve">R$ </w:t>
      </w:r>
      <w:r>
        <w:rPr>
          <w:b/>
          <w:sz w:val="22"/>
          <w:szCs w:val="22"/>
        </w:rPr>
        <w:t>300.000,00 (approx. £57.000,00)</w:t>
      </w:r>
    </w:p>
    <w:p w14:paraId="2CFB5103" w14:textId="3C139561" w:rsidR="00C0220C" w:rsidRDefault="00C0220C" w:rsidP="00C0220C">
      <w:pPr>
        <w:spacing w:line="276" w:lineRule="auto"/>
        <w:ind w:firstLine="720"/>
        <w:jc w:val="both"/>
        <w:rPr>
          <w:b/>
          <w:sz w:val="22"/>
          <w:szCs w:val="22"/>
        </w:rPr>
      </w:pPr>
      <w:r w:rsidRPr="0074596F">
        <w:rPr>
          <w:b/>
          <w:sz w:val="22"/>
          <w:szCs w:val="22"/>
        </w:rPr>
        <w:t>2019</w:t>
      </w:r>
      <w:r w:rsidR="009F2F76">
        <w:rPr>
          <w:b/>
          <w:sz w:val="22"/>
          <w:szCs w:val="22"/>
        </w:rPr>
        <w:t>:</w:t>
      </w:r>
      <w:r>
        <w:rPr>
          <w:sz w:val="22"/>
          <w:szCs w:val="22"/>
        </w:rPr>
        <w:t xml:space="preserve"> </w:t>
      </w:r>
      <w:proofErr w:type="spellStart"/>
      <w:r w:rsidRPr="00587467">
        <w:rPr>
          <w:sz w:val="22"/>
          <w:szCs w:val="22"/>
        </w:rPr>
        <w:t>Serrapilheira</w:t>
      </w:r>
      <w:proofErr w:type="spellEnd"/>
      <w:r>
        <w:rPr>
          <w:sz w:val="22"/>
          <w:szCs w:val="22"/>
        </w:rPr>
        <w:t xml:space="preserve"> (as a collaborator). Project: “</w:t>
      </w:r>
      <w:r w:rsidRPr="00BE1D14">
        <w:rPr>
          <w:sz w:val="22"/>
          <w:szCs w:val="22"/>
        </w:rPr>
        <w:t>Plant pollinator interaction</w:t>
      </w:r>
      <w:r>
        <w:rPr>
          <w:sz w:val="22"/>
          <w:szCs w:val="22"/>
        </w:rPr>
        <w:t>s</w:t>
      </w:r>
      <w:r w:rsidRPr="00BE1D14">
        <w:rPr>
          <w:sz w:val="22"/>
          <w:szCs w:val="22"/>
        </w:rPr>
        <w:t xml:space="preserve"> in the </w:t>
      </w:r>
      <w:proofErr w:type="spellStart"/>
      <w:r w:rsidRPr="00BE1D14">
        <w:rPr>
          <w:sz w:val="22"/>
          <w:szCs w:val="22"/>
        </w:rPr>
        <w:t>Cerrado</w:t>
      </w:r>
      <w:proofErr w:type="spellEnd"/>
      <w:r w:rsidRPr="00BE1D14">
        <w:rPr>
          <w:sz w:val="22"/>
          <w:szCs w:val="22"/>
        </w:rPr>
        <w:t xml:space="preserve"> hotspot: filling knowledge gaps with pollen DNA-metabarcoding</w:t>
      </w:r>
      <w:r>
        <w:rPr>
          <w:sz w:val="22"/>
          <w:szCs w:val="22"/>
        </w:rPr>
        <w:t xml:space="preserve">” </w:t>
      </w:r>
      <w:r w:rsidRPr="0074596F">
        <w:rPr>
          <w:b/>
          <w:sz w:val="22"/>
          <w:szCs w:val="22"/>
        </w:rPr>
        <w:t>R$100.000,00</w:t>
      </w:r>
      <w:r>
        <w:rPr>
          <w:sz w:val="22"/>
          <w:szCs w:val="22"/>
        </w:rPr>
        <w:t xml:space="preserve"> (</w:t>
      </w:r>
      <w:r w:rsidRPr="00120773">
        <w:rPr>
          <w:b/>
          <w:sz w:val="22"/>
          <w:szCs w:val="22"/>
        </w:rPr>
        <w:t>approx</w:t>
      </w:r>
      <w:r w:rsidRPr="00EC63D2">
        <w:rPr>
          <w:b/>
          <w:sz w:val="22"/>
          <w:szCs w:val="22"/>
        </w:rPr>
        <w:t>. £20.000,00)</w:t>
      </w:r>
      <w:r w:rsidR="009F2F76">
        <w:rPr>
          <w:b/>
          <w:sz w:val="22"/>
          <w:szCs w:val="22"/>
        </w:rPr>
        <w:t xml:space="preserve"> </w:t>
      </w:r>
    </w:p>
    <w:p w14:paraId="405FAF84" w14:textId="177B1CF9" w:rsidR="00C0220C" w:rsidRDefault="00C0220C" w:rsidP="00C0220C">
      <w:pPr>
        <w:spacing w:line="276" w:lineRule="auto"/>
        <w:ind w:firstLine="720"/>
        <w:jc w:val="both"/>
        <w:rPr>
          <w:b/>
          <w:sz w:val="22"/>
          <w:szCs w:val="22"/>
        </w:rPr>
      </w:pPr>
      <w:r>
        <w:rPr>
          <w:b/>
          <w:sz w:val="22"/>
          <w:szCs w:val="22"/>
        </w:rPr>
        <w:t>2019</w:t>
      </w:r>
      <w:r w:rsidR="009F2F76">
        <w:rPr>
          <w:b/>
          <w:sz w:val="22"/>
          <w:szCs w:val="22"/>
        </w:rPr>
        <w:t>:</w:t>
      </w:r>
      <w:r w:rsidRPr="00EC63D2">
        <w:rPr>
          <w:sz w:val="22"/>
          <w:szCs w:val="22"/>
        </w:rPr>
        <w:t xml:space="preserve"> FAP-DF</w:t>
      </w:r>
      <w:r>
        <w:rPr>
          <w:sz w:val="22"/>
          <w:szCs w:val="22"/>
        </w:rPr>
        <w:t xml:space="preserve"> (as a collaborator). “</w:t>
      </w:r>
      <w:proofErr w:type="gramStart"/>
      <w:r>
        <w:rPr>
          <w:sz w:val="22"/>
          <w:szCs w:val="22"/>
        </w:rPr>
        <w:t>A</w:t>
      </w:r>
      <w:proofErr w:type="gramEnd"/>
      <w:r w:rsidRPr="00F70D21">
        <w:rPr>
          <w:sz w:val="22"/>
          <w:szCs w:val="22"/>
        </w:rPr>
        <w:t xml:space="preserve"> </w:t>
      </w:r>
      <w:proofErr w:type="spellStart"/>
      <w:r w:rsidRPr="00F70D21">
        <w:rPr>
          <w:sz w:val="22"/>
          <w:szCs w:val="22"/>
        </w:rPr>
        <w:t>especialização</w:t>
      </w:r>
      <w:proofErr w:type="spellEnd"/>
      <w:r w:rsidRPr="00F70D21">
        <w:rPr>
          <w:sz w:val="22"/>
          <w:szCs w:val="22"/>
        </w:rPr>
        <w:t xml:space="preserve"> das </w:t>
      </w:r>
      <w:proofErr w:type="spellStart"/>
      <w:r w:rsidRPr="00F70D21">
        <w:rPr>
          <w:sz w:val="22"/>
          <w:szCs w:val="22"/>
        </w:rPr>
        <w:t>relações</w:t>
      </w:r>
      <w:proofErr w:type="spellEnd"/>
      <w:r w:rsidRPr="00F70D21">
        <w:rPr>
          <w:sz w:val="22"/>
          <w:szCs w:val="22"/>
        </w:rPr>
        <w:t xml:space="preserve"> planta-</w:t>
      </w:r>
      <w:proofErr w:type="spellStart"/>
      <w:r w:rsidRPr="00F70D21">
        <w:rPr>
          <w:sz w:val="22"/>
          <w:szCs w:val="22"/>
        </w:rPr>
        <w:t>polinizador</w:t>
      </w:r>
      <w:proofErr w:type="spellEnd"/>
      <w:r w:rsidRPr="00F70D21">
        <w:rPr>
          <w:sz w:val="22"/>
          <w:szCs w:val="22"/>
        </w:rPr>
        <w:t xml:space="preserve">: metabarcoding </w:t>
      </w:r>
      <w:proofErr w:type="spellStart"/>
      <w:r w:rsidRPr="00F70D21">
        <w:rPr>
          <w:sz w:val="22"/>
          <w:szCs w:val="22"/>
        </w:rPr>
        <w:t>como</w:t>
      </w:r>
      <w:proofErr w:type="spellEnd"/>
      <w:r w:rsidRPr="00F70D21">
        <w:rPr>
          <w:sz w:val="22"/>
          <w:szCs w:val="22"/>
        </w:rPr>
        <w:t xml:space="preserve"> ferramenta </w:t>
      </w:r>
      <w:proofErr w:type="spellStart"/>
      <w:r w:rsidRPr="00F70D21">
        <w:rPr>
          <w:sz w:val="22"/>
          <w:szCs w:val="22"/>
        </w:rPr>
        <w:t>na</w:t>
      </w:r>
      <w:proofErr w:type="spellEnd"/>
      <w:r w:rsidRPr="00F70D21">
        <w:rPr>
          <w:sz w:val="22"/>
          <w:szCs w:val="22"/>
        </w:rPr>
        <w:t xml:space="preserve"> </w:t>
      </w:r>
      <w:proofErr w:type="spellStart"/>
      <w:r w:rsidRPr="00F70D21">
        <w:rPr>
          <w:sz w:val="22"/>
          <w:szCs w:val="22"/>
        </w:rPr>
        <w:t>caracterização</w:t>
      </w:r>
      <w:proofErr w:type="spellEnd"/>
      <w:r w:rsidRPr="00F70D21">
        <w:rPr>
          <w:sz w:val="22"/>
          <w:szCs w:val="22"/>
        </w:rPr>
        <w:t xml:space="preserve"> de </w:t>
      </w:r>
      <w:proofErr w:type="spellStart"/>
      <w:r w:rsidRPr="00F70D21">
        <w:rPr>
          <w:sz w:val="22"/>
          <w:szCs w:val="22"/>
        </w:rPr>
        <w:t>espécies</w:t>
      </w:r>
      <w:proofErr w:type="spellEnd"/>
      <w:r w:rsidRPr="00F70D21">
        <w:rPr>
          <w:sz w:val="22"/>
          <w:szCs w:val="22"/>
        </w:rPr>
        <w:t xml:space="preserve"> </w:t>
      </w:r>
      <w:proofErr w:type="spellStart"/>
      <w:r w:rsidRPr="00F70D21">
        <w:rPr>
          <w:sz w:val="22"/>
          <w:szCs w:val="22"/>
        </w:rPr>
        <w:t>vegetais</w:t>
      </w:r>
      <w:proofErr w:type="spellEnd"/>
      <w:r w:rsidRPr="00F70D21">
        <w:rPr>
          <w:sz w:val="22"/>
          <w:szCs w:val="22"/>
        </w:rPr>
        <w:t xml:space="preserve"> </w:t>
      </w:r>
      <w:proofErr w:type="spellStart"/>
      <w:r w:rsidRPr="00F70D21">
        <w:rPr>
          <w:sz w:val="22"/>
          <w:szCs w:val="22"/>
        </w:rPr>
        <w:t>visit</w:t>
      </w:r>
      <w:r>
        <w:rPr>
          <w:sz w:val="22"/>
          <w:szCs w:val="22"/>
        </w:rPr>
        <w:t>adas</w:t>
      </w:r>
      <w:proofErr w:type="spellEnd"/>
      <w:r>
        <w:rPr>
          <w:sz w:val="22"/>
          <w:szCs w:val="22"/>
        </w:rPr>
        <w:t xml:space="preserve"> por </w:t>
      </w:r>
      <w:proofErr w:type="spellStart"/>
      <w:r>
        <w:rPr>
          <w:sz w:val="22"/>
          <w:szCs w:val="22"/>
        </w:rPr>
        <w:t>abelhas</w:t>
      </w:r>
      <w:proofErr w:type="spellEnd"/>
      <w:r>
        <w:rPr>
          <w:sz w:val="22"/>
          <w:szCs w:val="22"/>
        </w:rPr>
        <w:t xml:space="preserve"> </w:t>
      </w:r>
      <w:proofErr w:type="spellStart"/>
      <w:r>
        <w:rPr>
          <w:sz w:val="22"/>
          <w:szCs w:val="22"/>
        </w:rPr>
        <w:t>sem</w:t>
      </w:r>
      <w:proofErr w:type="spellEnd"/>
      <w:r>
        <w:rPr>
          <w:sz w:val="22"/>
          <w:szCs w:val="22"/>
        </w:rPr>
        <w:t xml:space="preserve"> </w:t>
      </w:r>
      <w:proofErr w:type="spellStart"/>
      <w:r>
        <w:rPr>
          <w:sz w:val="22"/>
          <w:szCs w:val="22"/>
        </w:rPr>
        <w:t>ferrão</w:t>
      </w:r>
      <w:proofErr w:type="spellEnd"/>
      <w:r>
        <w:rPr>
          <w:sz w:val="22"/>
          <w:szCs w:val="22"/>
        </w:rPr>
        <w:t xml:space="preserve"> no </w:t>
      </w:r>
      <w:proofErr w:type="spellStart"/>
      <w:r>
        <w:rPr>
          <w:sz w:val="22"/>
          <w:szCs w:val="22"/>
        </w:rPr>
        <w:t>C</w:t>
      </w:r>
      <w:r w:rsidRPr="00F70D21">
        <w:rPr>
          <w:sz w:val="22"/>
          <w:szCs w:val="22"/>
        </w:rPr>
        <w:t>errado</w:t>
      </w:r>
      <w:proofErr w:type="spellEnd"/>
      <w:r w:rsidRPr="00F70D21">
        <w:rPr>
          <w:sz w:val="22"/>
          <w:szCs w:val="22"/>
        </w:rPr>
        <w:t>.</w:t>
      </w:r>
      <w:r>
        <w:rPr>
          <w:sz w:val="22"/>
          <w:szCs w:val="22"/>
        </w:rPr>
        <w:t xml:space="preserve">” </w:t>
      </w:r>
      <w:r w:rsidRPr="002C7DD7">
        <w:rPr>
          <w:b/>
          <w:sz w:val="22"/>
          <w:szCs w:val="22"/>
        </w:rPr>
        <w:t>R$60.000,00 (approx. £ 11.300,00).</w:t>
      </w:r>
    </w:p>
    <w:p w14:paraId="31DD231C" w14:textId="550AB97F" w:rsidR="00C0220C" w:rsidRDefault="00C0220C" w:rsidP="00C0220C">
      <w:pPr>
        <w:spacing w:line="276" w:lineRule="auto"/>
        <w:ind w:firstLine="720"/>
        <w:jc w:val="both"/>
        <w:rPr>
          <w:b/>
          <w:sz w:val="22"/>
          <w:szCs w:val="22"/>
        </w:rPr>
      </w:pPr>
      <w:r>
        <w:rPr>
          <w:b/>
          <w:sz w:val="22"/>
          <w:szCs w:val="22"/>
        </w:rPr>
        <w:t>2019</w:t>
      </w:r>
      <w:r w:rsidR="009F2F76">
        <w:rPr>
          <w:b/>
          <w:sz w:val="22"/>
          <w:szCs w:val="22"/>
        </w:rPr>
        <w:t>:</w:t>
      </w:r>
      <w:r>
        <w:rPr>
          <w:b/>
          <w:sz w:val="22"/>
          <w:szCs w:val="22"/>
        </w:rPr>
        <w:t xml:space="preserve"> </w:t>
      </w:r>
      <w:r w:rsidRPr="00566D41">
        <w:rPr>
          <w:sz w:val="22"/>
          <w:szCs w:val="22"/>
        </w:rPr>
        <w:t>Bentham-</w:t>
      </w:r>
      <w:proofErr w:type="spellStart"/>
      <w:r w:rsidRPr="00566D41">
        <w:rPr>
          <w:sz w:val="22"/>
          <w:szCs w:val="22"/>
        </w:rPr>
        <w:t>Moxon</w:t>
      </w:r>
      <w:proofErr w:type="spellEnd"/>
      <w:r w:rsidRPr="00566D41">
        <w:rPr>
          <w:sz w:val="22"/>
          <w:szCs w:val="22"/>
        </w:rPr>
        <w:t xml:space="preserve"> Trust. Travel award to the Royal Botanic Gardens Kew. Project: “Evolution and conservation of the Brazilian </w:t>
      </w:r>
      <w:r w:rsidRPr="00566D41">
        <w:rPr>
          <w:i/>
          <w:sz w:val="22"/>
          <w:szCs w:val="22"/>
        </w:rPr>
        <w:t xml:space="preserve">campo </w:t>
      </w:r>
      <w:proofErr w:type="spellStart"/>
      <w:r w:rsidRPr="00566D41">
        <w:rPr>
          <w:i/>
          <w:sz w:val="22"/>
          <w:szCs w:val="22"/>
        </w:rPr>
        <w:t>rupestre</w:t>
      </w:r>
      <w:proofErr w:type="spellEnd"/>
      <w:r w:rsidRPr="00566D41">
        <w:rPr>
          <w:sz w:val="22"/>
          <w:szCs w:val="22"/>
        </w:rPr>
        <w:t xml:space="preserve"> flora"</w:t>
      </w:r>
      <w:r>
        <w:rPr>
          <w:b/>
          <w:sz w:val="22"/>
          <w:szCs w:val="22"/>
        </w:rPr>
        <w:t xml:space="preserve"> £900,00</w:t>
      </w:r>
    </w:p>
    <w:p w14:paraId="0B98BFF1" w14:textId="2AA9F437" w:rsidR="00C0220C" w:rsidRPr="002C7DD7" w:rsidRDefault="00C0220C" w:rsidP="00C0220C">
      <w:pPr>
        <w:spacing w:line="276" w:lineRule="auto"/>
        <w:ind w:firstLine="720"/>
        <w:jc w:val="both"/>
        <w:rPr>
          <w:b/>
          <w:sz w:val="22"/>
          <w:szCs w:val="22"/>
        </w:rPr>
      </w:pPr>
      <w:r>
        <w:rPr>
          <w:b/>
          <w:sz w:val="22"/>
          <w:szCs w:val="22"/>
        </w:rPr>
        <w:t>2019</w:t>
      </w:r>
      <w:r w:rsidR="009F2F76">
        <w:rPr>
          <w:b/>
          <w:sz w:val="22"/>
          <w:szCs w:val="22"/>
        </w:rPr>
        <w:t>:</w:t>
      </w:r>
      <w:r>
        <w:rPr>
          <w:b/>
          <w:sz w:val="22"/>
          <w:szCs w:val="22"/>
        </w:rPr>
        <w:t xml:space="preserve"> </w:t>
      </w:r>
      <w:r w:rsidRPr="00724BBE">
        <w:rPr>
          <w:sz w:val="22"/>
          <w:szCs w:val="22"/>
        </w:rPr>
        <w:t>Society for the Study of Evolution (SSE)</w:t>
      </w:r>
      <w:r>
        <w:rPr>
          <w:sz w:val="22"/>
          <w:szCs w:val="22"/>
        </w:rPr>
        <w:t xml:space="preserve">. Travel award to attend the Evolution meeting in Providence – RI. </w:t>
      </w:r>
      <w:r w:rsidRPr="00724BBE">
        <w:rPr>
          <w:b/>
          <w:sz w:val="22"/>
          <w:szCs w:val="22"/>
        </w:rPr>
        <w:t>US$500,00 (approx. £380,00)</w:t>
      </w:r>
    </w:p>
    <w:p w14:paraId="7E084110" w14:textId="164686B1" w:rsidR="00C0220C" w:rsidRPr="004C0AFF" w:rsidRDefault="00C0220C" w:rsidP="00C0220C">
      <w:pPr>
        <w:ind w:firstLine="720"/>
        <w:jc w:val="both"/>
        <w:rPr>
          <w:sz w:val="22"/>
          <w:szCs w:val="22"/>
        </w:rPr>
      </w:pPr>
      <w:r>
        <w:rPr>
          <w:b/>
          <w:sz w:val="22"/>
          <w:szCs w:val="22"/>
        </w:rPr>
        <w:t>2018</w:t>
      </w:r>
      <w:r w:rsidR="009F2F76">
        <w:rPr>
          <w:b/>
          <w:sz w:val="22"/>
          <w:szCs w:val="22"/>
        </w:rPr>
        <w:t>:</w:t>
      </w:r>
      <w:r>
        <w:rPr>
          <w:b/>
          <w:sz w:val="22"/>
          <w:szCs w:val="22"/>
        </w:rPr>
        <w:t xml:space="preserve"> </w:t>
      </w:r>
      <w:r w:rsidRPr="00120773">
        <w:rPr>
          <w:sz w:val="22"/>
          <w:szCs w:val="22"/>
        </w:rPr>
        <w:t>FAPESP</w:t>
      </w:r>
      <w:r>
        <w:rPr>
          <w:b/>
          <w:sz w:val="22"/>
          <w:szCs w:val="22"/>
        </w:rPr>
        <w:t xml:space="preserve"> </w:t>
      </w:r>
      <w:r w:rsidRPr="00560F62">
        <w:rPr>
          <w:sz w:val="22"/>
          <w:szCs w:val="22"/>
        </w:rPr>
        <w:t xml:space="preserve">(grant number </w:t>
      </w:r>
      <w:r w:rsidRPr="00560F62">
        <w:rPr>
          <w:rFonts w:ascii="Times" w:hAnsi="Times"/>
          <w:sz w:val="20"/>
          <w:szCs w:val="20"/>
        </w:rPr>
        <w:t>2018/24601-7</w:t>
      </w:r>
      <w:r w:rsidRPr="00560F62">
        <w:rPr>
          <w:sz w:val="22"/>
          <w:szCs w:val="22"/>
        </w:rPr>
        <w:t>)</w:t>
      </w:r>
      <w:r>
        <w:rPr>
          <w:sz w:val="22"/>
          <w:szCs w:val="22"/>
        </w:rPr>
        <w:t xml:space="preserve"> Recipient: Raquel Cruz </w:t>
      </w:r>
      <w:proofErr w:type="spellStart"/>
      <w:r>
        <w:rPr>
          <w:sz w:val="22"/>
          <w:szCs w:val="22"/>
        </w:rPr>
        <w:t>Pizzardo</w:t>
      </w:r>
      <w:proofErr w:type="spellEnd"/>
      <w:r>
        <w:rPr>
          <w:sz w:val="22"/>
          <w:szCs w:val="22"/>
        </w:rPr>
        <w:t xml:space="preserve"> (PI: Thais N. C. Vasconcelos). Bursary for undergraduate internship.  </w:t>
      </w:r>
      <w:r w:rsidRPr="00120773">
        <w:rPr>
          <w:b/>
          <w:sz w:val="22"/>
          <w:szCs w:val="22"/>
        </w:rPr>
        <w:t xml:space="preserve">R$ </w:t>
      </w:r>
      <w:r>
        <w:rPr>
          <w:b/>
          <w:sz w:val="22"/>
          <w:szCs w:val="22"/>
        </w:rPr>
        <w:t xml:space="preserve">9.183,24 </w:t>
      </w:r>
      <w:r w:rsidRPr="00120773">
        <w:rPr>
          <w:b/>
          <w:sz w:val="22"/>
          <w:szCs w:val="22"/>
        </w:rPr>
        <w:t>(approx. £</w:t>
      </w:r>
      <w:r>
        <w:rPr>
          <w:b/>
          <w:sz w:val="22"/>
          <w:szCs w:val="22"/>
        </w:rPr>
        <w:t>1.9</w:t>
      </w:r>
      <w:r w:rsidRPr="00120773">
        <w:rPr>
          <w:b/>
          <w:sz w:val="22"/>
          <w:szCs w:val="22"/>
        </w:rPr>
        <w:t>00,00)</w:t>
      </w:r>
    </w:p>
    <w:p w14:paraId="1DB4EBB7" w14:textId="44309164" w:rsidR="00C0220C" w:rsidRDefault="00C0220C" w:rsidP="00C0220C">
      <w:pPr>
        <w:ind w:firstLine="720"/>
        <w:jc w:val="both"/>
        <w:rPr>
          <w:b/>
          <w:sz w:val="22"/>
          <w:szCs w:val="22"/>
        </w:rPr>
      </w:pPr>
      <w:r>
        <w:rPr>
          <w:b/>
          <w:sz w:val="22"/>
          <w:szCs w:val="22"/>
        </w:rPr>
        <w:t>2018</w:t>
      </w:r>
      <w:r w:rsidR="009F2F76">
        <w:rPr>
          <w:b/>
          <w:sz w:val="22"/>
          <w:szCs w:val="22"/>
        </w:rPr>
        <w:t>:</w:t>
      </w:r>
      <w:r>
        <w:rPr>
          <w:b/>
          <w:sz w:val="22"/>
          <w:szCs w:val="22"/>
        </w:rPr>
        <w:t xml:space="preserve"> </w:t>
      </w:r>
      <w:r w:rsidRPr="00120773">
        <w:rPr>
          <w:sz w:val="22"/>
          <w:szCs w:val="22"/>
        </w:rPr>
        <w:t>FAPESP</w:t>
      </w:r>
      <w:r>
        <w:rPr>
          <w:b/>
          <w:sz w:val="22"/>
          <w:szCs w:val="22"/>
        </w:rPr>
        <w:t xml:space="preserve"> </w:t>
      </w:r>
      <w:r w:rsidRPr="00560F62">
        <w:rPr>
          <w:sz w:val="22"/>
          <w:szCs w:val="22"/>
        </w:rPr>
        <w:t xml:space="preserve">(grant number </w:t>
      </w:r>
      <w:r w:rsidRPr="00560F62">
        <w:rPr>
          <w:rFonts w:ascii="Times" w:hAnsi="Times"/>
          <w:sz w:val="20"/>
          <w:szCs w:val="20"/>
        </w:rPr>
        <w:t>2018/24601-7</w:t>
      </w:r>
      <w:r w:rsidRPr="00560F62">
        <w:rPr>
          <w:sz w:val="22"/>
          <w:szCs w:val="22"/>
        </w:rPr>
        <w:t>)</w:t>
      </w:r>
      <w:r>
        <w:rPr>
          <w:sz w:val="22"/>
          <w:szCs w:val="22"/>
        </w:rPr>
        <w:t xml:space="preserve"> Recipient: </w:t>
      </w:r>
      <w:proofErr w:type="spellStart"/>
      <w:r>
        <w:rPr>
          <w:sz w:val="22"/>
          <w:szCs w:val="22"/>
        </w:rPr>
        <w:t>Mirian</w:t>
      </w:r>
      <w:proofErr w:type="spellEnd"/>
      <w:r>
        <w:rPr>
          <w:sz w:val="22"/>
          <w:szCs w:val="22"/>
        </w:rPr>
        <w:t xml:space="preserve"> de </w:t>
      </w:r>
      <w:proofErr w:type="spellStart"/>
      <w:r>
        <w:rPr>
          <w:sz w:val="22"/>
          <w:szCs w:val="22"/>
        </w:rPr>
        <w:t>Carmargo</w:t>
      </w:r>
      <w:proofErr w:type="spellEnd"/>
      <w:r>
        <w:rPr>
          <w:sz w:val="22"/>
          <w:szCs w:val="22"/>
        </w:rPr>
        <w:t xml:space="preserve"> </w:t>
      </w:r>
      <w:proofErr w:type="spellStart"/>
      <w:r>
        <w:rPr>
          <w:sz w:val="22"/>
          <w:szCs w:val="22"/>
        </w:rPr>
        <w:t>Antonicelli</w:t>
      </w:r>
      <w:proofErr w:type="spellEnd"/>
      <w:r>
        <w:rPr>
          <w:sz w:val="22"/>
          <w:szCs w:val="22"/>
        </w:rPr>
        <w:t xml:space="preserve"> (PI: Thais N. C. Vasconcelos). Bursary for undergraduate internship. </w:t>
      </w:r>
      <w:r w:rsidRPr="00120773">
        <w:rPr>
          <w:b/>
          <w:sz w:val="22"/>
          <w:szCs w:val="22"/>
        </w:rPr>
        <w:t xml:space="preserve">R$ </w:t>
      </w:r>
      <w:r>
        <w:rPr>
          <w:b/>
          <w:sz w:val="22"/>
          <w:szCs w:val="22"/>
        </w:rPr>
        <w:t xml:space="preserve">9.183,24 </w:t>
      </w:r>
      <w:r w:rsidRPr="00120773">
        <w:rPr>
          <w:b/>
          <w:sz w:val="22"/>
          <w:szCs w:val="22"/>
        </w:rPr>
        <w:t>(approx. £</w:t>
      </w:r>
      <w:r>
        <w:rPr>
          <w:b/>
          <w:sz w:val="22"/>
          <w:szCs w:val="22"/>
        </w:rPr>
        <w:t>1.9</w:t>
      </w:r>
      <w:r w:rsidRPr="00120773">
        <w:rPr>
          <w:b/>
          <w:sz w:val="22"/>
          <w:szCs w:val="22"/>
        </w:rPr>
        <w:t>00,00)</w:t>
      </w:r>
    </w:p>
    <w:p w14:paraId="40C38A58" w14:textId="65DBCB4F" w:rsidR="00C0220C" w:rsidRDefault="00C0220C" w:rsidP="00C0220C">
      <w:pPr>
        <w:spacing w:line="276" w:lineRule="auto"/>
        <w:ind w:firstLine="720"/>
        <w:jc w:val="both"/>
        <w:rPr>
          <w:sz w:val="22"/>
          <w:szCs w:val="22"/>
        </w:rPr>
      </w:pPr>
      <w:r w:rsidRPr="00822089">
        <w:rPr>
          <w:b/>
          <w:sz w:val="22"/>
          <w:szCs w:val="22"/>
        </w:rPr>
        <w:t>2018</w:t>
      </w:r>
      <w:r w:rsidR="009F2F76">
        <w:rPr>
          <w:b/>
          <w:sz w:val="22"/>
          <w:szCs w:val="22"/>
        </w:rPr>
        <w:t>:</w:t>
      </w:r>
      <w:r w:rsidRPr="00822089">
        <w:rPr>
          <w:b/>
          <w:sz w:val="22"/>
          <w:szCs w:val="22"/>
        </w:rPr>
        <w:t xml:space="preserve"> </w:t>
      </w:r>
      <w:r w:rsidRPr="00120773">
        <w:rPr>
          <w:sz w:val="22"/>
          <w:szCs w:val="22"/>
        </w:rPr>
        <w:t>FAPESP</w:t>
      </w:r>
      <w:r>
        <w:rPr>
          <w:b/>
          <w:sz w:val="22"/>
          <w:szCs w:val="22"/>
        </w:rPr>
        <w:t xml:space="preserve"> </w:t>
      </w:r>
      <w:r>
        <w:rPr>
          <w:sz w:val="22"/>
          <w:szCs w:val="22"/>
        </w:rPr>
        <w:t xml:space="preserve">(personal postdoc fellowship, grant number </w:t>
      </w:r>
      <w:r w:rsidRPr="009F2DC7">
        <w:rPr>
          <w:sz w:val="22"/>
          <w:szCs w:val="22"/>
        </w:rPr>
        <w:t>2018/02191-1</w:t>
      </w:r>
      <w:r>
        <w:rPr>
          <w:sz w:val="22"/>
          <w:szCs w:val="22"/>
        </w:rPr>
        <w:t>)</w:t>
      </w:r>
      <w:r w:rsidRPr="00616EBE">
        <w:rPr>
          <w:sz w:val="22"/>
          <w:szCs w:val="22"/>
        </w:rPr>
        <w:t xml:space="preserve"> </w:t>
      </w:r>
      <w:r w:rsidRPr="00FF6DE7">
        <w:rPr>
          <w:sz w:val="22"/>
          <w:szCs w:val="22"/>
        </w:rPr>
        <w:t>Project:</w:t>
      </w:r>
      <w:r>
        <w:rPr>
          <w:sz w:val="22"/>
          <w:szCs w:val="22"/>
        </w:rPr>
        <w:t xml:space="preserve"> “Diversification and conservation of the montane flora of the </w:t>
      </w:r>
      <w:proofErr w:type="spellStart"/>
      <w:r>
        <w:rPr>
          <w:sz w:val="22"/>
          <w:szCs w:val="22"/>
        </w:rPr>
        <w:t>Espinhaco</w:t>
      </w:r>
      <w:proofErr w:type="spellEnd"/>
      <w:r>
        <w:rPr>
          <w:sz w:val="22"/>
          <w:szCs w:val="22"/>
        </w:rPr>
        <w:t xml:space="preserve"> Range”. </w:t>
      </w:r>
      <w:r w:rsidRPr="00F808DC">
        <w:rPr>
          <w:b/>
          <w:sz w:val="22"/>
          <w:szCs w:val="22"/>
        </w:rPr>
        <w:t xml:space="preserve">R$ 209.497,88 </w:t>
      </w:r>
      <w:r>
        <w:rPr>
          <w:b/>
          <w:sz w:val="22"/>
          <w:szCs w:val="22"/>
        </w:rPr>
        <w:t>(</w:t>
      </w:r>
      <w:r w:rsidRPr="00120773">
        <w:rPr>
          <w:b/>
          <w:sz w:val="22"/>
          <w:szCs w:val="22"/>
        </w:rPr>
        <w:t xml:space="preserve">approx. </w:t>
      </w:r>
      <w:r w:rsidRPr="00F808DC">
        <w:rPr>
          <w:b/>
          <w:sz w:val="22"/>
          <w:szCs w:val="22"/>
        </w:rPr>
        <w:t>£40.000,00)</w:t>
      </w:r>
      <w:r>
        <w:rPr>
          <w:sz w:val="22"/>
          <w:szCs w:val="22"/>
        </w:rPr>
        <w:t xml:space="preserve"> (from July/2018 – June/2020</w:t>
      </w:r>
      <w:r w:rsidR="004B6B38">
        <w:rPr>
          <w:sz w:val="22"/>
          <w:szCs w:val="22"/>
        </w:rPr>
        <w:t>).</w:t>
      </w:r>
    </w:p>
    <w:p w14:paraId="289F3B05" w14:textId="4D9D71AF" w:rsidR="00C0220C" w:rsidRPr="00FC606F" w:rsidRDefault="00C0220C" w:rsidP="00C0220C">
      <w:pPr>
        <w:spacing w:line="276" w:lineRule="auto"/>
        <w:ind w:firstLine="720"/>
        <w:jc w:val="both"/>
        <w:rPr>
          <w:sz w:val="22"/>
          <w:szCs w:val="22"/>
        </w:rPr>
      </w:pPr>
      <w:r w:rsidRPr="002164CC">
        <w:rPr>
          <w:b/>
          <w:sz w:val="22"/>
          <w:szCs w:val="22"/>
        </w:rPr>
        <w:t>2018</w:t>
      </w:r>
      <w:r w:rsidR="009F2F76">
        <w:rPr>
          <w:b/>
          <w:sz w:val="22"/>
          <w:szCs w:val="22"/>
        </w:rPr>
        <w:t>:</w:t>
      </w:r>
      <w:r w:rsidRPr="002164CC">
        <w:rPr>
          <w:b/>
          <w:sz w:val="22"/>
          <w:szCs w:val="22"/>
        </w:rPr>
        <w:t xml:space="preserve"> </w:t>
      </w:r>
      <w:r w:rsidRPr="00C41083">
        <w:rPr>
          <w:sz w:val="22"/>
          <w:szCs w:val="22"/>
        </w:rPr>
        <w:t xml:space="preserve">University of </w:t>
      </w:r>
      <w:proofErr w:type="spellStart"/>
      <w:r>
        <w:rPr>
          <w:sz w:val="22"/>
          <w:szCs w:val="22"/>
        </w:rPr>
        <w:t>Massachussets</w:t>
      </w:r>
      <w:proofErr w:type="spellEnd"/>
      <w:r w:rsidRPr="00C41083">
        <w:rPr>
          <w:sz w:val="22"/>
          <w:szCs w:val="22"/>
        </w:rPr>
        <w:t>:</w:t>
      </w:r>
      <w:r>
        <w:rPr>
          <w:sz w:val="22"/>
          <w:szCs w:val="22"/>
        </w:rPr>
        <w:t xml:space="preserve"> All fees covered to attend a short course on macroevolution by Drs. Liam Revell and Luke Harmon at the </w:t>
      </w:r>
      <w:r w:rsidRPr="002164CC">
        <w:rPr>
          <w:sz w:val="22"/>
          <w:szCs w:val="22"/>
        </w:rPr>
        <w:t xml:space="preserve">Universidad Nacional </w:t>
      </w:r>
      <w:proofErr w:type="spellStart"/>
      <w:r w:rsidRPr="002164CC">
        <w:rPr>
          <w:sz w:val="22"/>
          <w:szCs w:val="22"/>
        </w:rPr>
        <w:t>Autónoma</w:t>
      </w:r>
      <w:proofErr w:type="spellEnd"/>
      <w:r w:rsidRPr="002164CC">
        <w:rPr>
          <w:sz w:val="22"/>
          <w:szCs w:val="22"/>
        </w:rPr>
        <w:t xml:space="preserve"> de México</w:t>
      </w:r>
      <w:r>
        <w:rPr>
          <w:sz w:val="22"/>
          <w:szCs w:val="22"/>
        </w:rPr>
        <w:t xml:space="preserve"> (Mexico).</w:t>
      </w:r>
    </w:p>
    <w:p w14:paraId="7FA7FB9D" w14:textId="203C8A96" w:rsidR="00C0220C" w:rsidRDefault="00C0220C" w:rsidP="00C0220C">
      <w:pPr>
        <w:spacing w:line="276" w:lineRule="auto"/>
        <w:ind w:firstLine="720"/>
        <w:jc w:val="both"/>
        <w:rPr>
          <w:b/>
          <w:sz w:val="22"/>
          <w:szCs w:val="22"/>
        </w:rPr>
      </w:pPr>
      <w:r>
        <w:rPr>
          <w:b/>
          <w:sz w:val="22"/>
          <w:szCs w:val="22"/>
        </w:rPr>
        <w:t>2017</w:t>
      </w:r>
      <w:r w:rsidR="009F2F76">
        <w:rPr>
          <w:b/>
          <w:sz w:val="22"/>
          <w:szCs w:val="22"/>
        </w:rPr>
        <w:t>:</w:t>
      </w:r>
      <w:r>
        <w:rPr>
          <w:b/>
          <w:sz w:val="22"/>
          <w:szCs w:val="22"/>
        </w:rPr>
        <w:t xml:space="preserve"> </w:t>
      </w:r>
      <w:r w:rsidRPr="00566D41">
        <w:rPr>
          <w:sz w:val="22"/>
          <w:szCs w:val="22"/>
        </w:rPr>
        <w:t>Bentham-</w:t>
      </w:r>
      <w:proofErr w:type="spellStart"/>
      <w:r w:rsidRPr="00566D41">
        <w:rPr>
          <w:sz w:val="22"/>
          <w:szCs w:val="22"/>
        </w:rPr>
        <w:t>Moxon</w:t>
      </w:r>
      <w:proofErr w:type="spellEnd"/>
      <w:r w:rsidRPr="00566D41">
        <w:rPr>
          <w:sz w:val="22"/>
          <w:szCs w:val="22"/>
        </w:rPr>
        <w:t xml:space="preserve"> Trust. Travel award to </w:t>
      </w:r>
      <w:r>
        <w:rPr>
          <w:sz w:val="22"/>
          <w:szCs w:val="22"/>
        </w:rPr>
        <w:t>attend the 68o Brazilian Conference of Botany</w:t>
      </w:r>
      <w:r w:rsidRPr="00566D41">
        <w:rPr>
          <w:sz w:val="22"/>
          <w:szCs w:val="22"/>
        </w:rPr>
        <w:t>.</w:t>
      </w:r>
      <w:r>
        <w:rPr>
          <w:sz w:val="22"/>
          <w:szCs w:val="22"/>
        </w:rPr>
        <w:t xml:space="preserve"> </w:t>
      </w:r>
      <w:r w:rsidRPr="00566D41">
        <w:rPr>
          <w:b/>
          <w:sz w:val="22"/>
          <w:szCs w:val="22"/>
        </w:rPr>
        <w:t>£1</w:t>
      </w:r>
      <w:r w:rsidR="00253091">
        <w:rPr>
          <w:b/>
          <w:sz w:val="22"/>
          <w:szCs w:val="22"/>
        </w:rPr>
        <w:t>.</w:t>
      </w:r>
      <w:r w:rsidRPr="00566D41">
        <w:rPr>
          <w:b/>
          <w:sz w:val="22"/>
          <w:szCs w:val="22"/>
        </w:rPr>
        <w:t>000,00</w:t>
      </w:r>
    </w:p>
    <w:p w14:paraId="6A6CBD34" w14:textId="5BCB45AB" w:rsidR="00C0220C" w:rsidRDefault="00C0220C" w:rsidP="005F6406">
      <w:pPr>
        <w:spacing w:line="276" w:lineRule="auto"/>
        <w:ind w:firstLine="720"/>
        <w:jc w:val="both"/>
        <w:rPr>
          <w:b/>
          <w:sz w:val="22"/>
          <w:szCs w:val="22"/>
        </w:rPr>
      </w:pPr>
      <w:r>
        <w:rPr>
          <w:b/>
          <w:sz w:val="22"/>
          <w:szCs w:val="22"/>
        </w:rPr>
        <w:t>2017</w:t>
      </w:r>
      <w:r w:rsidR="009F2F76">
        <w:rPr>
          <w:b/>
          <w:sz w:val="22"/>
          <w:szCs w:val="22"/>
        </w:rPr>
        <w:t>:</w:t>
      </w:r>
      <w:r>
        <w:rPr>
          <w:b/>
          <w:sz w:val="22"/>
          <w:szCs w:val="22"/>
        </w:rPr>
        <w:t xml:space="preserve"> </w:t>
      </w:r>
      <w:r w:rsidRPr="00C41083">
        <w:rPr>
          <w:sz w:val="22"/>
          <w:szCs w:val="22"/>
        </w:rPr>
        <w:t>University of Michigan:</w:t>
      </w:r>
      <w:r>
        <w:rPr>
          <w:sz w:val="22"/>
          <w:szCs w:val="22"/>
        </w:rPr>
        <w:t xml:space="preserve"> All fees covered to attend a pre-Evolution meeting course on macroevolutionary dynamics by Dr. Dan </w:t>
      </w:r>
      <w:proofErr w:type="spellStart"/>
      <w:r>
        <w:rPr>
          <w:sz w:val="22"/>
          <w:szCs w:val="22"/>
        </w:rPr>
        <w:t>Rabosky</w:t>
      </w:r>
      <w:proofErr w:type="spellEnd"/>
      <w:r>
        <w:rPr>
          <w:sz w:val="22"/>
          <w:szCs w:val="22"/>
        </w:rPr>
        <w:t xml:space="preserve"> at the Oregon State University (OR-US).</w:t>
      </w:r>
    </w:p>
    <w:p w14:paraId="68A367CD" w14:textId="23B116FA" w:rsidR="00C0220C" w:rsidRDefault="00C0220C" w:rsidP="005F6406">
      <w:pPr>
        <w:spacing w:line="276" w:lineRule="auto"/>
        <w:ind w:firstLine="720"/>
        <w:jc w:val="both"/>
        <w:rPr>
          <w:b/>
          <w:sz w:val="22"/>
          <w:szCs w:val="22"/>
        </w:rPr>
      </w:pPr>
      <w:r>
        <w:rPr>
          <w:b/>
          <w:sz w:val="22"/>
          <w:szCs w:val="22"/>
        </w:rPr>
        <w:t>2016</w:t>
      </w:r>
      <w:r w:rsidR="009F2F76">
        <w:rPr>
          <w:b/>
          <w:sz w:val="22"/>
          <w:szCs w:val="22"/>
        </w:rPr>
        <w:t>:</w:t>
      </w:r>
      <w:r>
        <w:rPr>
          <w:b/>
          <w:sz w:val="22"/>
          <w:szCs w:val="22"/>
        </w:rPr>
        <w:t xml:space="preserve"> </w:t>
      </w:r>
      <w:r w:rsidRPr="00841ECD">
        <w:rPr>
          <w:sz w:val="22"/>
          <w:szCs w:val="22"/>
        </w:rPr>
        <w:t>Emily Holmes Memorial Scholarship: Award to cover lab bench fees at the Jodrell Laboratory (RBG-Kew)</w:t>
      </w:r>
      <w:r>
        <w:rPr>
          <w:sz w:val="22"/>
          <w:szCs w:val="22"/>
        </w:rPr>
        <w:t xml:space="preserve">. </w:t>
      </w:r>
      <w:r w:rsidRPr="00DD3B21">
        <w:rPr>
          <w:b/>
          <w:sz w:val="22"/>
          <w:szCs w:val="22"/>
        </w:rPr>
        <w:t>£900,00</w:t>
      </w:r>
    </w:p>
    <w:p w14:paraId="265CDE43" w14:textId="7CC16E4A" w:rsidR="00BC4B9A" w:rsidRDefault="00BC4B9A" w:rsidP="005F6406">
      <w:pPr>
        <w:spacing w:line="276" w:lineRule="auto"/>
        <w:ind w:firstLine="720"/>
        <w:jc w:val="both"/>
        <w:rPr>
          <w:b/>
          <w:sz w:val="22"/>
          <w:szCs w:val="22"/>
        </w:rPr>
      </w:pPr>
      <w:r>
        <w:rPr>
          <w:b/>
          <w:sz w:val="22"/>
          <w:szCs w:val="22"/>
        </w:rPr>
        <w:t>2016</w:t>
      </w:r>
      <w:r w:rsidR="009F2F76">
        <w:rPr>
          <w:b/>
          <w:sz w:val="22"/>
          <w:szCs w:val="22"/>
        </w:rPr>
        <w:t>:</w:t>
      </w:r>
      <w:r>
        <w:rPr>
          <w:b/>
          <w:sz w:val="22"/>
          <w:szCs w:val="22"/>
        </w:rPr>
        <w:t xml:space="preserve"> </w:t>
      </w:r>
      <w:r w:rsidRPr="00BC4B9A">
        <w:rPr>
          <w:sz w:val="22"/>
          <w:szCs w:val="22"/>
        </w:rPr>
        <w:t>University of Vien</w:t>
      </w:r>
      <w:r>
        <w:rPr>
          <w:sz w:val="22"/>
          <w:szCs w:val="22"/>
        </w:rPr>
        <w:t>n</w:t>
      </w:r>
      <w:r w:rsidRPr="00BC4B9A">
        <w:rPr>
          <w:sz w:val="22"/>
          <w:szCs w:val="22"/>
        </w:rPr>
        <w:t>a</w:t>
      </w:r>
      <w:r>
        <w:rPr>
          <w:sz w:val="22"/>
          <w:szCs w:val="22"/>
        </w:rPr>
        <w:t xml:space="preserve">: Travel award to give a seminar at the </w:t>
      </w:r>
      <w:r w:rsidR="005F6406">
        <w:rPr>
          <w:sz w:val="22"/>
          <w:szCs w:val="22"/>
        </w:rPr>
        <w:t>D</w:t>
      </w:r>
      <w:r w:rsidR="005F6406" w:rsidRPr="005F6406">
        <w:rPr>
          <w:sz w:val="22"/>
          <w:szCs w:val="22"/>
        </w:rPr>
        <w:t>epartment of Botany and Biodiversity Research</w:t>
      </w:r>
      <w:r w:rsidR="00E05790">
        <w:rPr>
          <w:sz w:val="22"/>
          <w:szCs w:val="22"/>
        </w:rPr>
        <w:t xml:space="preserve">. </w:t>
      </w:r>
      <w:r w:rsidR="00E05790" w:rsidRPr="00E05790">
        <w:rPr>
          <w:b/>
          <w:sz w:val="22"/>
          <w:szCs w:val="22"/>
        </w:rPr>
        <w:t>EUR€</w:t>
      </w:r>
      <w:r w:rsidR="00E05790">
        <w:rPr>
          <w:b/>
          <w:sz w:val="22"/>
          <w:szCs w:val="22"/>
        </w:rPr>
        <w:t xml:space="preserve"> </w:t>
      </w:r>
      <w:r w:rsidR="00E05790" w:rsidRPr="00E05790">
        <w:rPr>
          <w:b/>
          <w:sz w:val="22"/>
          <w:szCs w:val="22"/>
        </w:rPr>
        <w:t>484,42</w:t>
      </w:r>
      <w:r w:rsidR="00E05790">
        <w:rPr>
          <w:b/>
          <w:sz w:val="22"/>
          <w:szCs w:val="22"/>
        </w:rPr>
        <w:t xml:space="preserve"> (approx. £410,00)</w:t>
      </w:r>
    </w:p>
    <w:p w14:paraId="5FD22399" w14:textId="7340170E" w:rsidR="00C0220C" w:rsidRDefault="00C0220C" w:rsidP="005F6406">
      <w:pPr>
        <w:spacing w:line="276" w:lineRule="auto"/>
        <w:ind w:firstLine="720"/>
        <w:jc w:val="both"/>
        <w:rPr>
          <w:b/>
          <w:sz w:val="22"/>
          <w:szCs w:val="22"/>
        </w:rPr>
      </w:pPr>
      <w:r>
        <w:rPr>
          <w:b/>
          <w:sz w:val="22"/>
          <w:szCs w:val="22"/>
        </w:rPr>
        <w:t>2015</w:t>
      </w:r>
      <w:r w:rsidR="009F2F76">
        <w:rPr>
          <w:b/>
          <w:sz w:val="22"/>
          <w:szCs w:val="22"/>
        </w:rPr>
        <w:t>:</w:t>
      </w:r>
      <w:r>
        <w:rPr>
          <w:b/>
          <w:sz w:val="22"/>
          <w:szCs w:val="22"/>
        </w:rPr>
        <w:t xml:space="preserve"> </w:t>
      </w:r>
      <w:r w:rsidRPr="00841ECD">
        <w:rPr>
          <w:sz w:val="22"/>
          <w:szCs w:val="22"/>
        </w:rPr>
        <w:t>Emily Holmes Memorial Scholarship: Travel award for fieldwork in Southeast Asia and New Caledonia</w:t>
      </w:r>
      <w:r>
        <w:rPr>
          <w:sz w:val="22"/>
          <w:szCs w:val="22"/>
        </w:rPr>
        <w:t xml:space="preserve">. </w:t>
      </w:r>
      <w:r w:rsidRPr="00DD3B21">
        <w:rPr>
          <w:b/>
          <w:sz w:val="22"/>
          <w:szCs w:val="22"/>
        </w:rPr>
        <w:t>£1</w:t>
      </w:r>
      <w:r>
        <w:rPr>
          <w:b/>
          <w:sz w:val="22"/>
          <w:szCs w:val="22"/>
        </w:rPr>
        <w:t>.</w:t>
      </w:r>
      <w:r w:rsidRPr="00DD3B21">
        <w:rPr>
          <w:b/>
          <w:sz w:val="22"/>
          <w:szCs w:val="22"/>
        </w:rPr>
        <w:t>500,00</w:t>
      </w:r>
      <w:r>
        <w:rPr>
          <w:b/>
          <w:sz w:val="22"/>
          <w:szCs w:val="22"/>
        </w:rPr>
        <w:t xml:space="preserve"> </w:t>
      </w:r>
    </w:p>
    <w:p w14:paraId="1BAC95A7" w14:textId="16DB39AB" w:rsidR="00C0220C" w:rsidRPr="00C3559D" w:rsidRDefault="00C0220C" w:rsidP="00C0220C">
      <w:pPr>
        <w:spacing w:line="276" w:lineRule="auto"/>
        <w:ind w:firstLine="720"/>
        <w:jc w:val="both"/>
        <w:rPr>
          <w:sz w:val="22"/>
          <w:szCs w:val="22"/>
        </w:rPr>
      </w:pPr>
      <w:r w:rsidRPr="00C3559D">
        <w:rPr>
          <w:b/>
          <w:sz w:val="22"/>
          <w:szCs w:val="22"/>
        </w:rPr>
        <w:lastRenderedPageBreak/>
        <w:t>2013</w:t>
      </w:r>
      <w:r w:rsidR="009F2F76">
        <w:rPr>
          <w:b/>
          <w:sz w:val="22"/>
          <w:szCs w:val="22"/>
        </w:rPr>
        <w:t>:</w:t>
      </w:r>
      <w:r w:rsidRPr="00C3559D">
        <w:rPr>
          <w:b/>
          <w:sz w:val="22"/>
          <w:szCs w:val="22"/>
        </w:rPr>
        <w:t xml:space="preserve"> </w:t>
      </w:r>
      <w:r w:rsidRPr="00BE3657">
        <w:rPr>
          <w:sz w:val="22"/>
          <w:szCs w:val="22"/>
        </w:rPr>
        <w:t>CAPES (via “Science Without Borders” program)</w:t>
      </w:r>
      <w:r>
        <w:rPr>
          <w:sz w:val="22"/>
          <w:szCs w:val="22"/>
        </w:rPr>
        <w:t>:</w:t>
      </w:r>
      <w:r>
        <w:rPr>
          <w:b/>
          <w:sz w:val="22"/>
          <w:szCs w:val="22"/>
        </w:rPr>
        <w:t xml:space="preserve"> </w:t>
      </w:r>
      <w:r>
        <w:rPr>
          <w:sz w:val="22"/>
          <w:szCs w:val="22"/>
        </w:rPr>
        <w:t>P</w:t>
      </w:r>
      <w:r w:rsidRPr="00C3559D">
        <w:rPr>
          <w:sz w:val="22"/>
          <w:szCs w:val="22"/>
        </w:rPr>
        <w:t>ersonal PhD fellowship</w:t>
      </w:r>
      <w:r>
        <w:rPr>
          <w:sz w:val="22"/>
          <w:szCs w:val="22"/>
        </w:rPr>
        <w:t>, grant number 7512-</w:t>
      </w:r>
      <w:r w:rsidRPr="00BE3657">
        <w:rPr>
          <w:sz w:val="22"/>
          <w:szCs w:val="22"/>
        </w:rPr>
        <w:t>13-9</w:t>
      </w:r>
      <w:r w:rsidRPr="00C3559D">
        <w:rPr>
          <w:sz w:val="22"/>
          <w:szCs w:val="22"/>
        </w:rPr>
        <w:t xml:space="preserve">. Project: “Morphological homogeneity, phylogenetic heterogeneity and systematic complexity in species-rich groups: a case study of floral evolution in </w:t>
      </w:r>
      <w:proofErr w:type="spellStart"/>
      <w:r w:rsidRPr="00C3559D">
        <w:rPr>
          <w:sz w:val="22"/>
          <w:szCs w:val="22"/>
        </w:rPr>
        <w:t>Myrteae</w:t>
      </w:r>
      <w:proofErr w:type="spellEnd"/>
      <w:r w:rsidRPr="00C3559D">
        <w:rPr>
          <w:sz w:val="22"/>
          <w:szCs w:val="22"/>
        </w:rPr>
        <w:t xml:space="preserve"> (</w:t>
      </w:r>
      <w:proofErr w:type="spellStart"/>
      <w:r w:rsidRPr="00C3559D">
        <w:rPr>
          <w:sz w:val="22"/>
          <w:szCs w:val="22"/>
        </w:rPr>
        <w:t>Myrtaceae</w:t>
      </w:r>
      <w:proofErr w:type="spellEnd"/>
      <w:r w:rsidRPr="00C3559D">
        <w:rPr>
          <w:sz w:val="22"/>
          <w:szCs w:val="22"/>
        </w:rPr>
        <w:t xml:space="preserve">)” </w:t>
      </w:r>
      <w:r w:rsidRPr="00C3559D">
        <w:rPr>
          <w:b/>
          <w:sz w:val="22"/>
          <w:szCs w:val="22"/>
        </w:rPr>
        <w:t>£144.600,00</w:t>
      </w:r>
      <w:r w:rsidRPr="00C3559D">
        <w:rPr>
          <w:sz w:val="22"/>
          <w:szCs w:val="22"/>
        </w:rPr>
        <w:t xml:space="preserve"> (Including</w:t>
      </w:r>
      <w:r w:rsidRPr="00C3559D">
        <w:rPr>
          <w:b/>
          <w:sz w:val="22"/>
          <w:szCs w:val="22"/>
        </w:rPr>
        <w:t xml:space="preserve"> </w:t>
      </w:r>
      <w:r w:rsidRPr="00C3559D">
        <w:rPr>
          <w:sz w:val="22"/>
          <w:szCs w:val="22"/>
        </w:rPr>
        <w:t>UCL’s</w:t>
      </w:r>
      <w:r w:rsidRPr="00C3559D">
        <w:rPr>
          <w:b/>
          <w:sz w:val="22"/>
          <w:szCs w:val="22"/>
        </w:rPr>
        <w:t xml:space="preserve"> </w:t>
      </w:r>
      <w:r w:rsidRPr="00C3559D">
        <w:rPr>
          <w:sz w:val="22"/>
          <w:szCs w:val="22"/>
        </w:rPr>
        <w:t>university fees as international student)</w:t>
      </w:r>
    </w:p>
    <w:p w14:paraId="46F5DED1" w14:textId="422815DB" w:rsidR="00C0220C" w:rsidRDefault="00C0220C" w:rsidP="00C0220C">
      <w:pPr>
        <w:spacing w:line="276" w:lineRule="auto"/>
        <w:jc w:val="both"/>
        <w:rPr>
          <w:b/>
          <w:sz w:val="22"/>
          <w:szCs w:val="22"/>
        </w:rPr>
      </w:pPr>
      <w:r>
        <w:rPr>
          <w:b/>
          <w:sz w:val="22"/>
          <w:szCs w:val="22"/>
        </w:rPr>
        <w:tab/>
        <w:t>2012</w:t>
      </w:r>
      <w:r w:rsidR="009F2F76">
        <w:rPr>
          <w:b/>
          <w:sz w:val="22"/>
          <w:szCs w:val="22"/>
        </w:rPr>
        <w:t>:</w:t>
      </w:r>
      <w:r>
        <w:rPr>
          <w:b/>
          <w:sz w:val="22"/>
          <w:szCs w:val="22"/>
        </w:rPr>
        <w:t xml:space="preserve"> </w:t>
      </w:r>
      <w:r w:rsidRPr="00901392">
        <w:rPr>
          <w:sz w:val="22"/>
          <w:szCs w:val="22"/>
        </w:rPr>
        <w:t>FAP-DF</w:t>
      </w:r>
      <w:r>
        <w:rPr>
          <w:sz w:val="22"/>
          <w:szCs w:val="22"/>
        </w:rPr>
        <w:t>:</w:t>
      </w:r>
      <w:r>
        <w:rPr>
          <w:b/>
          <w:sz w:val="22"/>
          <w:szCs w:val="22"/>
        </w:rPr>
        <w:t xml:space="preserve"> </w:t>
      </w:r>
      <w:r w:rsidRPr="00AC07D5">
        <w:rPr>
          <w:sz w:val="22"/>
          <w:szCs w:val="22"/>
        </w:rPr>
        <w:t xml:space="preserve">Travel grant to spend a month as an academic visitor at the Royal Botanic Garden Kew. </w:t>
      </w:r>
      <w:r w:rsidRPr="00AC07D5">
        <w:rPr>
          <w:b/>
          <w:sz w:val="22"/>
          <w:szCs w:val="22"/>
        </w:rPr>
        <w:t>R$ 10</w:t>
      </w:r>
      <w:r>
        <w:rPr>
          <w:b/>
          <w:sz w:val="22"/>
          <w:szCs w:val="22"/>
        </w:rPr>
        <w:t>.</w:t>
      </w:r>
      <w:r w:rsidRPr="00AC07D5">
        <w:rPr>
          <w:b/>
          <w:sz w:val="22"/>
          <w:szCs w:val="22"/>
        </w:rPr>
        <w:t>000,00 (approx. £1</w:t>
      </w:r>
      <w:r>
        <w:rPr>
          <w:b/>
          <w:sz w:val="22"/>
          <w:szCs w:val="22"/>
        </w:rPr>
        <w:t>.</w:t>
      </w:r>
      <w:r w:rsidRPr="00AC07D5">
        <w:rPr>
          <w:b/>
          <w:sz w:val="22"/>
          <w:szCs w:val="22"/>
        </w:rPr>
        <w:t>900,00)</w:t>
      </w:r>
    </w:p>
    <w:p w14:paraId="6171C5C6" w14:textId="08C81BE8" w:rsidR="00C0220C" w:rsidRDefault="00C0220C" w:rsidP="00C0220C">
      <w:pPr>
        <w:spacing w:line="276" w:lineRule="auto"/>
        <w:ind w:firstLine="720"/>
        <w:jc w:val="both"/>
        <w:rPr>
          <w:b/>
          <w:sz w:val="22"/>
          <w:szCs w:val="22"/>
        </w:rPr>
      </w:pPr>
      <w:r>
        <w:rPr>
          <w:b/>
          <w:sz w:val="22"/>
          <w:szCs w:val="22"/>
        </w:rPr>
        <w:t>2012</w:t>
      </w:r>
      <w:r w:rsidR="009F2F76">
        <w:rPr>
          <w:b/>
          <w:sz w:val="22"/>
          <w:szCs w:val="22"/>
        </w:rPr>
        <w:t>:</w:t>
      </w:r>
      <w:r>
        <w:rPr>
          <w:b/>
          <w:sz w:val="22"/>
          <w:szCs w:val="22"/>
        </w:rPr>
        <w:t xml:space="preserve"> </w:t>
      </w:r>
      <w:proofErr w:type="spellStart"/>
      <w:r w:rsidRPr="00901392">
        <w:rPr>
          <w:sz w:val="22"/>
          <w:szCs w:val="22"/>
        </w:rPr>
        <w:t>UnB</w:t>
      </w:r>
      <w:proofErr w:type="spellEnd"/>
      <w:r w:rsidRPr="00901392">
        <w:rPr>
          <w:sz w:val="22"/>
          <w:szCs w:val="22"/>
        </w:rPr>
        <w:t xml:space="preserve"> graduate department</w:t>
      </w:r>
      <w:r>
        <w:rPr>
          <w:sz w:val="22"/>
          <w:szCs w:val="22"/>
        </w:rPr>
        <w:t>:</w:t>
      </w:r>
      <w:r>
        <w:rPr>
          <w:b/>
          <w:sz w:val="22"/>
          <w:szCs w:val="22"/>
        </w:rPr>
        <w:t xml:space="preserve"> </w:t>
      </w:r>
      <w:r w:rsidRPr="00901392">
        <w:rPr>
          <w:sz w:val="22"/>
          <w:szCs w:val="22"/>
        </w:rPr>
        <w:t xml:space="preserve">Travel grant to visit the collection of the Rio de Janeiro Botanic Garden </w:t>
      </w:r>
      <w:r>
        <w:rPr>
          <w:b/>
          <w:sz w:val="22"/>
          <w:szCs w:val="22"/>
        </w:rPr>
        <w:t>R$750,00 (approx. £150,00)</w:t>
      </w:r>
    </w:p>
    <w:p w14:paraId="0B8A9AFB" w14:textId="77777777" w:rsidR="008F6488" w:rsidRDefault="008F6488" w:rsidP="008F6488">
      <w:pPr>
        <w:spacing w:line="276" w:lineRule="auto"/>
        <w:rPr>
          <w:b/>
          <w:sz w:val="22"/>
          <w:szCs w:val="22"/>
        </w:rPr>
      </w:pPr>
    </w:p>
    <w:p w14:paraId="021E601C" w14:textId="77777777" w:rsidR="003F7F4F" w:rsidRPr="00616EBE" w:rsidRDefault="003F7F4F" w:rsidP="003F7F4F">
      <w:pPr>
        <w:spacing w:line="276" w:lineRule="auto"/>
        <w:jc w:val="both"/>
        <w:rPr>
          <w:sz w:val="22"/>
          <w:szCs w:val="22"/>
        </w:rPr>
      </w:pPr>
      <w:r>
        <w:rPr>
          <w:sz w:val="22"/>
          <w:szCs w:val="22"/>
        </w:rPr>
        <w:t>__________________________________________________________________</w:t>
      </w:r>
    </w:p>
    <w:p w14:paraId="0C35AC44" w14:textId="77777777" w:rsidR="003F7F4F" w:rsidRDefault="003F7F4F" w:rsidP="008F6488">
      <w:pPr>
        <w:spacing w:line="276" w:lineRule="auto"/>
        <w:rPr>
          <w:b/>
          <w:sz w:val="22"/>
          <w:szCs w:val="22"/>
        </w:rPr>
      </w:pPr>
    </w:p>
    <w:p w14:paraId="1646E7F1" w14:textId="55BA4A14" w:rsidR="009418E3" w:rsidRDefault="008F6488" w:rsidP="008238E5">
      <w:pPr>
        <w:spacing w:line="276" w:lineRule="auto"/>
        <w:rPr>
          <w:b/>
          <w:sz w:val="22"/>
          <w:szCs w:val="22"/>
        </w:rPr>
      </w:pPr>
      <w:r>
        <w:rPr>
          <w:b/>
          <w:sz w:val="22"/>
          <w:szCs w:val="22"/>
        </w:rPr>
        <w:t>APPENDI</w:t>
      </w:r>
      <w:r w:rsidRPr="008F6488">
        <w:rPr>
          <w:b/>
          <w:sz w:val="22"/>
          <w:szCs w:val="22"/>
        </w:rPr>
        <w:t xml:space="preserve">X III: </w:t>
      </w:r>
      <w:r w:rsidR="00612E70">
        <w:rPr>
          <w:sz w:val="22"/>
          <w:szCs w:val="22"/>
        </w:rPr>
        <w:t>LIST OF FIELD EXPEDITIONS</w:t>
      </w:r>
      <w:r w:rsidRPr="00EE1057">
        <w:rPr>
          <w:sz w:val="22"/>
          <w:szCs w:val="22"/>
        </w:rPr>
        <w:t xml:space="preserve"> </w:t>
      </w:r>
    </w:p>
    <w:p w14:paraId="7E84AAF7" w14:textId="2ED7A78B" w:rsidR="006B2844" w:rsidRDefault="00DF28F2" w:rsidP="003F0BE9">
      <w:pPr>
        <w:spacing w:line="276" w:lineRule="auto"/>
        <w:jc w:val="both"/>
        <w:rPr>
          <w:sz w:val="22"/>
          <w:szCs w:val="22"/>
        </w:rPr>
      </w:pPr>
      <w:r>
        <w:rPr>
          <w:b/>
          <w:sz w:val="22"/>
          <w:szCs w:val="22"/>
        </w:rPr>
        <w:t xml:space="preserve">Summary: </w:t>
      </w:r>
      <w:r>
        <w:rPr>
          <w:sz w:val="22"/>
          <w:szCs w:val="22"/>
        </w:rPr>
        <w:t xml:space="preserve">I have been going into field expeditions aiming at collecting plant samples for different </w:t>
      </w:r>
      <w:r w:rsidR="00640C08">
        <w:rPr>
          <w:sz w:val="22"/>
          <w:szCs w:val="22"/>
        </w:rPr>
        <w:t xml:space="preserve">purposes </w:t>
      </w:r>
      <w:r w:rsidR="0098429E">
        <w:rPr>
          <w:sz w:val="22"/>
          <w:szCs w:val="22"/>
        </w:rPr>
        <w:t>and projects</w:t>
      </w:r>
      <w:r w:rsidR="0098429E" w:rsidRPr="00C348CA">
        <w:rPr>
          <w:sz w:val="22"/>
          <w:szCs w:val="22"/>
        </w:rPr>
        <w:t xml:space="preserve"> </w:t>
      </w:r>
      <w:r w:rsidR="0098429E">
        <w:rPr>
          <w:sz w:val="22"/>
          <w:szCs w:val="22"/>
        </w:rPr>
        <w:t xml:space="preserve">(from floristic surveys to molecular systematics, anatomy, phenology, floral ontogeny and barcoding) </w:t>
      </w:r>
      <w:r w:rsidR="00C348CA">
        <w:rPr>
          <w:sz w:val="22"/>
          <w:szCs w:val="22"/>
        </w:rPr>
        <w:t>since I was an undergraduate student</w:t>
      </w:r>
      <w:r>
        <w:rPr>
          <w:sz w:val="22"/>
          <w:szCs w:val="22"/>
        </w:rPr>
        <w:t xml:space="preserve">. These </w:t>
      </w:r>
      <w:r w:rsidR="007A3128">
        <w:rPr>
          <w:sz w:val="22"/>
          <w:szCs w:val="22"/>
        </w:rPr>
        <w:t xml:space="preserve">field trips </w:t>
      </w:r>
      <w:r w:rsidR="003F0BE9">
        <w:rPr>
          <w:sz w:val="22"/>
          <w:szCs w:val="22"/>
        </w:rPr>
        <w:t xml:space="preserve">cover seven countries </w:t>
      </w:r>
      <w:r w:rsidR="00AB4779">
        <w:rPr>
          <w:sz w:val="22"/>
          <w:szCs w:val="22"/>
        </w:rPr>
        <w:t>so far</w:t>
      </w:r>
      <w:r w:rsidR="00606E67">
        <w:rPr>
          <w:sz w:val="22"/>
          <w:szCs w:val="22"/>
        </w:rPr>
        <w:t xml:space="preserve"> (</w:t>
      </w:r>
      <w:r w:rsidR="00373232">
        <w:rPr>
          <w:sz w:val="22"/>
          <w:szCs w:val="22"/>
        </w:rPr>
        <w:t>with collecting permits approved from all local government</w:t>
      </w:r>
      <w:r w:rsidR="0098429E">
        <w:rPr>
          <w:sz w:val="22"/>
          <w:szCs w:val="22"/>
        </w:rPr>
        <w:t>s</w:t>
      </w:r>
      <w:r w:rsidR="00606E67">
        <w:rPr>
          <w:sz w:val="22"/>
          <w:szCs w:val="22"/>
        </w:rPr>
        <w:t>)</w:t>
      </w:r>
      <w:r w:rsidR="00AB4779">
        <w:rPr>
          <w:sz w:val="22"/>
          <w:szCs w:val="22"/>
        </w:rPr>
        <w:t xml:space="preserve">, </w:t>
      </w:r>
      <w:r w:rsidR="003F0BE9">
        <w:rPr>
          <w:sz w:val="22"/>
          <w:szCs w:val="22"/>
        </w:rPr>
        <w:t>including all major floristic domains in the continental-scale Brazil.</w:t>
      </w:r>
      <w:r w:rsidR="0030228B">
        <w:rPr>
          <w:sz w:val="22"/>
          <w:szCs w:val="22"/>
        </w:rPr>
        <w:t xml:space="preserve"> </w:t>
      </w:r>
    </w:p>
    <w:p w14:paraId="7ADBD449" w14:textId="77777777" w:rsidR="00DF28F2" w:rsidRPr="00DF28F2" w:rsidRDefault="00DF28F2" w:rsidP="006B2844">
      <w:pPr>
        <w:spacing w:line="276" w:lineRule="auto"/>
        <w:rPr>
          <w:sz w:val="22"/>
          <w:szCs w:val="22"/>
        </w:rPr>
      </w:pPr>
    </w:p>
    <w:p w14:paraId="6EE88309" w14:textId="7B92A75E" w:rsidR="006B2844" w:rsidRDefault="006B2844" w:rsidP="006B2844">
      <w:pPr>
        <w:spacing w:line="276" w:lineRule="auto"/>
        <w:rPr>
          <w:sz w:val="22"/>
          <w:szCs w:val="22"/>
        </w:rPr>
      </w:pPr>
      <w:r w:rsidRPr="006B2844">
        <w:rPr>
          <w:b/>
          <w:sz w:val="22"/>
          <w:szCs w:val="22"/>
        </w:rPr>
        <w:t>Brazil</w:t>
      </w:r>
      <w:r>
        <w:rPr>
          <w:b/>
          <w:sz w:val="22"/>
          <w:szCs w:val="22"/>
        </w:rPr>
        <w:t xml:space="preserve"> </w:t>
      </w:r>
      <w:r w:rsidRPr="006B2844">
        <w:rPr>
          <w:sz w:val="22"/>
          <w:szCs w:val="22"/>
        </w:rPr>
        <w:t>2009 – 2020</w:t>
      </w:r>
      <w:r>
        <w:rPr>
          <w:sz w:val="22"/>
          <w:szCs w:val="22"/>
        </w:rPr>
        <w:t xml:space="preserve"> (G</w:t>
      </w:r>
      <w:r w:rsidRPr="006B2844">
        <w:rPr>
          <w:sz w:val="22"/>
          <w:szCs w:val="22"/>
        </w:rPr>
        <w:t xml:space="preserve">eneral </w:t>
      </w:r>
      <w:r>
        <w:rPr>
          <w:sz w:val="22"/>
          <w:szCs w:val="22"/>
        </w:rPr>
        <w:t xml:space="preserve">botanical </w:t>
      </w:r>
      <w:r w:rsidRPr="006B2844">
        <w:rPr>
          <w:sz w:val="22"/>
          <w:szCs w:val="22"/>
        </w:rPr>
        <w:t>collections</w:t>
      </w:r>
      <w:r>
        <w:rPr>
          <w:sz w:val="22"/>
          <w:szCs w:val="22"/>
        </w:rPr>
        <w:t xml:space="preserve"> for several projects</w:t>
      </w:r>
      <w:r w:rsidRPr="006B2844">
        <w:rPr>
          <w:sz w:val="22"/>
          <w:szCs w:val="22"/>
        </w:rPr>
        <w:t>)</w:t>
      </w:r>
    </w:p>
    <w:p w14:paraId="442BAF5E" w14:textId="297E3064" w:rsidR="006B2844" w:rsidRDefault="006B2844" w:rsidP="004112DD">
      <w:pPr>
        <w:spacing w:line="276" w:lineRule="auto"/>
        <w:ind w:firstLine="720"/>
        <w:jc w:val="both"/>
        <w:rPr>
          <w:sz w:val="22"/>
          <w:szCs w:val="22"/>
        </w:rPr>
      </w:pPr>
      <w:r>
        <w:rPr>
          <w:sz w:val="22"/>
          <w:szCs w:val="22"/>
        </w:rPr>
        <w:t>2009</w:t>
      </w:r>
      <w:r w:rsidR="00FE7799">
        <w:rPr>
          <w:sz w:val="22"/>
          <w:szCs w:val="22"/>
        </w:rPr>
        <w:t>-2011</w:t>
      </w:r>
      <w:r>
        <w:rPr>
          <w:sz w:val="22"/>
          <w:szCs w:val="22"/>
        </w:rPr>
        <w:t xml:space="preserve">: </w:t>
      </w:r>
      <w:r w:rsidR="00FE7799">
        <w:rPr>
          <w:sz w:val="22"/>
          <w:szCs w:val="22"/>
        </w:rPr>
        <w:t xml:space="preserve">Weekly botanical collections for floristic survey and data collection on plant reproductive phenology in several </w:t>
      </w:r>
      <w:proofErr w:type="spellStart"/>
      <w:r w:rsidR="00FE7799">
        <w:rPr>
          <w:sz w:val="22"/>
          <w:szCs w:val="22"/>
        </w:rPr>
        <w:t>Cerrado</w:t>
      </w:r>
      <w:proofErr w:type="spellEnd"/>
      <w:r w:rsidR="00FE7799">
        <w:rPr>
          <w:sz w:val="22"/>
          <w:szCs w:val="22"/>
        </w:rPr>
        <w:t xml:space="preserve"> </w:t>
      </w:r>
      <w:r w:rsidR="00980959">
        <w:rPr>
          <w:sz w:val="22"/>
          <w:szCs w:val="22"/>
        </w:rPr>
        <w:t xml:space="preserve">(i.e. South American savanna) </w:t>
      </w:r>
      <w:r w:rsidR="00FE7799">
        <w:rPr>
          <w:sz w:val="22"/>
          <w:szCs w:val="22"/>
        </w:rPr>
        <w:t>areas.</w:t>
      </w:r>
    </w:p>
    <w:p w14:paraId="3002EB8A" w14:textId="3A62FE88" w:rsidR="00FE7799" w:rsidRDefault="00980959" w:rsidP="004112DD">
      <w:pPr>
        <w:spacing w:line="276" w:lineRule="auto"/>
        <w:ind w:firstLine="720"/>
        <w:jc w:val="both"/>
        <w:rPr>
          <w:sz w:val="22"/>
          <w:szCs w:val="22"/>
        </w:rPr>
      </w:pPr>
      <w:r>
        <w:rPr>
          <w:sz w:val="22"/>
          <w:szCs w:val="22"/>
        </w:rPr>
        <w:t>2014-2017</w:t>
      </w:r>
      <w:r w:rsidR="00B66EC5">
        <w:rPr>
          <w:sz w:val="22"/>
          <w:szCs w:val="22"/>
        </w:rPr>
        <w:t>:</w:t>
      </w:r>
      <w:r>
        <w:rPr>
          <w:sz w:val="22"/>
          <w:szCs w:val="22"/>
        </w:rPr>
        <w:t xml:space="preserve"> </w:t>
      </w:r>
      <w:r w:rsidR="008F695E">
        <w:rPr>
          <w:sz w:val="22"/>
          <w:szCs w:val="22"/>
        </w:rPr>
        <w:t>Several f</w:t>
      </w:r>
      <w:r>
        <w:rPr>
          <w:sz w:val="22"/>
          <w:szCs w:val="22"/>
        </w:rPr>
        <w:t>ield expeditions</w:t>
      </w:r>
      <w:r w:rsidR="008F695E">
        <w:rPr>
          <w:sz w:val="22"/>
          <w:szCs w:val="22"/>
        </w:rPr>
        <w:t xml:space="preserve"> focusing mainly on</w:t>
      </w:r>
      <w:r>
        <w:rPr>
          <w:sz w:val="22"/>
          <w:szCs w:val="22"/>
        </w:rPr>
        <w:t xml:space="preserve"> </w:t>
      </w:r>
      <w:proofErr w:type="spellStart"/>
      <w:r>
        <w:rPr>
          <w:sz w:val="22"/>
          <w:szCs w:val="22"/>
        </w:rPr>
        <w:t>Myrtaceae</w:t>
      </w:r>
      <w:proofErr w:type="spellEnd"/>
      <w:r>
        <w:rPr>
          <w:sz w:val="22"/>
          <w:szCs w:val="22"/>
        </w:rPr>
        <w:t xml:space="preserve"> </w:t>
      </w:r>
      <w:r w:rsidR="008F695E">
        <w:rPr>
          <w:sz w:val="22"/>
          <w:szCs w:val="22"/>
        </w:rPr>
        <w:t xml:space="preserve">(herbarium specimens, silica collections, spirit collections and field pictures) to all Brazilian major bioregions (i.e. Amazon, Caatinga, </w:t>
      </w:r>
      <w:proofErr w:type="spellStart"/>
      <w:r w:rsidR="008F695E">
        <w:rPr>
          <w:sz w:val="22"/>
          <w:szCs w:val="22"/>
        </w:rPr>
        <w:t>Cerrado</w:t>
      </w:r>
      <w:proofErr w:type="spellEnd"/>
      <w:r w:rsidR="008F695E">
        <w:rPr>
          <w:sz w:val="22"/>
          <w:szCs w:val="22"/>
        </w:rPr>
        <w:t xml:space="preserve"> and Atlantic Forest). </w:t>
      </w:r>
    </w:p>
    <w:p w14:paraId="72B18EDA" w14:textId="4CC9C6D0" w:rsidR="004112DD" w:rsidRDefault="004112DD" w:rsidP="004112DD">
      <w:pPr>
        <w:spacing w:line="276" w:lineRule="auto"/>
        <w:ind w:firstLine="720"/>
        <w:jc w:val="both"/>
        <w:rPr>
          <w:sz w:val="22"/>
          <w:szCs w:val="22"/>
        </w:rPr>
      </w:pPr>
      <w:r>
        <w:rPr>
          <w:sz w:val="22"/>
          <w:szCs w:val="22"/>
        </w:rPr>
        <w:t xml:space="preserve">2018-2019: Several field expeditions to the areas of </w:t>
      </w:r>
      <w:r w:rsidRPr="004112DD">
        <w:rPr>
          <w:i/>
          <w:sz w:val="22"/>
          <w:szCs w:val="22"/>
        </w:rPr>
        <w:t xml:space="preserve">campo </w:t>
      </w:r>
      <w:proofErr w:type="spellStart"/>
      <w:r w:rsidRPr="004112DD">
        <w:rPr>
          <w:i/>
          <w:sz w:val="22"/>
          <w:szCs w:val="22"/>
        </w:rPr>
        <w:t>rupestre</w:t>
      </w:r>
      <w:proofErr w:type="spellEnd"/>
      <w:r>
        <w:rPr>
          <w:sz w:val="22"/>
          <w:szCs w:val="22"/>
        </w:rPr>
        <w:t xml:space="preserve"> in the </w:t>
      </w:r>
      <w:proofErr w:type="spellStart"/>
      <w:r>
        <w:rPr>
          <w:sz w:val="22"/>
          <w:szCs w:val="22"/>
        </w:rPr>
        <w:t>Espinhaço</w:t>
      </w:r>
      <w:proofErr w:type="spellEnd"/>
      <w:r>
        <w:rPr>
          <w:sz w:val="22"/>
          <w:szCs w:val="22"/>
        </w:rPr>
        <w:t xml:space="preserve"> Range, focusing on collecting material in silica and leaves in spirit for anatomical studies</w:t>
      </w:r>
      <w:r w:rsidR="00F0237C">
        <w:rPr>
          <w:sz w:val="22"/>
          <w:szCs w:val="22"/>
        </w:rPr>
        <w:t xml:space="preserve"> (postdoc project)</w:t>
      </w:r>
      <w:r>
        <w:rPr>
          <w:sz w:val="22"/>
          <w:szCs w:val="22"/>
        </w:rPr>
        <w:t xml:space="preserve">.  </w:t>
      </w:r>
    </w:p>
    <w:p w14:paraId="00E1219B" w14:textId="7B171D4E" w:rsidR="004112DD" w:rsidRDefault="004112DD" w:rsidP="004112DD">
      <w:pPr>
        <w:spacing w:line="276" w:lineRule="auto"/>
        <w:ind w:firstLine="720"/>
        <w:jc w:val="both"/>
        <w:rPr>
          <w:sz w:val="22"/>
          <w:szCs w:val="22"/>
        </w:rPr>
      </w:pPr>
      <w:r>
        <w:rPr>
          <w:sz w:val="22"/>
          <w:szCs w:val="22"/>
        </w:rPr>
        <w:t xml:space="preserve">2019-2020: Monthly general botanical collections </w:t>
      </w:r>
      <w:r w:rsidR="00242328">
        <w:rPr>
          <w:sz w:val="22"/>
          <w:szCs w:val="22"/>
        </w:rPr>
        <w:t xml:space="preserve">in an area of </w:t>
      </w:r>
      <w:proofErr w:type="spellStart"/>
      <w:r w:rsidR="00242328">
        <w:rPr>
          <w:sz w:val="22"/>
          <w:szCs w:val="22"/>
        </w:rPr>
        <w:t>Cerrado</w:t>
      </w:r>
      <w:proofErr w:type="spellEnd"/>
      <w:r w:rsidR="00242328">
        <w:rPr>
          <w:sz w:val="22"/>
          <w:szCs w:val="22"/>
        </w:rPr>
        <w:t xml:space="preserve"> focusing mainly on silica collections (collaborative project with</w:t>
      </w:r>
      <w:r w:rsidR="00F0237C">
        <w:rPr>
          <w:sz w:val="22"/>
          <w:szCs w:val="22"/>
        </w:rPr>
        <w:t xml:space="preserve"> the</w:t>
      </w:r>
      <w:r w:rsidR="00242328">
        <w:rPr>
          <w:sz w:val="22"/>
          <w:szCs w:val="22"/>
        </w:rPr>
        <w:t xml:space="preserve"> </w:t>
      </w:r>
      <w:proofErr w:type="spellStart"/>
      <w:r w:rsidR="00242328">
        <w:rPr>
          <w:sz w:val="22"/>
          <w:szCs w:val="22"/>
        </w:rPr>
        <w:t>Universidade</w:t>
      </w:r>
      <w:proofErr w:type="spellEnd"/>
      <w:r w:rsidR="00242328">
        <w:rPr>
          <w:sz w:val="22"/>
          <w:szCs w:val="22"/>
        </w:rPr>
        <w:t xml:space="preserve"> de Brasilia aiming at building a barcode</w:t>
      </w:r>
      <w:r w:rsidR="00531A4E">
        <w:rPr>
          <w:sz w:val="22"/>
          <w:szCs w:val="22"/>
        </w:rPr>
        <w:t xml:space="preserve"> reference</w:t>
      </w:r>
      <w:r w:rsidR="00242328">
        <w:rPr>
          <w:sz w:val="22"/>
          <w:szCs w:val="22"/>
        </w:rPr>
        <w:t xml:space="preserve"> library)</w:t>
      </w:r>
    </w:p>
    <w:p w14:paraId="2B66676B" w14:textId="7FCBE980" w:rsidR="00F0237C" w:rsidRPr="00F0237C" w:rsidRDefault="00F0237C" w:rsidP="00F0237C">
      <w:pPr>
        <w:spacing w:line="276" w:lineRule="auto"/>
        <w:rPr>
          <w:b/>
          <w:sz w:val="22"/>
          <w:szCs w:val="22"/>
        </w:rPr>
      </w:pPr>
      <w:r w:rsidRPr="006B2844">
        <w:rPr>
          <w:b/>
          <w:sz w:val="22"/>
          <w:szCs w:val="22"/>
        </w:rPr>
        <w:t>Jamaica</w:t>
      </w:r>
      <w:r>
        <w:rPr>
          <w:b/>
          <w:sz w:val="22"/>
          <w:szCs w:val="22"/>
        </w:rPr>
        <w:t xml:space="preserve"> </w:t>
      </w:r>
      <w:r w:rsidRPr="00F0237C">
        <w:rPr>
          <w:sz w:val="22"/>
          <w:szCs w:val="22"/>
        </w:rPr>
        <w:t>2015</w:t>
      </w:r>
      <w:r>
        <w:rPr>
          <w:sz w:val="22"/>
          <w:szCs w:val="22"/>
        </w:rPr>
        <w:t xml:space="preserve"> (G</w:t>
      </w:r>
      <w:r w:rsidRPr="006B2844">
        <w:rPr>
          <w:sz w:val="22"/>
          <w:szCs w:val="22"/>
        </w:rPr>
        <w:t xml:space="preserve">eneral </w:t>
      </w:r>
      <w:r>
        <w:rPr>
          <w:sz w:val="22"/>
          <w:szCs w:val="22"/>
        </w:rPr>
        <w:t xml:space="preserve">botanical </w:t>
      </w:r>
      <w:r w:rsidRPr="006B2844">
        <w:rPr>
          <w:sz w:val="22"/>
          <w:szCs w:val="22"/>
        </w:rPr>
        <w:t>collections</w:t>
      </w:r>
      <w:r>
        <w:rPr>
          <w:sz w:val="22"/>
          <w:szCs w:val="22"/>
        </w:rPr>
        <w:t xml:space="preserve"> for PhD project</w:t>
      </w:r>
      <w:r w:rsidRPr="006B2844">
        <w:rPr>
          <w:sz w:val="22"/>
          <w:szCs w:val="22"/>
        </w:rPr>
        <w:t>)</w:t>
      </w:r>
    </w:p>
    <w:p w14:paraId="5AF38A7B" w14:textId="57EE46F1" w:rsidR="006B2844" w:rsidRDefault="00F0237C" w:rsidP="00F0237C">
      <w:pPr>
        <w:spacing w:line="276" w:lineRule="auto"/>
        <w:ind w:firstLine="720"/>
        <w:rPr>
          <w:sz w:val="22"/>
          <w:szCs w:val="22"/>
        </w:rPr>
      </w:pPr>
      <w:r>
        <w:rPr>
          <w:sz w:val="22"/>
          <w:szCs w:val="22"/>
        </w:rPr>
        <w:t xml:space="preserve">Field expeditions focusing on </w:t>
      </w:r>
      <w:proofErr w:type="spellStart"/>
      <w:r>
        <w:rPr>
          <w:sz w:val="22"/>
          <w:szCs w:val="22"/>
        </w:rPr>
        <w:t>Myrtaceae</w:t>
      </w:r>
      <w:proofErr w:type="spellEnd"/>
      <w:r>
        <w:rPr>
          <w:sz w:val="22"/>
          <w:szCs w:val="22"/>
        </w:rPr>
        <w:t xml:space="preserve"> (herbarium specimens, silica collections, spirit co</w:t>
      </w:r>
      <w:r w:rsidR="00016942">
        <w:rPr>
          <w:sz w:val="22"/>
          <w:szCs w:val="22"/>
        </w:rPr>
        <w:t xml:space="preserve">llections and field pictures) in </w:t>
      </w:r>
      <w:r w:rsidR="00016942" w:rsidRPr="00016942">
        <w:rPr>
          <w:sz w:val="22"/>
          <w:szCs w:val="22"/>
        </w:rPr>
        <w:t>Trelawny</w:t>
      </w:r>
      <w:r w:rsidR="00016942">
        <w:rPr>
          <w:sz w:val="22"/>
          <w:szCs w:val="22"/>
        </w:rPr>
        <w:t xml:space="preserve"> and Saint Ann</w:t>
      </w:r>
      <w:r>
        <w:rPr>
          <w:sz w:val="22"/>
          <w:szCs w:val="22"/>
        </w:rPr>
        <w:t xml:space="preserve">. </w:t>
      </w:r>
    </w:p>
    <w:p w14:paraId="5F0EB9B1" w14:textId="77777777" w:rsidR="00131192" w:rsidRPr="00F0237C" w:rsidRDefault="00131192" w:rsidP="00131192">
      <w:pPr>
        <w:spacing w:line="276" w:lineRule="auto"/>
        <w:rPr>
          <w:b/>
          <w:sz w:val="22"/>
          <w:szCs w:val="22"/>
        </w:rPr>
      </w:pPr>
      <w:r w:rsidRPr="006B2844">
        <w:rPr>
          <w:b/>
          <w:sz w:val="22"/>
          <w:szCs w:val="22"/>
        </w:rPr>
        <w:t>Costa Rica</w:t>
      </w:r>
      <w:r>
        <w:rPr>
          <w:b/>
          <w:sz w:val="22"/>
          <w:szCs w:val="22"/>
        </w:rPr>
        <w:t xml:space="preserve"> </w:t>
      </w:r>
      <w:r w:rsidRPr="00F0237C">
        <w:rPr>
          <w:sz w:val="22"/>
          <w:szCs w:val="22"/>
        </w:rPr>
        <w:t>2015</w:t>
      </w:r>
      <w:r>
        <w:rPr>
          <w:sz w:val="22"/>
          <w:szCs w:val="22"/>
        </w:rPr>
        <w:t xml:space="preserve"> (G</w:t>
      </w:r>
      <w:r w:rsidRPr="006B2844">
        <w:rPr>
          <w:sz w:val="22"/>
          <w:szCs w:val="22"/>
        </w:rPr>
        <w:t xml:space="preserve">eneral </w:t>
      </w:r>
      <w:r>
        <w:rPr>
          <w:sz w:val="22"/>
          <w:szCs w:val="22"/>
        </w:rPr>
        <w:t xml:space="preserve">botanical </w:t>
      </w:r>
      <w:r w:rsidRPr="006B2844">
        <w:rPr>
          <w:sz w:val="22"/>
          <w:szCs w:val="22"/>
        </w:rPr>
        <w:t>collections</w:t>
      </w:r>
      <w:r>
        <w:rPr>
          <w:sz w:val="22"/>
          <w:szCs w:val="22"/>
        </w:rPr>
        <w:t xml:space="preserve"> for PhD project</w:t>
      </w:r>
      <w:r w:rsidRPr="006B2844">
        <w:rPr>
          <w:sz w:val="22"/>
          <w:szCs w:val="22"/>
        </w:rPr>
        <w:t>)</w:t>
      </w:r>
    </w:p>
    <w:p w14:paraId="5A794417" w14:textId="34FC9772" w:rsidR="00131192" w:rsidRDefault="00131192" w:rsidP="00131192">
      <w:pPr>
        <w:spacing w:line="276" w:lineRule="auto"/>
        <w:ind w:firstLine="720"/>
        <w:rPr>
          <w:sz w:val="22"/>
          <w:szCs w:val="22"/>
        </w:rPr>
      </w:pPr>
      <w:r>
        <w:rPr>
          <w:sz w:val="22"/>
          <w:szCs w:val="22"/>
        </w:rPr>
        <w:t xml:space="preserve">Field expeditions focusing on </w:t>
      </w:r>
      <w:proofErr w:type="spellStart"/>
      <w:r>
        <w:rPr>
          <w:sz w:val="22"/>
          <w:szCs w:val="22"/>
        </w:rPr>
        <w:t>Myrtaceae</w:t>
      </w:r>
      <w:proofErr w:type="spellEnd"/>
      <w:r>
        <w:rPr>
          <w:sz w:val="22"/>
          <w:szCs w:val="22"/>
        </w:rPr>
        <w:t xml:space="preserve"> (herbarium specimens, silica collections, spirit collections and field pictures) in Peninsula </w:t>
      </w:r>
      <w:proofErr w:type="spellStart"/>
      <w:r>
        <w:rPr>
          <w:sz w:val="22"/>
          <w:szCs w:val="22"/>
        </w:rPr>
        <w:t>Osa</w:t>
      </w:r>
      <w:proofErr w:type="spellEnd"/>
      <w:r>
        <w:rPr>
          <w:sz w:val="22"/>
          <w:szCs w:val="22"/>
        </w:rPr>
        <w:t xml:space="preserve"> and Cordillera C</w:t>
      </w:r>
      <w:r w:rsidRPr="00131192">
        <w:rPr>
          <w:sz w:val="22"/>
          <w:szCs w:val="22"/>
        </w:rPr>
        <w:t>entral</w:t>
      </w:r>
      <w:r>
        <w:rPr>
          <w:sz w:val="22"/>
          <w:szCs w:val="22"/>
        </w:rPr>
        <w:t>.</w:t>
      </w:r>
      <w:r w:rsidRPr="00131192">
        <w:rPr>
          <w:sz w:val="22"/>
          <w:szCs w:val="22"/>
        </w:rPr>
        <w:t xml:space="preserve"> </w:t>
      </w:r>
    </w:p>
    <w:p w14:paraId="44A4D19A" w14:textId="4A8F0EAF" w:rsidR="00131192" w:rsidRPr="00C50167" w:rsidRDefault="00B622A9" w:rsidP="006B2844">
      <w:pPr>
        <w:spacing w:line="276" w:lineRule="auto"/>
        <w:rPr>
          <w:b/>
          <w:sz w:val="22"/>
          <w:szCs w:val="22"/>
        </w:rPr>
      </w:pPr>
      <w:r w:rsidRPr="006B2844">
        <w:rPr>
          <w:b/>
          <w:sz w:val="22"/>
          <w:szCs w:val="22"/>
        </w:rPr>
        <w:t>Dominican Republic</w:t>
      </w:r>
      <w:r>
        <w:rPr>
          <w:b/>
          <w:sz w:val="22"/>
          <w:szCs w:val="22"/>
        </w:rPr>
        <w:t xml:space="preserve"> </w:t>
      </w:r>
      <w:r w:rsidRPr="00F0237C">
        <w:rPr>
          <w:sz w:val="22"/>
          <w:szCs w:val="22"/>
        </w:rPr>
        <w:t>2015</w:t>
      </w:r>
      <w:r>
        <w:rPr>
          <w:sz w:val="22"/>
          <w:szCs w:val="22"/>
        </w:rPr>
        <w:t xml:space="preserve"> (G</w:t>
      </w:r>
      <w:r w:rsidRPr="006B2844">
        <w:rPr>
          <w:sz w:val="22"/>
          <w:szCs w:val="22"/>
        </w:rPr>
        <w:t xml:space="preserve">eneral </w:t>
      </w:r>
      <w:r>
        <w:rPr>
          <w:sz w:val="22"/>
          <w:szCs w:val="22"/>
        </w:rPr>
        <w:t xml:space="preserve">botanical </w:t>
      </w:r>
      <w:r w:rsidRPr="006B2844">
        <w:rPr>
          <w:sz w:val="22"/>
          <w:szCs w:val="22"/>
        </w:rPr>
        <w:t>collections</w:t>
      </w:r>
      <w:r>
        <w:rPr>
          <w:sz w:val="22"/>
          <w:szCs w:val="22"/>
        </w:rPr>
        <w:t xml:space="preserve"> for PhD project</w:t>
      </w:r>
      <w:r w:rsidRPr="006B2844">
        <w:rPr>
          <w:sz w:val="22"/>
          <w:szCs w:val="22"/>
        </w:rPr>
        <w:t>)</w:t>
      </w:r>
    </w:p>
    <w:p w14:paraId="4F1474D6" w14:textId="7AD0D155" w:rsidR="00131192" w:rsidRDefault="006B2844" w:rsidP="006B2844">
      <w:pPr>
        <w:spacing w:line="276" w:lineRule="auto"/>
        <w:rPr>
          <w:sz w:val="22"/>
          <w:szCs w:val="22"/>
        </w:rPr>
      </w:pPr>
      <w:r w:rsidRPr="006B2844">
        <w:rPr>
          <w:b/>
          <w:sz w:val="22"/>
          <w:szCs w:val="22"/>
        </w:rPr>
        <w:t xml:space="preserve">Sabah (Malaysia) </w:t>
      </w:r>
      <w:r w:rsidR="009418E3" w:rsidRPr="00F0237C">
        <w:rPr>
          <w:sz w:val="22"/>
          <w:szCs w:val="22"/>
        </w:rPr>
        <w:t>2015</w:t>
      </w:r>
      <w:r w:rsidR="009418E3">
        <w:rPr>
          <w:sz w:val="22"/>
          <w:szCs w:val="22"/>
        </w:rPr>
        <w:t xml:space="preserve"> (G</w:t>
      </w:r>
      <w:r w:rsidR="009418E3" w:rsidRPr="006B2844">
        <w:rPr>
          <w:sz w:val="22"/>
          <w:szCs w:val="22"/>
        </w:rPr>
        <w:t xml:space="preserve">eneral </w:t>
      </w:r>
      <w:r w:rsidR="009418E3">
        <w:rPr>
          <w:sz w:val="22"/>
          <w:szCs w:val="22"/>
        </w:rPr>
        <w:t xml:space="preserve">botanical </w:t>
      </w:r>
      <w:r w:rsidR="009418E3" w:rsidRPr="006B2844">
        <w:rPr>
          <w:sz w:val="22"/>
          <w:szCs w:val="22"/>
        </w:rPr>
        <w:t>collections</w:t>
      </w:r>
      <w:r w:rsidR="009418E3">
        <w:rPr>
          <w:sz w:val="22"/>
          <w:szCs w:val="22"/>
        </w:rPr>
        <w:t xml:space="preserve"> for PhD project</w:t>
      </w:r>
      <w:r w:rsidR="009418E3" w:rsidRPr="006B2844">
        <w:rPr>
          <w:sz w:val="22"/>
          <w:szCs w:val="22"/>
        </w:rPr>
        <w:t>)</w:t>
      </w:r>
    </w:p>
    <w:p w14:paraId="040AE447" w14:textId="4A19C83F" w:rsidR="00D307AC" w:rsidRPr="00D307AC" w:rsidRDefault="00D307AC" w:rsidP="00D307AC">
      <w:pPr>
        <w:spacing w:line="276" w:lineRule="auto"/>
        <w:ind w:firstLine="720"/>
        <w:rPr>
          <w:sz w:val="22"/>
          <w:szCs w:val="22"/>
        </w:rPr>
      </w:pPr>
      <w:r>
        <w:rPr>
          <w:sz w:val="22"/>
          <w:szCs w:val="22"/>
        </w:rPr>
        <w:t xml:space="preserve">Field expeditions focusing on </w:t>
      </w:r>
      <w:proofErr w:type="spellStart"/>
      <w:r>
        <w:rPr>
          <w:sz w:val="22"/>
          <w:szCs w:val="22"/>
        </w:rPr>
        <w:t>Myrtaceae</w:t>
      </w:r>
      <w:proofErr w:type="spellEnd"/>
      <w:r>
        <w:rPr>
          <w:sz w:val="22"/>
          <w:szCs w:val="22"/>
        </w:rPr>
        <w:t xml:space="preserve"> (herbarium specimens, silica collections, spirit collections and field pictures) in the region of the Kinabalu Mountains. </w:t>
      </w:r>
      <w:r w:rsidRPr="00131192">
        <w:rPr>
          <w:sz w:val="22"/>
          <w:szCs w:val="22"/>
        </w:rPr>
        <w:t xml:space="preserve"> </w:t>
      </w:r>
    </w:p>
    <w:p w14:paraId="68F7F27E" w14:textId="499F5D12" w:rsidR="006B2844" w:rsidRDefault="006B2844" w:rsidP="006B2844">
      <w:pPr>
        <w:spacing w:line="276" w:lineRule="auto"/>
        <w:rPr>
          <w:sz w:val="22"/>
          <w:szCs w:val="22"/>
        </w:rPr>
      </w:pPr>
      <w:r w:rsidRPr="006B2844">
        <w:rPr>
          <w:b/>
          <w:sz w:val="22"/>
          <w:szCs w:val="22"/>
        </w:rPr>
        <w:t>Singapore</w:t>
      </w:r>
      <w:r w:rsidR="009418E3">
        <w:rPr>
          <w:b/>
          <w:sz w:val="22"/>
          <w:szCs w:val="22"/>
        </w:rPr>
        <w:t xml:space="preserve"> </w:t>
      </w:r>
      <w:r w:rsidR="009418E3" w:rsidRPr="00F0237C">
        <w:rPr>
          <w:sz w:val="22"/>
          <w:szCs w:val="22"/>
        </w:rPr>
        <w:t>2015</w:t>
      </w:r>
      <w:r w:rsidR="009418E3">
        <w:rPr>
          <w:sz w:val="22"/>
          <w:szCs w:val="22"/>
        </w:rPr>
        <w:t xml:space="preserve"> (G</w:t>
      </w:r>
      <w:r w:rsidR="009418E3" w:rsidRPr="006B2844">
        <w:rPr>
          <w:sz w:val="22"/>
          <w:szCs w:val="22"/>
        </w:rPr>
        <w:t xml:space="preserve">eneral </w:t>
      </w:r>
      <w:r w:rsidR="009418E3">
        <w:rPr>
          <w:sz w:val="22"/>
          <w:szCs w:val="22"/>
        </w:rPr>
        <w:t xml:space="preserve">botanical </w:t>
      </w:r>
      <w:r w:rsidR="009418E3" w:rsidRPr="006B2844">
        <w:rPr>
          <w:sz w:val="22"/>
          <w:szCs w:val="22"/>
        </w:rPr>
        <w:t>collections</w:t>
      </w:r>
      <w:r w:rsidR="009418E3">
        <w:rPr>
          <w:sz w:val="22"/>
          <w:szCs w:val="22"/>
        </w:rPr>
        <w:t xml:space="preserve"> for PhD project</w:t>
      </w:r>
      <w:r w:rsidR="009418E3" w:rsidRPr="006B2844">
        <w:rPr>
          <w:sz w:val="22"/>
          <w:szCs w:val="22"/>
        </w:rPr>
        <w:t>)</w:t>
      </w:r>
    </w:p>
    <w:p w14:paraId="3200C5C6" w14:textId="5D9FA5AB" w:rsidR="00D307AC" w:rsidRPr="00D307AC" w:rsidRDefault="00D307AC" w:rsidP="00D307AC">
      <w:pPr>
        <w:spacing w:line="276" w:lineRule="auto"/>
        <w:ind w:firstLine="720"/>
        <w:rPr>
          <w:sz w:val="22"/>
          <w:szCs w:val="22"/>
        </w:rPr>
      </w:pPr>
      <w:r>
        <w:rPr>
          <w:sz w:val="22"/>
          <w:szCs w:val="22"/>
        </w:rPr>
        <w:t xml:space="preserve">Field expeditions focusing on </w:t>
      </w:r>
      <w:proofErr w:type="spellStart"/>
      <w:r>
        <w:rPr>
          <w:sz w:val="22"/>
          <w:szCs w:val="22"/>
        </w:rPr>
        <w:t>Myrtaceae</w:t>
      </w:r>
      <w:proofErr w:type="spellEnd"/>
      <w:r>
        <w:rPr>
          <w:sz w:val="22"/>
          <w:szCs w:val="22"/>
        </w:rPr>
        <w:t xml:space="preserve"> (herbarium specimens, silica collections, spirit collections and field pictures). </w:t>
      </w:r>
      <w:r w:rsidRPr="00131192">
        <w:rPr>
          <w:sz w:val="22"/>
          <w:szCs w:val="22"/>
        </w:rPr>
        <w:t xml:space="preserve"> </w:t>
      </w:r>
    </w:p>
    <w:p w14:paraId="0B1EC04A" w14:textId="01C24E6A" w:rsidR="006B2844" w:rsidRPr="006B2844" w:rsidRDefault="006B2844" w:rsidP="006B2844">
      <w:pPr>
        <w:spacing w:line="276" w:lineRule="auto"/>
        <w:rPr>
          <w:b/>
          <w:sz w:val="22"/>
          <w:szCs w:val="22"/>
        </w:rPr>
      </w:pPr>
      <w:r w:rsidRPr="006B2844">
        <w:rPr>
          <w:b/>
          <w:sz w:val="22"/>
          <w:szCs w:val="22"/>
        </w:rPr>
        <w:t xml:space="preserve">New Caledonia </w:t>
      </w:r>
      <w:r w:rsidR="009418E3" w:rsidRPr="00F0237C">
        <w:rPr>
          <w:sz w:val="22"/>
          <w:szCs w:val="22"/>
        </w:rPr>
        <w:t>2015</w:t>
      </w:r>
      <w:r w:rsidR="009418E3">
        <w:rPr>
          <w:sz w:val="22"/>
          <w:szCs w:val="22"/>
        </w:rPr>
        <w:t xml:space="preserve"> (G</w:t>
      </w:r>
      <w:r w:rsidR="009418E3" w:rsidRPr="006B2844">
        <w:rPr>
          <w:sz w:val="22"/>
          <w:szCs w:val="22"/>
        </w:rPr>
        <w:t xml:space="preserve">eneral </w:t>
      </w:r>
      <w:r w:rsidR="009418E3">
        <w:rPr>
          <w:sz w:val="22"/>
          <w:szCs w:val="22"/>
        </w:rPr>
        <w:t xml:space="preserve">botanical </w:t>
      </w:r>
      <w:r w:rsidR="009418E3" w:rsidRPr="006B2844">
        <w:rPr>
          <w:sz w:val="22"/>
          <w:szCs w:val="22"/>
        </w:rPr>
        <w:t>collections</w:t>
      </w:r>
      <w:r w:rsidR="009418E3">
        <w:rPr>
          <w:sz w:val="22"/>
          <w:szCs w:val="22"/>
        </w:rPr>
        <w:t xml:space="preserve"> for PhD project</w:t>
      </w:r>
      <w:r w:rsidR="009418E3" w:rsidRPr="006B2844">
        <w:rPr>
          <w:sz w:val="22"/>
          <w:szCs w:val="22"/>
        </w:rPr>
        <w:t>)</w:t>
      </w:r>
    </w:p>
    <w:p w14:paraId="5AA41B65" w14:textId="6D331960" w:rsidR="008F6488" w:rsidRDefault="00D307AC" w:rsidP="0032354A">
      <w:pPr>
        <w:spacing w:line="276" w:lineRule="auto"/>
        <w:ind w:firstLine="720"/>
        <w:rPr>
          <w:sz w:val="22"/>
          <w:szCs w:val="22"/>
        </w:rPr>
      </w:pPr>
      <w:r>
        <w:rPr>
          <w:sz w:val="22"/>
          <w:szCs w:val="22"/>
        </w:rPr>
        <w:t xml:space="preserve">Field expeditions focusing on </w:t>
      </w:r>
      <w:proofErr w:type="spellStart"/>
      <w:r>
        <w:rPr>
          <w:sz w:val="22"/>
          <w:szCs w:val="22"/>
        </w:rPr>
        <w:t>Myrtaceae</w:t>
      </w:r>
      <w:proofErr w:type="spellEnd"/>
      <w:r>
        <w:rPr>
          <w:sz w:val="22"/>
          <w:szCs w:val="22"/>
        </w:rPr>
        <w:t xml:space="preserve"> (herbarium specimens, silica collections, spirit collections and field pictures) in both provinces</w:t>
      </w:r>
      <w:r w:rsidR="00830B85">
        <w:rPr>
          <w:sz w:val="22"/>
          <w:szCs w:val="22"/>
        </w:rPr>
        <w:t xml:space="preserve"> (North and South)</w:t>
      </w:r>
      <w:r>
        <w:rPr>
          <w:sz w:val="22"/>
          <w:szCs w:val="22"/>
        </w:rPr>
        <w:t xml:space="preserve">. </w:t>
      </w:r>
      <w:r w:rsidRPr="00131192">
        <w:rPr>
          <w:sz w:val="22"/>
          <w:szCs w:val="22"/>
        </w:rPr>
        <w:t xml:space="preserve"> </w:t>
      </w:r>
    </w:p>
    <w:p w14:paraId="12B3362A" w14:textId="77777777" w:rsidR="00C50167" w:rsidRPr="0032354A" w:rsidRDefault="00C50167" w:rsidP="00152170">
      <w:pPr>
        <w:spacing w:line="276" w:lineRule="auto"/>
        <w:rPr>
          <w:sz w:val="22"/>
          <w:szCs w:val="22"/>
        </w:rPr>
      </w:pPr>
    </w:p>
    <w:p w14:paraId="5456422D" w14:textId="77777777" w:rsidR="003F7F4F" w:rsidRPr="00616EBE" w:rsidRDefault="003F7F4F" w:rsidP="003F7F4F">
      <w:pPr>
        <w:spacing w:line="276" w:lineRule="auto"/>
        <w:jc w:val="both"/>
        <w:rPr>
          <w:sz w:val="22"/>
          <w:szCs w:val="22"/>
        </w:rPr>
      </w:pPr>
      <w:r>
        <w:rPr>
          <w:sz w:val="22"/>
          <w:szCs w:val="22"/>
        </w:rPr>
        <w:lastRenderedPageBreak/>
        <w:t>__________________________________________________________________</w:t>
      </w:r>
    </w:p>
    <w:p w14:paraId="0DC832EC" w14:textId="77777777" w:rsidR="003F7F4F" w:rsidRDefault="003F7F4F" w:rsidP="008F6488">
      <w:pPr>
        <w:spacing w:line="276" w:lineRule="auto"/>
        <w:rPr>
          <w:b/>
          <w:sz w:val="22"/>
          <w:szCs w:val="22"/>
        </w:rPr>
      </w:pPr>
    </w:p>
    <w:p w14:paraId="46892D5D" w14:textId="1B9B630C" w:rsidR="00E70D66" w:rsidRPr="001B6ED1" w:rsidRDefault="008F6488" w:rsidP="001B6ED1">
      <w:pPr>
        <w:spacing w:line="276" w:lineRule="auto"/>
        <w:rPr>
          <w:sz w:val="22"/>
          <w:szCs w:val="22"/>
        </w:rPr>
      </w:pPr>
      <w:r w:rsidRPr="008F6488">
        <w:rPr>
          <w:b/>
          <w:sz w:val="22"/>
          <w:szCs w:val="22"/>
        </w:rPr>
        <w:t xml:space="preserve">APPENDIX IV: </w:t>
      </w:r>
      <w:r w:rsidRPr="003F7F4F">
        <w:rPr>
          <w:sz w:val="22"/>
          <w:szCs w:val="22"/>
        </w:rPr>
        <w:t>LIST OF PRESENTATION IN CONFERENCES</w:t>
      </w:r>
    </w:p>
    <w:p w14:paraId="2756415A" w14:textId="00430937" w:rsidR="00582E30" w:rsidRPr="00582E30" w:rsidRDefault="001B6ED1" w:rsidP="00D0293C">
      <w:pPr>
        <w:widowControl w:val="0"/>
        <w:autoSpaceDE w:val="0"/>
        <w:autoSpaceDN w:val="0"/>
        <w:adjustRightInd w:val="0"/>
        <w:spacing w:after="240" w:line="320" w:lineRule="atLeast"/>
        <w:jc w:val="both"/>
        <w:rPr>
          <w:rFonts w:ascii="Times" w:hAnsi="Times" w:cs="Times"/>
          <w:color w:val="000000"/>
        </w:rPr>
      </w:pPr>
      <w:r w:rsidRPr="000118DA">
        <w:rPr>
          <w:b/>
          <w:sz w:val="22"/>
          <w:szCs w:val="22"/>
        </w:rPr>
        <w:t>Summary:</w:t>
      </w:r>
      <w:r>
        <w:rPr>
          <w:color w:val="000000"/>
          <w:sz w:val="26"/>
          <w:szCs w:val="26"/>
        </w:rPr>
        <w:t xml:space="preserve"> </w:t>
      </w:r>
      <w:r w:rsidR="008F343B" w:rsidRPr="008F343B">
        <w:rPr>
          <w:sz w:val="22"/>
          <w:szCs w:val="22"/>
        </w:rPr>
        <w:t xml:space="preserve">I have presented my research in </w:t>
      </w:r>
      <w:r w:rsidR="00455BCE">
        <w:rPr>
          <w:sz w:val="22"/>
          <w:szCs w:val="22"/>
        </w:rPr>
        <w:t>1</w:t>
      </w:r>
      <w:r w:rsidR="00313886">
        <w:rPr>
          <w:sz w:val="22"/>
          <w:szCs w:val="22"/>
        </w:rPr>
        <w:t>7</w:t>
      </w:r>
      <w:r w:rsidR="00455BCE">
        <w:rPr>
          <w:sz w:val="22"/>
          <w:szCs w:val="22"/>
        </w:rPr>
        <w:t xml:space="preserve"> </w:t>
      </w:r>
      <w:r w:rsidR="00704985" w:rsidRPr="000118DA">
        <w:rPr>
          <w:sz w:val="22"/>
          <w:szCs w:val="22"/>
        </w:rPr>
        <w:t xml:space="preserve">national and international conferences </w:t>
      </w:r>
      <w:r w:rsidR="008F343B">
        <w:rPr>
          <w:sz w:val="22"/>
          <w:szCs w:val="22"/>
        </w:rPr>
        <w:t>since 2011</w:t>
      </w:r>
      <w:r w:rsidR="008760ED">
        <w:rPr>
          <w:sz w:val="22"/>
          <w:szCs w:val="22"/>
        </w:rPr>
        <w:t>, including 1</w:t>
      </w:r>
      <w:r w:rsidR="00313886">
        <w:rPr>
          <w:sz w:val="22"/>
          <w:szCs w:val="22"/>
        </w:rPr>
        <w:t>6</w:t>
      </w:r>
      <w:r w:rsidR="008F343B">
        <w:rPr>
          <w:sz w:val="22"/>
          <w:szCs w:val="22"/>
        </w:rPr>
        <w:t xml:space="preserve"> </w:t>
      </w:r>
      <w:r w:rsidRPr="000118DA">
        <w:rPr>
          <w:sz w:val="22"/>
          <w:szCs w:val="22"/>
        </w:rPr>
        <w:t xml:space="preserve">oral presentations </w:t>
      </w:r>
      <w:r w:rsidR="001922A5">
        <w:rPr>
          <w:sz w:val="22"/>
          <w:szCs w:val="22"/>
        </w:rPr>
        <w:t>and 9</w:t>
      </w:r>
      <w:r w:rsidRPr="000118DA">
        <w:rPr>
          <w:sz w:val="22"/>
          <w:szCs w:val="22"/>
        </w:rPr>
        <w:t xml:space="preserve"> poster presentations </w:t>
      </w:r>
      <w:r w:rsidR="00704985">
        <w:rPr>
          <w:sz w:val="22"/>
          <w:szCs w:val="22"/>
        </w:rPr>
        <w:t xml:space="preserve">(I presented </w:t>
      </w:r>
      <w:r w:rsidR="00D0293C">
        <w:rPr>
          <w:sz w:val="22"/>
          <w:szCs w:val="22"/>
        </w:rPr>
        <w:t>twice</w:t>
      </w:r>
      <w:r w:rsidR="00704985">
        <w:rPr>
          <w:sz w:val="22"/>
          <w:szCs w:val="22"/>
        </w:rPr>
        <w:t xml:space="preserve"> in </w:t>
      </w:r>
      <w:r w:rsidR="00313886">
        <w:rPr>
          <w:sz w:val="22"/>
          <w:szCs w:val="22"/>
        </w:rPr>
        <w:t>eight</w:t>
      </w:r>
      <w:r w:rsidR="00D0293C">
        <w:rPr>
          <w:sz w:val="22"/>
          <w:szCs w:val="22"/>
        </w:rPr>
        <w:t xml:space="preserve"> of these conferences</w:t>
      </w:r>
      <w:r w:rsidR="00704985">
        <w:rPr>
          <w:sz w:val="22"/>
          <w:szCs w:val="22"/>
        </w:rPr>
        <w:t>)</w:t>
      </w:r>
      <w:r w:rsidR="00D0293C">
        <w:rPr>
          <w:sz w:val="22"/>
          <w:szCs w:val="22"/>
        </w:rPr>
        <w:t>.</w:t>
      </w:r>
    </w:p>
    <w:p w14:paraId="1D4B35AE" w14:textId="3E54CA48" w:rsidR="00BF03AA" w:rsidRPr="00EE4DF1" w:rsidRDefault="005F2198" w:rsidP="00EE4DF1">
      <w:pPr>
        <w:pStyle w:val="ListParagraph"/>
        <w:spacing w:line="276" w:lineRule="auto"/>
        <w:jc w:val="both"/>
        <w:rPr>
          <w:sz w:val="22"/>
        </w:rPr>
      </w:pPr>
      <w:r w:rsidRPr="00D02762">
        <w:rPr>
          <w:b/>
          <w:sz w:val="22"/>
        </w:rPr>
        <w:t>20</w:t>
      </w:r>
      <w:r>
        <w:rPr>
          <w:b/>
          <w:sz w:val="22"/>
        </w:rPr>
        <w:t>20</w:t>
      </w:r>
      <w:r w:rsidRPr="00D02762">
        <w:rPr>
          <w:b/>
          <w:sz w:val="22"/>
        </w:rPr>
        <w:t>:</w:t>
      </w:r>
      <w:r>
        <w:rPr>
          <w:sz w:val="22"/>
        </w:rPr>
        <w:t xml:space="preserve"> </w:t>
      </w:r>
      <w:r w:rsidR="00556F23">
        <w:rPr>
          <w:sz w:val="22"/>
        </w:rPr>
        <w:t>Botany 2020</w:t>
      </w:r>
      <w:r>
        <w:rPr>
          <w:sz w:val="22"/>
        </w:rPr>
        <w:t xml:space="preserve"> </w:t>
      </w:r>
      <w:r w:rsidR="00556F23">
        <w:rPr>
          <w:sz w:val="22"/>
        </w:rPr>
        <w:t>(virtual</w:t>
      </w:r>
      <w:r>
        <w:rPr>
          <w:sz w:val="22"/>
        </w:rPr>
        <w:t>). “</w:t>
      </w:r>
      <w:r w:rsidR="00BF03AA" w:rsidRPr="00BF03AA">
        <w:rPr>
          <w:sz w:val="22"/>
        </w:rPr>
        <w:t>Historical drivers leading to spatial gradients of diversity in flowering plants</w:t>
      </w:r>
      <w:r>
        <w:rPr>
          <w:sz w:val="22"/>
        </w:rPr>
        <w:t xml:space="preserve">” </w:t>
      </w:r>
      <w:r w:rsidRPr="008D42F3">
        <w:rPr>
          <w:b/>
          <w:sz w:val="22"/>
        </w:rPr>
        <w:t>(</w:t>
      </w:r>
      <w:r>
        <w:rPr>
          <w:b/>
          <w:sz w:val="22"/>
        </w:rPr>
        <w:t xml:space="preserve">invited </w:t>
      </w:r>
      <w:r w:rsidRPr="008D42F3">
        <w:rPr>
          <w:b/>
          <w:sz w:val="22"/>
        </w:rPr>
        <w:t xml:space="preserve">speaker) </w:t>
      </w:r>
      <w:r w:rsidRPr="00B5592F">
        <w:rPr>
          <w:sz w:val="22"/>
        </w:rPr>
        <w:t>and</w:t>
      </w:r>
      <w:r>
        <w:rPr>
          <w:sz w:val="22"/>
        </w:rPr>
        <w:t xml:space="preserve"> </w:t>
      </w:r>
      <w:r w:rsidRPr="00EE4DF1">
        <w:rPr>
          <w:sz w:val="22"/>
        </w:rPr>
        <w:t>“</w:t>
      </w:r>
      <w:r w:rsidR="00BF03AA" w:rsidRPr="00EE4DF1">
        <w:rPr>
          <w:sz w:val="22"/>
        </w:rPr>
        <w:t>Fast diversification through a mosaic</w:t>
      </w:r>
      <w:r w:rsidR="00EE4DF1" w:rsidRPr="00EE4DF1">
        <w:rPr>
          <w:sz w:val="22"/>
        </w:rPr>
        <w:t xml:space="preserve"> </w:t>
      </w:r>
      <w:r w:rsidR="00BF03AA" w:rsidRPr="00EE4DF1">
        <w:rPr>
          <w:sz w:val="22"/>
        </w:rPr>
        <w:t>of</w:t>
      </w:r>
      <w:r w:rsidR="00BF03AA" w:rsidRPr="00EE4DF1">
        <w:rPr>
          <w:sz w:val="22"/>
        </w:rPr>
        <w:t xml:space="preserve"> </w:t>
      </w:r>
      <w:r w:rsidR="00BF03AA" w:rsidRPr="00EE4DF1">
        <w:rPr>
          <w:sz w:val="22"/>
        </w:rPr>
        <w:t>evolutionary histories characterizes the</w:t>
      </w:r>
      <w:r w:rsidR="00EE4DF1">
        <w:rPr>
          <w:sz w:val="22"/>
        </w:rPr>
        <w:t xml:space="preserve"> </w:t>
      </w:r>
      <w:r w:rsidR="00BF03AA" w:rsidRPr="00EE4DF1">
        <w:rPr>
          <w:sz w:val="22"/>
        </w:rPr>
        <w:t xml:space="preserve">endemic flora of the </w:t>
      </w:r>
      <w:r w:rsidR="00BF03AA" w:rsidRPr="00EE4DF1">
        <w:rPr>
          <w:i/>
          <w:iCs/>
          <w:sz w:val="22"/>
        </w:rPr>
        <w:t xml:space="preserve">campo </w:t>
      </w:r>
      <w:proofErr w:type="spellStart"/>
      <w:proofErr w:type="gramStart"/>
      <w:r w:rsidR="00BF03AA" w:rsidRPr="00EE4DF1">
        <w:rPr>
          <w:i/>
          <w:iCs/>
          <w:sz w:val="22"/>
        </w:rPr>
        <w:t>rupestre</w:t>
      </w:r>
      <w:proofErr w:type="spellEnd"/>
      <w:r w:rsidR="00BF03AA" w:rsidRPr="00EE4DF1">
        <w:rPr>
          <w:sz w:val="22"/>
        </w:rPr>
        <w:t xml:space="preserve"> </w:t>
      </w:r>
      <w:r w:rsidRPr="00EE4DF1">
        <w:rPr>
          <w:sz w:val="22"/>
        </w:rPr>
        <w:t>”</w:t>
      </w:r>
      <w:proofErr w:type="gramEnd"/>
      <w:r w:rsidRPr="00EE4DF1">
        <w:rPr>
          <w:sz w:val="22"/>
        </w:rPr>
        <w:t xml:space="preserve"> </w:t>
      </w:r>
      <w:r w:rsidRPr="00EE4DF1">
        <w:rPr>
          <w:b/>
          <w:sz w:val="22"/>
        </w:rPr>
        <w:t>(</w:t>
      </w:r>
      <w:r w:rsidR="00BF03AA" w:rsidRPr="00EE4DF1">
        <w:rPr>
          <w:b/>
          <w:sz w:val="22"/>
        </w:rPr>
        <w:t>invited speaker</w:t>
      </w:r>
      <w:r w:rsidRPr="00EE4DF1">
        <w:rPr>
          <w:b/>
          <w:sz w:val="22"/>
        </w:rPr>
        <w:t>)</w:t>
      </w:r>
    </w:p>
    <w:p w14:paraId="65171D94" w14:textId="72D8B863" w:rsidR="00E008FF" w:rsidRPr="00A879F3" w:rsidRDefault="00E008FF" w:rsidP="00A879F3">
      <w:pPr>
        <w:pStyle w:val="ListParagraph"/>
        <w:spacing w:line="276" w:lineRule="auto"/>
        <w:jc w:val="both"/>
        <w:rPr>
          <w:sz w:val="22"/>
        </w:rPr>
      </w:pPr>
      <w:r w:rsidRPr="00D02762">
        <w:rPr>
          <w:b/>
          <w:sz w:val="22"/>
        </w:rPr>
        <w:t>2019:</w:t>
      </w:r>
      <w:r>
        <w:rPr>
          <w:sz w:val="22"/>
        </w:rPr>
        <w:t xml:space="preserve"> 70</w:t>
      </w:r>
      <w:r w:rsidR="00D02762">
        <w:rPr>
          <w:sz w:val="22"/>
        </w:rPr>
        <w:t>th</w:t>
      </w:r>
      <w:r w:rsidRPr="00582E30">
        <w:rPr>
          <w:sz w:val="22"/>
        </w:rPr>
        <w:t xml:space="preserve"> </w:t>
      </w:r>
      <w:r w:rsidR="00D02762">
        <w:rPr>
          <w:sz w:val="22"/>
        </w:rPr>
        <w:t>Brazilian</w:t>
      </w:r>
      <w:r w:rsidRPr="00582E30">
        <w:rPr>
          <w:sz w:val="22"/>
        </w:rPr>
        <w:t xml:space="preserve"> </w:t>
      </w:r>
      <w:r w:rsidR="00D02762">
        <w:rPr>
          <w:sz w:val="22"/>
        </w:rPr>
        <w:t>National Conference of Botany</w:t>
      </w:r>
      <w:r w:rsidR="0035044A">
        <w:rPr>
          <w:sz w:val="22"/>
        </w:rPr>
        <w:t xml:space="preserve"> (</w:t>
      </w:r>
      <w:proofErr w:type="spellStart"/>
      <w:r w:rsidR="0035044A">
        <w:rPr>
          <w:sz w:val="22"/>
        </w:rPr>
        <w:t>Maceió</w:t>
      </w:r>
      <w:proofErr w:type="spellEnd"/>
      <w:r w:rsidR="0035044A">
        <w:rPr>
          <w:sz w:val="22"/>
        </w:rPr>
        <w:t xml:space="preserve"> – AL, Brazil)</w:t>
      </w:r>
      <w:r>
        <w:rPr>
          <w:sz w:val="22"/>
        </w:rPr>
        <w:t xml:space="preserve">. </w:t>
      </w:r>
      <w:r w:rsidR="008D42F3">
        <w:rPr>
          <w:sz w:val="22"/>
        </w:rPr>
        <w:t>“</w:t>
      </w:r>
      <w:r w:rsidR="00B87190">
        <w:rPr>
          <w:sz w:val="22"/>
        </w:rPr>
        <w:t xml:space="preserve">Plant evolution in the Brazilian </w:t>
      </w:r>
      <w:r w:rsidR="00B87190" w:rsidRPr="00B87190">
        <w:rPr>
          <w:i/>
          <w:sz w:val="22"/>
        </w:rPr>
        <w:t xml:space="preserve">campo </w:t>
      </w:r>
      <w:proofErr w:type="spellStart"/>
      <w:r w:rsidR="00B87190" w:rsidRPr="00B87190">
        <w:rPr>
          <w:i/>
          <w:sz w:val="22"/>
        </w:rPr>
        <w:t>rupestre</w:t>
      </w:r>
      <w:proofErr w:type="spellEnd"/>
      <w:r w:rsidR="008D42F3">
        <w:rPr>
          <w:sz w:val="22"/>
        </w:rPr>
        <w:t xml:space="preserve">” </w:t>
      </w:r>
      <w:r w:rsidRPr="008D42F3">
        <w:rPr>
          <w:b/>
          <w:sz w:val="22"/>
        </w:rPr>
        <w:t>(symposium organizer</w:t>
      </w:r>
      <w:r w:rsidR="00B67400" w:rsidRPr="008D42F3">
        <w:rPr>
          <w:b/>
          <w:sz w:val="22"/>
        </w:rPr>
        <w:t xml:space="preserve"> and </w:t>
      </w:r>
      <w:r w:rsidR="009F7977">
        <w:rPr>
          <w:b/>
          <w:sz w:val="22"/>
        </w:rPr>
        <w:t xml:space="preserve">invited </w:t>
      </w:r>
      <w:r w:rsidR="00B67400" w:rsidRPr="008D42F3">
        <w:rPr>
          <w:b/>
          <w:sz w:val="22"/>
        </w:rPr>
        <w:t>speaker</w:t>
      </w:r>
      <w:r w:rsidR="003276E1" w:rsidRPr="008D42F3">
        <w:rPr>
          <w:b/>
          <w:sz w:val="22"/>
        </w:rPr>
        <w:t xml:space="preserve">) </w:t>
      </w:r>
      <w:r w:rsidR="00B5592F" w:rsidRPr="00B5592F">
        <w:rPr>
          <w:sz w:val="22"/>
        </w:rPr>
        <w:t>and</w:t>
      </w:r>
      <w:r w:rsidR="00A879F3">
        <w:rPr>
          <w:sz w:val="22"/>
        </w:rPr>
        <w:t xml:space="preserve"> “</w:t>
      </w:r>
      <w:r w:rsidR="00B87190">
        <w:rPr>
          <w:sz w:val="22"/>
        </w:rPr>
        <w:t xml:space="preserve">All the same? An overview on the floral diversity of Neotropical </w:t>
      </w:r>
      <w:proofErr w:type="spellStart"/>
      <w:r w:rsidR="00B87190">
        <w:rPr>
          <w:sz w:val="22"/>
        </w:rPr>
        <w:t>Myrtaceae</w:t>
      </w:r>
      <w:proofErr w:type="spellEnd"/>
      <w:r w:rsidR="00B87190">
        <w:rPr>
          <w:sz w:val="22"/>
        </w:rPr>
        <w:t xml:space="preserve">” </w:t>
      </w:r>
      <w:r w:rsidR="00B5592F" w:rsidRPr="00A879F3">
        <w:rPr>
          <w:b/>
          <w:sz w:val="22"/>
        </w:rPr>
        <w:t>(speaker)</w:t>
      </w:r>
    </w:p>
    <w:p w14:paraId="77B0A147" w14:textId="012FD7B6" w:rsidR="008D42F3" w:rsidRPr="008D42F3" w:rsidRDefault="008D42F3" w:rsidP="008F343B">
      <w:pPr>
        <w:pStyle w:val="ListParagraph"/>
        <w:spacing w:line="276" w:lineRule="auto"/>
        <w:jc w:val="both"/>
        <w:rPr>
          <w:sz w:val="22"/>
        </w:rPr>
      </w:pPr>
      <w:r>
        <w:rPr>
          <w:b/>
          <w:sz w:val="22"/>
        </w:rPr>
        <w:t xml:space="preserve">2019: </w:t>
      </w:r>
      <w:r w:rsidR="003E0C2C" w:rsidRPr="003E0C2C">
        <w:rPr>
          <w:sz w:val="22"/>
        </w:rPr>
        <w:t>39th Regional Botany Meeting (MG, ES e BA)</w:t>
      </w:r>
      <w:r w:rsidR="003E0C2C">
        <w:rPr>
          <w:sz w:val="22"/>
        </w:rPr>
        <w:t xml:space="preserve">. </w:t>
      </w:r>
      <w:r w:rsidR="00096CBD" w:rsidRPr="003E0C2C">
        <w:rPr>
          <w:sz w:val="22"/>
        </w:rPr>
        <w:t>“</w:t>
      </w:r>
      <w:r w:rsidR="00F23CD5">
        <w:rPr>
          <w:sz w:val="22"/>
        </w:rPr>
        <w:t xml:space="preserve">The history of plants is linked to the history of people” </w:t>
      </w:r>
      <w:r w:rsidR="003E0C2C" w:rsidRPr="008D42F3">
        <w:rPr>
          <w:b/>
          <w:sz w:val="22"/>
        </w:rPr>
        <w:t>(</w:t>
      </w:r>
      <w:r w:rsidR="003E0C2C">
        <w:rPr>
          <w:b/>
          <w:sz w:val="22"/>
        </w:rPr>
        <w:t>opening talk</w:t>
      </w:r>
      <w:r w:rsidR="003E0C2C" w:rsidRPr="008D42F3">
        <w:rPr>
          <w:b/>
          <w:sz w:val="22"/>
        </w:rPr>
        <w:t>)</w:t>
      </w:r>
      <w:r w:rsidR="008F343B">
        <w:rPr>
          <w:b/>
          <w:sz w:val="22"/>
        </w:rPr>
        <w:t xml:space="preserve"> </w:t>
      </w:r>
      <w:r w:rsidR="008F343B">
        <w:rPr>
          <w:sz w:val="22"/>
        </w:rPr>
        <w:t>and</w:t>
      </w:r>
      <w:r w:rsidR="003E0C2C">
        <w:rPr>
          <w:sz w:val="22"/>
        </w:rPr>
        <w:t xml:space="preserve"> “</w:t>
      </w:r>
      <w:r w:rsidR="00F23CD5">
        <w:rPr>
          <w:sz w:val="22"/>
        </w:rPr>
        <w:t xml:space="preserve">Age and diversification of the endemic flora in the </w:t>
      </w:r>
      <w:r w:rsidR="00F23CD5" w:rsidRPr="00F23CD5">
        <w:rPr>
          <w:i/>
          <w:sz w:val="22"/>
        </w:rPr>
        <w:t xml:space="preserve">campo </w:t>
      </w:r>
      <w:proofErr w:type="spellStart"/>
      <w:r w:rsidR="00F23CD5" w:rsidRPr="00F23CD5">
        <w:rPr>
          <w:i/>
          <w:sz w:val="22"/>
        </w:rPr>
        <w:t>rupestre</w:t>
      </w:r>
      <w:proofErr w:type="spellEnd"/>
      <w:r w:rsidR="00F23CD5">
        <w:rPr>
          <w:sz w:val="22"/>
        </w:rPr>
        <w:t xml:space="preserve">” </w:t>
      </w:r>
      <w:r w:rsidR="009F181F" w:rsidRPr="009F181F">
        <w:rPr>
          <w:b/>
          <w:sz w:val="22"/>
        </w:rPr>
        <w:t>(</w:t>
      </w:r>
      <w:r w:rsidR="009F7977">
        <w:rPr>
          <w:b/>
          <w:sz w:val="22"/>
        </w:rPr>
        <w:t xml:space="preserve">invited </w:t>
      </w:r>
      <w:r w:rsidR="009F181F" w:rsidRPr="009F181F">
        <w:rPr>
          <w:b/>
          <w:sz w:val="22"/>
        </w:rPr>
        <w:t>speaker)</w:t>
      </w:r>
      <w:r w:rsidR="009F7977">
        <w:rPr>
          <w:b/>
          <w:sz w:val="22"/>
        </w:rPr>
        <w:t>.</w:t>
      </w:r>
      <w:r w:rsidR="00A879F3">
        <w:rPr>
          <w:b/>
          <w:sz w:val="22"/>
        </w:rPr>
        <w:t xml:space="preserve"> </w:t>
      </w:r>
    </w:p>
    <w:p w14:paraId="4D06F306" w14:textId="1ECADE02" w:rsidR="00E008FF" w:rsidRDefault="00E008FF" w:rsidP="00A95DB9">
      <w:pPr>
        <w:pStyle w:val="ListParagraph"/>
        <w:spacing w:line="276" w:lineRule="auto"/>
        <w:jc w:val="both"/>
        <w:rPr>
          <w:sz w:val="22"/>
        </w:rPr>
      </w:pPr>
      <w:r w:rsidRPr="00D02762">
        <w:rPr>
          <w:b/>
          <w:sz w:val="22"/>
        </w:rPr>
        <w:t>2019:</w:t>
      </w:r>
      <w:r>
        <w:rPr>
          <w:sz w:val="22"/>
        </w:rPr>
        <w:t xml:space="preserve"> Evolution Meeting</w:t>
      </w:r>
      <w:r w:rsidR="00D02762">
        <w:rPr>
          <w:sz w:val="22"/>
        </w:rPr>
        <w:t xml:space="preserve"> (Providence – RI</w:t>
      </w:r>
      <w:r w:rsidR="0035044A">
        <w:rPr>
          <w:sz w:val="22"/>
        </w:rPr>
        <w:t>, USA</w:t>
      </w:r>
      <w:r w:rsidR="00D02762">
        <w:rPr>
          <w:sz w:val="22"/>
        </w:rPr>
        <w:t>)</w:t>
      </w:r>
      <w:r w:rsidR="00F402B1">
        <w:rPr>
          <w:sz w:val="22"/>
        </w:rPr>
        <w:t>. “Plant diversification in old tropical mountains”</w:t>
      </w:r>
      <w:r w:rsidR="00AD777A">
        <w:rPr>
          <w:sz w:val="22"/>
        </w:rPr>
        <w:t xml:space="preserve"> </w:t>
      </w:r>
      <w:r w:rsidR="00AD777A" w:rsidRPr="003276E1">
        <w:rPr>
          <w:b/>
          <w:sz w:val="22"/>
        </w:rPr>
        <w:t>(</w:t>
      </w:r>
      <w:r w:rsidR="00B67400" w:rsidRPr="003276E1">
        <w:rPr>
          <w:b/>
          <w:sz w:val="22"/>
        </w:rPr>
        <w:t>speaker</w:t>
      </w:r>
      <w:r w:rsidR="00AD777A" w:rsidRPr="003276E1">
        <w:rPr>
          <w:b/>
          <w:sz w:val="22"/>
        </w:rPr>
        <w:t>)</w:t>
      </w:r>
    </w:p>
    <w:p w14:paraId="66ED2608" w14:textId="3BEE0BBF" w:rsidR="00AD777A" w:rsidRPr="008F343B" w:rsidRDefault="00AD7E0B" w:rsidP="008F343B">
      <w:pPr>
        <w:pStyle w:val="ListParagraph"/>
        <w:spacing w:line="276" w:lineRule="auto"/>
        <w:jc w:val="both"/>
        <w:rPr>
          <w:sz w:val="22"/>
        </w:rPr>
      </w:pPr>
      <w:r w:rsidRPr="0035044A">
        <w:rPr>
          <w:b/>
          <w:sz w:val="22"/>
        </w:rPr>
        <w:t>2018</w:t>
      </w:r>
      <w:r w:rsidR="0035044A" w:rsidRPr="0035044A">
        <w:rPr>
          <w:b/>
          <w:sz w:val="22"/>
        </w:rPr>
        <w:t>:</w:t>
      </w:r>
      <w:r>
        <w:rPr>
          <w:sz w:val="22"/>
        </w:rPr>
        <w:t xml:space="preserve"> </w:t>
      </w:r>
      <w:r w:rsidR="00CF19E6">
        <w:rPr>
          <w:sz w:val="22"/>
        </w:rPr>
        <w:t>12</w:t>
      </w:r>
      <w:r w:rsidR="00CF19E6" w:rsidRPr="00CF19E6">
        <w:rPr>
          <w:sz w:val="22"/>
          <w:vertAlign w:val="superscript"/>
        </w:rPr>
        <w:t>th</w:t>
      </w:r>
      <w:r w:rsidR="00CF19E6">
        <w:rPr>
          <w:sz w:val="22"/>
        </w:rPr>
        <w:t xml:space="preserve"> </w:t>
      </w:r>
      <w:r w:rsidRPr="00844B00">
        <w:rPr>
          <w:sz w:val="22"/>
        </w:rPr>
        <w:t>Latin American Conference of Botany</w:t>
      </w:r>
      <w:r w:rsidR="0008197E">
        <w:rPr>
          <w:sz w:val="22"/>
        </w:rPr>
        <w:t xml:space="preserve"> </w:t>
      </w:r>
      <w:r w:rsidR="0035044A">
        <w:rPr>
          <w:sz w:val="22"/>
        </w:rPr>
        <w:t>(</w:t>
      </w:r>
      <w:r w:rsidR="0008197E">
        <w:rPr>
          <w:sz w:val="22"/>
        </w:rPr>
        <w:t>Quito, Ecuador)</w:t>
      </w:r>
      <w:r w:rsidR="00BE38A0">
        <w:rPr>
          <w:sz w:val="22"/>
        </w:rPr>
        <w:t>. “</w:t>
      </w:r>
      <w:r w:rsidR="00BE38A0" w:rsidRPr="00BE38A0">
        <w:rPr>
          <w:sz w:val="22"/>
        </w:rPr>
        <w:t>Towards a full understanding of syste</w:t>
      </w:r>
      <w:r w:rsidR="00BE38A0">
        <w:rPr>
          <w:sz w:val="22"/>
        </w:rPr>
        <w:t xml:space="preserve">matics in Neotropical </w:t>
      </w:r>
      <w:proofErr w:type="spellStart"/>
      <w:r w:rsidR="00BE38A0">
        <w:rPr>
          <w:sz w:val="22"/>
        </w:rPr>
        <w:t>Myrtaceae</w:t>
      </w:r>
      <w:proofErr w:type="spellEnd"/>
      <w:r w:rsidR="00BE38A0">
        <w:rPr>
          <w:sz w:val="22"/>
        </w:rPr>
        <w:t>”</w:t>
      </w:r>
      <w:r w:rsidR="00AD777A" w:rsidRPr="00BE38A0">
        <w:rPr>
          <w:sz w:val="22"/>
        </w:rPr>
        <w:t xml:space="preserve"> </w:t>
      </w:r>
      <w:r w:rsidR="00AD777A" w:rsidRPr="00BE38A0">
        <w:rPr>
          <w:b/>
          <w:sz w:val="22"/>
        </w:rPr>
        <w:t>(</w:t>
      </w:r>
      <w:r w:rsidR="009F7977">
        <w:rPr>
          <w:b/>
          <w:sz w:val="22"/>
        </w:rPr>
        <w:t xml:space="preserve">invited </w:t>
      </w:r>
      <w:r w:rsidR="00B67400" w:rsidRPr="00BE38A0">
        <w:rPr>
          <w:b/>
          <w:sz w:val="22"/>
        </w:rPr>
        <w:t>speaker</w:t>
      </w:r>
      <w:r w:rsidR="00AD777A" w:rsidRPr="00BE38A0">
        <w:rPr>
          <w:b/>
          <w:sz w:val="22"/>
        </w:rPr>
        <w:t>)</w:t>
      </w:r>
      <w:r w:rsidR="008F343B">
        <w:rPr>
          <w:b/>
          <w:sz w:val="22"/>
        </w:rPr>
        <w:t xml:space="preserve"> </w:t>
      </w:r>
      <w:r w:rsidR="008F343B" w:rsidRPr="008F343B">
        <w:rPr>
          <w:sz w:val="22"/>
        </w:rPr>
        <w:t>and</w:t>
      </w:r>
      <w:r w:rsidR="008F343B">
        <w:rPr>
          <w:b/>
          <w:sz w:val="22"/>
        </w:rPr>
        <w:t xml:space="preserve"> </w:t>
      </w:r>
      <w:r w:rsidR="00775262" w:rsidRPr="00775262">
        <w:rPr>
          <w:sz w:val="22"/>
        </w:rPr>
        <w:t xml:space="preserve">“Homology of the closed calyx in </w:t>
      </w:r>
      <w:proofErr w:type="spellStart"/>
      <w:r w:rsidR="00775262" w:rsidRPr="00775262">
        <w:rPr>
          <w:sz w:val="22"/>
        </w:rPr>
        <w:t>Myrtaceae</w:t>
      </w:r>
      <w:proofErr w:type="spellEnd"/>
      <w:r w:rsidR="00775262" w:rsidRPr="00775262">
        <w:rPr>
          <w:sz w:val="22"/>
        </w:rPr>
        <w:t>”</w:t>
      </w:r>
      <w:r w:rsidR="00775262">
        <w:rPr>
          <w:b/>
          <w:sz w:val="22"/>
        </w:rPr>
        <w:t xml:space="preserve"> </w:t>
      </w:r>
      <w:r w:rsidR="00AD777A" w:rsidRPr="008F343B">
        <w:rPr>
          <w:b/>
          <w:sz w:val="22"/>
        </w:rPr>
        <w:t>(</w:t>
      </w:r>
      <w:r w:rsidR="009F7977">
        <w:rPr>
          <w:b/>
          <w:sz w:val="22"/>
        </w:rPr>
        <w:t xml:space="preserve">invited </w:t>
      </w:r>
      <w:r w:rsidR="00B67400" w:rsidRPr="008F343B">
        <w:rPr>
          <w:b/>
          <w:sz w:val="22"/>
        </w:rPr>
        <w:t>speaker</w:t>
      </w:r>
      <w:r w:rsidR="00AD777A" w:rsidRPr="008F343B">
        <w:rPr>
          <w:b/>
          <w:sz w:val="22"/>
        </w:rPr>
        <w:t>)</w:t>
      </w:r>
    </w:p>
    <w:p w14:paraId="401107EF" w14:textId="68053B96" w:rsidR="00E008FF" w:rsidRDefault="00E008FF" w:rsidP="00A95DB9">
      <w:pPr>
        <w:pStyle w:val="ListParagraph"/>
        <w:spacing w:line="276" w:lineRule="auto"/>
        <w:jc w:val="both"/>
        <w:rPr>
          <w:sz w:val="22"/>
        </w:rPr>
      </w:pPr>
      <w:r w:rsidRPr="00D02762">
        <w:rPr>
          <w:b/>
          <w:sz w:val="22"/>
        </w:rPr>
        <w:t>2017:</w:t>
      </w:r>
      <w:r>
        <w:rPr>
          <w:sz w:val="22"/>
        </w:rPr>
        <w:t xml:space="preserve"> </w:t>
      </w:r>
      <w:r w:rsidR="00D02762">
        <w:rPr>
          <w:sz w:val="22"/>
        </w:rPr>
        <w:t>Evolution Meeting (Portland – OR</w:t>
      </w:r>
      <w:r w:rsidR="0035044A">
        <w:rPr>
          <w:sz w:val="22"/>
        </w:rPr>
        <w:t>, USA</w:t>
      </w:r>
      <w:r w:rsidR="00D02762">
        <w:rPr>
          <w:sz w:val="22"/>
        </w:rPr>
        <w:t>)</w:t>
      </w:r>
      <w:r w:rsidR="00AD777A">
        <w:rPr>
          <w:sz w:val="22"/>
        </w:rPr>
        <w:t xml:space="preserve"> </w:t>
      </w:r>
      <w:r w:rsidR="004628FA">
        <w:rPr>
          <w:sz w:val="22"/>
        </w:rPr>
        <w:t>“</w:t>
      </w:r>
      <w:r w:rsidR="00C1153F" w:rsidRPr="00C1153F">
        <w:rPr>
          <w:sz w:val="22"/>
        </w:rPr>
        <w:t>Phenotypic and phylogenetic homogeneity</w:t>
      </w:r>
      <w:r w:rsidR="00A51C54">
        <w:rPr>
          <w:sz w:val="22"/>
        </w:rPr>
        <w:t xml:space="preserve"> corroborate conservative macro</w:t>
      </w:r>
      <w:r w:rsidR="00C1153F" w:rsidRPr="00C1153F">
        <w:rPr>
          <w:sz w:val="22"/>
        </w:rPr>
        <w:t xml:space="preserve">evolutionary dynamics in the Neotropical tree genus </w:t>
      </w:r>
      <w:proofErr w:type="spellStart"/>
      <w:r w:rsidR="00C1153F" w:rsidRPr="00A51C54">
        <w:rPr>
          <w:i/>
          <w:sz w:val="22"/>
        </w:rPr>
        <w:t>Myrcia</w:t>
      </w:r>
      <w:proofErr w:type="spellEnd"/>
      <w:r w:rsidR="004628FA">
        <w:rPr>
          <w:sz w:val="22"/>
        </w:rPr>
        <w:t xml:space="preserve">” </w:t>
      </w:r>
      <w:r w:rsidR="00AD777A" w:rsidRPr="009F7977">
        <w:rPr>
          <w:b/>
          <w:sz w:val="22"/>
        </w:rPr>
        <w:t>(poster)</w:t>
      </w:r>
    </w:p>
    <w:p w14:paraId="3412C3B3" w14:textId="7B716AD6" w:rsidR="006E5B16" w:rsidRDefault="006E5B16" w:rsidP="00A95DB9">
      <w:pPr>
        <w:pStyle w:val="ListParagraph"/>
        <w:spacing w:line="276" w:lineRule="auto"/>
        <w:jc w:val="both"/>
        <w:rPr>
          <w:sz w:val="22"/>
        </w:rPr>
      </w:pPr>
      <w:r w:rsidRPr="00903F7C">
        <w:rPr>
          <w:b/>
          <w:sz w:val="22"/>
        </w:rPr>
        <w:t>2017:</w:t>
      </w:r>
      <w:r w:rsidR="00C00E5C">
        <w:rPr>
          <w:sz w:val="22"/>
        </w:rPr>
        <w:t xml:space="preserve"> </w:t>
      </w:r>
      <w:r w:rsidR="000C657C">
        <w:rPr>
          <w:sz w:val="22"/>
        </w:rPr>
        <w:t>68</w:t>
      </w:r>
      <w:r w:rsidR="00B67400">
        <w:rPr>
          <w:sz w:val="22"/>
        </w:rPr>
        <w:t>th</w:t>
      </w:r>
      <w:r w:rsidR="00B67400" w:rsidRPr="00582E30">
        <w:rPr>
          <w:sz w:val="22"/>
        </w:rPr>
        <w:t xml:space="preserve"> </w:t>
      </w:r>
      <w:r w:rsidR="00B67400">
        <w:rPr>
          <w:sz w:val="22"/>
        </w:rPr>
        <w:t>Brazilian</w:t>
      </w:r>
      <w:r w:rsidR="00B67400" w:rsidRPr="00582E30">
        <w:rPr>
          <w:sz w:val="22"/>
        </w:rPr>
        <w:t xml:space="preserve"> </w:t>
      </w:r>
      <w:r w:rsidR="00B67400">
        <w:rPr>
          <w:sz w:val="22"/>
        </w:rPr>
        <w:t xml:space="preserve">National Conference of Botany </w:t>
      </w:r>
      <w:r w:rsidR="00903F7C">
        <w:rPr>
          <w:sz w:val="22"/>
        </w:rPr>
        <w:t>(Rio de Janeiro – RJ, Brazil)</w:t>
      </w:r>
      <w:r w:rsidR="00E561FD">
        <w:rPr>
          <w:sz w:val="22"/>
        </w:rPr>
        <w:t xml:space="preserve"> “</w:t>
      </w:r>
      <w:r w:rsidR="004F3B0B" w:rsidRPr="004F3B0B">
        <w:rPr>
          <w:sz w:val="22"/>
        </w:rPr>
        <w:t>Taki</w:t>
      </w:r>
      <w:r w:rsidR="004F3B0B">
        <w:rPr>
          <w:sz w:val="22"/>
        </w:rPr>
        <w:t xml:space="preserve">ng </w:t>
      </w:r>
      <w:proofErr w:type="spellStart"/>
      <w:r w:rsidR="004F3B0B">
        <w:rPr>
          <w:sz w:val="22"/>
        </w:rPr>
        <w:t>Myrtaceae</w:t>
      </w:r>
      <w:proofErr w:type="spellEnd"/>
      <w:r w:rsidR="004F3B0B">
        <w:rPr>
          <w:sz w:val="22"/>
        </w:rPr>
        <w:t xml:space="preserve"> to the next phase:</w:t>
      </w:r>
      <w:r w:rsidR="004F3B0B" w:rsidRPr="004F3B0B">
        <w:rPr>
          <w:sz w:val="22"/>
        </w:rPr>
        <w:t xml:space="preserve"> integrating systematics, ecology and evolution in Neotropical </w:t>
      </w:r>
      <w:proofErr w:type="spellStart"/>
      <w:r w:rsidR="004F3B0B" w:rsidRPr="004F3B0B">
        <w:rPr>
          <w:sz w:val="22"/>
        </w:rPr>
        <w:t>Myrtaceae</w:t>
      </w:r>
      <w:proofErr w:type="spellEnd"/>
      <w:r w:rsidR="00E561FD">
        <w:rPr>
          <w:sz w:val="22"/>
        </w:rPr>
        <w:t>”</w:t>
      </w:r>
      <w:r w:rsidR="00903F7C" w:rsidRPr="009F7977">
        <w:rPr>
          <w:b/>
          <w:sz w:val="22"/>
        </w:rPr>
        <w:t xml:space="preserve"> </w:t>
      </w:r>
      <w:r w:rsidRPr="009F7977">
        <w:rPr>
          <w:b/>
          <w:sz w:val="22"/>
        </w:rPr>
        <w:t>(symposium organizer</w:t>
      </w:r>
      <w:r w:rsidR="00542E99" w:rsidRPr="009F7977">
        <w:rPr>
          <w:b/>
          <w:sz w:val="22"/>
        </w:rPr>
        <w:t xml:space="preserve"> and </w:t>
      </w:r>
      <w:r w:rsidR="009F7977" w:rsidRPr="009F7977">
        <w:rPr>
          <w:b/>
          <w:sz w:val="22"/>
        </w:rPr>
        <w:t xml:space="preserve">invited </w:t>
      </w:r>
      <w:r w:rsidR="00542E99" w:rsidRPr="009F7977">
        <w:rPr>
          <w:b/>
          <w:sz w:val="22"/>
        </w:rPr>
        <w:t>speaker</w:t>
      </w:r>
      <w:r w:rsidRPr="009F7977">
        <w:rPr>
          <w:b/>
          <w:sz w:val="22"/>
        </w:rPr>
        <w:t>)</w:t>
      </w:r>
      <w:r w:rsidR="005833CE">
        <w:rPr>
          <w:b/>
          <w:sz w:val="22"/>
        </w:rPr>
        <w:t xml:space="preserve"> </w:t>
      </w:r>
      <w:r w:rsidR="005833CE" w:rsidRPr="005833CE">
        <w:rPr>
          <w:sz w:val="22"/>
        </w:rPr>
        <w:t>and</w:t>
      </w:r>
      <w:r w:rsidR="004F3B0B">
        <w:rPr>
          <w:sz w:val="22"/>
        </w:rPr>
        <w:t xml:space="preserve"> “</w:t>
      </w:r>
      <w:r w:rsidR="006570B8">
        <w:rPr>
          <w:sz w:val="22"/>
        </w:rPr>
        <w:t>P</w:t>
      </w:r>
      <w:r w:rsidR="00D52953">
        <w:rPr>
          <w:sz w:val="22"/>
        </w:rPr>
        <w:t xml:space="preserve">hylogeny of Neotropical </w:t>
      </w:r>
      <w:proofErr w:type="spellStart"/>
      <w:r w:rsidR="00D52953">
        <w:rPr>
          <w:sz w:val="22"/>
        </w:rPr>
        <w:t>Myrtaceae</w:t>
      </w:r>
      <w:proofErr w:type="spellEnd"/>
      <w:r w:rsidR="004F3B0B">
        <w:rPr>
          <w:sz w:val="22"/>
        </w:rPr>
        <w:t>”</w:t>
      </w:r>
      <w:r w:rsidR="005833CE">
        <w:rPr>
          <w:b/>
          <w:sz w:val="22"/>
        </w:rPr>
        <w:t xml:space="preserve"> (poster)</w:t>
      </w:r>
    </w:p>
    <w:p w14:paraId="370E2E13" w14:textId="5BF25CEE" w:rsidR="00FE22DF" w:rsidRDefault="00C00E5C" w:rsidP="00A95DB9">
      <w:pPr>
        <w:pStyle w:val="ListParagraph"/>
        <w:spacing w:line="276" w:lineRule="auto"/>
        <w:jc w:val="both"/>
        <w:rPr>
          <w:sz w:val="22"/>
        </w:rPr>
      </w:pPr>
      <w:r w:rsidRPr="00542E99">
        <w:rPr>
          <w:b/>
          <w:sz w:val="22"/>
        </w:rPr>
        <w:t>2016:</w:t>
      </w:r>
      <w:r>
        <w:rPr>
          <w:sz w:val="22"/>
        </w:rPr>
        <w:t xml:space="preserve"> </w:t>
      </w:r>
      <w:r w:rsidR="00FE22DF" w:rsidRPr="00844B00">
        <w:rPr>
          <w:sz w:val="22"/>
        </w:rPr>
        <w:t>Young Systematist</w:t>
      </w:r>
      <w:r w:rsidR="00FE22DF">
        <w:rPr>
          <w:sz w:val="22"/>
        </w:rPr>
        <w:t>s’</w:t>
      </w:r>
      <w:r w:rsidR="00FE22DF" w:rsidRPr="00844B00">
        <w:rPr>
          <w:sz w:val="22"/>
        </w:rPr>
        <w:t xml:space="preserve"> Forum</w:t>
      </w:r>
      <w:r w:rsidR="002C6490">
        <w:rPr>
          <w:sz w:val="22"/>
        </w:rPr>
        <w:t xml:space="preserve"> (London - UK) “</w:t>
      </w:r>
      <w:r w:rsidR="0097453E" w:rsidRPr="0097453E">
        <w:rPr>
          <w:sz w:val="22"/>
        </w:rPr>
        <w:t xml:space="preserve">Phylogeny and Biogeography of </w:t>
      </w:r>
      <w:proofErr w:type="spellStart"/>
      <w:r w:rsidR="0097453E" w:rsidRPr="0097453E">
        <w:rPr>
          <w:sz w:val="22"/>
        </w:rPr>
        <w:t>Myrteae</w:t>
      </w:r>
      <w:proofErr w:type="spellEnd"/>
      <w:r w:rsidR="0097453E" w:rsidRPr="0097453E">
        <w:rPr>
          <w:sz w:val="22"/>
        </w:rPr>
        <w:t xml:space="preserve"> (</w:t>
      </w:r>
      <w:proofErr w:type="spellStart"/>
      <w:r w:rsidR="0097453E" w:rsidRPr="0097453E">
        <w:rPr>
          <w:sz w:val="22"/>
        </w:rPr>
        <w:t>Myrtaceae</w:t>
      </w:r>
      <w:proofErr w:type="spellEnd"/>
      <w:r w:rsidR="0097453E" w:rsidRPr="0097453E">
        <w:rPr>
          <w:sz w:val="22"/>
        </w:rPr>
        <w:t>)</w:t>
      </w:r>
      <w:r w:rsidR="002C6490">
        <w:rPr>
          <w:sz w:val="22"/>
        </w:rPr>
        <w:t>”</w:t>
      </w:r>
      <w:r w:rsidR="00542E99">
        <w:rPr>
          <w:sz w:val="22"/>
        </w:rPr>
        <w:t xml:space="preserve"> (</w:t>
      </w:r>
      <w:r w:rsidR="00542E99" w:rsidRPr="009F7977">
        <w:rPr>
          <w:b/>
          <w:sz w:val="22"/>
        </w:rPr>
        <w:t>speaker)</w:t>
      </w:r>
    </w:p>
    <w:p w14:paraId="18C81C39" w14:textId="17B05047" w:rsidR="00A95DB9" w:rsidRPr="00582E30" w:rsidRDefault="00C00E5C" w:rsidP="00A95DB9">
      <w:pPr>
        <w:pStyle w:val="ListParagraph"/>
        <w:spacing w:line="276" w:lineRule="auto"/>
        <w:jc w:val="both"/>
        <w:rPr>
          <w:sz w:val="22"/>
        </w:rPr>
      </w:pPr>
      <w:r w:rsidRPr="00B251E5">
        <w:rPr>
          <w:b/>
          <w:sz w:val="22"/>
        </w:rPr>
        <w:t>2016:</w:t>
      </w:r>
      <w:r>
        <w:rPr>
          <w:sz w:val="22"/>
        </w:rPr>
        <w:t xml:space="preserve"> </w:t>
      </w:r>
      <w:proofErr w:type="spellStart"/>
      <w:r w:rsidR="004052F3">
        <w:rPr>
          <w:sz w:val="22"/>
        </w:rPr>
        <w:t>Reflora</w:t>
      </w:r>
      <w:proofErr w:type="spellEnd"/>
      <w:r w:rsidR="004052F3">
        <w:rPr>
          <w:sz w:val="22"/>
        </w:rPr>
        <w:t xml:space="preserve"> Seminar Series (London – UK)</w:t>
      </w:r>
      <w:r w:rsidR="00B251E5">
        <w:rPr>
          <w:sz w:val="22"/>
        </w:rPr>
        <w:t xml:space="preserve"> </w:t>
      </w:r>
      <w:r w:rsidR="004052F3">
        <w:rPr>
          <w:sz w:val="22"/>
        </w:rPr>
        <w:t>“</w:t>
      </w:r>
      <w:r w:rsidR="00A95DB9" w:rsidRPr="00582E30">
        <w:rPr>
          <w:sz w:val="22"/>
        </w:rPr>
        <w:t>Reciprocal illumination, flower evolution and adventur</w:t>
      </w:r>
      <w:r w:rsidR="00B251E5">
        <w:rPr>
          <w:sz w:val="22"/>
        </w:rPr>
        <w:t xml:space="preserve">es in a </w:t>
      </w:r>
      <w:proofErr w:type="spellStart"/>
      <w:r w:rsidR="00B251E5">
        <w:rPr>
          <w:sz w:val="22"/>
        </w:rPr>
        <w:t>Myrtaceous</w:t>
      </w:r>
      <w:proofErr w:type="spellEnd"/>
      <w:r w:rsidR="00B251E5">
        <w:rPr>
          <w:sz w:val="22"/>
        </w:rPr>
        <w:t xml:space="preserve"> world.</w:t>
      </w:r>
      <w:r w:rsidR="004052F3">
        <w:rPr>
          <w:sz w:val="22"/>
        </w:rPr>
        <w:t>”</w:t>
      </w:r>
      <w:r w:rsidR="00B251E5">
        <w:rPr>
          <w:sz w:val="22"/>
        </w:rPr>
        <w:t xml:space="preserve"> </w:t>
      </w:r>
      <w:r w:rsidR="00B251E5" w:rsidRPr="009F7977">
        <w:rPr>
          <w:b/>
          <w:sz w:val="22"/>
        </w:rPr>
        <w:t>(speaker)</w:t>
      </w:r>
    </w:p>
    <w:p w14:paraId="53A8E1B0" w14:textId="495957C9" w:rsidR="00FE22DF" w:rsidRPr="005833CE" w:rsidRDefault="00BE38A0" w:rsidP="00BD772A">
      <w:pPr>
        <w:spacing w:line="276" w:lineRule="auto"/>
        <w:ind w:left="720"/>
        <w:jc w:val="both"/>
        <w:rPr>
          <w:sz w:val="22"/>
        </w:rPr>
      </w:pPr>
      <w:r w:rsidRPr="00B251E5">
        <w:rPr>
          <w:b/>
          <w:sz w:val="22"/>
        </w:rPr>
        <w:t>2016:</w:t>
      </w:r>
      <w:r>
        <w:rPr>
          <w:sz w:val="22"/>
        </w:rPr>
        <w:t xml:space="preserve"> </w:t>
      </w:r>
      <w:r w:rsidR="00BD772A" w:rsidRPr="00BD772A">
        <w:rPr>
          <w:sz w:val="22"/>
        </w:rPr>
        <w:t xml:space="preserve">Workshop on Historical Biogeography of Neotropical </w:t>
      </w:r>
      <w:proofErr w:type="spellStart"/>
      <w:r w:rsidR="00BD772A" w:rsidRPr="00BD772A">
        <w:rPr>
          <w:sz w:val="22"/>
        </w:rPr>
        <w:t>Myrtaceae</w:t>
      </w:r>
      <w:proofErr w:type="spellEnd"/>
      <w:r w:rsidR="00BD772A">
        <w:rPr>
          <w:sz w:val="22"/>
        </w:rPr>
        <w:t xml:space="preserve"> (Rio de Janeiro, RJ – Brazil) “The </w:t>
      </w:r>
      <w:proofErr w:type="spellStart"/>
      <w:r w:rsidR="00BD772A">
        <w:rPr>
          <w:sz w:val="22"/>
        </w:rPr>
        <w:t>Myrteae</w:t>
      </w:r>
      <w:proofErr w:type="spellEnd"/>
      <w:r w:rsidR="00BD772A">
        <w:rPr>
          <w:sz w:val="22"/>
        </w:rPr>
        <w:t xml:space="preserve"> phylogeny revisited”</w:t>
      </w:r>
      <w:r w:rsidR="00BD772A" w:rsidRPr="00BD772A">
        <w:rPr>
          <w:sz w:val="22"/>
        </w:rPr>
        <w:t xml:space="preserve"> </w:t>
      </w:r>
      <w:r w:rsidR="004052F3">
        <w:rPr>
          <w:sz w:val="22"/>
        </w:rPr>
        <w:t>(</w:t>
      </w:r>
      <w:r w:rsidR="005833CE">
        <w:rPr>
          <w:b/>
          <w:sz w:val="22"/>
        </w:rPr>
        <w:t>invited speaker</w:t>
      </w:r>
      <w:r w:rsidR="004052F3">
        <w:rPr>
          <w:b/>
          <w:sz w:val="22"/>
        </w:rPr>
        <w:t>)</w:t>
      </w:r>
    </w:p>
    <w:p w14:paraId="3A225F25" w14:textId="7A46C4A7" w:rsidR="00FE22DF" w:rsidRDefault="00FE22DF" w:rsidP="00FE22DF">
      <w:pPr>
        <w:pStyle w:val="ListParagraph"/>
        <w:spacing w:line="276" w:lineRule="auto"/>
        <w:jc w:val="both"/>
        <w:rPr>
          <w:sz w:val="22"/>
        </w:rPr>
      </w:pPr>
      <w:r w:rsidRPr="005C0197">
        <w:rPr>
          <w:b/>
          <w:sz w:val="22"/>
        </w:rPr>
        <w:t>2015:</w:t>
      </w:r>
      <w:r>
        <w:rPr>
          <w:sz w:val="22"/>
        </w:rPr>
        <w:t xml:space="preserve"> </w:t>
      </w:r>
      <w:r w:rsidR="005C0197">
        <w:rPr>
          <w:sz w:val="22"/>
        </w:rPr>
        <w:t>66th</w:t>
      </w:r>
      <w:r w:rsidR="005C0197" w:rsidRPr="00582E30">
        <w:rPr>
          <w:sz w:val="22"/>
        </w:rPr>
        <w:t xml:space="preserve"> </w:t>
      </w:r>
      <w:r w:rsidR="005C0197">
        <w:rPr>
          <w:sz w:val="22"/>
        </w:rPr>
        <w:t>Brazilian</w:t>
      </w:r>
      <w:r w:rsidR="005C0197" w:rsidRPr="00582E30">
        <w:rPr>
          <w:sz w:val="22"/>
        </w:rPr>
        <w:t xml:space="preserve"> </w:t>
      </w:r>
      <w:r w:rsidR="005C0197">
        <w:rPr>
          <w:sz w:val="22"/>
        </w:rPr>
        <w:t>National Conference of Botany (Santos – SP, Brazil)</w:t>
      </w:r>
      <w:r w:rsidR="0028643D">
        <w:rPr>
          <w:sz w:val="22"/>
        </w:rPr>
        <w:t>.</w:t>
      </w:r>
      <w:r w:rsidR="005C0197">
        <w:rPr>
          <w:sz w:val="22"/>
        </w:rPr>
        <w:t xml:space="preserve"> </w:t>
      </w:r>
      <w:r w:rsidR="00641ADF">
        <w:rPr>
          <w:sz w:val="22"/>
        </w:rPr>
        <w:t>“</w:t>
      </w:r>
      <w:r w:rsidRPr="00582E30">
        <w:rPr>
          <w:sz w:val="22"/>
        </w:rPr>
        <w:t xml:space="preserve">Systematic and Evolutionary implications of Stamen Position in </w:t>
      </w:r>
      <w:proofErr w:type="spellStart"/>
      <w:r w:rsidRPr="00582E30">
        <w:rPr>
          <w:sz w:val="22"/>
        </w:rPr>
        <w:t>Myrteae</w:t>
      </w:r>
      <w:proofErr w:type="spellEnd"/>
      <w:r w:rsidRPr="00582E30">
        <w:rPr>
          <w:sz w:val="22"/>
        </w:rPr>
        <w:t xml:space="preserve"> (</w:t>
      </w:r>
      <w:proofErr w:type="spellStart"/>
      <w:r w:rsidRPr="00582E30">
        <w:rPr>
          <w:sz w:val="22"/>
        </w:rPr>
        <w:t>Myrtaceae</w:t>
      </w:r>
      <w:proofErr w:type="spellEnd"/>
      <w:r w:rsidRPr="00582E30">
        <w:rPr>
          <w:sz w:val="22"/>
        </w:rPr>
        <w:t>)</w:t>
      </w:r>
      <w:r w:rsidR="00641ADF">
        <w:rPr>
          <w:sz w:val="22"/>
        </w:rPr>
        <w:t>”</w:t>
      </w:r>
      <w:r w:rsidRPr="00582E30">
        <w:rPr>
          <w:sz w:val="22"/>
        </w:rPr>
        <w:t xml:space="preserve">. </w:t>
      </w:r>
      <w:r w:rsidR="0028643D" w:rsidRPr="005833CE">
        <w:rPr>
          <w:b/>
          <w:sz w:val="22"/>
        </w:rPr>
        <w:t>(poster)</w:t>
      </w:r>
    </w:p>
    <w:p w14:paraId="0F92A128" w14:textId="781679B4" w:rsidR="003E57FB" w:rsidRPr="003E57FB" w:rsidRDefault="003E57FB" w:rsidP="003E57FB">
      <w:pPr>
        <w:spacing w:line="276" w:lineRule="auto"/>
        <w:ind w:left="720"/>
        <w:jc w:val="both"/>
        <w:rPr>
          <w:sz w:val="22"/>
        </w:rPr>
      </w:pPr>
      <w:r w:rsidRPr="007A13F0">
        <w:rPr>
          <w:b/>
          <w:sz w:val="22"/>
        </w:rPr>
        <w:t>2015:</w:t>
      </w:r>
      <w:r>
        <w:rPr>
          <w:sz w:val="22"/>
        </w:rPr>
        <w:t xml:space="preserve"> </w:t>
      </w:r>
      <w:r w:rsidRPr="00844B00">
        <w:rPr>
          <w:sz w:val="22"/>
        </w:rPr>
        <w:t>Biennial</w:t>
      </w:r>
      <w:r>
        <w:rPr>
          <w:sz w:val="22"/>
        </w:rPr>
        <w:t xml:space="preserve"> conference of the Systematic Association</w:t>
      </w:r>
      <w:r w:rsidRPr="00725AA1">
        <w:rPr>
          <w:sz w:val="22"/>
        </w:rPr>
        <w:t xml:space="preserve"> </w:t>
      </w:r>
      <w:r w:rsidR="00641ADF">
        <w:rPr>
          <w:sz w:val="22"/>
        </w:rPr>
        <w:t>(Oxford - UK) “</w:t>
      </w:r>
      <w:r w:rsidRPr="00725AA1">
        <w:rPr>
          <w:sz w:val="22"/>
        </w:rPr>
        <w:t>Cryptic morphological characters and how they are changing the way we interpret plant taxonomy and evolution</w:t>
      </w:r>
      <w:r w:rsidR="00641ADF">
        <w:rPr>
          <w:sz w:val="22"/>
        </w:rPr>
        <w:t>”</w:t>
      </w:r>
      <w:r w:rsidRPr="00725AA1">
        <w:rPr>
          <w:sz w:val="22"/>
        </w:rPr>
        <w:t xml:space="preserve">. </w:t>
      </w:r>
      <w:r w:rsidRPr="005833CE">
        <w:rPr>
          <w:b/>
          <w:sz w:val="22"/>
        </w:rPr>
        <w:t>(speaker)</w:t>
      </w:r>
    </w:p>
    <w:p w14:paraId="3037034D" w14:textId="02519665" w:rsidR="00FE22DF" w:rsidRDefault="00D71C1A" w:rsidP="00FE22DF">
      <w:pPr>
        <w:pStyle w:val="ListParagraph"/>
        <w:spacing w:line="276" w:lineRule="auto"/>
        <w:jc w:val="both"/>
        <w:rPr>
          <w:sz w:val="22"/>
        </w:rPr>
      </w:pPr>
      <w:r w:rsidRPr="007A13F0">
        <w:rPr>
          <w:b/>
          <w:sz w:val="22"/>
        </w:rPr>
        <w:t>2014:</w:t>
      </w:r>
      <w:r w:rsidRPr="00582E30">
        <w:rPr>
          <w:sz w:val="22"/>
        </w:rPr>
        <w:t xml:space="preserve"> </w:t>
      </w:r>
      <w:r w:rsidR="00CF19E6">
        <w:rPr>
          <w:sz w:val="22"/>
        </w:rPr>
        <w:t>UCL’s annual graduate symposium (London – UK)</w:t>
      </w:r>
      <w:r>
        <w:rPr>
          <w:sz w:val="22"/>
        </w:rPr>
        <w:t xml:space="preserve"> </w:t>
      </w:r>
      <w:r w:rsidR="00CF19E6">
        <w:rPr>
          <w:sz w:val="22"/>
        </w:rPr>
        <w:t>“</w:t>
      </w:r>
      <w:r w:rsidR="00FE22DF" w:rsidRPr="00582E30">
        <w:rPr>
          <w:sz w:val="22"/>
        </w:rPr>
        <w:t xml:space="preserve">Flower Evolution in </w:t>
      </w:r>
      <w:proofErr w:type="spellStart"/>
      <w:r w:rsidR="00FE22DF" w:rsidRPr="00582E30">
        <w:rPr>
          <w:sz w:val="22"/>
        </w:rPr>
        <w:t>Myrtaceae</w:t>
      </w:r>
      <w:proofErr w:type="spellEnd"/>
      <w:r w:rsidR="00FE22DF" w:rsidRPr="00582E30">
        <w:rPr>
          <w:sz w:val="22"/>
        </w:rPr>
        <w:t xml:space="preserve"> and its Systemat</w:t>
      </w:r>
      <w:r w:rsidR="00CF19E6">
        <w:rPr>
          <w:sz w:val="22"/>
        </w:rPr>
        <w:t>ics Implications”</w:t>
      </w:r>
      <w:r w:rsidR="00FE22DF" w:rsidRPr="00582E30">
        <w:rPr>
          <w:sz w:val="22"/>
        </w:rPr>
        <w:t xml:space="preserve"> </w:t>
      </w:r>
      <w:r w:rsidRPr="005833CE">
        <w:rPr>
          <w:b/>
          <w:sz w:val="22"/>
        </w:rPr>
        <w:t>(speaker)</w:t>
      </w:r>
    </w:p>
    <w:p w14:paraId="42E7B711" w14:textId="545E4327" w:rsidR="00725AA1" w:rsidRPr="005263D6" w:rsidRDefault="00AD7E0B" w:rsidP="00360CBD">
      <w:pPr>
        <w:pStyle w:val="ListParagraph"/>
        <w:spacing w:line="276" w:lineRule="auto"/>
        <w:jc w:val="both"/>
        <w:rPr>
          <w:sz w:val="22"/>
        </w:rPr>
      </w:pPr>
      <w:r w:rsidRPr="007A13F0">
        <w:rPr>
          <w:b/>
          <w:sz w:val="22"/>
        </w:rPr>
        <w:t>2014:</w:t>
      </w:r>
      <w:r>
        <w:rPr>
          <w:sz w:val="22"/>
        </w:rPr>
        <w:t xml:space="preserve"> </w:t>
      </w:r>
      <w:r w:rsidR="004520FC">
        <w:rPr>
          <w:sz w:val="22"/>
        </w:rPr>
        <w:t>11</w:t>
      </w:r>
      <w:r w:rsidR="004520FC" w:rsidRPr="004520FC">
        <w:rPr>
          <w:sz w:val="22"/>
          <w:vertAlign w:val="superscript"/>
        </w:rPr>
        <w:t>th</w:t>
      </w:r>
      <w:r w:rsidR="004520FC">
        <w:rPr>
          <w:sz w:val="22"/>
        </w:rPr>
        <w:t xml:space="preserve"> </w:t>
      </w:r>
      <w:r w:rsidRPr="00844B00">
        <w:rPr>
          <w:sz w:val="22"/>
        </w:rPr>
        <w:t>Latin American Conference</w:t>
      </w:r>
      <w:r>
        <w:rPr>
          <w:sz w:val="22"/>
        </w:rPr>
        <w:t>s</w:t>
      </w:r>
      <w:r w:rsidRPr="00844B00">
        <w:rPr>
          <w:sz w:val="22"/>
        </w:rPr>
        <w:t xml:space="preserve"> of Botany</w:t>
      </w:r>
      <w:r w:rsidR="004520FC">
        <w:rPr>
          <w:sz w:val="22"/>
        </w:rPr>
        <w:t xml:space="preserve"> (Salvador, BA – Brazil)</w:t>
      </w:r>
      <w:r w:rsidRPr="00582E30">
        <w:rPr>
          <w:sz w:val="22"/>
        </w:rPr>
        <w:t xml:space="preserve"> </w:t>
      </w:r>
      <w:r w:rsidR="00CF19E6">
        <w:rPr>
          <w:sz w:val="22"/>
        </w:rPr>
        <w:t>“</w:t>
      </w:r>
      <w:r w:rsidR="00FE22DF" w:rsidRPr="00582E30">
        <w:rPr>
          <w:sz w:val="22"/>
        </w:rPr>
        <w:t xml:space="preserve">Patterns of stamens development and systematics implications in </w:t>
      </w:r>
      <w:proofErr w:type="spellStart"/>
      <w:r w:rsidR="00FE22DF" w:rsidRPr="00582E30">
        <w:rPr>
          <w:sz w:val="22"/>
        </w:rPr>
        <w:t>Myrteae</w:t>
      </w:r>
      <w:proofErr w:type="spellEnd"/>
      <w:r w:rsidR="00FE22DF" w:rsidRPr="00582E30">
        <w:rPr>
          <w:sz w:val="22"/>
        </w:rPr>
        <w:t xml:space="preserve"> (</w:t>
      </w:r>
      <w:proofErr w:type="spellStart"/>
      <w:r w:rsidR="00FE22DF" w:rsidRPr="00582E30">
        <w:rPr>
          <w:sz w:val="22"/>
        </w:rPr>
        <w:t>Myrtaceae</w:t>
      </w:r>
      <w:proofErr w:type="spellEnd"/>
      <w:r w:rsidR="00FE22DF" w:rsidRPr="00582E30">
        <w:rPr>
          <w:sz w:val="22"/>
        </w:rPr>
        <w:t>)</w:t>
      </w:r>
      <w:r w:rsidR="00CF19E6">
        <w:rPr>
          <w:sz w:val="22"/>
        </w:rPr>
        <w:t>”</w:t>
      </w:r>
      <w:r w:rsidR="00FE22DF" w:rsidRPr="00582E30">
        <w:rPr>
          <w:sz w:val="22"/>
        </w:rPr>
        <w:t>.</w:t>
      </w:r>
      <w:r w:rsidR="00D71C1A">
        <w:rPr>
          <w:sz w:val="22"/>
        </w:rPr>
        <w:t xml:space="preserve"> </w:t>
      </w:r>
      <w:r w:rsidR="00D71C1A" w:rsidRPr="005833CE">
        <w:rPr>
          <w:b/>
          <w:sz w:val="22"/>
        </w:rPr>
        <w:t>(poster)</w:t>
      </w:r>
      <w:r w:rsidR="005263D6">
        <w:rPr>
          <w:b/>
          <w:sz w:val="22"/>
        </w:rPr>
        <w:t xml:space="preserve"> </w:t>
      </w:r>
      <w:r w:rsidR="005263D6" w:rsidRPr="005263D6">
        <w:rPr>
          <w:sz w:val="22"/>
        </w:rPr>
        <w:t>and</w:t>
      </w:r>
      <w:r w:rsidR="005263D6">
        <w:rPr>
          <w:b/>
          <w:sz w:val="22"/>
        </w:rPr>
        <w:t xml:space="preserve"> </w:t>
      </w:r>
      <w:r w:rsidR="005263D6" w:rsidRPr="005263D6">
        <w:rPr>
          <w:sz w:val="22"/>
        </w:rPr>
        <w:t>“Is flower diameter the best estimate of flower size?”</w:t>
      </w:r>
      <w:r w:rsidR="005263D6">
        <w:rPr>
          <w:sz w:val="22"/>
        </w:rPr>
        <w:t xml:space="preserve"> </w:t>
      </w:r>
      <w:r w:rsidR="005263D6" w:rsidRPr="005263D6">
        <w:rPr>
          <w:b/>
          <w:sz w:val="22"/>
        </w:rPr>
        <w:t>(poster)</w:t>
      </w:r>
    </w:p>
    <w:p w14:paraId="46107782" w14:textId="7BD12C34" w:rsidR="00582E30" w:rsidRPr="00582E30" w:rsidRDefault="00582E30" w:rsidP="003A699A">
      <w:pPr>
        <w:spacing w:line="276" w:lineRule="auto"/>
        <w:ind w:left="720"/>
        <w:jc w:val="both"/>
        <w:rPr>
          <w:sz w:val="22"/>
        </w:rPr>
      </w:pPr>
      <w:r w:rsidRPr="007A13F0">
        <w:rPr>
          <w:b/>
          <w:sz w:val="22"/>
        </w:rPr>
        <w:t>2012:</w:t>
      </w:r>
      <w:r>
        <w:rPr>
          <w:sz w:val="22"/>
        </w:rPr>
        <w:t xml:space="preserve"> </w:t>
      </w:r>
      <w:r w:rsidR="005263D6">
        <w:rPr>
          <w:sz w:val="22"/>
        </w:rPr>
        <w:t>63th</w:t>
      </w:r>
      <w:r w:rsidR="005263D6" w:rsidRPr="00582E30">
        <w:rPr>
          <w:sz w:val="22"/>
        </w:rPr>
        <w:t xml:space="preserve"> </w:t>
      </w:r>
      <w:r w:rsidR="005263D6">
        <w:rPr>
          <w:sz w:val="22"/>
        </w:rPr>
        <w:t>Brazilian</w:t>
      </w:r>
      <w:r w:rsidR="005263D6" w:rsidRPr="00582E30">
        <w:rPr>
          <w:sz w:val="22"/>
        </w:rPr>
        <w:t xml:space="preserve"> </w:t>
      </w:r>
      <w:r w:rsidR="005263D6">
        <w:rPr>
          <w:sz w:val="22"/>
        </w:rPr>
        <w:t>National Conference of Botany</w:t>
      </w:r>
      <w:r w:rsidRPr="00582E30">
        <w:rPr>
          <w:sz w:val="22"/>
        </w:rPr>
        <w:t xml:space="preserve"> </w:t>
      </w:r>
      <w:r w:rsidR="005263D6">
        <w:rPr>
          <w:sz w:val="22"/>
        </w:rPr>
        <w:t>(Joinville, SC - Brazil) “</w:t>
      </w:r>
      <w:proofErr w:type="spellStart"/>
      <w:r w:rsidRPr="00582E30">
        <w:rPr>
          <w:sz w:val="22"/>
        </w:rPr>
        <w:t>Testando</w:t>
      </w:r>
      <w:proofErr w:type="spellEnd"/>
      <w:r w:rsidRPr="00582E30">
        <w:rPr>
          <w:sz w:val="22"/>
        </w:rPr>
        <w:t xml:space="preserve"> a </w:t>
      </w:r>
      <w:proofErr w:type="spellStart"/>
      <w:r w:rsidRPr="00582E30">
        <w:rPr>
          <w:sz w:val="22"/>
        </w:rPr>
        <w:t>função</w:t>
      </w:r>
      <w:proofErr w:type="spellEnd"/>
      <w:r w:rsidRPr="00582E30">
        <w:rPr>
          <w:sz w:val="22"/>
        </w:rPr>
        <w:t xml:space="preserve"> PPI: </w:t>
      </w:r>
      <w:proofErr w:type="spellStart"/>
      <w:r w:rsidRPr="00582E30">
        <w:rPr>
          <w:sz w:val="22"/>
        </w:rPr>
        <w:t>análise</w:t>
      </w:r>
      <w:proofErr w:type="spellEnd"/>
      <w:r w:rsidRPr="00582E30">
        <w:rPr>
          <w:sz w:val="22"/>
        </w:rPr>
        <w:t xml:space="preserve"> de </w:t>
      </w:r>
      <w:proofErr w:type="spellStart"/>
      <w:r w:rsidRPr="00582E30">
        <w:rPr>
          <w:sz w:val="22"/>
        </w:rPr>
        <w:t>previsibilidade</w:t>
      </w:r>
      <w:proofErr w:type="spellEnd"/>
      <w:r w:rsidRPr="00582E30">
        <w:rPr>
          <w:sz w:val="22"/>
        </w:rPr>
        <w:t xml:space="preserve"> </w:t>
      </w:r>
      <w:proofErr w:type="spellStart"/>
      <w:r w:rsidRPr="00582E30">
        <w:rPr>
          <w:sz w:val="22"/>
        </w:rPr>
        <w:t>ecológica</w:t>
      </w:r>
      <w:proofErr w:type="spellEnd"/>
      <w:r w:rsidRPr="00582E30">
        <w:rPr>
          <w:sz w:val="22"/>
        </w:rPr>
        <w:t xml:space="preserve"> </w:t>
      </w:r>
      <w:proofErr w:type="spellStart"/>
      <w:r w:rsidRPr="00582E30">
        <w:rPr>
          <w:sz w:val="22"/>
        </w:rPr>
        <w:t>utilizando</w:t>
      </w:r>
      <w:proofErr w:type="spellEnd"/>
      <w:r w:rsidRPr="00582E30">
        <w:rPr>
          <w:sz w:val="22"/>
        </w:rPr>
        <w:t xml:space="preserve"> dados de </w:t>
      </w:r>
      <w:proofErr w:type="spellStart"/>
      <w:r w:rsidRPr="00582E30">
        <w:rPr>
          <w:sz w:val="22"/>
        </w:rPr>
        <w:t>herbário</w:t>
      </w:r>
      <w:proofErr w:type="spellEnd"/>
      <w:r w:rsidR="005263D6">
        <w:rPr>
          <w:sz w:val="22"/>
        </w:rPr>
        <w:t>”</w:t>
      </w:r>
      <w:r w:rsidRPr="00582E30">
        <w:rPr>
          <w:sz w:val="22"/>
        </w:rPr>
        <w:t xml:space="preserve">. </w:t>
      </w:r>
      <w:r w:rsidRPr="009F7977">
        <w:rPr>
          <w:b/>
          <w:sz w:val="22"/>
        </w:rPr>
        <w:t>(poster)</w:t>
      </w:r>
      <w:r w:rsidR="009F7977">
        <w:rPr>
          <w:sz w:val="22"/>
        </w:rPr>
        <w:t xml:space="preserve"> and</w:t>
      </w:r>
      <w:r w:rsidR="005263D6">
        <w:rPr>
          <w:sz w:val="22"/>
        </w:rPr>
        <w:t xml:space="preserve"> “</w:t>
      </w:r>
      <w:proofErr w:type="spellStart"/>
      <w:r w:rsidR="003A699A">
        <w:rPr>
          <w:sz w:val="22"/>
        </w:rPr>
        <w:t>Macroevolução</w:t>
      </w:r>
      <w:proofErr w:type="spellEnd"/>
      <w:r w:rsidR="003A699A">
        <w:rPr>
          <w:sz w:val="22"/>
        </w:rPr>
        <w:t xml:space="preserve"> de </w:t>
      </w:r>
      <w:proofErr w:type="spellStart"/>
      <w:r w:rsidR="003A699A">
        <w:rPr>
          <w:sz w:val="22"/>
        </w:rPr>
        <w:t>estrategias</w:t>
      </w:r>
      <w:proofErr w:type="spellEnd"/>
      <w:r w:rsidR="003A699A">
        <w:rPr>
          <w:sz w:val="22"/>
        </w:rPr>
        <w:t xml:space="preserve"> </w:t>
      </w:r>
      <w:proofErr w:type="spellStart"/>
      <w:r w:rsidR="003A699A">
        <w:rPr>
          <w:sz w:val="22"/>
        </w:rPr>
        <w:t>florais</w:t>
      </w:r>
      <w:proofErr w:type="spellEnd"/>
      <w:r w:rsidR="003A699A">
        <w:rPr>
          <w:sz w:val="22"/>
        </w:rPr>
        <w:t xml:space="preserve"> </w:t>
      </w:r>
      <w:proofErr w:type="spellStart"/>
      <w:r w:rsidR="003A699A">
        <w:rPr>
          <w:sz w:val="22"/>
        </w:rPr>
        <w:t>na</w:t>
      </w:r>
      <w:proofErr w:type="spellEnd"/>
      <w:r w:rsidR="003A699A">
        <w:rPr>
          <w:sz w:val="22"/>
        </w:rPr>
        <w:t xml:space="preserve"> </w:t>
      </w:r>
      <w:proofErr w:type="spellStart"/>
      <w:r w:rsidR="003A699A">
        <w:rPr>
          <w:sz w:val="22"/>
        </w:rPr>
        <w:t>ordem</w:t>
      </w:r>
      <w:proofErr w:type="spellEnd"/>
      <w:r w:rsidR="003A699A">
        <w:rPr>
          <w:sz w:val="22"/>
        </w:rPr>
        <w:t xml:space="preserve"> Myrtales</w:t>
      </w:r>
      <w:r w:rsidR="005263D6">
        <w:rPr>
          <w:sz w:val="22"/>
        </w:rPr>
        <w:t>”</w:t>
      </w:r>
      <w:r w:rsidR="009F7977">
        <w:rPr>
          <w:sz w:val="22"/>
        </w:rPr>
        <w:t xml:space="preserve"> </w:t>
      </w:r>
      <w:r w:rsidRPr="009F7977">
        <w:rPr>
          <w:b/>
          <w:sz w:val="22"/>
        </w:rPr>
        <w:t>(poster)</w:t>
      </w:r>
    </w:p>
    <w:p w14:paraId="4AAC7B29" w14:textId="55669C9C" w:rsidR="00582E30" w:rsidRPr="00106D1A" w:rsidRDefault="00582E30" w:rsidP="00360CBD">
      <w:pPr>
        <w:spacing w:line="276" w:lineRule="auto"/>
        <w:ind w:left="720"/>
        <w:jc w:val="both"/>
        <w:rPr>
          <w:sz w:val="22"/>
        </w:rPr>
      </w:pPr>
      <w:r w:rsidRPr="007A13F0">
        <w:rPr>
          <w:b/>
          <w:sz w:val="22"/>
        </w:rPr>
        <w:t>2012:</w:t>
      </w:r>
      <w:r>
        <w:rPr>
          <w:sz w:val="22"/>
        </w:rPr>
        <w:t xml:space="preserve"> </w:t>
      </w:r>
      <w:r w:rsidRPr="00582E30">
        <w:rPr>
          <w:sz w:val="22"/>
        </w:rPr>
        <w:t xml:space="preserve">IX </w:t>
      </w:r>
      <w:proofErr w:type="spellStart"/>
      <w:r w:rsidRPr="00582E30">
        <w:rPr>
          <w:sz w:val="22"/>
        </w:rPr>
        <w:t>Encontro</w:t>
      </w:r>
      <w:proofErr w:type="spellEnd"/>
      <w:r w:rsidRPr="00582E30">
        <w:rPr>
          <w:sz w:val="22"/>
        </w:rPr>
        <w:t xml:space="preserve"> Region</w:t>
      </w:r>
      <w:r w:rsidR="003A699A">
        <w:rPr>
          <w:sz w:val="22"/>
        </w:rPr>
        <w:t xml:space="preserve">al de </w:t>
      </w:r>
      <w:proofErr w:type="spellStart"/>
      <w:r w:rsidR="003A699A">
        <w:rPr>
          <w:sz w:val="22"/>
        </w:rPr>
        <w:t>Botânicos</w:t>
      </w:r>
      <w:proofErr w:type="spellEnd"/>
      <w:r w:rsidR="003A699A">
        <w:rPr>
          <w:sz w:val="22"/>
        </w:rPr>
        <w:t xml:space="preserve"> do Centro-Oeste. </w:t>
      </w:r>
      <w:r w:rsidR="008870FF">
        <w:rPr>
          <w:sz w:val="22"/>
        </w:rPr>
        <w:t>(Brasilia, DF – Brazil)</w:t>
      </w:r>
      <w:r w:rsidR="008870FF" w:rsidRPr="00106D1A">
        <w:rPr>
          <w:sz w:val="22"/>
        </w:rPr>
        <w:t xml:space="preserve"> </w:t>
      </w:r>
      <w:r w:rsidR="003A699A">
        <w:rPr>
          <w:sz w:val="22"/>
        </w:rPr>
        <w:t>“</w:t>
      </w:r>
      <w:proofErr w:type="spellStart"/>
      <w:r w:rsidR="003A699A">
        <w:rPr>
          <w:sz w:val="22"/>
        </w:rPr>
        <w:t>T</w:t>
      </w:r>
      <w:r w:rsidRPr="00582E30">
        <w:rPr>
          <w:sz w:val="22"/>
        </w:rPr>
        <w:t>estando</w:t>
      </w:r>
      <w:proofErr w:type="spellEnd"/>
      <w:r w:rsidRPr="00582E30">
        <w:rPr>
          <w:sz w:val="22"/>
        </w:rPr>
        <w:t xml:space="preserve"> a </w:t>
      </w:r>
      <w:proofErr w:type="spellStart"/>
      <w:r w:rsidRPr="00582E30">
        <w:rPr>
          <w:sz w:val="22"/>
        </w:rPr>
        <w:t>função</w:t>
      </w:r>
      <w:proofErr w:type="spellEnd"/>
      <w:r w:rsidRPr="00582E30">
        <w:rPr>
          <w:sz w:val="22"/>
        </w:rPr>
        <w:t xml:space="preserve"> PPI: </w:t>
      </w:r>
      <w:proofErr w:type="spellStart"/>
      <w:r w:rsidRPr="00582E30">
        <w:rPr>
          <w:sz w:val="22"/>
        </w:rPr>
        <w:t>análise</w:t>
      </w:r>
      <w:proofErr w:type="spellEnd"/>
      <w:r w:rsidRPr="00582E30">
        <w:rPr>
          <w:sz w:val="22"/>
        </w:rPr>
        <w:t xml:space="preserve"> de </w:t>
      </w:r>
      <w:proofErr w:type="spellStart"/>
      <w:r w:rsidRPr="00582E30">
        <w:rPr>
          <w:sz w:val="22"/>
        </w:rPr>
        <w:t>previsibilidade</w:t>
      </w:r>
      <w:proofErr w:type="spellEnd"/>
      <w:r w:rsidRPr="00582E30">
        <w:rPr>
          <w:sz w:val="22"/>
        </w:rPr>
        <w:t xml:space="preserve"> </w:t>
      </w:r>
      <w:proofErr w:type="spellStart"/>
      <w:r w:rsidRPr="00582E30">
        <w:rPr>
          <w:sz w:val="22"/>
        </w:rPr>
        <w:t>fenológica</w:t>
      </w:r>
      <w:proofErr w:type="spellEnd"/>
      <w:r w:rsidRPr="00582E30">
        <w:rPr>
          <w:sz w:val="22"/>
        </w:rPr>
        <w:t xml:space="preserve"> </w:t>
      </w:r>
      <w:proofErr w:type="spellStart"/>
      <w:r w:rsidRPr="00582E30">
        <w:rPr>
          <w:sz w:val="22"/>
        </w:rPr>
        <w:t>uti</w:t>
      </w:r>
      <w:r w:rsidR="00774F58">
        <w:rPr>
          <w:sz w:val="22"/>
        </w:rPr>
        <w:t>lizando</w:t>
      </w:r>
      <w:proofErr w:type="spellEnd"/>
      <w:r w:rsidR="00774F58">
        <w:rPr>
          <w:sz w:val="22"/>
        </w:rPr>
        <w:t xml:space="preserve"> dados de </w:t>
      </w:r>
      <w:proofErr w:type="spellStart"/>
      <w:r w:rsidR="00774F58">
        <w:rPr>
          <w:sz w:val="22"/>
        </w:rPr>
        <w:t>herbário</w:t>
      </w:r>
      <w:proofErr w:type="spellEnd"/>
      <w:r w:rsidR="003A699A">
        <w:rPr>
          <w:sz w:val="22"/>
        </w:rPr>
        <w:t>”</w:t>
      </w:r>
      <w:r w:rsidR="00774F58">
        <w:rPr>
          <w:sz w:val="22"/>
        </w:rPr>
        <w:t>.</w:t>
      </w:r>
      <w:r w:rsidRPr="00582E30">
        <w:rPr>
          <w:sz w:val="22"/>
        </w:rPr>
        <w:t xml:space="preserve"> </w:t>
      </w:r>
      <w:r w:rsidRPr="00F42D8D">
        <w:rPr>
          <w:b/>
          <w:sz w:val="22"/>
        </w:rPr>
        <w:t>(</w:t>
      </w:r>
      <w:r w:rsidR="00F42D8D" w:rsidRPr="00F42D8D">
        <w:rPr>
          <w:b/>
          <w:sz w:val="22"/>
        </w:rPr>
        <w:t>invited speaker</w:t>
      </w:r>
      <w:r w:rsidR="00106D1A" w:rsidRPr="00F42D8D">
        <w:rPr>
          <w:b/>
          <w:sz w:val="22"/>
        </w:rPr>
        <w:t>)</w:t>
      </w:r>
      <w:r w:rsidR="00F42D8D">
        <w:rPr>
          <w:b/>
          <w:sz w:val="22"/>
        </w:rPr>
        <w:t xml:space="preserve"> </w:t>
      </w:r>
      <w:r w:rsidR="00F42D8D" w:rsidRPr="00F42D8D">
        <w:rPr>
          <w:sz w:val="22"/>
        </w:rPr>
        <w:t>and</w:t>
      </w:r>
      <w:r w:rsidR="003A699A">
        <w:rPr>
          <w:sz w:val="22"/>
        </w:rPr>
        <w:t xml:space="preserve"> “</w:t>
      </w:r>
      <w:proofErr w:type="spellStart"/>
      <w:r w:rsidR="003A699A">
        <w:rPr>
          <w:sz w:val="22"/>
        </w:rPr>
        <w:t>Macroevolução</w:t>
      </w:r>
      <w:proofErr w:type="spellEnd"/>
      <w:r w:rsidR="003A699A">
        <w:rPr>
          <w:sz w:val="22"/>
        </w:rPr>
        <w:t xml:space="preserve"> de </w:t>
      </w:r>
      <w:proofErr w:type="spellStart"/>
      <w:r w:rsidR="003A699A">
        <w:rPr>
          <w:sz w:val="22"/>
        </w:rPr>
        <w:t>estrategias</w:t>
      </w:r>
      <w:proofErr w:type="spellEnd"/>
      <w:r w:rsidR="003A699A">
        <w:rPr>
          <w:sz w:val="22"/>
        </w:rPr>
        <w:t xml:space="preserve"> </w:t>
      </w:r>
      <w:proofErr w:type="spellStart"/>
      <w:r w:rsidR="003A699A">
        <w:rPr>
          <w:sz w:val="22"/>
        </w:rPr>
        <w:t>florais</w:t>
      </w:r>
      <w:proofErr w:type="spellEnd"/>
      <w:r w:rsidR="003A699A">
        <w:rPr>
          <w:sz w:val="22"/>
        </w:rPr>
        <w:t xml:space="preserve"> </w:t>
      </w:r>
      <w:proofErr w:type="spellStart"/>
      <w:r w:rsidR="003A699A">
        <w:rPr>
          <w:sz w:val="22"/>
        </w:rPr>
        <w:t>na</w:t>
      </w:r>
      <w:proofErr w:type="spellEnd"/>
      <w:r w:rsidR="003A699A">
        <w:rPr>
          <w:sz w:val="22"/>
        </w:rPr>
        <w:t xml:space="preserve"> </w:t>
      </w:r>
      <w:proofErr w:type="spellStart"/>
      <w:r w:rsidR="003A699A">
        <w:rPr>
          <w:sz w:val="22"/>
        </w:rPr>
        <w:t>ordem</w:t>
      </w:r>
      <w:proofErr w:type="spellEnd"/>
      <w:r w:rsidR="003A699A">
        <w:rPr>
          <w:sz w:val="22"/>
        </w:rPr>
        <w:t xml:space="preserve"> Myrtales”</w:t>
      </w:r>
      <w:r w:rsidR="00F42D8D">
        <w:rPr>
          <w:b/>
          <w:sz w:val="22"/>
        </w:rPr>
        <w:t xml:space="preserve"> </w:t>
      </w:r>
      <w:r w:rsidR="003A699A">
        <w:rPr>
          <w:b/>
          <w:sz w:val="22"/>
        </w:rPr>
        <w:t>(</w:t>
      </w:r>
      <w:r w:rsidR="00F42D8D">
        <w:rPr>
          <w:b/>
          <w:sz w:val="22"/>
        </w:rPr>
        <w:t>poster</w:t>
      </w:r>
      <w:r w:rsidR="003A699A">
        <w:rPr>
          <w:b/>
          <w:sz w:val="22"/>
        </w:rPr>
        <w:t>)</w:t>
      </w:r>
    </w:p>
    <w:p w14:paraId="34A3D0B6" w14:textId="32D9311D" w:rsidR="008F6488" w:rsidRDefault="00106D1A" w:rsidP="00455BCE">
      <w:pPr>
        <w:spacing w:line="276" w:lineRule="auto"/>
        <w:ind w:left="720"/>
        <w:jc w:val="both"/>
        <w:rPr>
          <w:b/>
          <w:sz w:val="22"/>
        </w:rPr>
      </w:pPr>
      <w:r w:rsidRPr="007A13F0">
        <w:rPr>
          <w:b/>
          <w:sz w:val="22"/>
        </w:rPr>
        <w:lastRenderedPageBreak/>
        <w:t>2011:</w:t>
      </w:r>
      <w:r>
        <w:rPr>
          <w:sz w:val="22"/>
        </w:rPr>
        <w:t xml:space="preserve"> </w:t>
      </w:r>
      <w:proofErr w:type="spellStart"/>
      <w:r w:rsidR="00582E30" w:rsidRPr="00106D1A">
        <w:rPr>
          <w:sz w:val="22"/>
        </w:rPr>
        <w:t>Congresso</w:t>
      </w:r>
      <w:proofErr w:type="spellEnd"/>
      <w:r w:rsidR="00582E30" w:rsidRPr="00106D1A">
        <w:rPr>
          <w:sz w:val="22"/>
        </w:rPr>
        <w:t xml:space="preserve"> de </w:t>
      </w:r>
      <w:proofErr w:type="spellStart"/>
      <w:r w:rsidR="00582E30" w:rsidRPr="00106D1A">
        <w:rPr>
          <w:sz w:val="22"/>
        </w:rPr>
        <w:t>Iniciação</w:t>
      </w:r>
      <w:proofErr w:type="spellEnd"/>
      <w:r w:rsidR="00582E30" w:rsidRPr="00106D1A">
        <w:rPr>
          <w:sz w:val="22"/>
        </w:rPr>
        <w:t xml:space="preserve"> </w:t>
      </w:r>
      <w:proofErr w:type="spellStart"/>
      <w:r w:rsidR="00582E30" w:rsidRPr="00106D1A">
        <w:rPr>
          <w:sz w:val="22"/>
        </w:rPr>
        <w:t>Científica</w:t>
      </w:r>
      <w:proofErr w:type="spellEnd"/>
      <w:r w:rsidR="00582E30" w:rsidRPr="00106D1A">
        <w:rPr>
          <w:sz w:val="22"/>
        </w:rPr>
        <w:t xml:space="preserve"> do Distrito Federal.</w:t>
      </w:r>
      <w:r w:rsidR="008870FF">
        <w:rPr>
          <w:sz w:val="22"/>
        </w:rPr>
        <w:t xml:space="preserve"> (Brasilia, DF – Brazil)</w:t>
      </w:r>
      <w:r w:rsidR="00582E30" w:rsidRPr="00106D1A">
        <w:rPr>
          <w:sz w:val="22"/>
        </w:rPr>
        <w:t xml:space="preserve"> </w:t>
      </w:r>
      <w:r w:rsidR="008870FF">
        <w:rPr>
          <w:sz w:val="22"/>
        </w:rPr>
        <w:t>“</w:t>
      </w:r>
      <w:proofErr w:type="spellStart"/>
      <w:r w:rsidR="00582E30" w:rsidRPr="00106D1A">
        <w:rPr>
          <w:sz w:val="22"/>
        </w:rPr>
        <w:t>Fenologia</w:t>
      </w:r>
      <w:proofErr w:type="spellEnd"/>
      <w:r w:rsidR="00582E30" w:rsidRPr="00106D1A">
        <w:rPr>
          <w:sz w:val="22"/>
        </w:rPr>
        <w:t xml:space="preserve"> de </w:t>
      </w:r>
      <w:proofErr w:type="spellStart"/>
      <w:r w:rsidR="00582E30" w:rsidRPr="00106D1A">
        <w:rPr>
          <w:sz w:val="22"/>
        </w:rPr>
        <w:t>Melastomatace</w:t>
      </w:r>
      <w:r>
        <w:rPr>
          <w:sz w:val="22"/>
        </w:rPr>
        <w:t>ae</w:t>
      </w:r>
      <w:proofErr w:type="spellEnd"/>
      <w:r>
        <w:rPr>
          <w:sz w:val="22"/>
        </w:rPr>
        <w:t xml:space="preserve"> </w:t>
      </w:r>
      <w:proofErr w:type="spellStart"/>
      <w:r>
        <w:rPr>
          <w:sz w:val="22"/>
        </w:rPr>
        <w:t>utilizando</w:t>
      </w:r>
      <w:proofErr w:type="spellEnd"/>
      <w:r>
        <w:rPr>
          <w:sz w:val="22"/>
        </w:rPr>
        <w:t xml:space="preserve"> dados de </w:t>
      </w:r>
      <w:proofErr w:type="spellStart"/>
      <w:r>
        <w:rPr>
          <w:sz w:val="22"/>
        </w:rPr>
        <w:t>Herbário</w:t>
      </w:r>
      <w:proofErr w:type="spellEnd"/>
      <w:r w:rsidR="008870FF">
        <w:rPr>
          <w:sz w:val="22"/>
        </w:rPr>
        <w:t>”</w:t>
      </w:r>
      <w:r w:rsidR="00582E30" w:rsidRPr="00106D1A">
        <w:rPr>
          <w:sz w:val="22"/>
        </w:rPr>
        <w:t xml:space="preserve">. </w:t>
      </w:r>
      <w:r w:rsidR="00582E30" w:rsidRPr="00F42D8D">
        <w:rPr>
          <w:b/>
          <w:sz w:val="22"/>
        </w:rPr>
        <w:t>(</w:t>
      </w:r>
      <w:r w:rsidRPr="00F42D8D">
        <w:rPr>
          <w:b/>
          <w:sz w:val="22"/>
        </w:rPr>
        <w:t>poster)</w:t>
      </w:r>
    </w:p>
    <w:p w14:paraId="26FE57AB" w14:textId="2402CA50" w:rsidR="004F3B0B" w:rsidRDefault="004F3B0B" w:rsidP="00455BCE">
      <w:pPr>
        <w:spacing w:line="276" w:lineRule="auto"/>
        <w:ind w:left="720"/>
        <w:jc w:val="both"/>
        <w:rPr>
          <w:sz w:val="22"/>
        </w:rPr>
      </w:pPr>
    </w:p>
    <w:sectPr w:rsidR="004F3B0B" w:rsidSect="00395313">
      <w:footerReference w:type="even" r:id="rId17"/>
      <w:footerReference w:type="default" r:id="rId18"/>
      <w:pgSz w:w="12240" w:h="15840"/>
      <w:pgMar w:top="1077" w:right="1134" w:bottom="1134" w:left="1418"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AD9F0A" w14:textId="77777777" w:rsidR="00782E6E" w:rsidRDefault="00782E6E" w:rsidP="007335F2">
      <w:r>
        <w:separator/>
      </w:r>
    </w:p>
  </w:endnote>
  <w:endnote w:type="continuationSeparator" w:id="0">
    <w:p w14:paraId="12B5FA54" w14:textId="77777777" w:rsidR="00782E6E" w:rsidRDefault="00782E6E" w:rsidP="007335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Times">
    <w:panose1 w:val="00000500000000020000"/>
    <w:charset w:val="00"/>
    <w:family w:val="auto"/>
    <w:pitch w:val="variable"/>
    <w:sig w:usb0="E00002FF" w:usb1="5000205A"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F30AAE" w14:textId="77777777" w:rsidR="00C473B0" w:rsidRDefault="00C473B0" w:rsidP="001445B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9F56366" w14:textId="77777777" w:rsidR="00C473B0" w:rsidRDefault="00C473B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65EBC9" w14:textId="77777777" w:rsidR="00C473B0" w:rsidRDefault="00C473B0" w:rsidP="001445B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A12058">
      <w:rPr>
        <w:rStyle w:val="PageNumber"/>
        <w:noProof/>
      </w:rPr>
      <w:t>4</w:t>
    </w:r>
    <w:r>
      <w:rPr>
        <w:rStyle w:val="PageNumber"/>
      </w:rPr>
      <w:fldChar w:fldCharType="end"/>
    </w:r>
  </w:p>
  <w:p w14:paraId="44D6FAF2" w14:textId="77777777" w:rsidR="00C473B0" w:rsidRDefault="00C473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FB5E7D" w14:textId="77777777" w:rsidR="00782E6E" w:rsidRDefault="00782E6E" w:rsidP="007335F2">
      <w:r>
        <w:separator/>
      </w:r>
    </w:p>
  </w:footnote>
  <w:footnote w:type="continuationSeparator" w:id="0">
    <w:p w14:paraId="11D49C61" w14:textId="77777777" w:rsidR="00782E6E" w:rsidRDefault="00782E6E" w:rsidP="007335F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00000008"/>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0027574"/>
    <w:multiLevelType w:val="hybridMultilevel"/>
    <w:tmpl w:val="73CCE2FA"/>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4B10257"/>
    <w:multiLevelType w:val="hybridMultilevel"/>
    <w:tmpl w:val="4F0E469A"/>
    <w:lvl w:ilvl="0" w:tplc="5E427BC2">
      <w:start w:val="2015"/>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74B4512"/>
    <w:multiLevelType w:val="hybridMultilevel"/>
    <w:tmpl w:val="A5425A06"/>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90F0634"/>
    <w:multiLevelType w:val="hybridMultilevel"/>
    <w:tmpl w:val="210EA0DE"/>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23620E"/>
    <w:multiLevelType w:val="hybridMultilevel"/>
    <w:tmpl w:val="E4E823EC"/>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AAC10A3"/>
    <w:multiLevelType w:val="hybridMultilevel"/>
    <w:tmpl w:val="59F227CA"/>
    <w:lvl w:ilvl="0" w:tplc="9566E3F8">
      <w:start w:val="2015"/>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F6A4A4F"/>
    <w:multiLevelType w:val="hybridMultilevel"/>
    <w:tmpl w:val="B5FC118A"/>
    <w:lvl w:ilvl="0" w:tplc="627801AE">
      <w:numFmt w:val="bullet"/>
      <w:lvlText w:val=""/>
      <w:lvlJc w:val="left"/>
      <w:pPr>
        <w:ind w:left="720" w:hanging="360"/>
      </w:pPr>
      <w:rPr>
        <w:rFonts w:ascii="Symbol" w:eastAsiaTheme="minorEastAsia" w:hAnsi="Symbol" w:cs="Times New Roman" w:hint="default"/>
        <w:b/>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BEF2322"/>
    <w:multiLevelType w:val="hybridMultilevel"/>
    <w:tmpl w:val="C6BCB39E"/>
    <w:lvl w:ilvl="0" w:tplc="C6F2A906">
      <w:start w:val="4"/>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76E57061"/>
    <w:multiLevelType w:val="hybridMultilevel"/>
    <w:tmpl w:val="0A7A3506"/>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10"/>
  </w:num>
  <w:num w:numId="10">
    <w:abstractNumId w:val="14"/>
  </w:num>
  <w:num w:numId="11">
    <w:abstractNumId w:val="12"/>
  </w:num>
  <w:num w:numId="12">
    <w:abstractNumId w:val="15"/>
  </w:num>
  <w:num w:numId="13">
    <w:abstractNumId w:val="11"/>
  </w:num>
  <w:num w:numId="14">
    <w:abstractNumId w:val="8"/>
  </w:num>
  <w:num w:numId="15">
    <w:abstractNumId w:val="16"/>
  </w:num>
  <w:num w:numId="16">
    <w:abstractNumId w:val="13"/>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74C"/>
    <w:rsid w:val="00005F48"/>
    <w:rsid w:val="000118DA"/>
    <w:rsid w:val="00012416"/>
    <w:rsid w:val="00013AF6"/>
    <w:rsid w:val="0001511F"/>
    <w:rsid w:val="00016942"/>
    <w:rsid w:val="00022CC7"/>
    <w:rsid w:val="00023313"/>
    <w:rsid w:val="00023C9D"/>
    <w:rsid w:val="00023FBE"/>
    <w:rsid w:val="0002695D"/>
    <w:rsid w:val="0003120B"/>
    <w:rsid w:val="00036923"/>
    <w:rsid w:val="000376B0"/>
    <w:rsid w:val="00047A4B"/>
    <w:rsid w:val="00053DA7"/>
    <w:rsid w:val="0006606B"/>
    <w:rsid w:val="00066618"/>
    <w:rsid w:val="0007143F"/>
    <w:rsid w:val="0007239A"/>
    <w:rsid w:val="00072821"/>
    <w:rsid w:val="0008197E"/>
    <w:rsid w:val="0008386E"/>
    <w:rsid w:val="00083D24"/>
    <w:rsid w:val="000916C6"/>
    <w:rsid w:val="00096119"/>
    <w:rsid w:val="00096CBD"/>
    <w:rsid w:val="00097F70"/>
    <w:rsid w:val="000A02F6"/>
    <w:rsid w:val="000A1A9D"/>
    <w:rsid w:val="000A5246"/>
    <w:rsid w:val="000B2C0C"/>
    <w:rsid w:val="000B3D5F"/>
    <w:rsid w:val="000C379C"/>
    <w:rsid w:val="000C504B"/>
    <w:rsid w:val="000C59C9"/>
    <w:rsid w:val="000C657C"/>
    <w:rsid w:val="000C7076"/>
    <w:rsid w:val="000D22E7"/>
    <w:rsid w:val="000D24D8"/>
    <w:rsid w:val="000D25F0"/>
    <w:rsid w:val="000D2616"/>
    <w:rsid w:val="000D2E77"/>
    <w:rsid w:val="000D4993"/>
    <w:rsid w:val="000D78AC"/>
    <w:rsid w:val="000E07E3"/>
    <w:rsid w:val="000E1BCC"/>
    <w:rsid w:val="000E2B7C"/>
    <w:rsid w:val="000E3560"/>
    <w:rsid w:val="000E5784"/>
    <w:rsid w:val="000E659B"/>
    <w:rsid w:val="000F11CD"/>
    <w:rsid w:val="000F20EE"/>
    <w:rsid w:val="000F4B5D"/>
    <w:rsid w:val="000F5314"/>
    <w:rsid w:val="0010277A"/>
    <w:rsid w:val="00105821"/>
    <w:rsid w:val="00105F99"/>
    <w:rsid w:val="00106D09"/>
    <w:rsid w:val="00106D1A"/>
    <w:rsid w:val="0011323B"/>
    <w:rsid w:val="00120773"/>
    <w:rsid w:val="00120A2E"/>
    <w:rsid w:val="00122F1F"/>
    <w:rsid w:val="00123016"/>
    <w:rsid w:val="00123CAC"/>
    <w:rsid w:val="00124CD8"/>
    <w:rsid w:val="00126638"/>
    <w:rsid w:val="00131192"/>
    <w:rsid w:val="001312EC"/>
    <w:rsid w:val="00133AD1"/>
    <w:rsid w:val="001357BD"/>
    <w:rsid w:val="001359B7"/>
    <w:rsid w:val="00141963"/>
    <w:rsid w:val="001445B9"/>
    <w:rsid w:val="001507BE"/>
    <w:rsid w:val="00152170"/>
    <w:rsid w:val="0016138A"/>
    <w:rsid w:val="00165D3F"/>
    <w:rsid w:val="00171106"/>
    <w:rsid w:val="00173292"/>
    <w:rsid w:val="00173370"/>
    <w:rsid w:val="0017480A"/>
    <w:rsid w:val="00176244"/>
    <w:rsid w:val="00180FC5"/>
    <w:rsid w:val="00184083"/>
    <w:rsid w:val="00186F86"/>
    <w:rsid w:val="001870D2"/>
    <w:rsid w:val="00187E37"/>
    <w:rsid w:val="0019194D"/>
    <w:rsid w:val="001922A5"/>
    <w:rsid w:val="00197CD7"/>
    <w:rsid w:val="001A3BB3"/>
    <w:rsid w:val="001A6656"/>
    <w:rsid w:val="001A7B81"/>
    <w:rsid w:val="001B192F"/>
    <w:rsid w:val="001B401D"/>
    <w:rsid w:val="001B6838"/>
    <w:rsid w:val="001B69BA"/>
    <w:rsid w:val="001B6ED1"/>
    <w:rsid w:val="001B7D5A"/>
    <w:rsid w:val="001C0B2B"/>
    <w:rsid w:val="001C21B1"/>
    <w:rsid w:val="001C32BE"/>
    <w:rsid w:val="001D1820"/>
    <w:rsid w:val="001D6112"/>
    <w:rsid w:val="001E21C5"/>
    <w:rsid w:val="001E4A87"/>
    <w:rsid w:val="001E5C50"/>
    <w:rsid w:val="001F0F77"/>
    <w:rsid w:val="00205C46"/>
    <w:rsid w:val="00207994"/>
    <w:rsid w:val="00211A88"/>
    <w:rsid w:val="00214180"/>
    <w:rsid w:val="002164CC"/>
    <w:rsid w:val="002201FF"/>
    <w:rsid w:val="0022290F"/>
    <w:rsid w:val="00223194"/>
    <w:rsid w:val="0022472A"/>
    <w:rsid w:val="002254E7"/>
    <w:rsid w:val="00225D45"/>
    <w:rsid w:val="00225E8A"/>
    <w:rsid w:val="002358D9"/>
    <w:rsid w:val="00236E98"/>
    <w:rsid w:val="00237E30"/>
    <w:rsid w:val="00241E70"/>
    <w:rsid w:val="00242328"/>
    <w:rsid w:val="0024434C"/>
    <w:rsid w:val="00244E5C"/>
    <w:rsid w:val="002501B6"/>
    <w:rsid w:val="00251041"/>
    <w:rsid w:val="00252700"/>
    <w:rsid w:val="00253091"/>
    <w:rsid w:val="00254260"/>
    <w:rsid w:val="0025610D"/>
    <w:rsid w:val="00260CFF"/>
    <w:rsid w:val="002635D3"/>
    <w:rsid w:val="00264392"/>
    <w:rsid w:val="00271953"/>
    <w:rsid w:val="00272614"/>
    <w:rsid w:val="00272E10"/>
    <w:rsid w:val="00273F71"/>
    <w:rsid w:val="00277A3F"/>
    <w:rsid w:val="0028214E"/>
    <w:rsid w:val="0028643D"/>
    <w:rsid w:val="00286DF9"/>
    <w:rsid w:val="002929AD"/>
    <w:rsid w:val="00297308"/>
    <w:rsid w:val="002A1CC7"/>
    <w:rsid w:val="002A62B2"/>
    <w:rsid w:val="002B6B83"/>
    <w:rsid w:val="002B7ABF"/>
    <w:rsid w:val="002C340F"/>
    <w:rsid w:val="002C4F64"/>
    <w:rsid w:val="002C5201"/>
    <w:rsid w:val="002C57A8"/>
    <w:rsid w:val="002C6490"/>
    <w:rsid w:val="002C7DD7"/>
    <w:rsid w:val="002D2F41"/>
    <w:rsid w:val="002E1AB8"/>
    <w:rsid w:val="002E389F"/>
    <w:rsid w:val="002E65B6"/>
    <w:rsid w:val="002E6E59"/>
    <w:rsid w:val="002E7AC1"/>
    <w:rsid w:val="002F098D"/>
    <w:rsid w:val="002F5ED5"/>
    <w:rsid w:val="003004D2"/>
    <w:rsid w:val="0030228B"/>
    <w:rsid w:val="00303BD8"/>
    <w:rsid w:val="00312259"/>
    <w:rsid w:val="00313886"/>
    <w:rsid w:val="00313DB9"/>
    <w:rsid w:val="00314858"/>
    <w:rsid w:val="00320264"/>
    <w:rsid w:val="003229AD"/>
    <w:rsid w:val="0032354A"/>
    <w:rsid w:val="003261BB"/>
    <w:rsid w:val="003276E1"/>
    <w:rsid w:val="00330754"/>
    <w:rsid w:val="00342C50"/>
    <w:rsid w:val="00344FCD"/>
    <w:rsid w:val="00347ED0"/>
    <w:rsid w:val="0035044A"/>
    <w:rsid w:val="0035169D"/>
    <w:rsid w:val="003520B4"/>
    <w:rsid w:val="00354067"/>
    <w:rsid w:val="00357916"/>
    <w:rsid w:val="003600EC"/>
    <w:rsid w:val="00360CBD"/>
    <w:rsid w:val="003637CB"/>
    <w:rsid w:val="00363FC2"/>
    <w:rsid w:val="00373232"/>
    <w:rsid w:val="00376512"/>
    <w:rsid w:val="00381059"/>
    <w:rsid w:val="003828EA"/>
    <w:rsid w:val="00384D75"/>
    <w:rsid w:val="00385F9F"/>
    <w:rsid w:val="003947AA"/>
    <w:rsid w:val="00395313"/>
    <w:rsid w:val="00396FB2"/>
    <w:rsid w:val="00397360"/>
    <w:rsid w:val="003A0589"/>
    <w:rsid w:val="003A0896"/>
    <w:rsid w:val="003A32F0"/>
    <w:rsid w:val="003A455F"/>
    <w:rsid w:val="003A4E82"/>
    <w:rsid w:val="003A6237"/>
    <w:rsid w:val="003A699A"/>
    <w:rsid w:val="003B3608"/>
    <w:rsid w:val="003B48E5"/>
    <w:rsid w:val="003C0065"/>
    <w:rsid w:val="003D1C57"/>
    <w:rsid w:val="003D5BBE"/>
    <w:rsid w:val="003D61F6"/>
    <w:rsid w:val="003D6ED7"/>
    <w:rsid w:val="003E0C2C"/>
    <w:rsid w:val="003E1FC5"/>
    <w:rsid w:val="003E27CD"/>
    <w:rsid w:val="003E31EC"/>
    <w:rsid w:val="003E57FB"/>
    <w:rsid w:val="003F03CE"/>
    <w:rsid w:val="003F0BE9"/>
    <w:rsid w:val="003F7F4F"/>
    <w:rsid w:val="00400A98"/>
    <w:rsid w:val="004019B0"/>
    <w:rsid w:val="00402B9F"/>
    <w:rsid w:val="004052F3"/>
    <w:rsid w:val="004056A0"/>
    <w:rsid w:val="00407BCC"/>
    <w:rsid w:val="004112DD"/>
    <w:rsid w:val="00414666"/>
    <w:rsid w:val="00415DA5"/>
    <w:rsid w:val="00415E1F"/>
    <w:rsid w:val="00417BA2"/>
    <w:rsid w:val="004202AA"/>
    <w:rsid w:val="004244F8"/>
    <w:rsid w:val="00425C9B"/>
    <w:rsid w:val="00431D6F"/>
    <w:rsid w:val="00436625"/>
    <w:rsid w:val="00436DCA"/>
    <w:rsid w:val="004512EE"/>
    <w:rsid w:val="004520FC"/>
    <w:rsid w:val="00452140"/>
    <w:rsid w:val="0045461E"/>
    <w:rsid w:val="00455BCE"/>
    <w:rsid w:val="00456A55"/>
    <w:rsid w:val="00457ECF"/>
    <w:rsid w:val="004628FA"/>
    <w:rsid w:val="00466516"/>
    <w:rsid w:val="00475CC9"/>
    <w:rsid w:val="00476BD8"/>
    <w:rsid w:val="00482EDB"/>
    <w:rsid w:val="0048359D"/>
    <w:rsid w:val="004853B1"/>
    <w:rsid w:val="004912FB"/>
    <w:rsid w:val="00494AFC"/>
    <w:rsid w:val="0049620D"/>
    <w:rsid w:val="0049668B"/>
    <w:rsid w:val="004A0364"/>
    <w:rsid w:val="004A31EA"/>
    <w:rsid w:val="004A3821"/>
    <w:rsid w:val="004A3C77"/>
    <w:rsid w:val="004B2219"/>
    <w:rsid w:val="004B4D89"/>
    <w:rsid w:val="004B68EF"/>
    <w:rsid w:val="004B6B38"/>
    <w:rsid w:val="004B6D6C"/>
    <w:rsid w:val="004C0AFF"/>
    <w:rsid w:val="004D4A35"/>
    <w:rsid w:val="004E0CFD"/>
    <w:rsid w:val="004E1210"/>
    <w:rsid w:val="004E6047"/>
    <w:rsid w:val="004F3B0B"/>
    <w:rsid w:val="0050139F"/>
    <w:rsid w:val="00511767"/>
    <w:rsid w:val="0051536C"/>
    <w:rsid w:val="00515906"/>
    <w:rsid w:val="005263D6"/>
    <w:rsid w:val="00531A4E"/>
    <w:rsid w:val="00532BD1"/>
    <w:rsid w:val="005339DC"/>
    <w:rsid w:val="0053500C"/>
    <w:rsid w:val="00535030"/>
    <w:rsid w:val="0053557F"/>
    <w:rsid w:val="00536344"/>
    <w:rsid w:val="0054039F"/>
    <w:rsid w:val="00540ADD"/>
    <w:rsid w:val="00542E99"/>
    <w:rsid w:val="00543EAB"/>
    <w:rsid w:val="005449E5"/>
    <w:rsid w:val="00547121"/>
    <w:rsid w:val="005476BF"/>
    <w:rsid w:val="00550B14"/>
    <w:rsid w:val="00552320"/>
    <w:rsid w:val="00555F31"/>
    <w:rsid w:val="00556F23"/>
    <w:rsid w:val="00557517"/>
    <w:rsid w:val="00560F62"/>
    <w:rsid w:val="00563490"/>
    <w:rsid w:val="00564536"/>
    <w:rsid w:val="005656AC"/>
    <w:rsid w:val="005659FC"/>
    <w:rsid w:val="00565F48"/>
    <w:rsid w:val="00566D41"/>
    <w:rsid w:val="00567052"/>
    <w:rsid w:val="00567FE8"/>
    <w:rsid w:val="00572E2D"/>
    <w:rsid w:val="00577B07"/>
    <w:rsid w:val="00580045"/>
    <w:rsid w:val="005820BC"/>
    <w:rsid w:val="005821F0"/>
    <w:rsid w:val="00582E30"/>
    <w:rsid w:val="005833CE"/>
    <w:rsid w:val="00585064"/>
    <w:rsid w:val="00587467"/>
    <w:rsid w:val="0059081B"/>
    <w:rsid w:val="005A19BD"/>
    <w:rsid w:val="005A6273"/>
    <w:rsid w:val="005B32D6"/>
    <w:rsid w:val="005B34D6"/>
    <w:rsid w:val="005B6CA4"/>
    <w:rsid w:val="005B6DDC"/>
    <w:rsid w:val="005B790F"/>
    <w:rsid w:val="005C0197"/>
    <w:rsid w:val="005C1CEE"/>
    <w:rsid w:val="005C244D"/>
    <w:rsid w:val="005C714C"/>
    <w:rsid w:val="005D645B"/>
    <w:rsid w:val="005D679F"/>
    <w:rsid w:val="005E2927"/>
    <w:rsid w:val="005E5919"/>
    <w:rsid w:val="005F0233"/>
    <w:rsid w:val="005F2198"/>
    <w:rsid w:val="005F5F14"/>
    <w:rsid w:val="005F6135"/>
    <w:rsid w:val="005F6406"/>
    <w:rsid w:val="006023D0"/>
    <w:rsid w:val="0060482F"/>
    <w:rsid w:val="00605C9E"/>
    <w:rsid w:val="00606E67"/>
    <w:rsid w:val="00612E70"/>
    <w:rsid w:val="00615446"/>
    <w:rsid w:val="00616EBE"/>
    <w:rsid w:val="00624BD2"/>
    <w:rsid w:val="006313F2"/>
    <w:rsid w:val="006350CB"/>
    <w:rsid w:val="006351F3"/>
    <w:rsid w:val="006356F8"/>
    <w:rsid w:val="00640C08"/>
    <w:rsid w:val="00641ADF"/>
    <w:rsid w:val="00645037"/>
    <w:rsid w:val="006514D4"/>
    <w:rsid w:val="00654501"/>
    <w:rsid w:val="00655F83"/>
    <w:rsid w:val="00656761"/>
    <w:rsid w:val="006570B8"/>
    <w:rsid w:val="0066016E"/>
    <w:rsid w:val="00660271"/>
    <w:rsid w:val="00662006"/>
    <w:rsid w:val="00662E4E"/>
    <w:rsid w:val="00663A22"/>
    <w:rsid w:val="00663BBD"/>
    <w:rsid w:val="00666D0C"/>
    <w:rsid w:val="0067159F"/>
    <w:rsid w:val="00672E79"/>
    <w:rsid w:val="00674D75"/>
    <w:rsid w:val="00675CD2"/>
    <w:rsid w:val="00676490"/>
    <w:rsid w:val="00680F22"/>
    <w:rsid w:val="00687A39"/>
    <w:rsid w:val="00687CAB"/>
    <w:rsid w:val="00690113"/>
    <w:rsid w:val="00692A23"/>
    <w:rsid w:val="00693C02"/>
    <w:rsid w:val="00697224"/>
    <w:rsid w:val="0069757F"/>
    <w:rsid w:val="006A3190"/>
    <w:rsid w:val="006A371D"/>
    <w:rsid w:val="006A5599"/>
    <w:rsid w:val="006A5C9B"/>
    <w:rsid w:val="006B0E0B"/>
    <w:rsid w:val="006B2844"/>
    <w:rsid w:val="006B523A"/>
    <w:rsid w:val="006B5BE8"/>
    <w:rsid w:val="006B6039"/>
    <w:rsid w:val="006C094C"/>
    <w:rsid w:val="006C232C"/>
    <w:rsid w:val="006C25A0"/>
    <w:rsid w:val="006C3692"/>
    <w:rsid w:val="006C762E"/>
    <w:rsid w:val="006D14EA"/>
    <w:rsid w:val="006D1BAC"/>
    <w:rsid w:val="006D2132"/>
    <w:rsid w:val="006D6A15"/>
    <w:rsid w:val="006E0B14"/>
    <w:rsid w:val="006E4B9E"/>
    <w:rsid w:val="006E5B16"/>
    <w:rsid w:val="006E7946"/>
    <w:rsid w:val="006F0014"/>
    <w:rsid w:val="006F2E29"/>
    <w:rsid w:val="006F4965"/>
    <w:rsid w:val="006F7B6D"/>
    <w:rsid w:val="00700517"/>
    <w:rsid w:val="0070275A"/>
    <w:rsid w:val="00704985"/>
    <w:rsid w:val="0070521F"/>
    <w:rsid w:val="00705EFF"/>
    <w:rsid w:val="007100D1"/>
    <w:rsid w:val="00710329"/>
    <w:rsid w:val="007130D7"/>
    <w:rsid w:val="007232C2"/>
    <w:rsid w:val="00723756"/>
    <w:rsid w:val="00724BBE"/>
    <w:rsid w:val="00725AA1"/>
    <w:rsid w:val="00732264"/>
    <w:rsid w:val="007335F2"/>
    <w:rsid w:val="00734A5B"/>
    <w:rsid w:val="00737E16"/>
    <w:rsid w:val="0074075D"/>
    <w:rsid w:val="00740FD2"/>
    <w:rsid w:val="0074593A"/>
    <w:rsid w:val="0074596F"/>
    <w:rsid w:val="00747466"/>
    <w:rsid w:val="00747CF6"/>
    <w:rsid w:val="00747D39"/>
    <w:rsid w:val="0075357F"/>
    <w:rsid w:val="007539EB"/>
    <w:rsid w:val="00757FE0"/>
    <w:rsid w:val="007602AE"/>
    <w:rsid w:val="007657D3"/>
    <w:rsid w:val="00771B6C"/>
    <w:rsid w:val="00774F58"/>
    <w:rsid w:val="00775262"/>
    <w:rsid w:val="00775C04"/>
    <w:rsid w:val="00776397"/>
    <w:rsid w:val="0077680B"/>
    <w:rsid w:val="00777B86"/>
    <w:rsid w:val="00782E6E"/>
    <w:rsid w:val="00784295"/>
    <w:rsid w:val="0079372B"/>
    <w:rsid w:val="007959E4"/>
    <w:rsid w:val="0079629A"/>
    <w:rsid w:val="007A0C9B"/>
    <w:rsid w:val="007A0E9B"/>
    <w:rsid w:val="007A1234"/>
    <w:rsid w:val="007A13F0"/>
    <w:rsid w:val="007A2891"/>
    <w:rsid w:val="007A3128"/>
    <w:rsid w:val="007A51DA"/>
    <w:rsid w:val="007A5B68"/>
    <w:rsid w:val="007B2747"/>
    <w:rsid w:val="007B363A"/>
    <w:rsid w:val="007B3C66"/>
    <w:rsid w:val="007B74EB"/>
    <w:rsid w:val="007C0587"/>
    <w:rsid w:val="007C5F66"/>
    <w:rsid w:val="007C65C9"/>
    <w:rsid w:val="007D0C92"/>
    <w:rsid w:val="007E058C"/>
    <w:rsid w:val="007E19D6"/>
    <w:rsid w:val="007F337C"/>
    <w:rsid w:val="007F421D"/>
    <w:rsid w:val="007F47CA"/>
    <w:rsid w:val="007F60A6"/>
    <w:rsid w:val="0080137E"/>
    <w:rsid w:val="008057D1"/>
    <w:rsid w:val="00805F2B"/>
    <w:rsid w:val="00810125"/>
    <w:rsid w:val="00812CD2"/>
    <w:rsid w:val="0081332C"/>
    <w:rsid w:val="00820F68"/>
    <w:rsid w:val="00822089"/>
    <w:rsid w:val="008238E5"/>
    <w:rsid w:val="00827A71"/>
    <w:rsid w:val="00827F94"/>
    <w:rsid w:val="00830B85"/>
    <w:rsid w:val="00834ACF"/>
    <w:rsid w:val="00841ECD"/>
    <w:rsid w:val="00844B00"/>
    <w:rsid w:val="008467A2"/>
    <w:rsid w:val="00847126"/>
    <w:rsid w:val="00850881"/>
    <w:rsid w:val="008532C2"/>
    <w:rsid w:val="00854967"/>
    <w:rsid w:val="00860FB2"/>
    <w:rsid w:val="008624BA"/>
    <w:rsid w:val="00863EFA"/>
    <w:rsid w:val="00867E8E"/>
    <w:rsid w:val="008737E3"/>
    <w:rsid w:val="008754A0"/>
    <w:rsid w:val="008760ED"/>
    <w:rsid w:val="00880FBB"/>
    <w:rsid w:val="008870FF"/>
    <w:rsid w:val="008A00C1"/>
    <w:rsid w:val="008A2812"/>
    <w:rsid w:val="008A3DBF"/>
    <w:rsid w:val="008A6E55"/>
    <w:rsid w:val="008B4BB7"/>
    <w:rsid w:val="008B587F"/>
    <w:rsid w:val="008B62CA"/>
    <w:rsid w:val="008B7490"/>
    <w:rsid w:val="008B7E40"/>
    <w:rsid w:val="008C351F"/>
    <w:rsid w:val="008C401E"/>
    <w:rsid w:val="008C664B"/>
    <w:rsid w:val="008D0DB9"/>
    <w:rsid w:val="008D0ED2"/>
    <w:rsid w:val="008D11F2"/>
    <w:rsid w:val="008D1480"/>
    <w:rsid w:val="008D2D20"/>
    <w:rsid w:val="008D42F3"/>
    <w:rsid w:val="008D45D0"/>
    <w:rsid w:val="008D4B4A"/>
    <w:rsid w:val="008E2C92"/>
    <w:rsid w:val="008E2D88"/>
    <w:rsid w:val="008E40DB"/>
    <w:rsid w:val="008E58A8"/>
    <w:rsid w:val="008F1D5F"/>
    <w:rsid w:val="008F343B"/>
    <w:rsid w:val="008F5078"/>
    <w:rsid w:val="008F5B2A"/>
    <w:rsid w:val="008F6488"/>
    <w:rsid w:val="008F695E"/>
    <w:rsid w:val="008F7EC9"/>
    <w:rsid w:val="009000BB"/>
    <w:rsid w:val="00901392"/>
    <w:rsid w:val="00902CC3"/>
    <w:rsid w:val="009039E7"/>
    <w:rsid w:val="00903F7C"/>
    <w:rsid w:val="009050BF"/>
    <w:rsid w:val="009055F1"/>
    <w:rsid w:val="0090569C"/>
    <w:rsid w:val="00905CAB"/>
    <w:rsid w:val="00906328"/>
    <w:rsid w:val="009072A0"/>
    <w:rsid w:val="00907D77"/>
    <w:rsid w:val="00913B87"/>
    <w:rsid w:val="00917C96"/>
    <w:rsid w:val="0092024E"/>
    <w:rsid w:val="00920E24"/>
    <w:rsid w:val="00923681"/>
    <w:rsid w:val="00924FD8"/>
    <w:rsid w:val="009261B3"/>
    <w:rsid w:val="00934F52"/>
    <w:rsid w:val="0093574D"/>
    <w:rsid w:val="00936E78"/>
    <w:rsid w:val="009418E3"/>
    <w:rsid w:val="00942366"/>
    <w:rsid w:val="00943E06"/>
    <w:rsid w:val="009504A7"/>
    <w:rsid w:val="00950696"/>
    <w:rsid w:val="00952243"/>
    <w:rsid w:val="00952347"/>
    <w:rsid w:val="00952BAC"/>
    <w:rsid w:val="0095337A"/>
    <w:rsid w:val="00966020"/>
    <w:rsid w:val="00967981"/>
    <w:rsid w:val="00971AA8"/>
    <w:rsid w:val="0097453E"/>
    <w:rsid w:val="00975C90"/>
    <w:rsid w:val="00977CEA"/>
    <w:rsid w:val="00980959"/>
    <w:rsid w:val="00982543"/>
    <w:rsid w:val="0098429E"/>
    <w:rsid w:val="00984B4E"/>
    <w:rsid w:val="00985EC0"/>
    <w:rsid w:val="00985FAB"/>
    <w:rsid w:val="00987919"/>
    <w:rsid w:val="00992FC5"/>
    <w:rsid w:val="009935A8"/>
    <w:rsid w:val="00993F76"/>
    <w:rsid w:val="00994E50"/>
    <w:rsid w:val="009950DF"/>
    <w:rsid w:val="009A129C"/>
    <w:rsid w:val="009A1638"/>
    <w:rsid w:val="009A6924"/>
    <w:rsid w:val="009A6987"/>
    <w:rsid w:val="009B16E0"/>
    <w:rsid w:val="009B7A87"/>
    <w:rsid w:val="009C0042"/>
    <w:rsid w:val="009C2EA3"/>
    <w:rsid w:val="009C4E88"/>
    <w:rsid w:val="009C792D"/>
    <w:rsid w:val="009D01FA"/>
    <w:rsid w:val="009D14EA"/>
    <w:rsid w:val="009D223D"/>
    <w:rsid w:val="009D2F2E"/>
    <w:rsid w:val="009D71BE"/>
    <w:rsid w:val="009E1B35"/>
    <w:rsid w:val="009E3587"/>
    <w:rsid w:val="009E5FC9"/>
    <w:rsid w:val="009E61D8"/>
    <w:rsid w:val="009E6EE6"/>
    <w:rsid w:val="009F03A7"/>
    <w:rsid w:val="009F181F"/>
    <w:rsid w:val="009F2DC7"/>
    <w:rsid w:val="009F2F76"/>
    <w:rsid w:val="009F5159"/>
    <w:rsid w:val="009F7977"/>
    <w:rsid w:val="00A004FB"/>
    <w:rsid w:val="00A00F63"/>
    <w:rsid w:val="00A03094"/>
    <w:rsid w:val="00A0325A"/>
    <w:rsid w:val="00A0371C"/>
    <w:rsid w:val="00A0560A"/>
    <w:rsid w:val="00A07968"/>
    <w:rsid w:val="00A1153D"/>
    <w:rsid w:val="00A12058"/>
    <w:rsid w:val="00A121F2"/>
    <w:rsid w:val="00A213EB"/>
    <w:rsid w:val="00A23239"/>
    <w:rsid w:val="00A25CA6"/>
    <w:rsid w:val="00A338C7"/>
    <w:rsid w:val="00A36369"/>
    <w:rsid w:val="00A36ECF"/>
    <w:rsid w:val="00A43510"/>
    <w:rsid w:val="00A51C54"/>
    <w:rsid w:val="00A62453"/>
    <w:rsid w:val="00A626FA"/>
    <w:rsid w:val="00A71240"/>
    <w:rsid w:val="00A757B4"/>
    <w:rsid w:val="00A83270"/>
    <w:rsid w:val="00A83EA3"/>
    <w:rsid w:val="00A871E3"/>
    <w:rsid w:val="00A879F3"/>
    <w:rsid w:val="00A90E76"/>
    <w:rsid w:val="00A92893"/>
    <w:rsid w:val="00A95DB9"/>
    <w:rsid w:val="00AA1185"/>
    <w:rsid w:val="00AA34A1"/>
    <w:rsid w:val="00AB077E"/>
    <w:rsid w:val="00AB1457"/>
    <w:rsid w:val="00AB1D71"/>
    <w:rsid w:val="00AB4468"/>
    <w:rsid w:val="00AB4779"/>
    <w:rsid w:val="00AB5007"/>
    <w:rsid w:val="00AC07D5"/>
    <w:rsid w:val="00AC08F2"/>
    <w:rsid w:val="00AC0F07"/>
    <w:rsid w:val="00AC1CFE"/>
    <w:rsid w:val="00AC3B5C"/>
    <w:rsid w:val="00AD2DAF"/>
    <w:rsid w:val="00AD359A"/>
    <w:rsid w:val="00AD4B3B"/>
    <w:rsid w:val="00AD777A"/>
    <w:rsid w:val="00AD7E0B"/>
    <w:rsid w:val="00AD7EEE"/>
    <w:rsid w:val="00AF1E4C"/>
    <w:rsid w:val="00B01321"/>
    <w:rsid w:val="00B04575"/>
    <w:rsid w:val="00B07869"/>
    <w:rsid w:val="00B10114"/>
    <w:rsid w:val="00B112F9"/>
    <w:rsid w:val="00B12C45"/>
    <w:rsid w:val="00B130BF"/>
    <w:rsid w:val="00B20FAA"/>
    <w:rsid w:val="00B251C3"/>
    <w:rsid w:val="00B251E5"/>
    <w:rsid w:val="00B25C7C"/>
    <w:rsid w:val="00B30470"/>
    <w:rsid w:val="00B31280"/>
    <w:rsid w:val="00B32B74"/>
    <w:rsid w:val="00B33D14"/>
    <w:rsid w:val="00B458FE"/>
    <w:rsid w:val="00B45FF0"/>
    <w:rsid w:val="00B467B8"/>
    <w:rsid w:val="00B50A8F"/>
    <w:rsid w:val="00B52666"/>
    <w:rsid w:val="00B5592F"/>
    <w:rsid w:val="00B622A9"/>
    <w:rsid w:val="00B6242C"/>
    <w:rsid w:val="00B66538"/>
    <w:rsid w:val="00B6661D"/>
    <w:rsid w:val="00B66EC5"/>
    <w:rsid w:val="00B67400"/>
    <w:rsid w:val="00B706CC"/>
    <w:rsid w:val="00B73921"/>
    <w:rsid w:val="00B75E4C"/>
    <w:rsid w:val="00B77BE1"/>
    <w:rsid w:val="00B80BD4"/>
    <w:rsid w:val="00B81C9A"/>
    <w:rsid w:val="00B823B1"/>
    <w:rsid w:val="00B83FD6"/>
    <w:rsid w:val="00B86E57"/>
    <w:rsid w:val="00B87190"/>
    <w:rsid w:val="00B87AD6"/>
    <w:rsid w:val="00B9082E"/>
    <w:rsid w:val="00B94075"/>
    <w:rsid w:val="00BA3626"/>
    <w:rsid w:val="00BA72C0"/>
    <w:rsid w:val="00BB0B0C"/>
    <w:rsid w:val="00BB2E4D"/>
    <w:rsid w:val="00BB3A8D"/>
    <w:rsid w:val="00BB49FC"/>
    <w:rsid w:val="00BB58D5"/>
    <w:rsid w:val="00BB7049"/>
    <w:rsid w:val="00BC2ABA"/>
    <w:rsid w:val="00BC3BF7"/>
    <w:rsid w:val="00BC4B9A"/>
    <w:rsid w:val="00BC59FA"/>
    <w:rsid w:val="00BD083B"/>
    <w:rsid w:val="00BD232C"/>
    <w:rsid w:val="00BD3F71"/>
    <w:rsid w:val="00BD5C05"/>
    <w:rsid w:val="00BD772A"/>
    <w:rsid w:val="00BD79C4"/>
    <w:rsid w:val="00BD7C5D"/>
    <w:rsid w:val="00BE051F"/>
    <w:rsid w:val="00BE1325"/>
    <w:rsid w:val="00BE1D14"/>
    <w:rsid w:val="00BE3657"/>
    <w:rsid w:val="00BE38A0"/>
    <w:rsid w:val="00BE765E"/>
    <w:rsid w:val="00BF03AA"/>
    <w:rsid w:val="00BF1BED"/>
    <w:rsid w:val="00BF3136"/>
    <w:rsid w:val="00C00387"/>
    <w:rsid w:val="00C0042F"/>
    <w:rsid w:val="00C00A64"/>
    <w:rsid w:val="00C00E5C"/>
    <w:rsid w:val="00C0220C"/>
    <w:rsid w:val="00C036ED"/>
    <w:rsid w:val="00C054F7"/>
    <w:rsid w:val="00C1153F"/>
    <w:rsid w:val="00C140FA"/>
    <w:rsid w:val="00C17F28"/>
    <w:rsid w:val="00C25029"/>
    <w:rsid w:val="00C256B7"/>
    <w:rsid w:val="00C25FA8"/>
    <w:rsid w:val="00C27E53"/>
    <w:rsid w:val="00C33418"/>
    <w:rsid w:val="00C348CA"/>
    <w:rsid w:val="00C34C71"/>
    <w:rsid w:val="00C3559D"/>
    <w:rsid w:val="00C400AE"/>
    <w:rsid w:val="00C41083"/>
    <w:rsid w:val="00C410F1"/>
    <w:rsid w:val="00C44B77"/>
    <w:rsid w:val="00C454F7"/>
    <w:rsid w:val="00C46047"/>
    <w:rsid w:val="00C46D18"/>
    <w:rsid w:val="00C473B0"/>
    <w:rsid w:val="00C50167"/>
    <w:rsid w:val="00C51B05"/>
    <w:rsid w:val="00C55248"/>
    <w:rsid w:val="00C570FB"/>
    <w:rsid w:val="00C6094C"/>
    <w:rsid w:val="00C65D5C"/>
    <w:rsid w:val="00C7396E"/>
    <w:rsid w:val="00C76AF5"/>
    <w:rsid w:val="00C94EB4"/>
    <w:rsid w:val="00C96115"/>
    <w:rsid w:val="00CA1088"/>
    <w:rsid w:val="00CA151F"/>
    <w:rsid w:val="00CA1714"/>
    <w:rsid w:val="00CA6C13"/>
    <w:rsid w:val="00CA705C"/>
    <w:rsid w:val="00CA7263"/>
    <w:rsid w:val="00CB02AA"/>
    <w:rsid w:val="00CB3233"/>
    <w:rsid w:val="00CB4FB9"/>
    <w:rsid w:val="00CC02AF"/>
    <w:rsid w:val="00CC1FED"/>
    <w:rsid w:val="00CC2CEE"/>
    <w:rsid w:val="00CC3945"/>
    <w:rsid w:val="00CD26A1"/>
    <w:rsid w:val="00CD29AE"/>
    <w:rsid w:val="00CE10C1"/>
    <w:rsid w:val="00CE1FCD"/>
    <w:rsid w:val="00CE1FD4"/>
    <w:rsid w:val="00CE4672"/>
    <w:rsid w:val="00CE5E99"/>
    <w:rsid w:val="00CE6588"/>
    <w:rsid w:val="00CF19E6"/>
    <w:rsid w:val="00CF1FD3"/>
    <w:rsid w:val="00CF238C"/>
    <w:rsid w:val="00CF36C3"/>
    <w:rsid w:val="00D02762"/>
    <w:rsid w:val="00D0293C"/>
    <w:rsid w:val="00D04D55"/>
    <w:rsid w:val="00D050F9"/>
    <w:rsid w:val="00D053BF"/>
    <w:rsid w:val="00D1076C"/>
    <w:rsid w:val="00D11C97"/>
    <w:rsid w:val="00D14159"/>
    <w:rsid w:val="00D15AD5"/>
    <w:rsid w:val="00D16678"/>
    <w:rsid w:val="00D23BDC"/>
    <w:rsid w:val="00D25CFF"/>
    <w:rsid w:val="00D2600B"/>
    <w:rsid w:val="00D3038B"/>
    <w:rsid w:val="00D307AC"/>
    <w:rsid w:val="00D3399D"/>
    <w:rsid w:val="00D361AE"/>
    <w:rsid w:val="00D43FC1"/>
    <w:rsid w:val="00D45E42"/>
    <w:rsid w:val="00D46440"/>
    <w:rsid w:val="00D46938"/>
    <w:rsid w:val="00D46C1A"/>
    <w:rsid w:val="00D52953"/>
    <w:rsid w:val="00D532D5"/>
    <w:rsid w:val="00D554CB"/>
    <w:rsid w:val="00D71C1A"/>
    <w:rsid w:val="00D811C7"/>
    <w:rsid w:val="00D8322E"/>
    <w:rsid w:val="00D8474C"/>
    <w:rsid w:val="00D94344"/>
    <w:rsid w:val="00D96706"/>
    <w:rsid w:val="00DA1522"/>
    <w:rsid w:val="00DA7B1C"/>
    <w:rsid w:val="00DB0455"/>
    <w:rsid w:val="00DB112B"/>
    <w:rsid w:val="00DB6190"/>
    <w:rsid w:val="00DB78B3"/>
    <w:rsid w:val="00DB791D"/>
    <w:rsid w:val="00DC0062"/>
    <w:rsid w:val="00DC2E40"/>
    <w:rsid w:val="00DC6EAD"/>
    <w:rsid w:val="00DD3B21"/>
    <w:rsid w:val="00DD4250"/>
    <w:rsid w:val="00DE6626"/>
    <w:rsid w:val="00DF28F2"/>
    <w:rsid w:val="00DF405B"/>
    <w:rsid w:val="00DF48C4"/>
    <w:rsid w:val="00DF713B"/>
    <w:rsid w:val="00DF7AAD"/>
    <w:rsid w:val="00E00826"/>
    <w:rsid w:val="00E008FF"/>
    <w:rsid w:val="00E02BED"/>
    <w:rsid w:val="00E03E00"/>
    <w:rsid w:val="00E05790"/>
    <w:rsid w:val="00E0738F"/>
    <w:rsid w:val="00E07E6C"/>
    <w:rsid w:val="00E07EC3"/>
    <w:rsid w:val="00E10B77"/>
    <w:rsid w:val="00E10C10"/>
    <w:rsid w:val="00E12F6C"/>
    <w:rsid w:val="00E144D9"/>
    <w:rsid w:val="00E16178"/>
    <w:rsid w:val="00E1759F"/>
    <w:rsid w:val="00E21008"/>
    <w:rsid w:val="00E212A8"/>
    <w:rsid w:val="00E27701"/>
    <w:rsid w:val="00E315E1"/>
    <w:rsid w:val="00E31F41"/>
    <w:rsid w:val="00E32661"/>
    <w:rsid w:val="00E36A43"/>
    <w:rsid w:val="00E37609"/>
    <w:rsid w:val="00E4338D"/>
    <w:rsid w:val="00E443A1"/>
    <w:rsid w:val="00E52714"/>
    <w:rsid w:val="00E532F1"/>
    <w:rsid w:val="00E54C5A"/>
    <w:rsid w:val="00E561FD"/>
    <w:rsid w:val="00E563F6"/>
    <w:rsid w:val="00E56CA7"/>
    <w:rsid w:val="00E6086D"/>
    <w:rsid w:val="00E64614"/>
    <w:rsid w:val="00E64F66"/>
    <w:rsid w:val="00E65E30"/>
    <w:rsid w:val="00E70D66"/>
    <w:rsid w:val="00E72144"/>
    <w:rsid w:val="00E722BC"/>
    <w:rsid w:val="00E73FB2"/>
    <w:rsid w:val="00E74DB5"/>
    <w:rsid w:val="00E8139E"/>
    <w:rsid w:val="00E825C1"/>
    <w:rsid w:val="00E82B59"/>
    <w:rsid w:val="00E86340"/>
    <w:rsid w:val="00E873C6"/>
    <w:rsid w:val="00E918DB"/>
    <w:rsid w:val="00E9201A"/>
    <w:rsid w:val="00E935EB"/>
    <w:rsid w:val="00E94DBF"/>
    <w:rsid w:val="00E96A99"/>
    <w:rsid w:val="00EA1E50"/>
    <w:rsid w:val="00EA5AE8"/>
    <w:rsid w:val="00EB0EE2"/>
    <w:rsid w:val="00EB2417"/>
    <w:rsid w:val="00EB3F13"/>
    <w:rsid w:val="00EB407C"/>
    <w:rsid w:val="00EB4861"/>
    <w:rsid w:val="00EB513A"/>
    <w:rsid w:val="00EC23BC"/>
    <w:rsid w:val="00EC4471"/>
    <w:rsid w:val="00EC5E06"/>
    <w:rsid w:val="00EC63D2"/>
    <w:rsid w:val="00ED7E5E"/>
    <w:rsid w:val="00EE1057"/>
    <w:rsid w:val="00EE4DF1"/>
    <w:rsid w:val="00EF1218"/>
    <w:rsid w:val="00EF4F40"/>
    <w:rsid w:val="00F00B79"/>
    <w:rsid w:val="00F01FD4"/>
    <w:rsid w:val="00F0237C"/>
    <w:rsid w:val="00F04A72"/>
    <w:rsid w:val="00F052AF"/>
    <w:rsid w:val="00F06843"/>
    <w:rsid w:val="00F128FA"/>
    <w:rsid w:val="00F152CA"/>
    <w:rsid w:val="00F21631"/>
    <w:rsid w:val="00F221A3"/>
    <w:rsid w:val="00F23CD5"/>
    <w:rsid w:val="00F25E5F"/>
    <w:rsid w:val="00F261BB"/>
    <w:rsid w:val="00F26879"/>
    <w:rsid w:val="00F26B5E"/>
    <w:rsid w:val="00F27FA6"/>
    <w:rsid w:val="00F31DA0"/>
    <w:rsid w:val="00F34BAD"/>
    <w:rsid w:val="00F35457"/>
    <w:rsid w:val="00F36843"/>
    <w:rsid w:val="00F37361"/>
    <w:rsid w:val="00F3740B"/>
    <w:rsid w:val="00F402B1"/>
    <w:rsid w:val="00F41BF8"/>
    <w:rsid w:val="00F42CFE"/>
    <w:rsid w:val="00F42D8D"/>
    <w:rsid w:val="00F44702"/>
    <w:rsid w:val="00F51753"/>
    <w:rsid w:val="00F5693B"/>
    <w:rsid w:val="00F60948"/>
    <w:rsid w:val="00F61D7A"/>
    <w:rsid w:val="00F625CC"/>
    <w:rsid w:val="00F63B3A"/>
    <w:rsid w:val="00F67AD4"/>
    <w:rsid w:val="00F70D21"/>
    <w:rsid w:val="00F74B69"/>
    <w:rsid w:val="00F808DC"/>
    <w:rsid w:val="00F80EA1"/>
    <w:rsid w:val="00F84065"/>
    <w:rsid w:val="00F90AEE"/>
    <w:rsid w:val="00F90B9E"/>
    <w:rsid w:val="00F927F3"/>
    <w:rsid w:val="00F92A01"/>
    <w:rsid w:val="00F961E2"/>
    <w:rsid w:val="00FA1C6B"/>
    <w:rsid w:val="00FA5FB1"/>
    <w:rsid w:val="00FA6676"/>
    <w:rsid w:val="00FA7F61"/>
    <w:rsid w:val="00FB79BE"/>
    <w:rsid w:val="00FC606F"/>
    <w:rsid w:val="00FD1488"/>
    <w:rsid w:val="00FD21EF"/>
    <w:rsid w:val="00FD3530"/>
    <w:rsid w:val="00FD4B5E"/>
    <w:rsid w:val="00FD50E6"/>
    <w:rsid w:val="00FD5140"/>
    <w:rsid w:val="00FE1B69"/>
    <w:rsid w:val="00FE22DF"/>
    <w:rsid w:val="00FE6FE3"/>
    <w:rsid w:val="00FE7799"/>
    <w:rsid w:val="00FF30FB"/>
    <w:rsid w:val="00FF3F84"/>
    <w:rsid w:val="00FF599E"/>
    <w:rsid w:val="00FF64A5"/>
    <w:rsid w:val="00FF6DE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C671CD0"/>
  <w14:defaultImageDpi w14:val="300"/>
  <w15:docId w15:val="{55202222-195E-9446-A7F5-453572A22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4AFC"/>
    <w:rPr>
      <w:rFonts w:ascii="Times New Roman" w:eastAsia="Times New Roman" w:hAnsi="Times New Roman" w:cs="Times New Roman"/>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8474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8474C"/>
    <w:rPr>
      <w:rFonts w:ascii="Lucida Grande" w:hAnsi="Lucida Grande" w:cs="Lucida Grande"/>
      <w:sz w:val="18"/>
      <w:szCs w:val="18"/>
    </w:rPr>
  </w:style>
  <w:style w:type="table" w:styleId="TableGrid">
    <w:name w:val="Table Grid"/>
    <w:basedOn w:val="TableNormal"/>
    <w:uiPriority w:val="59"/>
    <w:rsid w:val="00D847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D5C05"/>
    <w:pPr>
      <w:ind w:left="720"/>
      <w:contextualSpacing/>
    </w:pPr>
  </w:style>
  <w:style w:type="paragraph" w:styleId="Footer">
    <w:name w:val="footer"/>
    <w:basedOn w:val="Normal"/>
    <w:link w:val="FooterChar"/>
    <w:uiPriority w:val="99"/>
    <w:unhideWhenUsed/>
    <w:rsid w:val="007335F2"/>
    <w:pPr>
      <w:tabs>
        <w:tab w:val="center" w:pos="4320"/>
        <w:tab w:val="right" w:pos="8640"/>
      </w:tabs>
    </w:pPr>
  </w:style>
  <w:style w:type="character" w:customStyle="1" w:styleId="FooterChar">
    <w:name w:val="Footer Char"/>
    <w:basedOn w:val="DefaultParagraphFont"/>
    <w:link w:val="Footer"/>
    <w:uiPriority w:val="99"/>
    <w:rsid w:val="007335F2"/>
  </w:style>
  <w:style w:type="character" w:styleId="PageNumber">
    <w:name w:val="page number"/>
    <w:basedOn w:val="DefaultParagraphFont"/>
    <w:uiPriority w:val="99"/>
    <w:semiHidden/>
    <w:unhideWhenUsed/>
    <w:rsid w:val="007335F2"/>
  </w:style>
  <w:style w:type="character" w:styleId="Hyperlink">
    <w:name w:val="Hyperlink"/>
    <w:basedOn w:val="DefaultParagraphFont"/>
    <w:uiPriority w:val="99"/>
    <w:unhideWhenUsed/>
    <w:rsid w:val="00D46440"/>
    <w:rPr>
      <w:color w:val="0000FF" w:themeColor="hyperlink"/>
      <w:u w:val="single"/>
    </w:rPr>
  </w:style>
  <w:style w:type="character" w:styleId="FollowedHyperlink">
    <w:name w:val="FollowedHyperlink"/>
    <w:basedOn w:val="DefaultParagraphFont"/>
    <w:uiPriority w:val="99"/>
    <w:semiHidden/>
    <w:unhideWhenUsed/>
    <w:rsid w:val="00313DB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8440958">
      <w:bodyDiv w:val="1"/>
      <w:marLeft w:val="0"/>
      <w:marRight w:val="0"/>
      <w:marTop w:val="0"/>
      <w:marBottom w:val="0"/>
      <w:divBdr>
        <w:top w:val="none" w:sz="0" w:space="0" w:color="auto"/>
        <w:left w:val="none" w:sz="0" w:space="0" w:color="auto"/>
        <w:bottom w:val="none" w:sz="0" w:space="0" w:color="auto"/>
        <w:right w:val="none" w:sz="0" w:space="0" w:color="auto"/>
      </w:divBdr>
    </w:div>
    <w:div w:id="648292657">
      <w:bodyDiv w:val="1"/>
      <w:marLeft w:val="0"/>
      <w:marRight w:val="0"/>
      <w:marTop w:val="0"/>
      <w:marBottom w:val="0"/>
      <w:divBdr>
        <w:top w:val="none" w:sz="0" w:space="0" w:color="auto"/>
        <w:left w:val="none" w:sz="0" w:space="0" w:color="auto"/>
        <w:bottom w:val="none" w:sz="0" w:space="0" w:color="auto"/>
        <w:right w:val="none" w:sz="0" w:space="0" w:color="auto"/>
      </w:divBdr>
    </w:div>
    <w:div w:id="971909943">
      <w:bodyDiv w:val="1"/>
      <w:marLeft w:val="0"/>
      <w:marRight w:val="0"/>
      <w:marTop w:val="0"/>
      <w:marBottom w:val="0"/>
      <w:divBdr>
        <w:top w:val="none" w:sz="0" w:space="0" w:color="auto"/>
        <w:left w:val="none" w:sz="0" w:space="0" w:color="auto"/>
        <w:bottom w:val="none" w:sz="0" w:space="0" w:color="auto"/>
        <w:right w:val="none" w:sz="0" w:space="0" w:color="auto"/>
      </w:divBdr>
    </w:div>
    <w:div w:id="1272317237">
      <w:bodyDiv w:val="1"/>
      <w:marLeft w:val="0"/>
      <w:marRight w:val="0"/>
      <w:marTop w:val="0"/>
      <w:marBottom w:val="0"/>
      <w:divBdr>
        <w:top w:val="none" w:sz="0" w:space="0" w:color="auto"/>
        <w:left w:val="none" w:sz="0" w:space="0" w:color="auto"/>
        <w:bottom w:val="none" w:sz="0" w:space="0" w:color="auto"/>
        <w:right w:val="none" w:sz="0" w:space="0" w:color="auto"/>
      </w:divBdr>
    </w:div>
    <w:div w:id="1947426962">
      <w:bodyDiv w:val="1"/>
      <w:marLeft w:val="0"/>
      <w:marRight w:val="0"/>
      <w:marTop w:val="0"/>
      <w:marBottom w:val="0"/>
      <w:divBdr>
        <w:top w:val="none" w:sz="0" w:space="0" w:color="auto"/>
        <w:left w:val="none" w:sz="0" w:space="0" w:color="auto"/>
        <w:bottom w:val="none" w:sz="0" w:space="0" w:color="auto"/>
        <w:right w:val="none" w:sz="0" w:space="0" w:color="auto"/>
      </w:divBdr>
    </w:div>
    <w:div w:id="1955818352">
      <w:bodyDiv w:val="1"/>
      <w:marLeft w:val="0"/>
      <w:marRight w:val="0"/>
      <w:marTop w:val="0"/>
      <w:marBottom w:val="0"/>
      <w:divBdr>
        <w:top w:val="none" w:sz="0" w:space="0" w:color="auto"/>
        <w:left w:val="none" w:sz="0" w:space="0" w:color="auto"/>
        <w:bottom w:val="none" w:sz="0" w:space="0" w:color="auto"/>
        <w:right w:val="none" w:sz="0" w:space="0" w:color="auto"/>
      </w:divBdr>
    </w:div>
    <w:div w:id="202297421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vasconcelos@usp.br" TargetMode="External"/><Relationship Id="rId13" Type="http://schemas.openxmlformats.org/officeDocument/2006/relationships/hyperlink" Target="https://g1.globo.com/df/distrito-federal/noticia/pesquisadora-de-brasilia-ganha-premio-de-melhor-tese-de-biologia-do-reino-unido.ghtml"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newphytologist.org/blog/dont-go-changing/"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periodicos.capes.gov.br/?option=com_pnews&amp;component=NewsShow&amp;view=pnewsnewsshow&amp;cid=606&amp;mn=0"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cholar.google.com.br/citations?user=bpkWIywAAAAJ&amp;hl=en&amp;oi=sra" TargetMode="External"/><Relationship Id="rId5" Type="http://schemas.openxmlformats.org/officeDocument/2006/relationships/webSettings" Target="webSettings.xml"/><Relationship Id="rId15" Type="http://schemas.openxmlformats.org/officeDocument/2006/relationships/hyperlink" Target="https://www.paramulheresnaciencia.com.br/noticias/cientista-brasileira-ganha-premio-de-melhor-tese-de-biologia-no-reino-unido/" TargetMode="External"/><Relationship Id="rId10" Type="http://schemas.openxmlformats.org/officeDocument/2006/relationships/hyperlink" Target="https://www.researchgate.net/profile/Thais_Vasconcelos"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thais.nogales@gmail.com" TargetMode="External"/><Relationship Id="rId14" Type="http://schemas.openxmlformats.org/officeDocument/2006/relationships/hyperlink" Target="https://www.correiobraziliense.com.br/app/noticia/eu-estudante/ensino_ensinosuperior/2018/03/30/ensino_ensinosuperior_interna,669807/tese-de-ex-unb-e-considerada-a-mais-importante-para-biologia-no-mundo.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32C3AE-0910-6742-9144-566122E571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4781</Words>
  <Characters>27252</Characters>
  <Application>Microsoft Office Word</Application>
  <DocSecurity>0</DocSecurity>
  <Lines>227</Lines>
  <Paragraphs>63</Paragraphs>
  <ScaleCrop>false</ScaleCrop>
  <Company/>
  <LinksUpToDate>false</LinksUpToDate>
  <CharactersWithSpaces>31970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Thais</dc:creator>
  <cp:keywords/>
  <dc:description/>
  <cp:lastModifiedBy>Thais N Da Costa Vasconcelos</cp:lastModifiedBy>
  <cp:revision>2</cp:revision>
  <cp:lastPrinted>2020-08-05T01:08:00Z</cp:lastPrinted>
  <dcterms:created xsi:type="dcterms:W3CDTF">2020-08-05T01:08:00Z</dcterms:created>
  <dcterms:modified xsi:type="dcterms:W3CDTF">2020-08-05T01:08:00Z</dcterms:modified>
</cp:coreProperties>
</file>