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15927" w14:textId="147E350E" w:rsidR="007E2694" w:rsidRPr="00647F9D" w:rsidRDefault="00520747" w:rsidP="00520747">
      <w:pPr>
        <w:rPr>
          <w:rFonts w:ascii="Times New Roman" w:hAnsi="Times New Roman" w:cs="Times New Roman"/>
          <w:sz w:val="26"/>
          <w:szCs w:val="26"/>
        </w:rPr>
      </w:pPr>
      <w:r w:rsidRPr="00647F9D">
        <w:rPr>
          <w:rFonts w:ascii="Times New Roman" w:hAnsi="Times New Roman" w:cs="Times New Roman"/>
          <w:sz w:val="26"/>
          <w:szCs w:val="26"/>
        </w:rPr>
        <w:t xml:space="preserve">BÁO CÁO THỰC HÀNH LAB </w:t>
      </w:r>
      <w:r w:rsidR="007C39F5" w:rsidRPr="00647F9D">
        <w:rPr>
          <w:rFonts w:ascii="Times New Roman" w:hAnsi="Times New Roman" w:cs="Times New Roman"/>
          <w:sz w:val="26"/>
          <w:szCs w:val="26"/>
        </w:rPr>
        <w:t>7</w:t>
      </w:r>
    </w:p>
    <w:p w14:paraId="69DD3C37" w14:textId="77777777" w:rsidR="00520747" w:rsidRPr="00647F9D" w:rsidRDefault="00520747" w:rsidP="00520747">
      <w:pPr>
        <w:numPr>
          <w:ilvl w:val="0"/>
          <w:numId w:val="1"/>
        </w:numPr>
        <w:rPr>
          <w:rFonts w:ascii="Times New Roman" w:hAnsi="Times New Roman" w:cs="Times New Roman"/>
          <w:sz w:val="26"/>
          <w:szCs w:val="26"/>
        </w:rPr>
      </w:pPr>
      <w:r w:rsidRPr="00647F9D">
        <w:rPr>
          <w:rFonts w:ascii="Times New Roman" w:hAnsi="Times New Roman" w:cs="Times New Roman"/>
          <w:sz w:val="26"/>
          <w:szCs w:val="26"/>
        </w:rPr>
        <w:t>Họ và tên: Nguyễn Hoàng Tiến Đạt</w:t>
      </w:r>
    </w:p>
    <w:p w14:paraId="675C0AB5" w14:textId="77777777" w:rsidR="00520747" w:rsidRPr="00647F9D" w:rsidRDefault="00520747" w:rsidP="00520747">
      <w:pPr>
        <w:numPr>
          <w:ilvl w:val="0"/>
          <w:numId w:val="1"/>
        </w:numPr>
        <w:rPr>
          <w:rFonts w:ascii="Times New Roman" w:hAnsi="Times New Roman" w:cs="Times New Roman"/>
          <w:sz w:val="26"/>
          <w:szCs w:val="26"/>
        </w:rPr>
      </w:pPr>
      <w:r w:rsidRPr="00647F9D">
        <w:rPr>
          <w:rFonts w:ascii="Times New Roman" w:hAnsi="Times New Roman" w:cs="Times New Roman"/>
          <w:sz w:val="26"/>
          <w:szCs w:val="26"/>
        </w:rPr>
        <w:t>Mã số sinh viên: 1150080011</w:t>
      </w:r>
    </w:p>
    <w:p w14:paraId="51139DD7" w14:textId="77777777" w:rsidR="00520747" w:rsidRPr="00647F9D" w:rsidRDefault="00520747" w:rsidP="00520747">
      <w:pPr>
        <w:numPr>
          <w:ilvl w:val="0"/>
          <w:numId w:val="1"/>
        </w:numPr>
        <w:rPr>
          <w:rFonts w:ascii="Times New Roman" w:hAnsi="Times New Roman" w:cs="Times New Roman"/>
          <w:sz w:val="26"/>
          <w:szCs w:val="26"/>
        </w:rPr>
      </w:pPr>
      <w:r w:rsidRPr="00647F9D">
        <w:rPr>
          <w:rFonts w:ascii="Times New Roman" w:hAnsi="Times New Roman" w:cs="Times New Roman"/>
          <w:sz w:val="26"/>
          <w:szCs w:val="26"/>
        </w:rPr>
        <w:t>Lớp: 11_ĐH_CNPM1</w:t>
      </w:r>
    </w:p>
    <w:p w14:paraId="789B2402" w14:textId="77777777" w:rsidR="00520747" w:rsidRPr="00647F9D" w:rsidRDefault="00520747" w:rsidP="00520747">
      <w:pPr>
        <w:numPr>
          <w:ilvl w:val="0"/>
          <w:numId w:val="1"/>
        </w:numPr>
        <w:rPr>
          <w:rFonts w:ascii="Times New Roman" w:hAnsi="Times New Roman" w:cs="Times New Roman"/>
          <w:sz w:val="26"/>
          <w:szCs w:val="26"/>
        </w:rPr>
      </w:pPr>
      <w:r w:rsidRPr="00647F9D">
        <w:rPr>
          <w:rFonts w:ascii="Times New Roman" w:hAnsi="Times New Roman" w:cs="Times New Roman"/>
          <w:sz w:val="26"/>
          <w:szCs w:val="26"/>
        </w:rPr>
        <w:t xml:space="preserve">Link Video Youtube: </w:t>
      </w:r>
      <w:hyperlink r:id="rId5" w:history="1">
        <w:r w:rsidRPr="00647F9D">
          <w:rPr>
            <w:rStyle w:val="Hyperlink"/>
            <w:rFonts w:ascii="Times New Roman" w:hAnsi="Times New Roman" w:cs="Times New Roman"/>
            <w:sz w:val="26"/>
            <w:szCs w:val="26"/>
          </w:rPr>
          <w:t>https://www.youtube.com/@tienatnguyenhoang7765</w:t>
        </w:r>
      </w:hyperlink>
    </w:p>
    <w:p w14:paraId="4D7DC4CE" w14:textId="77777777" w:rsidR="00D74120" w:rsidRPr="00647F9D" w:rsidRDefault="00D74120">
      <w:pPr>
        <w:rPr>
          <w:rFonts w:ascii="Times New Roman" w:hAnsi="Times New Roman" w:cs="Times New Roman"/>
          <w:sz w:val="26"/>
          <w:szCs w:val="26"/>
        </w:rPr>
      </w:pPr>
    </w:p>
    <w:p w14:paraId="3ACE8A45" w14:textId="1CBE2184" w:rsidR="00520747" w:rsidRPr="00647F9D" w:rsidRDefault="00520747">
      <w:pPr>
        <w:rPr>
          <w:rFonts w:ascii="Times New Roman" w:hAnsi="Times New Roman" w:cs="Times New Roman"/>
          <w:sz w:val="26"/>
          <w:szCs w:val="26"/>
        </w:rPr>
      </w:pPr>
      <w:r w:rsidRPr="00647F9D">
        <w:rPr>
          <w:rFonts w:ascii="Times New Roman" w:hAnsi="Times New Roman" w:cs="Times New Roman"/>
          <w:noProof/>
          <w:sz w:val="26"/>
          <w:szCs w:val="26"/>
        </w:rPr>
        <w:drawing>
          <wp:inline distT="0" distB="0" distL="0" distR="0" wp14:anchorId="451891E8" wp14:editId="3E091708">
            <wp:extent cx="5943600" cy="3312795"/>
            <wp:effectExtent l="0" t="0" r="0" b="1905"/>
            <wp:docPr id="164321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4029" name=""/>
                    <pic:cNvPicPr/>
                  </pic:nvPicPr>
                  <pic:blipFill>
                    <a:blip r:embed="rId6"/>
                    <a:stretch>
                      <a:fillRect/>
                    </a:stretch>
                  </pic:blipFill>
                  <pic:spPr>
                    <a:xfrm>
                      <a:off x="0" y="0"/>
                      <a:ext cx="5943600" cy="3312795"/>
                    </a:xfrm>
                    <a:prstGeom prst="rect">
                      <a:avLst/>
                    </a:prstGeom>
                  </pic:spPr>
                </pic:pic>
              </a:graphicData>
            </a:graphic>
          </wp:inline>
        </w:drawing>
      </w:r>
    </w:p>
    <w:p w14:paraId="595E6232" w14:textId="77777777" w:rsidR="007E2694" w:rsidRPr="00647F9D" w:rsidRDefault="007E2694">
      <w:pPr>
        <w:rPr>
          <w:rFonts w:ascii="Times New Roman" w:hAnsi="Times New Roman" w:cs="Times New Roman"/>
          <w:sz w:val="26"/>
          <w:szCs w:val="26"/>
        </w:rPr>
      </w:pPr>
    </w:p>
    <w:p w14:paraId="725C5353" w14:textId="15B78BE7" w:rsidR="007E2694" w:rsidRPr="00647F9D" w:rsidRDefault="007E2694">
      <w:pPr>
        <w:rPr>
          <w:rFonts w:ascii="Times New Roman" w:hAnsi="Times New Roman" w:cs="Times New Roman"/>
          <w:sz w:val="26"/>
          <w:szCs w:val="26"/>
        </w:rPr>
      </w:pPr>
    </w:p>
    <w:p w14:paraId="462966EA" w14:textId="77777777" w:rsidR="00841B54" w:rsidRPr="00647F9D" w:rsidRDefault="00841B54">
      <w:pPr>
        <w:rPr>
          <w:rFonts w:ascii="Times New Roman" w:hAnsi="Times New Roman" w:cs="Times New Roman"/>
          <w:sz w:val="26"/>
          <w:szCs w:val="26"/>
        </w:rPr>
      </w:pPr>
    </w:p>
    <w:p w14:paraId="0FB80408" w14:textId="024F7697" w:rsidR="00520747" w:rsidRPr="00647F9D" w:rsidRDefault="00841B54">
      <w:pPr>
        <w:rPr>
          <w:rFonts w:ascii="Times New Roman" w:hAnsi="Times New Roman" w:cs="Times New Roman"/>
          <w:sz w:val="26"/>
          <w:szCs w:val="26"/>
        </w:rPr>
      </w:pPr>
      <w:r w:rsidRPr="00647F9D">
        <w:rPr>
          <w:rFonts w:ascii="Times New Roman" w:hAnsi="Times New Roman" w:cs="Times New Roman"/>
          <w:sz w:val="26"/>
          <w:szCs w:val="26"/>
        </w:rPr>
        <w:lastRenderedPageBreak/>
        <w:t>Minh chứng DNS trên DC01 (Windows Server 2025</w:t>
      </w:r>
      <w:r w:rsidR="004D2F32" w:rsidRPr="00647F9D">
        <w:rPr>
          <w:rFonts w:ascii="Times New Roman" w:hAnsi="Times New Roman" w:cs="Times New Roman"/>
          <w:sz w:val="26"/>
          <w:szCs w:val="26"/>
        </w:rPr>
        <w:t>)</w:t>
      </w:r>
      <w:r w:rsidRPr="00647F9D">
        <w:rPr>
          <w:rFonts w:ascii="Times New Roman" w:hAnsi="Times New Roman" w:cs="Times New Roman"/>
          <w:sz w:val="26"/>
          <w:szCs w:val="26"/>
        </w:rPr>
        <w:drawing>
          <wp:inline distT="0" distB="0" distL="0" distR="0" wp14:anchorId="580603D7" wp14:editId="32C66EAC">
            <wp:extent cx="5943600" cy="4220845"/>
            <wp:effectExtent l="0" t="0" r="0" b="8255"/>
            <wp:docPr id="59403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2691" name=""/>
                    <pic:cNvPicPr/>
                  </pic:nvPicPr>
                  <pic:blipFill>
                    <a:blip r:embed="rId7"/>
                    <a:stretch>
                      <a:fillRect/>
                    </a:stretch>
                  </pic:blipFill>
                  <pic:spPr>
                    <a:xfrm>
                      <a:off x="0" y="0"/>
                      <a:ext cx="5943600" cy="4220845"/>
                    </a:xfrm>
                    <a:prstGeom prst="rect">
                      <a:avLst/>
                    </a:prstGeom>
                  </pic:spPr>
                </pic:pic>
              </a:graphicData>
            </a:graphic>
          </wp:inline>
        </w:drawing>
      </w:r>
    </w:p>
    <w:p w14:paraId="1FC4A3C7" w14:textId="77777777" w:rsidR="00841B54" w:rsidRPr="00647F9D" w:rsidRDefault="00841B54">
      <w:pPr>
        <w:rPr>
          <w:rFonts w:ascii="Times New Roman" w:hAnsi="Times New Roman" w:cs="Times New Roman"/>
          <w:sz w:val="26"/>
          <w:szCs w:val="26"/>
        </w:rPr>
      </w:pPr>
    </w:p>
    <w:p w14:paraId="1C469BCA" w14:textId="77777777" w:rsidR="004D2F32" w:rsidRPr="00647F9D" w:rsidRDefault="004D2F32" w:rsidP="004D2F32">
      <w:pPr>
        <w:rPr>
          <w:rFonts w:ascii="Times New Roman" w:hAnsi="Times New Roman" w:cs="Times New Roman"/>
          <w:sz w:val="26"/>
          <w:szCs w:val="26"/>
        </w:rPr>
      </w:pPr>
      <w:r w:rsidRPr="00647F9D">
        <w:rPr>
          <w:rFonts w:ascii="Times New Roman" w:hAnsi="Times New Roman" w:cs="Times New Roman"/>
          <w:sz w:val="26"/>
          <w:szCs w:val="26"/>
        </w:rPr>
        <w:t>C</w:t>
      </w:r>
      <w:r w:rsidRPr="00647F9D">
        <w:rPr>
          <w:rFonts w:ascii="Times New Roman" w:hAnsi="Times New Roman" w:cs="Times New Roman"/>
          <w:sz w:val="26"/>
          <w:szCs w:val="26"/>
        </w:rPr>
        <w:t>ấu hình Alias &amp; Rule trên pfSense</w:t>
      </w:r>
      <w:r w:rsidR="00EA740C" w:rsidRPr="00647F9D">
        <w:rPr>
          <w:rFonts w:ascii="Times New Roman" w:hAnsi="Times New Roman" w:cs="Times New Roman"/>
          <w:sz w:val="26"/>
          <w:szCs w:val="26"/>
        </w:rPr>
        <w:drawing>
          <wp:inline distT="0" distB="0" distL="0" distR="0" wp14:anchorId="1259820D" wp14:editId="74807365">
            <wp:extent cx="5943600" cy="2602230"/>
            <wp:effectExtent l="0" t="0" r="0" b="7620"/>
            <wp:docPr id="172882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829819" name=""/>
                    <pic:cNvPicPr/>
                  </pic:nvPicPr>
                  <pic:blipFill>
                    <a:blip r:embed="rId8"/>
                    <a:stretch>
                      <a:fillRect/>
                    </a:stretch>
                  </pic:blipFill>
                  <pic:spPr>
                    <a:xfrm>
                      <a:off x="0" y="0"/>
                      <a:ext cx="5943600" cy="2602230"/>
                    </a:xfrm>
                    <a:prstGeom prst="rect">
                      <a:avLst/>
                    </a:prstGeom>
                  </pic:spPr>
                </pic:pic>
              </a:graphicData>
            </a:graphic>
          </wp:inline>
        </w:drawing>
      </w:r>
      <w:r w:rsidR="00EA740C" w:rsidRPr="00647F9D">
        <w:rPr>
          <w:rFonts w:ascii="Times New Roman" w:hAnsi="Times New Roman" w:cs="Times New Roman"/>
          <w:sz w:val="26"/>
          <w:szCs w:val="26"/>
        </w:rPr>
        <w:lastRenderedPageBreak/>
        <w:drawing>
          <wp:inline distT="0" distB="0" distL="0" distR="0" wp14:anchorId="7AA79A16" wp14:editId="20CE7B40">
            <wp:extent cx="5943600" cy="2614930"/>
            <wp:effectExtent l="0" t="0" r="0" b="0"/>
            <wp:docPr id="184239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90106" name=""/>
                    <pic:cNvPicPr/>
                  </pic:nvPicPr>
                  <pic:blipFill>
                    <a:blip r:embed="rId9"/>
                    <a:stretch>
                      <a:fillRect/>
                    </a:stretch>
                  </pic:blipFill>
                  <pic:spPr>
                    <a:xfrm>
                      <a:off x="0" y="0"/>
                      <a:ext cx="5943600" cy="2614930"/>
                    </a:xfrm>
                    <a:prstGeom prst="rect">
                      <a:avLst/>
                    </a:prstGeom>
                  </pic:spPr>
                </pic:pic>
              </a:graphicData>
            </a:graphic>
          </wp:inline>
        </w:drawing>
      </w:r>
      <w:r w:rsidR="007C62FB" w:rsidRPr="00647F9D">
        <w:rPr>
          <w:rFonts w:ascii="Times New Roman" w:hAnsi="Times New Roman" w:cs="Times New Roman"/>
          <w:sz w:val="26"/>
          <w:szCs w:val="26"/>
        </w:rPr>
        <w:drawing>
          <wp:inline distT="0" distB="0" distL="0" distR="0" wp14:anchorId="58A25068" wp14:editId="384199A7">
            <wp:extent cx="5943600" cy="3241040"/>
            <wp:effectExtent l="0" t="0" r="0" b="0"/>
            <wp:docPr id="182756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63594" name=""/>
                    <pic:cNvPicPr/>
                  </pic:nvPicPr>
                  <pic:blipFill>
                    <a:blip r:embed="rId10"/>
                    <a:stretch>
                      <a:fillRect/>
                    </a:stretch>
                  </pic:blipFill>
                  <pic:spPr>
                    <a:xfrm>
                      <a:off x="0" y="0"/>
                      <a:ext cx="5943600" cy="3241040"/>
                    </a:xfrm>
                    <a:prstGeom prst="rect">
                      <a:avLst/>
                    </a:prstGeom>
                  </pic:spPr>
                </pic:pic>
              </a:graphicData>
            </a:graphic>
          </wp:inline>
        </w:drawing>
      </w:r>
    </w:p>
    <w:p w14:paraId="60D4E15B" w14:textId="5BD35BF0" w:rsidR="00841B54" w:rsidRPr="00647F9D" w:rsidRDefault="004D2F32">
      <w:pPr>
        <w:rPr>
          <w:rFonts w:ascii="Times New Roman" w:hAnsi="Times New Roman" w:cs="Times New Roman"/>
          <w:sz w:val="26"/>
          <w:szCs w:val="26"/>
        </w:rPr>
      </w:pPr>
      <w:r w:rsidRPr="00647F9D">
        <w:rPr>
          <w:rFonts w:ascii="Times New Roman" w:hAnsi="Times New Roman" w:cs="Times New Roman"/>
          <w:sz w:val="26"/>
          <w:szCs w:val="26"/>
        </w:rPr>
        <w:lastRenderedPageBreak/>
        <w:t>Kiểm thử chống bypass</w:t>
      </w:r>
      <w:r w:rsidR="007C62FB" w:rsidRPr="00647F9D">
        <w:rPr>
          <w:rFonts w:ascii="Times New Roman" w:hAnsi="Times New Roman" w:cs="Times New Roman"/>
          <w:sz w:val="26"/>
          <w:szCs w:val="26"/>
        </w:rPr>
        <w:drawing>
          <wp:inline distT="0" distB="0" distL="0" distR="0" wp14:anchorId="49DC2867" wp14:editId="161CAF1A">
            <wp:extent cx="5943600" cy="4250055"/>
            <wp:effectExtent l="0" t="0" r="0" b="0"/>
            <wp:docPr id="10036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54193" name=""/>
                    <pic:cNvPicPr/>
                  </pic:nvPicPr>
                  <pic:blipFill>
                    <a:blip r:embed="rId11"/>
                    <a:stretch>
                      <a:fillRect/>
                    </a:stretch>
                  </pic:blipFill>
                  <pic:spPr>
                    <a:xfrm>
                      <a:off x="0" y="0"/>
                      <a:ext cx="5943600" cy="4250055"/>
                    </a:xfrm>
                    <a:prstGeom prst="rect">
                      <a:avLst/>
                    </a:prstGeom>
                  </pic:spPr>
                </pic:pic>
              </a:graphicData>
            </a:graphic>
          </wp:inline>
        </w:drawing>
      </w:r>
    </w:p>
    <w:p w14:paraId="6B41A100" w14:textId="77777777" w:rsidR="004D2F32" w:rsidRPr="00647F9D" w:rsidRDefault="004D2F32" w:rsidP="004D2F32">
      <w:pPr>
        <w:rPr>
          <w:rFonts w:ascii="Times New Roman" w:hAnsi="Times New Roman" w:cs="Times New Roman"/>
          <w:sz w:val="26"/>
          <w:szCs w:val="26"/>
        </w:rPr>
      </w:pPr>
    </w:p>
    <w:p w14:paraId="0220C72B" w14:textId="4FCA8084" w:rsidR="007C62FB" w:rsidRPr="00647F9D" w:rsidRDefault="004D2F32">
      <w:pPr>
        <w:rPr>
          <w:rFonts w:ascii="Times New Roman" w:hAnsi="Times New Roman" w:cs="Times New Roman"/>
          <w:sz w:val="26"/>
          <w:szCs w:val="26"/>
        </w:rPr>
      </w:pPr>
      <w:r w:rsidRPr="00647F9D">
        <w:rPr>
          <w:rFonts w:ascii="Times New Roman" w:hAnsi="Times New Roman" w:cs="Times New Roman"/>
          <w:sz w:val="26"/>
          <w:szCs w:val="26"/>
        </w:rPr>
        <w:lastRenderedPageBreak/>
        <w:t>B</w:t>
      </w:r>
      <w:r w:rsidRPr="00647F9D">
        <w:rPr>
          <w:rFonts w:ascii="Times New Roman" w:hAnsi="Times New Roman" w:cs="Times New Roman"/>
          <w:sz w:val="26"/>
          <w:szCs w:val="26"/>
        </w:rPr>
        <w:t>ật Proxy và truy cập trang Normal thành công</w:t>
      </w:r>
      <w:r w:rsidRPr="00647F9D">
        <w:rPr>
          <w:rFonts w:ascii="Times New Roman" w:hAnsi="Times New Roman" w:cs="Times New Roman"/>
          <w:sz w:val="26"/>
          <w:szCs w:val="26"/>
        </w:rPr>
        <w:drawing>
          <wp:inline distT="0" distB="0" distL="0" distR="0" wp14:anchorId="0DCCDB8C" wp14:editId="070F34CC">
            <wp:extent cx="5458587" cy="4734586"/>
            <wp:effectExtent l="0" t="0" r="8890" b="8890"/>
            <wp:docPr id="177837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76072" name=""/>
                    <pic:cNvPicPr/>
                  </pic:nvPicPr>
                  <pic:blipFill>
                    <a:blip r:embed="rId12"/>
                    <a:stretch>
                      <a:fillRect/>
                    </a:stretch>
                  </pic:blipFill>
                  <pic:spPr>
                    <a:xfrm>
                      <a:off x="0" y="0"/>
                      <a:ext cx="5458587" cy="4734586"/>
                    </a:xfrm>
                    <a:prstGeom prst="rect">
                      <a:avLst/>
                    </a:prstGeom>
                  </pic:spPr>
                </pic:pic>
              </a:graphicData>
            </a:graphic>
          </wp:inline>
        </w:drawing>
      </w:r>
    </w:p>
    <w:p w14:paraId="76E30BDC" w14:textId="2F009453" w:rsidR="004D2F32" w:rsidRPr="00647F9D" w:rsidRDefault="004D2F32">
      <w:pPr>
        <w:rPr>
          <w:rFonts w:ascii="Times New Roman" w:hAnsi="Times New Roman" w:cs="Times New Roman"/>
          <w:sz w:val="26"/>
          <w:szCs w:val="26"/>
        </w:rPr>
      </w:pPr>
      <w:r w:rsidRPr="00647F9D">
        <w:rPr>
          <w:rFonts w:ascii="Times New Roman" w:hAnsi="Times New Roman" w:cs="Times New Roman"/>
          <w:sz w:val="26"/>
          <w:szCs w:val="26"/>
        </w:rPr>
        <w:drawing>
          <wp:inline distT="0" distB="0" distL="0" distR="0" wp14:anchorId="44470ED1" wp14:editId="5E73511F">
            <wp:extent cx="5943600" cy="1764030"/>
            <wp:effectExtent l="0" t="0" r="0" b="7620"/>
            <wp:docPr id="59163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31032" name=""/>
                    <pic:cNvPicPr/>
                  </pic:nvPicPr>
                  <pic:blipFill>
                    <a:blip r:embed="rId13"/>
                    <a:stretch>
                      <a:fillRect/>
                    </a:stretch>
                  </pic:blipFill>
                  <pic:spPr>
                    <a:xfrm>
                      <a:off x="0" y="0"/>
                      <a:ext cx="5943600" cy="1764030"/>
                    </a:xfrm>
                    <a:prstGeom prst="rect">
                      <a:avLst/>
                    </a:prstGeom>
                  </pic:spPr>
                </pic:pic>
              </a:graphicData>
            </a:graphic>
          </wp:inline>
        </w:drawing>
      </w:r>
    </w:p>
    <w:p w14:paraId="73A14C97" w14:textId="5538C76E" w:rsidR="004D2F32" w:rsidRPr="00647F9D" w:rsidRDefault="004D2F32">
      <w:pPr>
        <w:rPr>
          <w:rFonts w:ascii="Times New Roman" w:hAnsi="Times New Roman" w:cs="Times New Roman"/>
          <w:sz w:val="26"/>
          <w:szCs w:val="26"/>
        </w:rPr>
      </w:pPr>
      <w:r w:rsidRPr="00647F9D">
        <w:rPr>
          <w:rFonts w:ascii="Times New Roman" w:hAnsi="Times New Roman" w:cs="Times New Roman"/>
          <w:sz w:val="26"/>
          <w:szCs w:val="26"/>
        </w:rPr>
        <w:lastRenderedPageBreak/>
        <w:t>Truy cập bị chặn theo chính sách LAB 7.</w:t>
      </w:r>
      <w:r w:rsidR="007E4906" w:rsidRPr="00647F9D">
        <w:rPr>
          <w:rFonts w:ascii="Times New Roman" w:hAnsi="Times New Roman" w:cs="Times New Roman"/>
          <w:noProof/>
        </w:rPr>
        <w:t xml:space="preserve"> </w:t>
      </w:r>
      <w:r w:rsidR="007E4906" w:rsidRPr="00647F9D">
        <w:rPr>
          <w:rFonts w:ascii="Times New Roman" w:hAnsi="Times New Roman" w:cs="Times New Roman"/>
          <w:sz w:val="26"/>
          <w:szCs w:val="26"/>
        </w:rPr>
        <w:drawing>
          <wp:inline distT="0" distB="0" distL="0" distR="0" wp14:anchorId="196FB770" wp14:editId="1213F102">
            <wp:extent cx="5943600" cy="2103755"/>
            <wp:effectExtent l="0" t="0" r="0" b="0"/>
            <wp:docPr id="989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0642" name=""/>
                    <pic:cNvPicPr/>
                  </pic:nvPicPr>
                  <pic:blipFill>
                    <a:blip r:embed="rId14"/>
                    <a:stretch>
                      <a:fillRect/>
                    </a:stretch>
                  </pic:blipFill>
                  <pic:spPr>
                    <a:xfrm>
                      <a:off x="0" y="0"/>
                      <a:ext cx="5943600" cy="2103755"/>
                    </a:xfrm>
                    <a:prstGeom prst="rect">
                      <a:avLst/>
                    </a:prstGeom>
                  </pic:spPr>
                </pic:pic>
              </a:graphicData>
            </a:graphic>
          </wp:inline>
        </w:drawing>
      </w:r>
    </w:p>
    <w:p w14:paraId="5439D3AD" w14:textId="1B102322" w:rsidR="004D2F32" w:rsidRPr="00647F9D" w:rsidRDefault="004D2F32">
      <w:pPr>
        <w:rPr>
          <w:rFonts w:ascii="Times New Roman" w:hAnsi="Times New Roman" w:cs="Times New Roman"/>
          <w:sz w:val="26"/>
          <w:szCs w:val="26"/>
        </w:rPr>
      </w:pPr>
      <w:r w:rsidRPr="00647F9D">
        <w:rPr>
          <w:rFonts w:ascii="Times New Roman" w:hAnsi="Times New Roman" w:cs="Times New Roman"/>
          <w:sz w:val="26"/>
          <w:szCs w:val="26"/>
        </w:rPr>
        <w:t>Cảnh báo &amp; Mở tạm thời</w:t>
      </w:r>
    </w:p>
    <w:p w14:paraId="5E896B2E" w14:textId="280D5C7B" w:rsidR="004D2F32" w:rsidRPr="00647F9D" w:rsidRDefault="007E4906">
      <w:pPr>
        <w:rPr>
          <w:rFonts w:ascii="Times New Roman" w:hAnsi="Times New Roman" w:cs="Times New Roman"/>
          <w:sz w:val="26"/>
          <w:szCs w:val="26"/>
        </w:rPr>
      </w:pPr>
      <w:r w:rsidRPr="00647F9D">
        <w:rPr>
          <w:rFonts w:ascii="Times New Roman" w:hAnsi="Times New Roman" w:cs="Times New Roman"/>
          <w:sz w:val="26"/>
          <w:szCs w:val="26"/>
        </w:rPr>
        <w:drawing>
          <wp:inline distT="0" distB="0" distL="0" distR="0" wp14:anchorId="23A1B101" wp14:editId="08F03476">
            <wp:extent cx="5943600" cy="2160270"/>
            <wp:effectExtent l="0" t="0" r="0" b="0"/>
            <wp:docPr id="125154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40414" name=""/>
                    <pic:cNvPicPr/>
                  </pic:nvPicPr>
                  <pic:blipFill>
                    <a:blip r:embed="rId15"/>
                    <a:stretch>
                      <a:fillRect/>
                    </a:stretch>
                  </pic:blipFill>
                  <pic:spPr>
                    <a:xfrm>
                      <a:off x="0" y="0"/>
                      <a:ext cx="5943600" cy="2160270"/>
                    </a:xfrm>
                    <a:prstGeom prst="rect">
                      <a:avLst/>
                    </a:prstGeom>
                  </pic:spPr>
                </pic:pic>
              </a:graphicData>
            </a:graphic>
          </wp:inline>
        </w:drawing>
      </w:r>
    </w:p>
    <w:p w14:paraId="2B843E4C" w14:textId="77777777" w:rsidR="004D2F32" w:rsidRPr="00647F9D" w:rsidRDefault="004D2F32" w:rsidP="004D2F32">
      <w:pPr>
        <w:rPr>
          <w:rFonts w:ascii="Times New Roman" w:hAnsi="Times New Roman" w:cs="Times New Roman"/>
          <w:sz w:val="26"/>
          <w:szCs w:val="26"/>
        </w:rPr>
      </w:pPr>
      <w:r w:rsidRPr="00647F9D">
        <w:rPr>
          <w:rFonts w:ascii="Times New Roman" w:hAnsi="Times New Roman" w:cs="Times New Roman"/>
          <w:sz w:val="26"/>
          <w:szCs w:val="26"/>
        </w:rPr>
        <w:t>Chặn tải file mã độc giả lập EICAR</w:t>
      </w:r>
    </w:p>
    <w:p w14:paraId="5EBF88C0" w14:textId="77777777" w:rsidR="00647F9D" w:rsidRPr="00647F9D" w:rsidRDefault="007E4906" w:rsidP="00647F9D">
      <w:pPr>
        <w:rPr>
          <w:rFonts w:ascii="Times New Roman" w:hAnsi="Times New Roman" w:cs="Times New Roman"/>
          <w:sz w:val="26"/>
          <w:szCs w:val="26"/>
        </w:rPr>
      </w:pPr>
      <w:r w:rsidRPr="00647F9D">
        <w:rPr>
          <w:rFonts w:ascii="Times New Roman" w:hAnsi="Times New Roman" w:cs="Times New Roman"/>
          <w:sz w:val="26"/>
          <w:szCs w:val="26"/>
        </w:rPr>
        <w:drawing>
          <wp:inline distT="0" distB="0" distL="0" distR="0" wp14:anchorId="3EB1FB5B" wp14:editId="43B7A066">
            <wp:extent cx="5943600" cy="2385695"/>
            <wp:effectExtent l="0" t="0" r="0" b="0"/>
            <wp:docPr id="163086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62353" name=""/>
                    <pic:cNvPicPr/>
                  </pic:nvPicPr>
                  <pic:blipFill>
                    <a:blip r:embed="rId16"/>
                    <a:stretch>
                      <a:fillRect/>
                    </a:stretch>
                  </pic:blipFill>
                  <pic:spPr>
                    <a:xfrm>
                      <a:off x="0" y="0"/>
                      <a:ext cx="5943600" cy="2385695"/>
                    </a:xfrm>
                    <a:prstGeom prst="rect">
                      <a:avLst/>
                    </a:prstGeom>
                  </pic:spPr>
                </pic:pic>
              </a:graphicData>
            </a:graphic>
          </wp:inline>
        </w:drawing>
      </w:r>
    </w:p>
    <w:p w14:paraId="0E4F2DD6" w14:textId="2996DCE5" w:rsidR="00647F9D" w:rsidRPr="00647F9D" w:rsidRDefault="00647F9D" w:rsidP="00647F9D">
      <w:pPr>
        <w:rPr>
          <w:rFonts w:ascii="Times New Roman" w:hAnsi="Times New Roman" w:cs="Times New Roman"/>
          <w:sz w:val="26"/>
          <w:szCs w:val="26"/>
        </w:rPr>
      </w:pPr>
      <w:r w:rsidRPr="00647F9D">
        <w:rPr>
          <w:rFonts w:ascii="Times New Roman" w:hAnsi="Times New Roman" w:cs="Times New Roman"/>
          <w:sz w:val="26"/>
          <w:szCs w:val="26"/>
        </w:rPr>
        <w:lastRenderedPageBreak/>
        <w:t>Câu 1: LAB 7 không cài trực tiếp Squid hay SquidGuard trên pfSense vì Netgate đã chính thức đánh dấu các package này là deprecated do tồn tại nhiều lỗ hổng bảo mật phía upstream chưa được khắc phục, đồng thời việc tách proxy sang máy ảo Ubuntu riêng giúp phân định rõ vai trò giữa firewall mạng L3/L4 và proxy lọc ứng dụng L7, tránh để các tác vụ phân tích nội dung hay quét virus làm quá tải hoặc gây mất an toàn cho firewall gateway trung tâm.</w:t>
      </w:r>
    </w:p>
    <w:p w14:paraId="617EAD16" w14:textId="1BA50281" w:rsidR="00647F9D" w:rsidRPr="00647F9D" w:rsidRDefault="00647F9D" w:rsidP="00647F9D">
      <w:pPr>
        <w:rPr>
          <w:rFonts w:ascii="Times New Roman" w:hAnsi="Times New Roman" w:cs="Times New Roman"/>
          <w:sz w:val="26"/>
          <w:szCs w:val="26"/>
        </w:rPr>
      </w:pPr>
      <w:r w:rsidRPr="00647F9D">
        <w:rPr>
          <w:rFonts w:ascii="Times New Roman" w:hAnsi="Times New Roman" w:cs="Times New Roman"/>
          <w:sz w:val="26"/>
          <w:szCs w:val="26"/>
        </w:rPr>
        <w:t>Câu 2: Firewall pfSense hoạt động ở Layer 3 và Layer 4 trong mô hình OSI, chỉ có thể kiểm tra địa chỉ IP nguồn/đích, giao thức mạng (TCP, UDP, ICMP) và số hiệu cổng dịch vụ; trong khi Web Proxy (E2Guardian kết hợp Squid) hoạt động ở Layer 7 của mô hình OSI, cho phép phân tích sâu các thông tin ứng dụng như tên miền FQDN (Host header), đường dẫn URL cụ thể, phương thức HTTP, User-Agent, định dạng file MIME type và nội dung nhị phân của dữ liệu truyền tải để quét mã độc.</w:t>
      </w:r>
    </w:p>
    <w:p w14:paraId="7BAE37ED" w14:textId="245DC304" w:rsidR="00647F9D" w:rsidRPr="00647F9D" w:rsidRDefault="00647F9D" w:rsidP="00647F9D">
      <w:pPr>
        <w:rPr>
          <w:rFonts w:ascii="Times New Roman" w:hAnsi="Times New Roman" w:cs="Times New Roman"/>
          <w:sz w:val="26"/>
          <w:szCs w:val="26"/>
        </w:rPr>
      </w:pPr>
      <w:r w:rsidRPr="00647F9D">
        <w:rPr>
          <w:rFonts w:ascii="Times New Roman" w:hAnsi="Times New Roman" w:cs="Times New Roman"/>
          <w:sz w:val="26"/>
          <w:szCs w:val="26"/>
        </w:rPr>
        <w:t>Câu 3: Cần phải chặn kết nối trực tiếp cổng 80 và 443 từ client trên pfSense để tạo cơ chế ép buộc toàn bộ lưu lượng web phải đi qua proxy 10.6.0.30:8080, ngăn chặn tình trạng người dùng tự ý tắt cấu hình proxy trên trình duyệt nhằm vượt rào (bypass) các chính sách kiểm duyệt nội dung của hệ thống.</w:t>
      </w:r>
    </w:p>
    <w:p w14:paraId="71448F45" w14:textId="3C0F341D" w:rsidR="00647F9D" w:rsidRPr="00647F9D" w:rsidRDefault="00647F9D" w:rsidP="00647F9D">
      <w:pPr>
        <w:rPr>
          <w:rFonts w:ascii="Times New Roman" w:hAnsi="Times New Roman" w:cs="Times New Roman"/>
          <w:sz w:val="26"/>
          <w:szCs w:val="26"/>
        </w:rPr>
      </w:pPr>
      <w:r w:rsidRPr="00647F9D">
        <w:rPr>
          <w:rFonts w:ascii="Times New Roman" w:hAnsi="Times New Roman" w:cs="Times New Roman"/>
          <w:sz w:val="26"/>
          <w:szCs w:val="26"/>
        </w:rPr>
        <w:t>Câu 4: Lọc website Internet thật chỉ dựa vào IP không ổn định vì một địa chỉ IP vật lý có thể chứa hàng trăm website khác nhau thông qua cơ chế Virtual Host dẫn đến nguy cơ chặn nhầm, đồng thời các website hiện đại thường dùng hạ tầng đám mây có IP biến động linh hoạt hoặc dùng mạng phân phối nội dung CDN với định tuyến Anycast làm IP thay đổi liên tục theo khu vực địa lý, do đó chỉ có cơ chế lọc theo hostname ở Layer 7 mới xác định và áp dụng chính sách chính xác.</w:t>
      </w:r>
    </w:p>
    <w:p w14:paraId="266D3031" w14:textId="2B39D120" w:rsidR="00647F9D" w:rsidRPr="00647F9D" w:rsidRDefault="00647F9D" w:rsidP="00647F9D">
      <w:pPr>
        <w:rPr>
          <w:rFonts w:ascii="Times New Roman" w:hAnsi="Times New Roman" w:cs="Times New Roman"/>
          <w:sz w:val="26"/>
          <w:szCs w:val="26"/>
        </w:rPr>
      </w:pPr>
      <w:r w:rsidRPr="00647F9D">
        <w:rPr>
          <w:rFonts w:ascii="Times New Roman" w:hAnsi="Times New Roman" w:cs="Times New Roman"/>
          <w:sz w:val="26"/>
          <w:szCs w:val="26"/>
        </w:rPr>
        <w:t>Câu 5: Hard block là chính sách cấm tuyệt đối đối với các website không phù hợp như china.lab7.test hay jobs.lab7.test, khi truy cập người dùng chỉ thấy trang báo chặn hoàn toàn và không có cách nào để tiếp tục; trong khi temporary bypass áp dụng cho các website nhạy cảm cần cảnh báo như weapons.lab7.test, khi bị chặn hệ thống sẽ cung cấp một liên kết xác nhận để người dùng tự mở khóa truy cập tạm thời trong thời gian quy định (trong bài lab là 300 giây được cấu hình qua tham số bypass trong e2guardianf1.conf) nhằm phục vụ công việc hợp lệ mà không cần quản trị viên can thiệp thủ công.</w:t>
      </w:r>
    </w:p>
    <w:p w14:paraId="0787724A" w14:textId="2E4F1733" w:rsidR="00647F9D" w:rsidRPr="00647F9D" w:rsidRDefault="00647F9D" w:rsidP="00647F9D">
      <w:pPr>
        <w:rPr>
          <w:rFonts w:ascii="Times New Roman" w:hAnsi="Times New Roman" w:cs="Times New Roman"/>
          <w:sz w:val="26"/>
          <w:szCs w:val="26"/>
        </w:rPr>
      </w:pPr>
      <w:r w:rsidRPr="00647F9D">
        <w:rPr>
          <w:rFonts w:ascii="Times New Roman" w:hAnsi="Times New Roman" w:cs="Times New Roman"/>
          <w:sz w:val="26"/>
          <w:szCs w:val="26"/>
        </w:rPr>
        <w:t>Câu 6: File EICAR tải qua giao thức HTTPS không thể quét được nội dung nếu không có SSL MITM vì toàn bộ phiên truyền thông giữa trình duyệt client và web server đã được mã hóa đầu cuối bằng TLS/SSL, lúc này proxy chỉ nhận lệnh HTTP CONNECT và đóng vai trò như một đường ống dẫn dữ liệu mù mà không thể giải mã các gói tin để đọc được đường dẫn cụ thể hay phân tích payload chứa chuỗi ký tự nhận diện mã độc của EICAR.</w:t>
      </w:r>
    </w:p>
    <w:p w14:paraId="47C22365" w14:textId="72384032" w:rsidR="004D2F32" w:rsidRPr="00647F9D" w:rsidRDefault="00647F9D" w:rsidP="00647F9D">
      <w:pPr>
        <w:rPr>
          <w:rFonts w:ascii="Times New Roman" w:hAnsi="Times New Roman" w:cs="Times New Roman"/>
          <w:sz w:val="26"/>
          <w:szCs w:val="26"/>
        </w:rPr>
      </w:pPr>
      <w:r w:rsidRPr="00647F9D">
        <w:rPr>
          <w:rFonts w:ascii="Times New Roman" w:hAnsi="Times New Roman" w:cs="Times New Roman"/>
          <w:sz w:val="26"/>
          <w:szCs w:val="26"/>
        </w:rPr>
        <w:lastRenderedPageBreak/>
        <w:t>Câu 7: Rủi ro nghiêm trọng nhất khi private key của CA dùng cho HTTPS inspection bị lộ là kẻ tấn công có thể sử dụng khóa bí mật này để tự ký chứng chỉ số giả mạo cho bất kỳ tên miền nào trên Internet mà trình duyệt của các client đã tin cậy CA này vẫn chấp nhận hợp lệ không hề cảnh báo, từ đó kẻ tấn công dễ dàng thực hiện tấn công Man-in-the-Middle diện rộng để giải mã và đánh cắp thông tin tài khoản, mật khẩu, dữ liệu ngân hàng và thông tin nhạy cảm của người dùng trong mạng.</w:t>
      </w:r>
    </w:p>
    <w:p w14:paraId="78B698AE" w14:textId="77777777" w:rsidR="004D2F32" w:rsidRPr="00647F9D" w:rsidRDefault="004D2F32">
      <w:pPr>
        <w:rPr>
          <w:rFonts w:ascii="Times New Roman" w:hAnsi="Times New Roman" w:cs="Times New Roman"/>
          <w:sz w:val="26"/>
          <w:szCs w:val="26"/>
        </w:rPr>
      </w:pPr>
    </w:p>
    <w:p w14:paraId="2C2E851F" w14:textId="49E863C9" w:rsidR="00520747" w:rsidRPr="00647F9D" w:rsidRDefault="00520747">
      <w:pPr>
        <w:rPr>
          <w:rFonts w:ascii="Times New Roman" w:hAnsi="Times New Roman" w:cs="Times New Roman"/>
          <w:sz w:val="26"/>
          <w:szCs w:val="26"/>
        </w:rPr>
      </w:pPr>
    </w:p>
    <w:p w14:paraId="742E6791" w14:textId="77777777" w:rsidR="00841B54" w:rsidRPr="00647F9D" w:rsidRDefault="00841B54">
      <w:pPr>
        <w:rPr>
          <w:rFonts w:ascii="Times New Roman" w:hAnsi="Times New Roman" w:cs="Times New Roman"/>
          <w:sz w:val="26"/>
          <w:szCs w:val="26"/>
        </w:rPr>
      </w:pPr>
    </w:p>
    <w:sectPr w:rsidR="00841B54" w:rsidRPr="00647F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02DA5"/>
    <w:multiLevelType w:val="multilevel"/>
    <w:tmpl w:val="A35450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77B75B2"/>
    <w:multiLevelType w:val="multilevel"/>
    <w:tmpl w:val="F428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7048363">
    <w:abstractNumId w:val="0"/>
  </w:num>
  <w:num w:numId="2" w16cid:durableId="195428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747"/>
    <w:rsid w:val="000E2E08"/>
    <w:rsid w:val="00164DA4"/>
    <w:rsid w:val="004D2F32"/>
    <w:rsid w:val="00520747"/>
    <w:rsid w:val="00647F9D"/>
    <w:rsid w:val="00664597"/>
    <w:rsid w:val="007733C2"/>
    <w:rsid w:val="007A00DD"/>
    <w:rsid w:val="007C39F5"/>
    <w:rsid w:val="007C62FB"/>
    <w:rsid w:val="007E2694"/>
    <w:rsid w:val="007E4906"/>
    <w:rsid w:val="00841B54"/>
    <w:rsid w:val="00B31766"/>
    <w:rsid w:val="00D74120"/>
    <w:rsid w:val="00EA74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87BD7"/>
  <w15:chartTrackingRefBased/>
  <w15:docId w15:val="{8829ED85-74F7-49EA-A42A-8AD52E564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0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0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07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207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07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0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7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07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07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207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07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07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7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7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747"/>
    <w:rPr>
      <w:rFonts w:eastAsiaTheme="majorEastAsia" w:cstheme="majorBidi"/>
      <w:color w:val="272727" w:themeColor="text1" w:themeTint="D8"/>
    </w:rPr>
  </w:style>
  <w:style w:type="paragraph" w:styleId="Title">
    <w:name w:val="Title"/>
    <w:basedOn w:val="Normal"/>
    <w:next w:val="Normal"/>
    <w:link w:val="TitleChar"/>
    <w:uiPriority w:val="10"/>
    <w:qFormat/>
    <w:rsid w:val="00520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7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07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747"/>
    <w:pPr>
      <w:spacing w:before="160"/>
      <w:jc w:val="center"/>
    </w:pPr>
    <w:rPr>
      <w:i/>
      <w:iCs/>
      <w:color w:val="404040" w:themeColor="text1" w:themeTint="BF"/>
    </w:rPr>
  </w:style>
  <w:style w:type="character" w:customStyle="1" w:styleId="QuoteChar">
    <w:name w:val="Quote Char"/>
    <w:basedOn w:val="DefaultParagraphFont"/>
    <w:link w:val="Quote"/>
    <w:uiPriority w:val="29"/>
    <w:rsid w:val="00520747"/>
    <w:rPr>
      <w:i/>
      <w:iCs/>
      <w:color w:val="404040" w:themeColor="text1" w:themeTint="BF"/>
    </w:rPr>
  </w:style>
  <w:style w:type="paragraph" w:styleId="ListParagraph">
    <w:name w:val="List Paragraph"/>
    <w:basedOn w:val="Normal"/>
    <w:uiPriority w:val="34"/>
    <w:qFormat/>
    <w:rsid w:val="00520747"/>
    <w:pPr>
      <w:ind w:left="720"/>
      <w:contextualSpacing/>
    </w:pPr>
  </w:style>
  <w:style w:type="character" w:styleId="IntenseEmphasis">
    <w:name w:val="Intense Emphasis"/>
    <w:basedOn w:val="DefaultParagraphFont"/>
    <w:uiPriority w:val="21"/>
    <w:qFormat/>
    <w:rsid w:val="00520747"/>
    <w:rPr>
      <w:i/>
      <w:iCs/>
      <w:color w:val="0F4761" w:themeColor="accent1" w:themeShade="BF"/>
    </w:rPr>
  </w:style>
  <w:style w:type="paragraph" w:styleId="IntenseQuote">
    <w:name w:val="Intense Quote"/>
    <w:basedOn w:val="Normal"/>
    <w:next w:val="Normal"/>
    <w:link w:val="IntenseQuoteChar"/>
    <w:uiPriority w:val="30"/>
    <w:qFormat/>
    <w:rsid w:val="00520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0747"/>
    <w:rPr>
      <w:i/>
      <w:iCs/>
      <w:color w:val="0F4761" w:themeColor="accent1" w:themeShade="BF"/>
    </w:rPr>
  </w:style>
  <w:style w:type="character" w:styleId="IntenseReference">
    <w:name w:val="Intense Reference"/>
    <w:basedOn w:val="DefaultParagraphFont"/>
    <w:uiPriority w:val="32"/>
    <w:qFormat/>
    <w:rsid w:val="00520747"/>
    <w:rPr>
      <w:b/>
      <w:bCs/>
      <w:smallCaps/>
      <w:color w:val="0F4761" w:themeColor="accent1" w:themeShade="BF"/>
      <w:spacing w:val="5"/>
    </w:rPr>
  </w:style>
  <w:style w:type="character" w:styleId="Hyperlink">
    <w:name w:val="Hyperlink"/>
    <w:basedOn w:val="DefaultParagraphFont"/>
    <w:uiPriority w:val="99"/>
    <w:unhideWhenUsed/>
    <w:rsid w:val="00520747"/>
    <w:rPr>
      <w:color w:val="467886" w:themeColor="hyperlink"/>
      <w:u w:val="single"/>
    </w:rPr>
  </w:style>
  <w:style w:type="character" w:styleId="UnresolvedMention">
    <w:name w:val="Unresolved Mention"/>
    <w:basedOn w:val="DefaultParagraphFont"/>
    <w:uiPriority w:val="99"/>
    <w:semiHidden/>
    <w:unhideWhenUsed/>
    <w:rsid w:val="005207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youtube.com/@tienatnguyenhoang7765"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8</Pages>
  <Words>550</Words>
  <Characters>3138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dc:creator>
  <cp:keywords/>
  <dc:description/>
  <cp:lastModifiedBy>dat</cp:lastModifiedBy>
  <cp:revision>3</cp:revision>
  <dcterms:created xsi:type="dcterms:W3CDTF">2026-10-20T07:26:00Z</dcterms:created>
  <dcterms:modified xsi:type="dcterms:W3CDTF">2026-10-24T08:47:00Z</dcterms:modified>
</cp:coreProperties>
</file>