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618B8" w14:textId="77777777" w:rsidR="001E4A81" w:rsidRDefault="001E4A81">
      <w:pPr>
        <w:spacing w:after="60"/>
      </w:pPr>
    </w:p>
    <w:p w14:paraId="03AEFE79" w14:textId="77777777" w:rsidR="001E4A81" w:rsidRDefault="001E4A81">
      <w:pPr>
        <w:spacing w:after="60"/>
      </w:pPr>
    </w:p>
    <w:p w14:paraId="6B652133" w14:textId="77777777" w:rsidR="001E4A81" w:rsidRDefault="001E4A81">
      <w:pPr>
        <w:spacing w:after="60"/>
      </w:pPr>
    </w:p>
    <w:p w14:paraId="21B7990A" w14:textId="77777777" w:rsidR="001E4A81" w:rsidRDefault="00000000">
      <w:pPr>
        <w:spacing w:after="200"/>
        <w:jc w:val="center"/>
      </w:pPr>
      <w:r>
        <w:rPr>
          <w:b/>
          <w:bCs/>
          <w:sz w:val="36"/>
          <w:szCs w:val="36"/>
        </w:rPr>
        <w:t>ИНДИВИДУАЛЬНОЕ ЗАДАНИЕ</w:t>
      </w:r>
    </w:p>
    <w:p w14:paraId="1B76E3AF" w14:textId="77777777" w:rsidR="001E4A81" w:rsidRDefault="00000000">
      <w:pPr>
        <w:spacing w:after="120"/>
        <w:jc w:val="center"/>
      </w:pPr>
      <w:r>
        <w:rPr>
          <w:i/>
          <w:iCs/>
          <w:sz w:val="24"/>
          <w:szCs w:val="24"/>
        </w:rPr>
        <w:t>по дисциплине «Алгоритмы и структуры данных»</w:t>
      </w:r>
    </w:p>
    <w:p w14:paraId="3B097C41" w14:textId="77777777" w:rsidR="001E4A81" w:rsidRDefault="001E4A81">
      <w:pPr>
        <w:spacing w:after="60"/>
      </w:pPr>
    </w:p>
    <w:p w14:paraId="75F08E9F" w14:textId="77777777" w:rsidR="001E4A81" w:rsidRDefault="00000000">
      <w:pPr>
        <w:spacing w:after="80"/>
        <w:jc w:val="center"/>
      </w:pPr>
      <w:r>
        <w:rPr>
          <w:b/>
          <w:bCs/>
        </w:rPr>
        <w:t>Тема (Блок 1):</w:t>
      </w:r>
    </w:p>
    <w:p w14:paraId="289C4EC4" w14:textId="77777777" w:rsidR="001E4A81" w:rsidRDefault="00000000">
      <w:pPr>
        <w:spacing w:after="200"/>
        <w:jc w:val="center"/>
      </w:pPr>
      <w:r>
        <w:t>Приложение для учёта расходных материалов и</w:t>
      </w:r>
    </w:p>
    <w:p w14:paraId="0F86895A" w14:textId="77777777" w:rsidR="001E4A81" w:rsidRDefault="00000000">
      <w:pPr>
        <w:spacing w:after="200"/>
        <w:jc w:val="center"/>
      </w:pPr>
      <w:r>
        <w:t>обслуживания личного автомобиля</w:t>
      </w:r>
    </w:p>
    <w:p w14:paraId="374FF47F" w14:textId="77777777" w:rsidR="001E4A81" w:rsidRDefault="00000000">
      <w:pPr>
        <w:spacing w:after="80"/>
        <w:jc w:val="center"/>
      </w:pPr>
      <w:r>
        <w:rPr>
          <w:b/>
          <w:bCs/>
        </w:rPr>
        <w:t xml:space="preserve">Вариант (Блок 2): 17 — «Лифт </w:t>
      </w:r>
      <w:proofErr w:type="spellStart"/>
      <w:r>
        <w:rPr>
          <w:b/>
          <w:bCs/>
        </w:rPr>
        <w:t>Дилли</w:t>
      </w:r>
      <w:proofErr w:type="spellEnd"/>
      <w:r>
        <w:rPr>
          <w:b/>
          <w:bCs/>
        </w:rPr>
        <w:t>»</w:t>
      </w:r>
    </w:p>
    <w:p w14:paraId="11638BD3" w14:textId="77777777" w:rsidR="001E4A81" w:rsidRDefault="001E4A81">
      <w:pPr>
        <w:spacing w:after="60"/>
      </w:pPr>
    </w:p>
    <w:p w14:paraId="32F7CF68" w14:textId="77777777" w:rsidR="001E4A81" w:rsidRDefault="001E4A81">
      <w:pPr>
        <w:spacing w:after="60"/>
      </w:pPr>
    </w:p>
    <w:p w14:paraId="67DC93A2" w14:textId="77777777" w:rsidR="001E4A81" w:rsidRDefault="001E4A81">
      <w:pPr>
        <w:spacing w:after="60"/>
      </w:pPr>
    </w:p>
    <w:p w14:paraId="1418994D" w14:textId="77777777" w:rsidR="001E4A81" w:rsidRDefault="00000000">
      <w:pPr>
        <w:spacing w:after="80"/>
        <w:jc w:val="center"/>
      </w:pPr>
      <w:r>
        <w:t>2026</w:t>
      </w:r>
    </w:p>
    <w:p w14:paraId="0EBDE496" w14:textId="77777777" w:rsidR="001E4A81" w:rsidRDefault="00000000">
      <w:r>
        <w:br w:type="page"/>
      </w:r>
    </w:p>
    <w:p w14:paraId="25F6F827" w14:textId="77777777" w:rsidR="001E4A81" w:rsidRPr="00EE609B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lastRenderedPageBreak/>
        <w:t>Блок 1. Предварительное исследование предметной области</w:t>
      </w:r>
    </w:p>
    <w:p w14:paraId="0E9AC9B6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b/>
          <w:bCs/>
          <w:sz w:val="28"/>
          <w:szCs w:val="28"/>
        </w:rPr>
        <w:t>Тема: Приложение для учёта расходных материалов и обслуживания для личного автомобиля.</w:t>
      </w:r>
    </w:p>
    <w:p w14:paraId="633900EA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1.1. Цель и задачи создания программного продукта</w:t>
      </w:r>
    </w:p>
    <w:p w14:paraId="1CE4FAE2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Цель: разработать мобильное/веб-приложение для комплексного учёта расходных материалов, истории технического обслуживания (ТО) и финансовых затрат на личный автомобиль. Приложение должно помогать владельцу автомобиля своевременно проходить обслуживание, контролировать состояние расходных материалов и анализировать расходы.</w:t>
      </w:r>
    </w:p>
    <w:p w14:paraId="17797CD5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Задачи:</w:t>
      </w:r>
    </w:p>
    <w:p w14:paraId="2AB6AADB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Обеспечить учёт истории технического обслуживания (замена масла, фильтров, тормозных колодок, шин и т.д.) с привязкой к дате и пробегу.</w:t>
      </w:r>
    </w:p>
    <w:p w14:paraId="3CC5653B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Реализовать мониторинг уровня расходных материалов (масло, тормозная жидкость, антифриз, топливо).</w:t>
      </w:r>
    </w:p>
    <w:p w14:paraId="7BC961D2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Создать интеллектуальную систему напоминаний о предстоящем обслуживании на основе пробега и временного интервала.</w:t>
      </w:r>
    </w:p>
    <w:p w14:paraId="77BAA9E0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Обеспечить ведение финансовой статистики: затраты на ТО, топливо, страховки.</w:t>
      </w:r>
    </w:p>
    <w:p w14:paraId="4F13E87D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Поддерживать ведение нескольких транспортных средств в одном аккаунте.</w:t>
      </w:r>
    </w:p>
    <w:p w14:paraId="49CAF5D3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Предоставить экспорт данных для отчётности (PDF, Excel).</w:t>
      </w:r>
    </w:p>
    <w:p w14:paraId="0A458782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Реализовать хранение информации об ОСАГО, КАСКО, техосмотре с напоминаниями о сроках.</w:t>
      </w:r>
    </w:p>
    <w:p w14:paraId="286C3043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5984505B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1.2. Программные продукты, решающие задачу</w:t>
      </w:r>
    </w:p>
    <w:p w14:paraId="440BA0FA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 ходе исследования были выявлены следующие программные решения для учёта обслуживания автомобиля:</w:t>
      </w:r>
    </w:p>
    <w:p w14:paraId="0D2B8292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EE609B">
        <w:rPr>
          <w:rFonts w:ascii="Times New Roman" w:hAnsi="Times New Roman" w:cs="Times New Roman"/>
          <w:sz w:val="28"/>
          <w:szCs w:val="28"/>
        </w:rPr>
        <w:t>Fuelio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) — приложение для отслеживания расхода топлива, ведения журнала ТО и учёта затрат.</w:t>
      </w:r>
    </w:p>
    <w:p w14:paraId="593CD628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EE609B">
        <w:rPr>
          <w:rFonts w:ascii="Times New Roman" w:hAnsi="Times New Roman" w:cs="Times New Roman"/>
          <w:sz w:val="28"/>
          <w:szCs w:val="28"/>
        </w:rPr>
        <w:t>CarCare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) — специализированное приложение для планирования и учёта технического обслуживания.</w:t>
      </w:r>
    </w:p>
    <w:p w14:paraId="0DF0A270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My Car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) — цифровой журнал обслуживания автомобиля с функцией экспорта.</w:t>
      </w:r>
    </w:p>
    <w:p w14:paraId="6394575C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EE609B">
        <w:rPr>
          <w:rFonts w:ascii="Times New Roman" w:hAnsi="Times New Roman" w:cs="Times New Roman"/>
          <w:sz w:val="28"/>
          <w:szCs w:val="28"/>
        </w:rPr>
        <w:lastRenderedPageBreak/>
        <w:t>AutoMD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(Web/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) — веб-ориентированная платформа для диагностики и истории обслуживания.</w:t>
      </w:r>
    </w:p>
    <w:p w14:paraId="4CE858DC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EE609B">
        <w:rPr>
          <w:rFonts w:ascii="Times New Roman" w:hAnsi="Times New Roman" w:cs="Times New Roman"/>
          <w:sz w:val="28"/>
          <w:szCs w:val="28"/>
        </w:rPr>
        <w:t>Carberry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+ OBD-адаптер) — приложение для мониторинга состояния автомобиля в реальном времени через диагностический разъём.</w:t>
      </w:r>
    </w:p>
    <w:p w14:paraId="08A5D41B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EE609B">
        <w:rPr>
          <w:rFonts w:ascii="Times New Roman" w:hAnsi="Times New Roman" w:cs="Times New Roman"/>
          <w:sz w:val="28"/>
          <w:szCs w:val="28"/>
        </w:rPr>
        <w:t>Дром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(Web/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) — российский портал для автовладельцев с функциями учёта и объявлений.</w:t>
      </w:r>
    </w:p>
    <w:p w14:paraId="5CC6BDAA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4F6702E4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1.3. Набор характеристик для сравнительного анализа</w:t>
      </w:r>
    </w:p>
    <w:p w14:paraId="3DE6C064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Для объективного сравнения программных продуктов выбран следующий набор характеристик, влияющих на качество решения задачи:</w:t>
      </w:r>
    </w:p>
    <w:p w14:paraId="586F94D1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Стоимость: бесплатно / платная подписка / единоразовая оплата (руб./месяц).</w:t>
      </w:r>
    </w:p>
    <w:p w14:paraId="4BAD039F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Поддержка платформ: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, Web.</w:t>
      </w:r>
    </w:p>
    <w:p w14:paraId="4770C19A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Работа в офлайн-режиме без интернета.</w:t>
      </w:r>
    </w:p>
    <w:p w14:paraId="4BC01ECA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Ведение истории технического обслуживания.</w:t>
      </w:r>
    </w:p>
    <w:p w14:paraId="246A102A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Учёт расходных материалов (масло, жидкости, шины).</w:t>
      </w:r>
    </w:p>
    <w:p w14:paraId="13FADA80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Система напоминаний (по пробегу и по дате).</w:t>
      </w:r>
    </w:p>
    <w:p w14:paraId="199D1FAB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Поддержка нескольких транспортных средств.</w:t>
      </w:r>
    </w:p>
    <w:p w14:paraId="3BD49B51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Экспорт данных (PDF, CSV, Excel).</w:t>
      </w:r>
    </w:p>
    <w:p w14:paraId="6657551B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Поддержка русского языка.</w:t>
      </w:r>
    </w:p>
    <w:p w14:paraId="3F68CF1D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Учёт затрат и финансовая аналитика.</w:t>
      </w:r>
    </w:p>
    <w:p w14:paraId="32DE715D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1AAFD0DB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1.4. Сравнительный анализ программных средств</w:t>
      </w:r>
    </w:p>
    <w:p w14:paraId="65EC33C1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Таблица 1 — Сравнительный анализ программных продуктов</w:t>
      </w:r>
    </w:p>
    <w:p w14:paraId="318A56EB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3"/>
        <w:gridCol w:w="1391"/>
        <w:gridCol w:w="1391"/>
        <w:gridCol w:w="1243"/>
        <w:gridCol w:w="1391"/>
        <w:gridCol w:w="1391"/>
        <w:gridCol w:w="1476"/>
      </w:tblGrid>
      <w:tr w:rsidR="001E4A81" w:rsidRPr="00EE609B" w14:paraId="3C0A6CF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4D1D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Характеристика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1FE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Fuelio</w:t>
            </w:r>
            <w:proofErr w:type="spellEnd"/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075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CarCare</w:t>
            </w:r>
            <w:proofErr w:type="spellEnd"/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31F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My Car </w:t>
            </w:r>
            <w:proofErr w:type="spellStart"/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Log</w:t>
            </w:r>
            <w:proofErr w:type="spellEnd"/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257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AutoMD</w:t>
            </w:r>
            <w:proofErr w:type="spellEnd"/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A09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Carberry</w:t>
            </w:r>
            <w:proofErr w:type="spellEnd"/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A03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Дром</w:t>
            </w:r>
            <w:proofErr w:type="spellEnd"/>
          </w:p>
        </w:tc>
      </w:tr>
      <w:tr w:rsidR="001E4A81" w:rsidRPr="00EE609B" w14:paraId="774F7DF4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030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B4B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Freemium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4DF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Freemium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C31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Платное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1256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Freemium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43E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Freemium</w:t>
            </w:r>
            <w:proofErr w:type="spellEnd"/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07B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Бесплатно</w:t>
            </w:r>
          </w:p>
        </w:tc>
      </w:tr>
      <w:tr w:rsidR="001E4A81" w:rsidRPr="00EE609B" w14:paraId="723AF63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DE7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iOS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747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F51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56B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7E8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FFA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1C2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1E4A81" w:rsidRPr="00EE609B" w14:paraId="750B769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60B8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Android</w:t>
            </w:r>
            <w:proofErr w:type="spellEnd"/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55A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97B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984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CB1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1AA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743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1E4A81" w:rsidRPr="00EE609B" w14:paraId="1592C820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0D5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Web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DEA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A0C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33BA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4D2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77D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F5B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1E4A81" w:rsidRPr="00EE609B" w14:paraId="3C83DD8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2826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Офлайн-режим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204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53CC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B1F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781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E8C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7BF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1E4A81" w:rsidRPr="00EE609B" w14:paraId="6DA0484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BCD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История ТО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74E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Частично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30CA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91E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CAB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F9D8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96C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1E4A81" w:rsidRPr="00EE609B" w14:paraId="102FDE3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71E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Расходные материалы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E90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A4E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7A6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5E0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8E5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3D06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1E4A81" w:rsidRPr="00EE609B" w14:paraId="4ED3F968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491D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Напоминания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A28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938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69A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B81A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C3A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50B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1E4A81" w:rsidRPr="00EE609B" w14:paraId="757FFC7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F9D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Несколько ТС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F4D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Платно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7FC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9416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02E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56E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B73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1E4A81" w:rsidRPr="00EE609B" w14:paraId="1FD2F96F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5D9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Экспорт данных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179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CSV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E79A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PDF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E06D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Excel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9B8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588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743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1E4A81" w:rsidRPr="00EE609B" w14:paraId="5D418586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EB8A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Русский язык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13A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E32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2216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693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C71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412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1E4A81" w:rsidRPr="00EE609B" w14:paraId="6B6FB82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4D4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Учёт затрат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8B3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B92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068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792D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85E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68A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</w:tbl>
    <w:p w14:paraId="37F919DF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6A62482A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1.5. Конкурентные преимущества предлагаемого продукта</w:t>
      </w:r>
    </w:p>
    <w:p w14:paraId="57777063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На основе проведённого анализа выявлены следующие характеристики предлагаемого программного продукта, позволяющие ему конкурировать с существующими решениями:</w:t>
      </w:r>
    </w:p>
    <w:p w14:paraId="1C1F6CD8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Полная локализация для российского рынка: русскоязычный интерфейс, поддержка ОСАГО/КАСКО и технических регламентов российских автопроизводителей.</w:t>
      </w:r>
    </w:p>
    <w:p w14:paraId="7C9F5D00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Полнофункциональная бесплатная версия без принудительной подписки.</w:t>
      </w:r>
    </w:p>
    <w:p w14:paraId="08BFD498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gramStart"/>
      <w:r w:rsidRPr="00EE609B">
        <w:rPr>
          <w:rFonts w:ascii="Times New Roman" w:hAnsi="Times New Roman" w:cs="Times New Roman"/>
          <w:sz w:val="28"/>
          <w:szCs w:val="28"/>
        </w:rPr>
        <w:t>Кросс-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платформенность</w:t>
      </w:r>
      <w:proofErr w:type="spellEnd"/>
      <w:proofErr w:type="gramEnd"/>
      <w:r w:rsidRPr="00EE609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и Web с автоматической синхронизацией данных.</w:t>
      </w:r>
    </w:p>
    <w:p w14:paraId="424B8DFB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Интеграция с официальными сервисными центрами: возможность онлайн-записи на ТО и автоматического добавления данных обслуживания через QR-код.</w:t>
      </w:r>
    </w:p>
    <w:p w14:paraId="6792A9F4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Умные напоминания на основе реального пробега (через GPS) и временных интервалов одновременно.</w:t>
      </w:r>
    </w:p>
    <w:p w14:paraId="008ED255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Учёт регламентного обслуживания по марке и модели автомобиля с базой нормативов производителя.</w:t>
      </w:r>
    </w:p>
    <w:p w14:paraId="0227AE72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Полный финансовый аналитический модуль: стоимость владения, прогноз затрат, сравнение с нормативами.</w:t>
      </w:r>
    </w:p>
    <w:p w14:paraId="475BFB4B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Экспорт данных в PDF, Excel и CSV; поддержка импорта истории ТО из других приложений.</w:t>
      </w:r>
    </w:p>
    <w:p w14:paraId="2EC45435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3CDF4C52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1.6. Жизненный цикл бизнес-процесса</w:t>
      </w:r>
    </w:p>
    <w:p w14:paraId="5D7FC22D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lastRenderedPageBreak/>
        <w:t>Жизненный цикл бизнес-процесса «Учёт расходных материалов и ТО автомобиля» включает следующие этапы:</w:t>
      </w:r>
    </w:p>
    <w:p w14:paraId="094910C4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5314EF91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Этапы жизненного цикла:</w:t>
      </w:r>
    </w:p>
    <w:p w14:paraId="653768A3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Регистрация транспортного средства. Владелец вносит VIN, марку, модель, год выпуска, текущий пробег.</w:t>
      </w:r>
    </w:p>
    <w:p w14:paraId="19B622B0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Инициализация нормативов. Система автоматически заполняет плановые интервалы ТО (моторное масло, фильтры, ремень/цепь ГРМ и т.д.) на основе базы данных производителя.</w:t>
      </w:r>
    </w:p>
    <w:p w14:paraId="7B5D7BDF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Регистрация событий обслуживания. При каждом ТО пользователь вносит: вид работ, дату, пробег, запасные части, стоимость, исполнителя (СТО/самостоятельно).</w:t>
      </w:r>
    </w:p>
    <w:p w14:paraId="4C661438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Мониторинг расходных материалов. Пользователь периодически фиксирует уровни масла, жидкостей; система предупреждает об аномальном расходе.</w:t>
      </w:r>
    </w:p>
    <w:p w14:paraId="03228C14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Управление напоминаниями. Система автоматически генерирует уведомления за 500 км или 2 недели до очередного планового ТО.</w:t>
      </w:r>
    </w:p>
    <w:p w14:paraId="5F6485AC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Учёт страховок и документов. Пользователь хранит данные ОСАГО, КАСКО, техосмотра; система напоминает о приближении сроков окончания.</w:t>
      </w:r>
    </w:p>
    <w:p w14:paraId="2E691059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Аналитика и отчётность. Пользователь просматривает статистику затрат, историю обслуживания, формирует отчёты для продажи или гарантийных случаев.</w:t>
      </w:r>
    </w:p>
    <w:p w14:paraId="0FA4F04A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Экспорт данных. Пользователь экспортирует историю обслуживания в PDF/Excel для предоставления покупателю или в страховую компанию.</w:t>
      </w:r>
    </w:p>
    <w:p w14:paraId="45A30513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1A067A9A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1.7. IDEF0-диаграмма процесса</w:t>
      </w:r>
    </w:p>
    <w:p w14:paraId="059A317A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Диаграмма А-0 (контекстная): система рассматривается как единый процесс «Учёт расходных материалов и ТО автомобиля».</w:t>
      </w:r>
    </w:p>
    <w:p w14:paraId="09A3E5F5" w14:textId="0458CF43" w:rsidR="001E4A81" w:rsidRPr="00EE609B" w:rsidRDefault="00EE609B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13EAE5" wp14:editId="022ABCE3">
            <wp:extent cx="5502910" cy="3632835"/>
            <wp:effectExtent l="0" t="0" r="2540" b="5715"/>
            <wp:docPr id="1065614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14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A9F0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Диаграмма А0 (декомпозиция первого уровня) включает 5 подпроцессов:</w:t>
      </w:r>
    </w:p>
    <w:p w14:paraId="40B95665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A1: Управление транспортными средствами — регистрация, редактирование и удаление ТС, хранение VIN и характеристик.</w:t>
      </w:r>
    </w:p>
    <w:p w14:paraId="2134446C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A2: Учёт технического обслуживания — добавление записей ТО, хранение истории, связь с нормативами.</w:t>
      </w:r>
    </w:p>
    <w:p w14:paraId="6D31B401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A3: Учёт расходных материалов — мониторинг уровней масла, жидкостей, износа шин; расчёт расхода.</w:t>
      </w:r>
    </w:p>
    <w:p w14:paraId="26D38339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A4: Управление напоминаниями — формирование и отправка уведомлений по пробегу и дате, управление страховыми документами.</w:t>
      </w:r>
    </w:p>
    <w:p w14:paraId="1B5DFB19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A5: Формирование отчётов — аналитика затрат, графики, экспорт в PDF/Excel.</w:t>
      </w:r>
    </w:p>
    <w:p w14:paraId="7F76BC4E" w14:textId="1885A9C1" w:rsidR="001E4A81" w:rsidRPr="00EE609B" w:rsidRDefault="00EE609B">
      <w:pPr>
        <w:spacing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0922EE75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1.8. Выявление пользователей системы</w:t>
      </w:r>
    </w:p>
    <w:p w14:paraId="1C22A432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Система рассчитана на следующих пользователей:</w:t>
      </w:r>
    </w:p>
    <w:p w14:paraId="7801D3A6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1E4A81" w:rsidRPr="00EE609B" w14:paraId="7C9241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7E1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Роль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284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ADA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Основные функции</w:t>
            </w:r>
          </w:p>
        </w:tc>
      </w:tr>
      <w:tr w:rsidR="001E4A81" w:rsidRPr="00EE609B" w14:paraId="758BB9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F76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Владелец автомобиля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19C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Основной пользователь системы. Физическое лицо, эксплуатирующее автомобиль.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4A9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Добавление ТС, ввод данных ТО, просмотр истории, настройка напоминаний, просмотр аналитики.</w:t>
            </w:r>
          </w:p>
        </w:tc>
      </w:tr>
      <w:tr w:rsidR="001E4A81" w:rsidRPr="00EE609B" w14:paraId="6CF70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500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Механик / СТО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554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Специалист, выполняющий техническое обслуживание. Взаимодействует через QR-код.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B55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Добавление выполненных работ через QR-код автомобиля без полного доступа к профилю.</w:t>
            </w:r>
          </w:p>
        </w:tc>
      </w:tr>
      <w:tr w:rsidR="001E4A81" w:rsidRPr="00EE609B" w14:paraId="4D25BF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079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Администратор системы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1F8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Технический специалист. Обеспечивает работоспособность сервиса.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DCA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Обновление базы нормативов ТО, управление пользователями, мониторинг системы.</w:t>
            </w:r>
          </w:p>
        </w:tc>
      </w:tr>
    </w:tbl>
    <w:p w14:paraId="3C30F92E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3DD42577" w14:textId="77777777" w:rsidR="001E4A81" w:rsidRPr="00EE609B" w:rsidRDefault="00000000">
      <w:pPr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br w:type="page"/>
      </w:r>
    </w:p>
    <w:p w14:paraId="0EAE1236" w14:textId="77777777" w:rsidR="001E4A81" w:rsidRPr="00EE609B" w:rsidRDefault="00000000">
      <w:pPr>
        <w:pStyle w:val="1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lastRenderedPageBreak/>
        <w:t>Блок 2. Разработка программного продукта</w:t>
      </w:r>
    </w:p>
    <w:p w14:paraId="46FD5C23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b/>
          <w:bCs/>
          <w:sz w:val="28"/>
          <w:szCs w:val="28"/>
        </w:rPr>
        <w:t xml:space="preserve">Вариант 17: Экспериментальный лифт </w:t>
      </w:r>
      <w:proofErr w:type="spellStart"/>
      <w:r w:rsidRPr="00EE609B">
        <w:rPr>
          <w:rFonts w:ascii="Times New Roman" w:hAnsi="Times New Roman" w:cs="Times New Roman"/>
          <w:b/>
          <w:bCs/>
          <w:sz w:val="28"/>
          <w:szCs w:val="28"/>
        </w:rPr>
        <w:t>Дилли</w:t>
      </w:r>
      <w:proofErr w:type="spellEnd"/>
    </w:p>
    <w:p w14:paraId="00C47F3D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2.1. Постановка задачи</w:t>
      </w:r>
    </w:p>
    <w:p w14:paraId="0D51F671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 доме Вилли установили скоростной лифт новой экспериментальной модели. В этом лифте кнопки с номерами этажей заменены двумя другими кнопками:</w:t>
      </w:r>
    </w:p>
    <w:p w14:paraId="1C681822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Кнопка «1» — лифт поднимается на один этаж вверх.</w:t>
      </w:r>
    </w:p>
    <w:p w14:paraId="60728F7A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Кнопка «2» — лифт опускается на один этаж вниз.</w:t>
      </w:r>
    </w:p>
    <w:p w14:paraId="25F72994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1602E44A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Младший брат Вилли —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Дилли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— катается на новом лифте до тех пор, пока не побывает на каждом из этажей хотя бы по одному разу. После этого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Дилли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довольный возвращается домой.</w:t>
      </w:r>
    </w:p>
    <w:p w14:paraId="07FCB657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04EBD7B7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Зная порядок, в котором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Дилли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нажимал на кнопки лифта, необходимо определить общее количество этажей в доме Вилли и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Дилли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.</w:t>
      </w:r>
    </w:p>
    <w:p w14:paraId="66BF2C1E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4F0C7448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2BD5D1E3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Строка, состоящая из символов «1» и «2» без пробелов. Символ «1» означает нажатие первой кнопки (подъём), «2» — нажатие второй кнопки (спуск). Длина строки от 1 до 100 символов. Гарантируется, что лифт никогда не опускался ниже первого этажа и не поднимался выше последнего.</w:t>
      </w:r>
    </w:p>
    <w:p w14:paraId="44E1C23D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23E570A9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Целое число — количество этажей в доме.</w:t>
      </w:r>
    </w:p>
    <w:p w14:paraId="341FB659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3FA33B97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2.2. Допущения</w:t>
      </w:r>
    </w:p>
    <w:p w14:paraId="7431DFBA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EE609B">
        <w:rPr>
          <w:rFonts w:ascii="Times New Roman" w:hAnsi="Times New Roman" w:cs="Times New Roman"/>
          <w:sz w:val="28"/>
          <w:szCs w:val="28"/>
        </w:rPr>
        <w:t>Дилли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начинает поездку с произвольного этажа, не обязательно с первого.</w:t>
      </w:r>
    </w:p>
    <w:p w14:paraId="3860D489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Последовательность нажатий завершается ровно в тот момент, когда все этажи посещены хотя бы по одному разу.</w:t>
      </w:r>
    </w:p>
    <w:p w14:paraId="75C6703F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Граничные условия соблюдены: лифт не выходит за пределы диапазона этажей (гарантировано условием задачи).</w:t>
      </w:r>
    </w:p>
    <w:p w14:paraId="58CD10FA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Каждый символ «1» гарантированно поднимает ровно на 1 этаж, «2» — опускает ровно на 1 этаж.</w:t>
      </w:r>
    </w:p>
    <w:p w14:paraId="4E113CD5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lastRenderedPageBreak/>
        <w:t>Количество этажей не менее двух (иначе управление лифтом с двумя кнопками не имеет смысла).</w:t>
      </w:r>
    </w:p>
    <w:p w14:paraId="06579472" w14:textId="77777777" w:rsidR="001E4A81" w:rsidRPr="00EE609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Входная строка содержит только символы «1» и «2», пробелы не допускаются.</w:t>
      </w:r>
    </w:p>
    <w:p w14:paraId="68E67D74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6D67B323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2.3. Примеры работы («чёрный ящик»)</w:t>
      </w:r>
    </w:p>
    <w:p w14:paraId="3E504A6A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5960"/>
      </w:tblGrid>
      <w:tr w:rsidR="001E4A81" w:rsidRPr="00EE609B" w14:paraId="17DDBA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925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Входные данные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A2B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Ответ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674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Пояснение (трассировка)</w:t>
            </w:r>
          </w:p>
        </w:tc>
      </w:tr>
      <w:tr w:rsidR="001E4A81" w:rsidRPr="00EE609B" w14:paraId="1E0D8E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C95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185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B63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Старт: поз.0. +1→1, +1→2. Диапазон [0,2] → 2−0+1=3 этажа</w:t>
            </w:r>
          </w:p>
        </w:tc>
      </w:tr>
      <w:tr w:rsidR="001E4A81" w:rsidRPr="00EE609B" w14:paraId="4682EE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D2B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21212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B21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175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Старт: поз.0. −1→−1, +1→0, −1→−1, +1→0, −1→−1. Диапазон [−1,0] → 2 этажа</w:t>
            </w:r>
          </w:p>
        </w:tc>
      </w:tr>
      <w:tr w:rsidR="001E4A81" w:rsidRPr="00EE609B" w14:paraId="27822D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7D2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1221221221221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C97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C05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Старт: поз.0. Мин: −4, Макс: +1. Диапазон [−4,1] → 6 этажей</w:t>
            </w:r>
          </w:p>
        </w:tc>
      </w:tr>
      <w:tr w:rsidR="001E4A81" w:rsidRPr="00EE609B" w14:paraId="604D61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6A6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802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7C7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Старт: поз.0. +1→1. Диапазон [0,1] → 2 этажа</w:t>
            </w:r>
          </w:p>
        </w:tc>
      </w:tr>
      <w:tr w:rsidR="001E4A81" w:rsidRPr="00EE609B" w14:paraId="446376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0D5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AA56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814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Старт: поз.0. −1→−1. Диапазон [−1,0] → 2 этажа</w:t>
            </w:r>
          </w:p>
        </w:tc>
      </w:tr>
      <w:tr w:rsidR="001E4A81" w:rsidRPr="00EE609B" w14:paraId="5B789B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D43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111111111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34E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E78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Девять нажатий вверх. Диапазон [0,9] → 10 этажей</w:t>
            </w:r>
          </w:p>
        </w:tc>
      </w:tr>
      <w:tr w:rsidR="001E4A81" w:rsidRPr="00EE609B" w14:paraId="0D5603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45C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ABE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70C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0→1→2→1→0. Диапазон [0,2] → 3 этажа</w:t>
            </w:r>
          </w:p>
        </w:tc>
      </w:tr>
      <w:tr w:rsidR="001E4A81" w:rsidRPr="00EE609B" w14:paraId="7AC67D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6EA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1212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E69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E8F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0→1→0→1→0. Диапазон [0,1] → 2 этажа</w:t>
            </w:r>
          </w:p>
        </w:tc>
      </w:tr>
      <w:tr w:rsidR="001E4A81" w:rsidRPr="00EE609B" w14:paraId="654300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D2E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11211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F17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E8AD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0→1→2→1→2→3. Диапазон [0,3] → 4 этажа</w:t>
            </w:r>
          </w:p>
        </w:tc>
      </w:tr>
      <w:tr w:rsidR="001E4A81" w:rsidRPr="00EE609B" w14:paraId="6F18E6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A0B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22222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C646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3DB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0→−1→−2→−3→−4→−5. Диапазон [−5,0] → 6 этажей</w:t>
            </w:r>
          </w:p>
        </w:tc>
      </w:tr>
    </w:tbl>
    <w:p w14:paraId="295B1A18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2704D978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2.4. Декомпозиция задачи и IDEF0-диаграммы</w:t>
      </w:r>
    </w:p>
    <w:p w14:paraId="0017A6C4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2.4.1. Контекстная диаграмма A-0</w:t>
      </w:r>
    </w:p>
    <w:p w14:paraId="26655C56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Система рассматривается как единый процесс «Определить количество этажей».</w:t>
      </w:r>
    </w:p>
    <w:p w14:paraId="19940C63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5FABFB78" w14:textId="77777777" w:rsidR="001E4A81" w:rsidRPr="00EE609B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Вход:   </w:t>
      </w:r>
      <w:proofErr w:type="gramEnd"/>
      <w:r w:rsidRPr="00EE609B">
        <w:rPr>
          <w:rFonts w:ascii="Times New Roman" w:eastAsia="Courier New" w:hAnsi="Times New Roman" w:cs="Times New Roman"/>
          <w:sz w:val="28"/>
          <w:szCs w:val="28"/>
        </w:rPr>
        <w:t>Последовательность нажатий (строка '1'/'2')</w:t>
      </w:r>
    </w:p>
    <w:p w14:paraId="63DB0BB3" w14:textId="77777777" w:rsidR="001E4A81" w:rsidRPr="00EE609B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</w:rPr>
        <w:t>Выход:  Количество</w:t>
      </w:r>
      <w:proofErr w:type="gramEnd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этажей (целое число)</w:t>
      </w:r>
    </w:p>
    <w:p w14:paraId="655CBB73" w14:textId="77777777" w:rsidR="001E4A81" w:rsidRPr="00EE609B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lastRenderedPageBreak/>
        <w:t>Управл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>: Правила лифта (кнопка 1=+1, кнопка 2=-1; границы не нарушаются)</w:t>
      </w:r>
    </w:p>
    <w:p w14:paraId="31901A6C" w14:textId="77777777" w:rsidR="001E4A81" w:rsidRPr="00EE609B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Механ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>.: Python-программа, вычислительное устройство</w:t>
      </w:r>
    </w:p>
    <w:p w14:paraId="00526D71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753D311C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2.4.2. Диаграмма первого уровня A0</w:t>
      </w:r>
    </w:p>
    <w:p w14:paraId="4791EDB1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Задача декомпозируется на четыре последовательных подпроцесса:</w:t>
      </w:r>
    </w:p>
    <w:p w14:paraId="44588487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12E11818" w14:textId="77777777" w:rsidR="001E4A81" w:rsidRPr="00EE609B" w:rsidRDefault="00000000">
      <w:pPr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>Вход ──► [A1: Ввод и валидация] ──► [A2: Симуляция движения] ──► [A3: Подсчёт этажей] ──► [A4: Вывод результата] ──► Выход</w:t>
      </w:r>
    </w:p>
    <w:p w14:paraId="60661D85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1775"/>
        <w:gridCol w:w="1800"/>
        <w:gridCol w:w="2067"/>
        <w:gridCol w:w="2820"/>
      </w:tblGrid>
      <w:tr w:rsidR="001E4A81" w:rsidRPr="00EE609B" w14:paraId="0091C557" w14:textId="77777777" w:rsidTr="00EE609B">
        <w:tblPrEx>
          <w:tblCellMar>
            <w:top w:w="0" w:type="dxa"/>
            <w:bottom w:w="0" w:type="dxa"/>
          </w:tblCellMar>
        </w:tblPrEx>
        <w:tc>
          <w:tcPr>
            <w:tcW w:w="89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582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Блок</w:t>
            </w:r>
          </w:p>
        </w:tc>
        <w:tc>
          <w:tcPr>
            <w:tcW w:w="177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912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Название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451D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Вход</w:t>
            </w:r>
          </w:p>
        </w:tc>
        <w:tc>
          <w:tcPr>
            <w:tcW w:w="206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343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Выход</w:t>
            </w:r>
          </w:p>
        </w:tc>
        <w:tc>
          <w:tcPr>
            <w:tcW w:w="28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E5A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Управление</w:t>
            </w:r>
          </w:p>
        </w:tc>
      </w:tr>
      <w:tr w:rsidR="001E4A81" w:rsidRPr="00EE609B" w14:paraId="2A7F6011" w14:textId="77777777" w:rsidTr="00EE609B">
        <w:tblPrEx>
          <w:tblCellMar>
            <w:top w:w="0" w:type="dxa"/>
            <w:bottom w:w="0" w:type="dxa"/>
          </w:tblCellMar>
        </w:tblPrEx>
        <w:tc>
          <w:tcPr>
            <w:tcW w:w="8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438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A1</w:t>
            </w:r>
          </w:p>
        </w:tc>
        <w:tc>
          <w:tcPr>
            <w:tcW w:w="17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FF8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Ввод и валидация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156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Входная строка</w:t>
            </w:r>
          </w:p>
        </w:tc>
        <w:tc>
          <w:tcPr>
            <w:tcW w:w="20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896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Проверенная строка</w:t>
            </w:r>
          </w:p>
        </w:tc>
        <w:tc>
          <w:tcPr>
            <w:tcW w:w="2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FED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Только '1' и '2'; длина 1–100</w:t>
            </w:r>
          </w:p>
        </w:tc>
      </w:tr>
      <w:tr w:rsidR="001E4A81" w:rsidRPr="00EE609B" w14:paraId="4DAABFBF" w14:textId="77777777" w:rsidTr="00EE609B">
        <w:tblPrEx>
          <w:tblCellMar>
            <w:top w:w="0" w:type="dxa"/>
            <w:bottom w:w="0" w:type="dxa"/>
          </w:tblCellMar>
        </w:tblPrEx>
        <w:tc>
          <w:tcPr>
            <w:tcW w:w="8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48B6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A2</w:t>
            </w:r>
          </w:p>
        </w:tc>
        <w:tc>
          <w:tcPr>
            <w:tcW w:w="17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5478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Симуляция движения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5E3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Проверенная строка</w:t>
            </w:r>
          </w:p>
        </w:tc>
        <w:tc>
          <w:tcPr>
            <w:tcW w:w="20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C0B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min_pos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max_pos</w:t>
            </w:r>
            <w:proofErr w:type="spellEnd"/>
          </w:p>
        </w:tc>
        <w:tc>
          <w:tcPr>
            <w:tcW w:w="2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310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Правило: '1'→+1, '2'→-1</w:t>
            </w:r>
          </w:p>
        </w:tc>
      </w:tr>
      <w:tr w:rsidR="001E4A81" w:rsidRPr="00EE609B" w14:paraId="1188064E" w14:textId="77777777" w:rsidTr="00EE609B">
        <w:tblPrEx>
          <w:tblCellMar>
            <w:top w:w="0" w:type="dxa"/>
            <w:bottom w:w="0" w:type="dxa"/>
          </w:tblCellMar>
        </w:tblPrEx>
        <w:tc>
          <w:tcPr>
            <w:tcW w:w="8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D2F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A3</w:t>
            </w:r>
          </w:p>
        </w:tc>
        <w:tc>
          <w:tcPr>
            <w:tcW w:w="17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FEC8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Подсчёт этажей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FDF8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min_pos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max_pos</w:t>
            </w:r>
            <w:proofErr w:type="spellEnd"/>
          </w:p>
        </w:tc>
        <w:tc>
          <w:tcPr>
            <w:tcW w:w="20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FF9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Количество этажей</w:t>
            </w:r>
          </w:p>
        </w:tc>
        <w:tc>
          <w:tcPr>
            <w:tcW w:w="2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1E4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Формула: max−min+1</w:t>
            </w:r>
          </w:p>
        </w:tc>
      </w:tr>
      <w:tr w:rsidR="001E4A81" w:rsidRPr="00EE609B" w14:paraId="0722F265" w14:textId="77777777" w:rsidTr="00EE609B">
        <w:tblPrEx>
          <w:tblCellMar>
            <w:top w:w="0" w:type="dxa"/>
            <w:bottom w:w="0" w:type="dxa"/>
          </w:tblCellMar>
        </w:tblPrEx>
        <w:tc>
          <w:tcPr>
            <w:tcW w:w="8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96C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A4</w:t>
            </w:r>
          </w:p>
        </w:tc>
        <w:tc>
          <w:tcPr>
            <w:tcW w:w="177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61B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Вывод результата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E5F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Количество этажей</w:t>
            </w:r>
          </w:p>
        </w:tc>
        <w:tc>
          <w:tcPr>
            <w:tcW w:w="206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420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Отображённый результат</w:t>
            </w:r>
          </w:p>
        </w:tc>
        <w:tc>
          <w:tcPr>
            <w:tcW w:w="28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8FDD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Формат вывода: целое число</w:t>
            </w:r>
          </w:p>
        </w:tc>
      </w:tr>
    </w:tbl>
    <w:p w14:paraId="62B9CFC0" w14:textId="5A4EB317" w:rsidR="001E4A81" w:rsidRPr="00EE609B" w:rsidRDefault="00EE609B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395EF6" wp14:editId="64C68E62">
            <wp:extent cx="5502910" cy="2976880"/>
            <wp:effectExtent l="0" t="0" r="2540" b="0"/>
            <wp:docPr id="728886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86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E866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2.5. Спецификации модулей. Архитектура</w:t>
      </w:r>
    </w:p>
    <w:p w14:paraId="4CD736E5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Выбранная архитектура: конвейерная (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). Данные последовательно проходят через цепочку независимых функций. Каждая функция принимает результат предыдущей как вход.</w:t>
      </w:r>
    </w:p>
    <w:p w14:paraId="7761BE9D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lastRenderedPageBreak/>
        <w:t>Обоснование выбора архитектуры:</w:t>
      </w:r>
    </w:p>
    <w:p w14:paraId="7BDA7B8D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Высокая тестируемость: каждый модуль проверяется независимо.</w:t>
      </w:r>
    </w:p>
    <w:p w14:paraId="07C2CD6E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Принцип единственной ответственности (SRP): каждая функция выполняет ровно одну задачу.</w:t>
      </w:r>
    </w:p>
    <w:p w14:paraId="574FBC84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Читаемость и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: логика сконцентрирована в именованных функциях.</w:t>
      </w:r>
    </w:p>
    <w:p w14:paraId="28FFFFB4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Отсутствие глобального состояния: данные передаются явно через параметры.</w:t>
      </w:r>
    </w:p>
    <w:p w14:paraId="00015783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4E86FC21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hAnsi="Times New Roman" w:cs="Times New Roman"/>
          <w:sz w:val="28"/>
          <w:szCs w:val="28"/>
        </w:rPr>
        <w:t>Модуль</w:t>
      </w:r>
      <w:r w:rsidRPr="00EE60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09B">
        <w:rPr>
          <w:rFonts w:ascii="Times New Roman" w:hAnsi="Times New Roman" w:cs="Times New Roman"/>
          <w:sz w:val="28"/>
          <w:szCs w:val="28"/>
          <w:lang w:val="en-US"/>
        </w:rPr>
        <w:t>validate_</w:t>
      </w:r>
      <w:proofErr w:type="gramStart"/>
      <w:r w:rsidRPr="00EE609B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spellEnd"/>
      <w:r w:rsidRPr="00EE60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E609B">
        <w:rPr>
          <w:rFonts w:ascii="Times New Roman" w:hAnsi="Times New Roman" w:cs="Times New Roman"/>
          <w:sz w:val="28"/>
          <w:szCs w:val="28"/>
          <w:lang w:val="en-US"/>
        </w:rPr>
        <w:t>sequence: str) → str</w:t>
      </w:r>
    </w:p>
    <w:p w14:paraId="2B835907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Назначение: проверка корректности входной строки.</w:t>
      </w:r>
    </w:p>
    <w:p w14:paraId="68FB3D7A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Вход: строка произвольного содержания.</w:t>
      </w:r>
    </w:p>
    <w:p w14:paraId="09726CA8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Выход: та же строка, если она корректна.</w:t>
      </w:r>
    </w:p>
    <w:p w14:paraId="05BF1BC3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Исключения: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при пустой строке, </w:t>
      </w:r>
      <w:proofErr w:type="gramStart"/>
      <w:r w:rsidRPr="00EE609B">
        <w:rPr>
          <w:rFonts w:ascii="Times New Roman" w:hAnsi="Times New Roman" w:cs="Times New Roman"/>
          <w:sz w:val="28"/>
          <w:szCs w:val="28"/>
        </w:rPr>
        <w:t>длине &gt;</w:t>
      </w:r>
      <w:proofErr w:type="gramEnd"/>
      <w:r w:rsidRPr="00EE609B">
        <w:rPr>
          <w:rFonts w:ascii="Times New Roman" w:hAnsi="Times New Roman" w:cs="Times New Roman"/>
          <w:sz w:val="28"/>
          <w:szCs w:val="28"/>
        </w:rPr>
        <w:t xml:space="preserve"> 100, символах кроме '1'/'2'.</w:t>
      </w:r>
    </w:p>
    <w:p w14:paraId="0F98BA32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712BC609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hAnsi="Times New Roman" w:cs="Times New Roman"/>
          <w:sz w:val="28"/>
          <w:szCs w:val="28"/>
        </w:rPr>
        <w:t>Модуль</w:t>
      </w:r>
      <w:r w:rsidRPr="00EE60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09B">
        <w:rPr>
          <w:rFonts w:ascii="Times New Roman" w:hAnsi="Times New Roman" w:cs="Times New Roman"/>
          <w:sz w:val="28"/>
          <w:szCs w:val="28"/>
          <w:lang w:val="en-US"/>
        </w:rPr>
        <w:t>simulate_</w:t>
      </w:r>
      <w:proofErr w:type="gramStart"/>
      <w:r w:rsidRPr="00EE609B">
        <w:rPr>
          <w:rFonts w:ascii="Times New Roman" w:hAnsi="Times New Roman" w:cs="Times New Roman"/>
          <w:sz w:val="28"/>
          <w:szCs w:val="28"/>
          <w:lang w:val="en-US"/>
        </w:rPr>
        <w:t>elevator</w:t>
      </w:r>
      <w:proofErr w:type="spellEnd"/>
      <w:r w:rsidRPr="00EE60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E609B">
        <w:rPr>
          <w:rFonts w:ascii="Times New Roman" w:hAnsi="Times New Roman" w:cs="Times New Roman"/>
          <w:sz w:val="28"/>
          <w:szCs w:val="28"/>
          <w:lang w:val="en-US"/>
        </w:rPr>
        <w:t xml:space="preserve">sequence: str) → </w:t>
      </w:r>
      <w:proofErr w:type="gramStart"/>
      <w:r w:rsidRPr="00EE609B">
        <w:rPr>
          <w:rFonts w:ascii="Times New Roman" w:hAnsi="Times New Roman" w:cs="Times New Roman"/>
          <w:sz w:val="28"/>
          <w:szCs w:val="28"/>
          <w:lang w:val="en-US"/>
        </w:rPr>
        <w:t>tuple[</w:t>
      </w:r>
      <w:proofErr w:type="gramEnd"/>
      <w:r w:rsidRPr="00EE609B">
        <w:rPr>
          <w:rFonts w:ascii="Times New Roman" w:hAnsi="Times New Roman" w:cs="Times New Roman"/>
          <w:sz w:val="28"/>
          <w:szCs w:val="28"/>
          <w:lang w:val="en-US"/>
        </w:rPr>
        <w:t>int, int]</w:t>
      </w:r>
    </w:p>
    <w:p w14:paraId="3759381D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Назначение: симуляция движения лифта, определение диапазона посещённых позиций.</w:t>
      </w:r>
    </w:p>
    <w:p w14:paraId="74CA794A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Вход: проверенная строка.</w:t>
      </w:r>
    </w:p>
    <w:p w14:paraId="169BF409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Выход: пара (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min_pos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max_pos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) — относительный диапазон позиций.</w:t>
      </w:r>
    </w:p>
    <w:p w14:paraId="77EDC353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776B40FC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hAnsi="Times New Roman" w:cs="Times New Roman"/>
          <w:sz w:val="28"/>
          <w:szCs w:val="28"/>
        </w:rPr>
        <w:t>Модуль</w:t>
      </w:r>
      <w:r w:rsidRPr="00EE60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09B">
        <w:rPr>
          <w:rFonts w:ascii="Times New Roman" w:hAnsi="Times New Roman" w:cs="Times New Roman"/>
          <w:sz w:val="28"/>
          <w:szCs w:val="28"/>
          <w:lang w:val="en-US"/>
        </w:rPr>
        <w:t>calculate_</w:t>
      </w:r>
      <w:proofErr w:type="gramStart"/>
      <w:r w:rsidRPr="00EE609B">
        <w:rPr>
          <w:rFonts w:ascii="Times New Roman" w:hAnsi="Times New Roman" w:cs="Times New Roman"/>
          <w:sz w:val="28"/>
          <w:szCs w:val="28"/>
          <w:lang w:val="en-US"/>
        </w:rPr>
        <w:t>floors</w:t>
      </w:r>
      <w:proofErr w:type="spellEnd"/>
      <w:r w:rsidRPr="00EE60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E609B">
        <w:rPr>
          <w:rFonts w:ascii="Times New Roman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hAnsi="Times New Roman" w:cs="Times New Roman"/>
          <w:sz w:val="28"/>
          <w:szCs w:val="28"/>
          <w:lang w:val="en-US"/>
        </w:rPr>
        <w:t xml:space="preserve">: int, </w:t>
      </w:r>
      <w:proofErr w:type="spellStart"/>
      <w:r w:rsidRPr="00EE609B">
        <w:rPr>
          <w:rFonts w:ascii="Times New Roman" w:hAnsi="Times New Roman" w:cs="Times New Roman"/>
          <w:sz w:val="28"/>
          <w:szCs w:val="28"/>
          <w:lang w:val="en-US"/>
        </w:rPr>
        <w:t>max_pos</w:t>
      </w:r>
      <w:proofErr w:type="spellEnd"/>
      <w:r w:rsidRPr="00EE609B">
        <w:rPr>
          <w:rFonts w:ascii="Times New Roman" w:hAnsi="Times New Roman" w:cs="Times New Roman"/>
          <w:sz w:val="28"/>
          <w:szCs w:val="28"/>
          <w:lang w:val="en-US"/>
        </w:rPr>
        <w:t>: int) → int</w:t>
      </w:r>
    </w:p>
    <w:p w14:paraId="68A8EADF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Назначение: вычисление количества этажей по диапазону позиций.</w:t>
      </w:r>
    </w:p>
    <w:p w14:paraId="3347596F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hAnsi="Times New Roman" w:cs="Times New Roman"/>
          <w:sz w:val="28"/>
          <w:szCs w:val="28"/>
        </w:rPr>
        <w:t>Вход</w:t>
      </w:r>
      <w:r w:rsidRPr="00EE609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E609B">
        <w:rPr>
          <w:rFonts w:ascii="Times New Roman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609B">
        <w:rPr>
          <w:rFonts w:ascii="Times New Roman" w:hAnsi="Times New Roman" w:cs="Times New Roman"/>
          <w:sz w:val="28"/>
          <w:szCs w:val="28"/>
        </w:rPr>
        <w:t>и</w:t>
      </w:r>
      <w:r w:rsidRPr="00EE60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09B">
        <w:rPr>
          <w:rFonts w:ascii="Times New Roman" w:hAnsi="Times New Roman" w:cs="Times New Roman"/>
          <w:sz w:val="28"/>
          <w:szCs w:val="28"/>
          <w:lang w:val="en-US"/>
        </w:rPr>
        <w:t>max_pos</w:t>
      </w:r>
      <w:proofErr w:type="spellEnd"/>
      <w:r w:rsidRPr="00EE609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3ECACB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Выход: целое число — количество этажей.</w:t>
      </w:r>
    </w:p>
    <w:p w14:paraId="2AF6B4ED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hAnsi="Times New Roman" w:cs="Times New Roman"/>
          <w:sz w:val="28"/>
          <w:szCs w:val="28"/>
        </w:rPr>
        <w:t>Формула</w:t>
      </w:r>
      <w:r w:rsidRPr="00EE609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E609B">
        <w:rPr>
          <w:rFonts w:ascii="Times New Roman" w:hAnsi="Times New Roman" w:cs="Times New Roman"/>
          <w:sz w:val="28"/>
          <w:szCs w:val="28"/>
          <w:lang w:val="en-US"/>
        </w:rPr>
        <w:t>max_pos</w:t>
      </w:r>
      <w:proofErr w:type="spellEnd"/>
      <w:r w:rsidRPr="00EE609B">
        <w:rPr>
          <w:rFonts w:ascii="Times New Roman" w:hAnsi="Times New Roman" w:cs="Times New Roman"/>
          <w:sz w:val="28"/>
          <w:szCs w:val="28"/>
          <w:lang w:val="en-US"/>
        </w:rPr>
        <w:t xml:space="preserve"> − </w:t>
      </w:r>
      <w:proofErr w:type="spellStart"/>
      <w:r w:rsidRPr="00EE609B">
        <w:rPr>
          <w:rFonts w:ascii="Times New Roman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hAnsi="Times New Roman" w:cs="Times New Roman"/>
          <w:sz w:val="28"/>
          <w:szCs w:val="28"/>
          <w:lang w:val="en-US"/>
        </w:rPr>
        <w:t xml:space="preserve"> + 1.</w:t>
      </w:r>
    </w:p>
    <w:p w14:paraId="5587A025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  <w:lang w:val="en-US"/>
        </w:rPr>
      </w:pPr>
    </w:p>
    <w:p w14:paraId="4F17802F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hAnsi="Times New Roman" w:cs="Times New Roman"/>
          <w:sz w:val="28"/>
          <w:szCs w:val="28"/>
        </w:rPr>
        <w:t>Модуль</w:t>
      </w:r>
      <w:r w:rsidRPr="00EE60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09B">
        <w:rPr>
          <w:rFonts w:ascii="Times New Roman" w:hAnsi="Times New Roman" w:cs="Times New Roman"/>
          <w:sz w:val="28"/>
          <w:szCs w:val="28"/>
          <w:lang w:val="en-US"/>
        </w:rPr>
        <w:t>count_</w:t>
      </w:r>
      <w:proofErr w:type="gramStart"/>
      <w:r w:rsidRPr="00EE609B">
        <w:rPr>
          <w:rFonts w:ascii="Times New Roman" w:hAnsi="Times New Roman" w:cs="Times New Roman"/>
          <w:sz w:val="28"/>
          <w:szCs w:val="28"/>
          <w:lang w:val="en-US"/>
        </w:rPr>
        <w:t>floors</w:t>
      </w:r>
      <w:proofErr w:type="spellEnd"/>
      <w:r w:rsidRPr="00EE60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E609B">
        <w:rPr>
          <w:rFonts w:ascii="Times New Roman" w:hAnsi="Times New Roman" w:cs="Times New Roman"/>
          <w:sz w:val="28"/>
          <w:szCs w:val="28"/>
          <w:lang w:val="en-US"/>
        </w:rPr>
        <w:t>sequence: str) → int (</w:t>
      </w:r>
      <w:r w:rsidRPr="00EE609B">
        <w:rPr>
          <w:rFonts w:ascii="Times New Roman" w:hAnsi="Times New Roman" w:cs="Times New Roman"/>
          <w:sz w:val="28"/>
          <w:szCs w:val="28"/>
        </w:rPr>
        <w:t>главная</w:t>
      </w:r>
      <w:r w:rsidRPr="00EE60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609B">
        <w:rPr>
          <w:rFonts w:ascii="Times New Roman" w:hAnsi="Times New Roman" w:cs="Times New Roman"/>
          <w:sz w:val="28"/>
          <w:szCs w:val="28"/>
        </w:rPr>
        <w:t>функция</w:t>
      </w:r>
      <w:r w:rsidRPr="00EE60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9D759F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Назначение: точка входа в вычислительную логику, объединяет все три модуля.</w:t>
      </w:r>
    </w:p>
    <w:p w14:paraId="5AB639D7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Вход: исходная строка нажатий.</w:t>
      </w:r>
    </w:p>
    <w:p w14:paraId="1BD5C839" w14:textId="77777777" w:rsidR="001E4A81" w:rsidRPr="00EE609B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Выход: количество этажей.</w:t>
      </w:r>
    </w:p>
    <w:p w14:paraId="736EE162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7FC97305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2.6. Тесты «чёрного ящика» для модулей</w:t>
      </w:r>
    </w:p>
    <w:p w14:paraId="6E4E81EC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6"/>
        <w:gridCol w:w="2673"/>
        <w:gridCol w:w="1799"/>
        <w:gridCol w:w="1972"/>
      </w:tblGrid>
      <w:tr w:rsidR="001E4A81" w:rsidRPr="00EE609B" w14:paraId="0065C2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255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Описание теста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002D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Входные данные</w:t>
            </w:r>
          </w:p>
        </w:tc>
        <w:tc>
          <w:tcPr>
            <w:tcW w:w="1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C2A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1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11E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Фактический результат</w:t>
            </w:r>
          </w:p>
        </w:tc>
      </w:tr>
      <w:tr w:rsidR="001E4A81" w:rsidRPr="00EE609B" w14:paraId="608864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2B4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Пример из условия 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808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"11"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068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E97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  <w:r w:rsidRPr="00EE609B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</w:tr>
      <w:tr w:rsidR="001E4A81" w:rsidRPr="00EE609B" w14:paraId="6BB9A7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327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Пример из условия 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2BE6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"21212"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D07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9B7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  <w:r w:rsidRPr="00EE609B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</w:tr>
      <w:tr w:rsidR="001E4A81" w:rsidRPr="00EE609B" w14:paraId="2BC8EF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5F3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Пример из условия 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D11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"1221221221221"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181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A41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 </w:t>
            </w:r>
            <w:r w:rsidRPr="00EE609B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</w:tr>
      <w:tr w:rsidR="001E4A81" w:rsidRPr="00EE609B" w14:paraId="1A70DA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74C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Минимальный вход (кнопка 1)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F148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"1"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26F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49A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  <w:r w:rsidRPr="00EE609B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</w:tr>
      <w:tr w:rsidR="001E4A81" w:rsidRPr="00EE609B" w14:paraId="49B8C9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6D68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Минимальный вход (кнопка 2)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2C6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"2"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8FB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4C5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  <w:r w:rsidRPr="00EE609B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</w:tr>
      <w:tr w:rsidR="001E4A81" w:rsidRPr="00EE609B" w14:paraId="3F4818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C41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Подъём вверх 9 раз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78D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"111111111"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1C8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94D8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  <w:r w:rsidRPr="00EE609B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</w:tr>
      <w:tr w:rsidR="001E4A81" w:rsidRPr="00EE609B" w14:paraId="19A34A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A38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Зигзаг с подъёмом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7E3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"11211"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71C6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8D7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 </w:t>
            </w:r>
            <w:r w:rsidRPr="00EE609B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</w:tr>
      <w:tr w:rsidR="001E4A81" w:rsidRPr="00EE609B" w14:paraId="3E4D22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DC5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Чередование (2 этажа)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C30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"1212"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A95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9F30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  <w:r w:rsidRPr="00EE609B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</w:tr>
      <w:tr w:rsidR="001E4A81" w:rsidRPr="00EE609B" w14:paraId="70D30B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0D0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Пустая строка → ошибка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8EAD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411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ValueError</w:t>
            </w:r>
            <w:proofErr w:type="spellEnd"/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CD3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ValueError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EE609B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</w:tr>
      <w:tr w:rsidR="001E4A81" w:rsidRPr="00EE609B" w14:paraId="7E252B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002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Недопустимый символ → ошибка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0688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"1231"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369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ValueError</w:t>
            </w:r>
            <w:proofErr w:type="spellEnd"/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3EF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ValueError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EE609B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</w:tr>
      <w:tr w:rsidR="001E4A81" w:rsidRPr="00EE609B" w14:paraId="3F8897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310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Строка длиной 101 → ошибка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DB3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"1"×101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09C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ValueError</w:t>
            </w:r>
            <w:proofErr w:type="spellEnd"/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A708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ValueError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EE609B">
              <w:rPr>
                <w:rFonts w:ascii="Segoe UI Symbol" w:hAnsi="Segoe UI Symbol" w:cs="Segoe UI Symbol"/>
                <w:color w:val="000000"/>
                <w:sz w:val="28"/>
                <w:szCs w:val="28"/>
              </w:rPr>
              <w:t>✓</w:t>
            </w:r>
          </w:p>
        </w:tc>
      </w:tr>
    </w:tbl>
    <w:p w14:paraId="7618A471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2A697C83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2.7. Алгоритм</w:t>
      </w:r>
    </w:p>
    <w:p w14:paraId="2BDA7200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2.7.1. Основной алгоритм (псевдокод)</w:t>
      </w:r>
    </w:p>
    <w:p w14:paraId="76543D9E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18CCCB84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АЛГОРИТМ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Main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>:</w:t>
      </w:r>
    </w:p>
    <w:p w14:paraId="03A836D6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 ВХОД: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sequence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(строка)</w:t>
      </w:r>
    </w:p>
    <w:p w14:paraId="674C65D7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 ВЫХОД: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floor_count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(целое число)</w:t>
      </w:r>
    </w:p>
    <w:p w14:paraId="78EBC87C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validated_sequence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←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ValidateInput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(sequence)</w:t>
      </w:r>
    </w:p>
    <w:p w14:paraId="08774605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max_pos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←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SimulateElevator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(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validated_sequence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)</w:t>
      </w:r>
    </w:p>
    <w:p w14:paraId="62C5E2CA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floor_count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← </w:t>
      </w:r>
      <w:proofErr w:type="spellStart"/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CalculateFloors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max_pos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)</w:t>
      </w:r>
    </w:p>
    <w:p w14:paraId="5C9A4954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lastRenderedPageBreak/>
        <w:t xml:space="preserve">  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ВЫВЕСТИ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floor_count</w:t>
      </w:r>
      <w:proofErr w:type="spellEnd"/>
    </w:p>
    <w:p w14:paraId="25FC1593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52D47E1F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2.7.2. Модуль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ValidateInput</w:t>
      </w:r>
      <w:proofErr w:type="spellEnd"/>
    </w:p>
    <w:p w14:paraId="3CF73D4F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73F7D590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>АЛГОРИТМ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ValidateInput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(sequence):</w:t>
      </w:r>
    </w:p>
    <w:p w14:paraId="05C8FBAA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</w:rPr>
        <w:t>ВХОД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:  sequence</w:t>
      </w:r>
      <w:proofErr w:type="gram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(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строка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)</w:t>
      </w:r>
    </w:p>
    <w:p w14:paraId="0A6B5019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ВЫХОД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: sequence (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строка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) | 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ОШИБКА</w:t>
      </w:r>
    </w:p>
    <w:p w14:paraId="51EC906B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ЕСЛИ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длина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(sequence) = 0: 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ВЫЗВАТЬ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ValueError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(</w:t>
      </w:r>
      <w:proofErr w:type="gram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'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пустая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строка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')</w:t>
      </w:r>
    </w:p>
    <w:p w14:paraId="7B6D41B1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ЕСЛИ длина(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sequence</w:t>
      </w:r>
      <w:proofErr w:type="spellEnd"/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</w:rPr>
        <w:t>) &gt;</w:t>
      </w:r>
      <w:proofErr w:type="gramEnd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100: ВЫЗВАТЬ </w:t>
      </w:r>
      <w:proofErr w:type="spellStart"/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</w:rPr>
        <w:t>ValueError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>(</w:t>
      </w:r>
      <w:proofErr w:type="gramEnd"/>
      <w:r w:rsidRPr="00EE609B">
        <w:rPr>
          <w:rFonts w:ascii="Times New Roman" w:eastAsia="Courier New" w:hAnsi="Times New Roman" w:cs="Times New Roman"/>
          <w:sz w:val="28"/>
          <w:szCs w:val="28"/>
        </w:rPr>
        <w:t>'слишком длинная')</w:t>
      </w:r>
    </w:p>
    <w:p w14:paraId="297E27ED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 ДЛЯ КАЖДОГО символа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char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В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sequence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>:</w:t>
      </w:r>
    </w:p>
    <w:p w14:paraId="67CE760D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   ЕСЛИ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char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≠ '1' И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char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≠ '2': ВЫЗВАТЬ </w:t>
      </w:r>
      <w:proofErr w:type="spellStart"/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</w:rPr>
        <w:t>ValueError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>(</w:t>
      </w:r>
      <w:proofErr w:type="gramEnd"/>
      <w:r w:rsidRPr="00EE609B">
        <w:rPr>
          <w:rFonts w:ascii="Times New Roman" w:eastAsia="Courier New" w:hAnsi="Times New Roman" w:cs="Times New Roman"/>
          <w:sz w:val="28"/>
          <w:szCs w:val="28"/>
        </w:rPr>
        <w:t>'недопустимый символ')</w:t>
      </w:r>
    </w:p>
    <w:p w14:paraId="7693D172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 ВЕРНУТЬ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sequence</w:t>
      </w:r>
      <w:proofErr w:type="spellEnd"/>
    </w:p>
    <w:p w14:paraId="1FD704DE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16E27545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2.7.3. Модуль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SimulateElevator</w:t>
      </w:r>
      <w:proofErr w:type="spellEnd"/>
    </w:p>
    <w:p w14:paraId="08B98986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50DD88A9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>АЛГОРИТМ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SimulateElevator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(sequence):</w:t>
      </w:r>
    </w:p>
    <w:p w14:paraId="5DD090F6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</w:rPr>
        <w:t>ВХОД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:  sequence</w:t>
      </w:r>
      <w:proofErr w:type="gram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(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строка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из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'1' 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и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'2')</w:t>
      </w:r>
    </w:p>
    <w:p w14:paraId="255617D8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ВЫХОД: (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min_pos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,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max_pos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>) (пара целых чисел)</w:t>
      </w:r>
    </w:p>
    <w:p w14:paraId="72DD7136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 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current ← 0</w:t>
      </w:r>
    </w:p>
    <w:p w14:paraId="344D2A37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← 0</w:t>
      </w:r>
    </w:p>
    <w:p w14:paraId="0F5954BA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max_pos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← 0</w:t>
      </w:r>
    </w:p>
    <w:p w14:paraId="711427C1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ДЛЯ КАЖДОГО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button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В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sequence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>:</w:t>
      </w:r>
    </w:p>
    <w:p w14:paraId="2D45FC31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   ЕСЛИ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button = '1': current ← current + 1</w:t>
      </w:r>
    </w:p>
    <w:p w14:paraId="70E8BEFC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</w:rPr>
        <w:t>ИНАЧЕ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:   </w:t>
      </w:r>
      <w:proofErr w:type="gram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current ← current - 1</w:t>
      </w:r>
    </w:p>
    <w:p w14:paraId="2BF3CBEC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← </w:t>
      </w:r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</w:rPr>
        <w:t>МИН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, current)</w:t>
      </w:r>
    </w:p>
    <w:p w14:paraId="42E2F8AC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max_pos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← </w:t>
      </w:r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</w:rPr>
        <w:t>МАКС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max_pos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, current)</w:t>
      </w:r>
    </w:p>
    <w:p w14:paraId="186AB375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ВЕРНУТЬ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max_pos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)</w:t>
      </w:r>
    </w:p>
    <w:p w14:paraId="5073423B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  <w:lang w:val="en-US"/>
        </w:rPr>
      </w:pPr>
    </w:p>
    <w:p w14:paraId="70C0AA25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2.7.4. Модуль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CalculateFloors</w:t>
      </w:r>
      <w:proofErr w:type="spellEnd"/>
    </w:p>
    <w:p w14:paraId="2A4C500B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4CA7808D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>АЛГОРИТМ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CalculateFloors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max_pos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):</w:t>
      </w:r>
    </w:p>
    <w:p w14:paraId="50FB70CC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ВХОД: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min</w:t>
      </w:r>
      <w:proofErr w:type="gramEnd"/>
      <w:r w:rsidRPr="00EE609B">
        <w:rPr>
          <w:rFonts w:ascii="Times New Roman" w:eastAsia="Courier New" w:hAnsi="Times New Roman" w:cs="Times New Roman"/>
          <w:sz w:val="28"/>
          <w:szCs w:val="28"/>
        </w:rPr>
        <w:t>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,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max_pos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(целые числа)</w:t>
      </w:r>
    </w:p>
    <w:p w14:paraId="59231833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 ВЫХОД: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floor_count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(целое число ≥ 1)</w:t>
      </w:r>
    </w:p>
    <w:p w14:paraId="3264516B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 ВЕРНУТЬ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max_pos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+ 1</w:t>
      </w:r>
    </w:p>
    <w:p w14:paraId="4D943722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  <w:lang w:val="en-US"/>
        </w:rPr>
      </w:pPr>
    </w:p>
    <w:p w14:paraId="4A13F535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Обоснование ключевого алгоритмического решения</w:t>
      </w:r>
    </w:p>
    <w:p w14:paraId="7AB2D4A2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Задача сводится к нахождению диапазона посещённых позиций. Поскольку начальная позиция принимается за 0, каждое нажатие кнопки '1' или '2' смещает позицию на ±1. По условию задачи лифт никогда не нарушает границы (не уходит ниже первого этажа и выше последнего), а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Дилли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заканчивает поездку, когда все этажи посещены. Следовательно, диапазон позиций [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min_pos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max_pos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] точно соответствует множеству всех этажей, а количество этажей равно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max_pos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min_pos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+ 1.</w:t>
      </w:r>
    </w:p>
    <w:p w14:paraId="399437A6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Временная сложность алгоритма: O(n), где n — длина строки. Пространственная сложность: </w:t>
      </w:r>
      <w:proofErr w:type="gramStart"/>
      <w:r w:rsidRPr="00EE609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E609B">
        <w:rPr>
          <w:rFonts w:ascii="Times New Roman" w:hAnsi="Times New Roman" w:cs="Times New Roman"/>
          <w:sz w:val="28"/>
          <w:szCs w:val="28"/>
        </w:rPr>
        <w:t>1).</w:t>
      </w:r>
    </w:p>
    <w:p w14:paraId="0627AB42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3AE1AF2F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>2.8. Разработка модулей: кодирование и документация</w:t>
      </w:r>
    </w:p>
    <w:p w14:paraId="7F0A7E5B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Полный исходный код программы реализован в файле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/elevator.py. Приведём ключевые фрагменты с пояснениями.</w:t>
      </w:r>
    </w:p>
    <w:p w14:paraId="509E528F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64D20832" w14:textId="77777777" w:rsidR="001E4A81" w:rsidRPr="00EE609B" w:rsidRDefault="00000000">
      <w:pPr>
        <w:pStyle w:val="3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simulate_elevator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— основная вычислительная логика:</w:t>
      </w:r>
    </w:p>
    <w:p w14:paraId="6891549B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2A67B479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simulate_</w:t>
      </w:r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elevator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(</w:t>
      </w:r>
      <w:proofErr w:type="gram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sequence: str) -&gt; </w:t>
      </w:r>
      <w:proofErr w:type="gram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tuple[</w:t>
      </w:r>
      <w:proofErr w:type="gram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int, int]:</w:t>
      </w:r>
    </w:p>
    <w:p w14:paraId="67834A97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</w:t>
      </w:r>
      <w:r w:rsidRPr="00EE609B">
        <w:rPr>
          <w:rFonts w:ascii="Times New Roman" w:eastAsia="Courier New" w:hAnsi="Times New Roman" w:cs="Times New Roman"/>
          <w:sz w:val="28"/>
          <w:szCs w:val="28"/>
        </w:rPr>
        <w:t>"""</w:t>
      </w:r>
    </w:p>
    <w:p w14:paraId="32D16B62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   Вход: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sequence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(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str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>) — строка нажатий.</w:t>
      </w:r>
    </w:p>
    <w:p w14:paraId="271150FD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   Выход: (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min_pos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,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</w:rPr>
        <w:t>max_pos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</w:rPr>
        <w:t>) — диапазон позиций.</w:t>
      </w:r>
    </w:p>
    <w:p w14:paraId="5E5CD133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</w:rPr>
        <w:t xml:space="preserve">    </w:t>
      </w: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"""</w:t>
      </w:r>
    </w:p>
    <w:p w14:paraId="29D282D2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current_pos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: int = 0</w:t>
      </w:r>
    </w:p>
    <w:p w14:paraId="0BF17E58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: int = 0</w:t>
      </w:r>
    </w:p>
    <w:p w14:paraId="4A88B775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max_pos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: int = 0</w:t>
      </w:r>
    </w:p>
    <w:p w14:paraId="79F2D3E6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for button in sequence:</w:t>
      </w:r>
    </w:p>
    <w:p w14:paraId="73B81AEF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if button == '1':</w:t>
      </w:r>
    </w:p>
    <w:p w14:paraId="78EE30BE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current_pos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+= 1</w:t>
      </w:r>
    </w:p>
    <w:p w14:paraId="64D0D4D8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else:                    # button == '2'</w:t>
      </w:r>
    </w:p>
    <w:p w14:paraId="3A824AFF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current_pos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-= 1</w:t>
      </w:r>
    </w:p>
    <w:p w14:paraId="3383DB06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current_pos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:</w:t>
      </w:r>
    </w:p>
    <w:p w14:paraId="64764C78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current_pos</w:t>
      </w:r>
      <w:proofErr w:type="spellEnd"/>
    </w:p>
    <w:p w14:paraId="296088E3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current_pos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max_pos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:</w:t>
      </w:r>
    </w:p>
    <w:p w14:paraId="77703884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max_pos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current_pos</w:t>
      </w:r>
      <w:proofErr w:type="spellEnd"/>
    </w:p>
    <w:p w14:paraId="273507CE" w14:textId="77777777" w:rsidR="001E4A81" w:rsidRPr="00EE609B" w:rsidRDefault="00000000">
      <w:pPr>
        <w:spacing w:after="40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min_pos</w:t>
      </w:r>
      <w:proofErr w:type="spellEnd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609B">
        <w:rPr>
          <w:rFonts w:ascii="Times New Roman" w:eastAsia="Courier New" w:hAnsi="Times New Roman" w:cs="Times New Roman"/>
          <w:sz w:val="28"/>
          <w:szCs w:val="28"/>
          <w:lang w:val="en-US"/>
        </w:rPr>
        <w:t>max_pos</w:t>
      </w:r>
      <w:proofErr w:type="spellEnd"/>
    </w:p>
    <w:p w14:paraId="38793A62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  <w:lang w:val="en-US"/>
        </w:rPr>
      </w:pPr>
    </w:p>
    <w:p w14:paraId="1DC1A58F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lastRenderedPageBreak/>
        <w:t>2.9. Тесты «белого ящика» (покрытие ветвей)</w:t>
      </w:r>
    </w:p>
    <w:p w14:paraId="28F91E44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Разработанные тесты «белого ящика» для модуля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simulate_elevator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покрывают все ветви кода:</w:t>
      </w:r>
    </w:p>
    <w:p w14:paraId="780ADCD5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1"/>
        <w:gridCol w:w="2123"/>
        <w:gridCol w:w="2289"/>
        <w:gridCol w:w="1667"/>
      </w:tblGrid>
      <w:tr w:rsidR="001E4A81" w:rsidRPr="00EE609B" w14:paraId="73DA4D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D82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Тестовый случай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3FD8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Ветвь кода</w:t>
            </w:r>
          </w:p>
        </w:tc>
        <w:tc>
          <w:tcPr>
            <w:tcW w:w="1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00D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Вход</w:t>
            </w:r>
          </w:p>
        </w:tc>
        <w:tc>
          <w:tcPr>
            <w:tcW w:w="1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C50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Ожидается</w:t>
            </w:r>
          </w:p>
        </w:tc>
      </w:tr>
      <w:tr w:rsidR="001E4A81" w:rsidRPr="00EE609B" w14:paraId="00E4AA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BE49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Нажатие только '1'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6A0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current_pos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+= 1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DF0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"111"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565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(0, 3)</w:t>
            </w:r>
          </w:p>
        </w:tc>
      </w:tr>
      <w:tr w:rsidR="001E4A81" w:rsidRPr="00EE609B" w14:paraId="18131C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91D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Нажатие только '2'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E15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current_pos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-= 1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8BB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"22"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CAE8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(-2, 0)</w:t>
            </w:r>
          </w:p>
        </w:tc>
      </w:tr>
      <w:tr w:rsidR="001E4A81" w:rsidRPr="00EE609B" w14:paraId="4F4D69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A5A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Обновление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min_pos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208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if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current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&lt;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</w:t>
            </w:r>
            <w:proofErr w:type="gram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_pos</w:t>
            </w:r>
            <w:proofErr w:type="spellEnd"/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D176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"2"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6898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(-1, 0)</w:t>
            </w:r>
          </w:p>
        </w:tc>
      </w:tr>
      <w:tr w:rsidR="001E4A81" w:rsidRPr="00EE609B" w14:paraId="585F3B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361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Обновление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max_pos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1CA6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if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current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&gt;</w:t>
            </w:r>
            <w:proofErr w:type="gram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max_pos</w:t>
            </w:r>
            <w:proofErr w:type="spellEnd"/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00E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"1"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1CF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(0, 1)</w:t>
            </w:r>
          </w:p>
        </w:tc>
      </w:tr>
      <w:tr w:rsidR="001E4A81" w:rsidRPr="00EE609B" w14:paraId="78049F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7AB6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Нет обновления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min_pos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(движение вверх)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6CA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Ветвь</w:t>
            </w: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else </w:t>
            </w: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для</w:t>
            </w: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min_pos</w:t>
            </w:r>
            <w:proofErr w:type="spellEnd"/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7ED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"11"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890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(0, 2)</w:t>
            </w:r>
          </w:p>
        </w:tc>
      </w:tr>
      <w:tr w:rsidR="001E4A81" w:rsidRPr="00EE609B" w14:paraId="04D470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EF4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Нет обновления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max_pos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(движение вниз)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BD5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Ветвь</w:t>
            </w: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else </w:t>
            </w: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для</w:t>
            </w: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max_pos</w:t>
            </w:r>
            <w:proofErr w:type="spellEnd"/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E6C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"22"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410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(-2, 0)</w:t>
            </w:r>
          </w:p>
        </w:tc>
      </w:tr>
      <w:tr w:rsidR="001E4A81" w:rsidRPr="00EE609B" w14:paraId="668863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598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Сложная последовательность (оба обновления)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C0E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Все ветви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D868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"1221221221221"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C9E0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(-4, 1)</w:t>
            </w:r>
          </w:p>
        </w:tc>
      </w:tr>
    </w:tbl>
    <w:p w14:paraId="19689520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5C2D9935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Итого реализовано 46 тестов: 14 для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validate_input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, 9 для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simulate_elevator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, 7 для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calculate_floors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, 16 интеграционных тестов для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count_floors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>. Все тесты проходят успешно.</w:t>
      </w:r>
    </w:p>
    <w:p w14:paraId="5C5B6304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38F26559" w14:textId="77777777" w:rsidR="001E4A81" w:rsidRPr="00EE609B" w:rsidRDefault="00000000">
      <w:pPr>
        <w:pStyle w:val="2"/>
        <w:rPr>
          <w:rFonts w:ascii="Times New Roman" w:hAnsi="Times New Roman" w:cs="Times New Roman"/>
        </w:rPr>
      </w:pPr>
      <w:r w:rsidRPr="00EE609B">
        <w:rPr>
          <w:rFonts w:ascii="Times New Roman" w:hAnsi="Times New Roman" w:cs="Times New Roman"/>
        </w:rPr>
        <w:t xml:space="preserve">2.10. Сопровождение проекта на </w:t>
      </w:r>
      <w:proofErr w:type="spellStart"/>
      <w:r w:rsidRPr="00EE609B">
        <w:rPr>
          <w:rFonts w:ascii="Times New Roman" w:hAnsi="Times New Roman" w:cs="Times New Roman"/>
        </w:rPr>
        <w:t>GitHub</w:t>
      </w:r>
      <w:proofErr w:type="spellEnd"/>
    </w:p>
    <w:p w14:paraId="4626D974" w14:textId="77777777" w:rsidR="001E4A81" w:rsidRPr="00EE609B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 xml:space="preserve">Проект сопровождается на </w:t>
      </w:r>
      <w:proofErr w:type="spellStart"/>
      <w:r w:rsidRPr="00EE609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E609B">
        <w:rPr>
          <w:rFonts w:ascii="Times New Roman" w:hAnsi="Times New Roman" w:cs="Times New Roman"/>
          <w:sz w:val="28"/>
          <w:szCs w:val="28"/>
        </w:rPr>
        <w:t xml:space="preserve"> с коммитами каждого этапа разработки:</w:t>
      </w:r>
    </w:p>
    <w:p w14:paraId="5B7113FA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320"/>
        <w:gridCol w:w="4600"/>
      </w:tblGrid>
      <w:tr w:rsidR="001E4A81" w:rsidRPr="00EE609B" w14:paraId="7379CF5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39A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№</w:t>
            </w:r>
          </w:p>
        </w:tc>
        <w:tc>
          <w:tcPr>
            <w:tcW w:w="33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BC9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Коммит / тег</w:t>
            </w:r>
          </w:p>
        </w:tc>
        <w:tc>
          <w:tcPr>
            <w:tcW w:w="4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309D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:rsidR="001E4A81" w:rsidRPr="00EE609B" w14:paraId="4DCDF5F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75A3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A71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feat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initial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project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structure</w:t>
            </w:r>
            <w:proofErr w:type="spellEnd"/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CBAA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Создание структуры проекта: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src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/,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tests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/, README.md</w:t>
            </w:r>
          </w:p>
        </w:tc>
      </w:tr>
      <w:tr w:rsidR="001E4A81" w:rsidRPr="00EE609B" w14:paraId="22AE8D8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3AA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19C5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feat: add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validate_input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module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733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Реализация модуля валидации входных данных с документацией</w:t>
            </w:r>
          </w:p>
        </w:tc>
      </w:tr>
      <w:tr w:rsidR="001E4A81" w:rsidRPr="00EE609B" w14:paraId="2EE68B3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1C6F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3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7E2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feat: add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simulate_elevator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module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8D7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Реализация модуля симуляции движения лифта</w:t>
            </w:r>
          </w:p>
        </w:tc>
      </w:tr>
      <w:tr w:rsidR="001E4A81" w:rsidRPr="00EE609B" w14:paraId="41DE7A2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92A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9FFC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feat: add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calculate_floors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and main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55AD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Вычисление результата и точка входа программы</w:t>
            </w:r>
          </w:p>
        </w:tc>
      </w:tr>
      <w:tr w:rsidR="001E4A81" w:rsidRPr="00EE609B" w14:paraId="0C93850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2B3E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A88B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test: add white-box unit tests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86C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Тесты белого ящика для всех модулей (32 теста)</w:t>
            </w:r>
          </w:p>
        </w:tc>
      </w:tr>
      <w:tr w:rsidR="001E4A81" w:rsidRPr="00EE609B" w14:paraId="781CF50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8BD4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0A87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test: add black-box integration tests</w:t>
            </w:r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8D99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Интеграционные тесты чёрного ящика (14 тестов)</w:t>
            </w:r>
          </w:p>
        </w:tc>
      </w:tr>
      <w:tr w:rsidR="001E4A81" w:rsidRPr="00EE609B" w14:paraId="2BBA0E9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149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33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BE72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docs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add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full</w:t>
            </w:r>
            <w:proofErr w:type="spellEnd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report</w:t>
            </w:r>
            <w:proofErr w:type="spellEnd"/>
          </w:p>
        </w:tc>
        <w:tc>
          <w:tcPr>
            <w:tcW w:w="4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BEA1" w14:textId="77777777" w:rsidR="001E4A81" w:rsidRPr="00EE609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609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Полный отчёт по индивидуальному заданию (оба блока)</w:t>
            </w:r>
          </w:p>
        </w:tc>
      </w:tr>
    </w:tbl>
    <w:p w14:paraId="1BCD9B15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39C33644" w14:textId="7D2BF6D5" w:rsidR="001E4A81" w:rsidRPr="00EE609B" w:rsidRDefault="00000000" w:rsidP="00E275AE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EE609B">
        <w:rPr>
          <w:rFonts w:ascii="Times New Roman" w:hAnsi="Times New Roman" w:cs="Times New Roman"/>
          <w:sz w:val="28"/>
          <w:szCs w:val="28"/>
        </w:rPr>
        <w:t>Ссылка</w:t>
      </w:r>
      <w:r w:rsidR="00E275AE">
        <w:rPr>
          <w:rFonts w:ascii="Times New Roman" w:hAnsi="Times New Roman" w:cs="Times New Roman"/>
          <w:sz w:val="28"/>
          <w:szCs w:val="28"/>
        </w:rPr>
        <w:t xml:space="preserve"> </w:t>
      </w:r>
      <w:r w:rsidRPr="00EE609B">
        <w:rPr>
          <w:rFonts w:ascii="Times New Roman" w:hAnsi="Times New Roman" w:cs="Times New Roman"/>
          <w:sz w:val="28"/>
          <w:szCs w:val="28"/>
        </w:rPr>
        <w:t>на</w:t>
      </w:r>
      <w:r w:rsidR="00E275AE">
        <w:rPr>
          <w:rFonts w:ascii="Times New Roman" w:hAnsi="Times New Roman" w:cs="Times New Roman"/>
          <w:sz w:val="28"/>
          <w:szCs w:val="28"/>
        </w:rPr>
        <w:t xml:space="preserve"> </w:t>
      </w:r>
      <w:r w:rsidRPr="00EE609B">
        <w:rPr>
          <w:rFonts w:ascii="Times New Roman" w:hAnsi="Times New Roman" w:cs="Times New Roman"/>
          <w:sz w:val="28"/>
          <w:szCs w:val="28"/>
        </w:rPr>
        <w:t xml:space="preserve">репозиторий: </w:t>
      </w:r>
      <w:hyperlink r:id="rId9" w:history="1">
        <w:r w:rsidR="00E275AE" w:rsidRPr="00E275AE">
          <w:rPr>
            <w:rStyle w:val="a5"/>
            <w:rFonts w:ascii="Times New Roman" w:hAnsi="Times New Roman" w:cs="Times New Roman"/>
            <w:sz w:val="28"/>
            <w:szCs w:val="28"/>
          </w:rPr>
          <w:t>https://github.com/tndma/elevator-floors-counter</w:t>
        </w:r>
      </w:hyperlink>
      <w:r w:rsidR="00E275AE" w:rsidRPr="00EE60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05AD0B" w14:textId="77777777" w:rsidR="001E4A81" w:rsidRPr="00EE609B" w:rsidRDefault="001E4A81">
      <w:pPr>
        <w:spacing w:after="60"/>
        <w:rPr>
          <w:rFonts w:ascii="Times New Roman" w:hAnsi="Times New Roman" w:cs="Times New Roman"/>
          <w:sz w:val="28"/>
          <w:szCs w:val="28"/>
        </w:rPr>
      </w:pPr>
    </w:p>
    <w:sectPr w:rsidR="001E4A81" w:rsidRPr="00EE609B">
      <w:footerReference w:type="default" r:id="rId10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417B3" w14:textId="77777777" w:rsidR="00E375BE" w:rsidRDefault="00E375BE">
      <w:r>
        <w:separator/>
      </w:r>
    </w:p>
  </w:endnote>
  <w:endnote w:type="continuationSeparator" w:id="0">
    <w:p w14:paraId="22F3B2DB" w14:textId="77777777" w:rsidR="00E375BE" w:rsidRDefault="00E37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3937" w14:textId="77777777" w:rsidR="001E4A81" w:rsidRDefault="00000000">
    <w:pPr>
      <w:jc w:val="right"/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E609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E609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C0FB7" w14:textId="77777777" w:rsidR="00E375BE" w:rsidRDefault="00E375BE">
      <w:r>
        <w:separator/>
      </w:r>
    </w:p>
  </w:footnote>
  <w:footnote w:type="continuationSeparator" w:id="0">
    <w:p w14:paraId="6DFD337D" w14:textId="77777777" w:rsidR="00E375BE" w:rsidRDefault="00E375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82F66"/>
    <w:multiLevelType w:val="hybridMultilevel"/>
    <w:tmpl w:val="1F0A2C20"/>
    <w:lvl w:ilvl="0" w:tplc="0FD6DFEA">
      <w:start w:val="1"/>
      <w:numFmt w:val="bullet"/>
      <w:lvlText w:val="•"/>
      <w:lvlJc w:val="left"/>
      <w:pPr>
        <w:ind w:left="720" w:hanging="360"/>
      </w:pPr>
    </w:lvl>
    <w:lvl w:ilvl="1" w:tplc="90D23BB6">
      <w:numFmt w:val="decimal"/>
      <w:lvlText w:val=""/>
      <w:lvlJc w:val="left"/>
    </w:lvl>
    <w:lvl w:ilvl="2" w:tplc="37F065A4">
      <w:numFmt w:val="decimal"/>
      <w:lvlText w:val=""/>
      <w:lvlJc w:val="left"/>
    </w:lvl>
    <w:lvl w:ilvl="3" w:tplc="BAA25686">
      <w:numFmt w:val="decimal"/>
      <w:lvlText w:val=""/>
      <w:lvlJc w:val="left"/>
    </w:lvl>
    <w:lvl w:ilvl="4" w:tplc="B91E57E2">
      <w:numFmt w:val="decimal"/>
      <w:lvlText w:val=""/>
      <w:lvlJc w:val="left"/>
    </w:lvl>
    <w:lvl w:ilvl="5" w:tplc="EB42F6B6">
      <w:numFmt w:val="decimal"/>
      <w:lvlText w:val=""/>
      <w:lvlJc w:val="left"/>
    </w:lvl>
    <w:lvl w:ilvl="6" w:tplc="352C626E">
      <w:numFmt w:val="decimal"/>
      <w:lvlText w:val=""/>
      <w:lvlJc w:val="left"/>
    </w:lvl>
    <w:lvl w:ilvl="7" w:tplc="6EA41934">
      <w:numFmt w:val="decimal"/>
      <w:lvlText w:val=""/>
      <w:lvlJc w:val="left"/>
    </w:lvl>
    <w:lvl w:ilvl="8" w:tplc="26C4B440">
      <w:numFmt w:val="decimal"/>
      <w:lvlText w:val=""/>
      <w:lvlJc w:val="left"/>
    </w:lvl>
  </w:abstractNum>
  <w:abstractNum w:abstractNumId="1" w15:restartNumberingAfterBreak="0">
    <w:nsid w:val="520B3961"/>
    <w:multiLevelType w:val="hybridMultilevel"/>
    <w:tmpl w:val="1814177E"/>
    <w:lvl w:ilvl="0" w:tplc="92403E2C">
      <w:start w:val="1"/>
      <w:numFmt w:val="decimal"/>
      <w:lvlText w:val="%1."/>
      <w:lvlJc w:val="left"/>
      <w:pPr>
        <w:ind w:left="720" w:hanging="360"/>
      </w:pPr>
    </w:lvl>
    <w:lvl w:ilvl="1" w:tplc="6D387E18">
      <w:numFmt w:val="decimal"/>
      <w:lvlText w:val=""/>
      <w:lvlJc w:val="left"/>
    </w:lvl>
    <w:lvl w:ilvl="2" w:tplc="D0C8022C">
      <w:numFmt w:val="decimal"/>
      <w:lvlText w:val=""/>
      <w:lvlJc w:val="left"/>
    </w:lvl>
    <w:lvl w:ilvl="3" w:tplc="97FC190C">
      <w:numFmt w:val="decimal"/>
      <w:lvlText w:val=""/>
      <w:lvlJc w:val="left"/>
    </w:lvl>
    <w:lvl w:ilvl="4" w:tplc="418E4A62">
      <w:numFmt w:val="decimal"/>
      <w:lvlText w:val=""/>
      <w:lvlJc w:val="left"/>
    </w:lvl>
    <w:lvl w:ilvl="5" w:tplc="E4A094E4">
      <w:numFmt w:val="decimal"/>
      <w:lvlText w:val=""/>
      <w:lvlJc w:val="left"/>
    </w:lvl>
    <w:lvl w:ilvl="6" w:tplc="6FA44704">
      <w:numFmt w:val="decimal"/>
      <w:lvlText w:val=""/>
      <w:lvlJc w:val="left"/>
    </w:lvl>
    <w:lvl w:ilvl="7" w:tplc="E4C03B42">
      <w:numFmt w:val="decimal"/>
      <w:lvlText w:val=""/>
      <w:lvlJc w:val="left"/>
    </w:lvl>
    <w:lvl w:ilvl="8" w:tplc="E2C4FAFE">
      <w:numFmt w:val="decimal"/>
      <w:lvlText w:val=""/>
      <w:lvlJc w:val="left"/>
    </w:lvl>
  </w:abstractNum>
  <w:abstractNum w:abstractNumId="2" w15:restartNumberingAfterBreak="0">
    <w:nsid w:val="77A5538A"/>
    <w:multiLevelType w:val="hybridMultilevel"/>
    <w:tmpl w:val="90AC99CA"/>
    <w:lvl w:ilvl="0" w:tplc="424A7D32">
      <w:start w:val="1"/>
      <w:numFmt w:val="bullet"/>
      <w:lvlText w:val="●"/>
      <w:lvlJc w:val="left"/>
      <w:pPr>
        <w:ind w:left="720" w:hanging="360"/>
      </w:pPr>
    </w:lvl>
    <w:lvl w:ilvl="1" w:tplc="80DAA97C">
      <w:start w:val="1"/>
      <w:numFmt w:val="bullet"/>
      <w:lvlText w:val="○"/>
      <w:lvlJc w:val="left"/>
      <w:pPr>
        <w:ind w:left="1440" w:hanging="360"/>
      </w:pPr>
    </w:lvl>
    <w:lvl w:ilvl="2" w:tplc="AB022096">
      <w:start w:val="1"/>
      <w:numFmt w:val="bullet"/>
      <w:lvlText w:val="■"/>
      <w:lvlJc w:val="left"/>
      <w:pPr>
        <w:ind w:left="2160" w:hanging="360"/>
      </w:pPr>
    </w:lvl>
    <w:lvl w:ilvl="3" w:tplc="6E0C65E0">
      <w:start w:val="1"/>
      <w:numFmt w:val="bullet"/>
      <w:lvlText w:val="●"/>
      <w:lvlJc w:val="left"/>
      <w:pPr>
        <w:ind w:left="2880" w:hanging="360"/>
      </w:pPr>
    </w:lvl>
    <w:lvl w:ilvl="4" w:tplc="A0B0E76E">
      <w:start w:val="1"/>
      <w:numFmt w:val="bullet"/>
      <w:lvlText w:val="○"/>
      <w:lvlJc w:val="left"/>
      <w:pPr>
        <w:ind w:left="3600" w:hanging="360"/>
      </w:pPr>
    </w:lvl>
    <w:lvl w:ilvl="5" w:tplc="E4507B96">
      <w:start w:val="1"/>
      <w:numFmt w:val="bullet"/>
      <w:lvlText w:val="■"/>
      <w:lvlJc w:val="left"/>
      <w:pPr>
        <w:ind w:left="4320" w:hanging="360"/>
      </w:pPr>
    </w:lvl>
    <w:lvl w:ilvl="6" w:tplc="9C504F8C">
      <w:start w:val="1"/>
      <w:numFmt w:val="bullet"/>
      <w:lvlText w:val="●"/>
      <w:lvlJc w:val="left"/>
      <w:pPr>
        <w:ind w:left="5040" w:hanging="360"/>
      </w:pPr>
    </w:lvl>
    <w:lvl w:ilvl="7" w:tplc="3C1E98F0">
      <w:start w:val="1"/>
      <w:numFmt w:val="bullet"/>
      <w:lvlText w:val="●"/>
      <w:lvlJc w:val="left"/>
      <w:pPr>
        <w:ind w:left="5760" w:hanging="360"/>
      </w:pPr>
    </w:lvl>
    <w:lvl w:ilvl="8" w:tplc="C0D2B980">
      <w:start w:val="1"/>
      <w:numFmt w:val="bullet"/>
      <w:lvlText w:val="●"/>
      <w:lvlJc w:val="left"/>
      <w:pPr>
        <w:ind w:left="6480" w:hanging="360"/>
      </w:pPr>
    </w:lvl>
  </w:abstractNum>
  <w:num w:numId="1" w16cid:durableId="1873420583">
    <w:abstractNumId w:val="2"/>
    <w:lvlOverride w:ilvl="0">
      <w:startOverride w:val="1"/>
    </w:lvlOverride>
  </w:num>
  <w:num w:numId="2" w16cid:durableId="1633635327">
    <w:abstractNumId w:val="1"/>
    <w:lvlOverride w:ilvl="0">
      <w:startOverride w:val="1"/>
    </w:lvlOverride>
  </w:num>
  <w:num w:numId="3" w16cid:durableId="1631865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A81"/>
    <w:rsid w:val="001E4A81"/>
    <w:rsid w:val="00BC010E"/>
    <w:rsid w:val="00E275AE"/>
    <w:rsid w:val="00E375BE"/>
    <w:rsid w:val="00EE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24E31"/>
  <w15:docId w15:val="{B34A3879-6E74-412E-A945-C27C69BA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1" w:color="2E75B6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2E4DA1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27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ndma/elevator-floors-count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16</Pages>
  <Words>2461</Words>
  <Characters>14029</Characters>
  <Application>Microsoft Office Word</Application>
  <DocSecurity>0</DocSecurity>
  <Lines>116</Lines>
  <Paragraphs>32</Paragraphs>
  <ScaleCrop>false</ScaleCrop>
  <Company/>
  <LinksUpToDate>false</LinksUpToDate>
  <CharactersWithSpaces>16458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Muxakep Tunda</cp:lastModifiedBy>
  <cp:revision>2</cp:revision>
  <dcterms:created xsi:type="dcterms:W3CDTF">2026-06-09T22:59:00Z</dcterms:created>
  <dcterms:modified xsi:type="dcterms:W3CDTF">2026-06-09T22:59:00Z</dcterms:modified>
</cp:coreProperties>
</file>