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-0.28346456692914046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bookmarkStart w:colFirst="0" w:colLast="0" w:name="_heading=h.kmw6zfm0m68r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bookmarkStart w:colFirst="0" w:colLast="0" w:name="_heading=h.h0xbbqpsv8ti" w:id="1"/>
            <w:bookmarkEnd w:id="1"/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2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000000"/>
                    <w:sz w:val="48"/>
                    <w:szCs w:val="48"/>
                    <w:u w:val="none"/>
                    <w:shd w:fill="auto" w:val="clear"/>
                    <w:vertAlign w:val="baseline"/>
                    <w:rtl w:val="0"/>
                  </w:rPr>
                  <w:t xml:space="preserve">월 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1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000000"/>
                    <w:sz w:val="48"/>
                    <w:szCs w:val="48"/>
                    <w:u w:val="none"/>
                    <w:shd w:fill="auto" w:val="clear"/>
                    <w:vertAlign w:val="baseline"/>
                    <w:rtl w:val="0"/>
                  </w:rPr>
                  <w:t xml:space="preserve">주차 프로젝트 수행일지]</w:t>
                </w:r>
              </w:sdtContent>
            </w:sdt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타이틀</w:t>
                </w:r>
              </w:sdtContent>
            </w:sdt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h63zs5zupr3" w:id="2"/>
            <w:bookmarkEnd w:id="2"/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프라이빗 주차 공간 &amp; 관리 시스템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타요타요(1조)</w:t>
                </w:r>
              </w:sdtContent>
            </w:sdt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(빅데이터) </w:t>
            </w:r>
            <w:r w:rsidDel="00000000" w:rsidR="00000000" w:rsidRPr="00000000">
              <w:rPr>
                <w:rtl w:val="0"/>
              </w:rPr>
              <w:t xml:space="preserve">김준호 정수연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(IOT)</w:t>
            </w:r>
            <w:r w:rsidDel="00000000" w:rsidR="00000000" w:rsidRPr="00000000">
              <w:rPr>
                <w:rtl w:val="0"/>
              </w:rPr>
              <w:t xml:space="preserve"> 배민지  </w:t>
            </w:r>
          </w:p>
          <w:p w:rsidR="00000000" w:rsidDel="00000000" w:rsidP="00000000" w:rsidRDefault="00000000" w:rsidRPr="00000000" w14:paraId="0000001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(클라우드)</w:t>
            </w:r>
            <w:r w:rsidDel="00000000" w:rsidR="00000000" w:rsidRPr="00000000">
              <w:rPr>
                <w:rtl w:val="0"/>
              </w:rPr>
              <w:t xml:space="preserve"> 김도현 구경선 송경진 이재원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right"/>
        <w:rPr>
          <w:rFonts w:ascii="Arial" w:cs="Arial" w:eastAsia="Arial" w:hAnsi="Arial"/>
          <w:sz w:val="16"/>
          <w:szCs w:val="16"/>
        </w:rPr>
      </w:pPr>
      <w:bookmarkStart w:colFirst="0" w:colLast="0" w:name="_heading=h.gjdgxs" w:id="3"/>
      <w:bookmarkEnd w:id="3"/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※ 프로젝트 팀장은 해당 일지 작성 후 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u w:val="single"/>
              <w:rtl w:val="0"/>
            </w:rPr>
            <w:t xml:space="preserve">매 주 금요일 퇴실 전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 구글드라이브에 업로드해주세요</w:t>
          </w:r>
        </w:sdtContent>
      </w:sdt>
    </w:p>
    <w:tbl>
      <w:tblPr>
        <w:tblStyle w:val="Table2"/>
        <w:tblW w:w="10605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5"/>
        <w:gridCol w:w="4830"/>
        <w:gridCol w:w="4500"/>
        <w:tblGridChange w:id="0">
          <w:tblGrid>
            <w:gridCol w:w="1275"/>
            <w:gridCol w:w="4830"/>
            <w:gridCol w:w="4500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프로젝트 수행 계획 및 현황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color w:val="bfbfbf"/>
                <w:sz w:val="18"/>
                <w:szCs w:val="18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금주 프로젝트 수행 내용</w:t>
                </w:r>
              </w:sdtContent>
            </w:sdt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차주 프로젝트 수행 계획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2.460937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ind w:right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공통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1. 각 전공별 공정 진행 및 특이사항 공유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2. Web UI, 데이터 구체 기획 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3. Web 개발(IOT : 1명 / 클라우드 : 2명 : 총 3명)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1. 각 전공별 공정 진행 및 특이사항 공유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2. Web개발  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3. 1차 프로토타입 시연 및 보완 : 2. 7.(화) ~ 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ind w:right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(빅데이터)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1. 공공데이터 분석 및 시각화 마무리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2. 기존 OCR 모듈 작동 확인, 모델 직접 개발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1. Web 개발 지원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2. AI 모델 개발 마무리</w:t>
            </w:r>
          </w:p>
        </w:tc>
      </w:tr>
      <w:tr>
        <w:trPr>
          <w:cantSplit w:val="0"/>
          <w:trHeight w:val="1442.460937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(IoT)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1. 제품 구조물 제작 완료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2. Test용 차량 이미지 촬영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3. Web DB 개발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IoT 장비 전체 마무리</w:t>
            </w:r>
          </w:p>
          <w:p w:rsidR="00000000" w:rsidDel="00000000" w:rsidP="00000000" w:rsidRDefault="00000000" w:rsidRPr="00000000" w14:paraId="0000003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주차장 이미지 촬영</w:t>
            </w:r>
          </w:p>
          <w:p w:rsidR="00000000" w:rsidDel="00000000" w:rsidP="00000000" w:rsidRDefault="00000000" w:rsidRPr="00000000" w14:paraId="0000003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Web 기능 개발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(클라우드)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1. 1차 AI모델 서버 배포 및 동작 확인</w:t>
              <w:br w:type="textWrapping"/>
              <w:t xml:space="preserve">(GPU 인스턴스 새로 생성 및 VPC 별도 구성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Region별 지원 인스턴스 타입 상이)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S3: 최신 수신 이미지 input 설정 (완)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모델에 경로 설정(완)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출력 결과 .txt파일 -&gt;버킷 반환(완)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모니터링 : 이미지 생성(수신)</w:t>
            </w:r>
          </w:p>
          <w:p w:rsidR="00000000" w:rsidDel="00000000" w:rsidP="00000000" w:rsidRDefault="00000000" w:rsidRPr="00000000" w14:paraId="0000003C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시에만 실행(진행)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2.Web DB&lt;-&gt; RDS 연동(완) </w:t>
                </w:r>
              </w:sdtContent>
            </w:sdt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3. 추출번호&lt;-&gt; 등록번호 비교 람다 코드 작성(완)</w:t>
                </w:r>
              </w:sdtContent>
            </w:sdt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RDS 속 회원 데이터와 S3 버킷 데이터와 비교하는 코드 </w:t>
                </w:r>
              </w:sdtContent>
            </w:sdt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1. Web 배포 (~ : 1차 시연 前)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2. SNS 알림 기능 활성화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데이터베이스 연동 후 SNS 문자 전송 코드 마무리 예정(~: 1차 시연)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3. AI 모델 서버 파일 모니터링 -&gt; run Test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5"/>
        <w:gridCol w:w="9360"/>
        <w:tblGridChange w:id="0">
          <w:tblGrid>
            <w:gridCol w:w="1275"/>
            <w:gridCol w:w="9360"/>
          </w:tblGrid>
        </w:tblGridChange>
      </w:tblGrid>
      <w:tr>
        <w:trPr>
          <w:cantSplit w:val="0"/>
          <w:trHeight w:val="261.1217605735027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강사님 피드백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9.252929687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빅데이터</w:t>
                  <w:br w:type="textWrapping"/>
                </w:r>
              </w:sdtContent>
            </w:sdt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문경미 강사님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 모델 1 (번호판 추출)과 모델 2 (숫자 추출)의 연결성</w:t>
                </w:r>
              </w:sdtContent>
            </w:sdt>
          </w:p>
          <w:p w:rsidR="00000000" w:rsidDel="00000000" w:rsidP="00000000" w:rsidRDefault="00000000" w:rsidRPr="00000000" w14:paraId="0000004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번호판 이미지로만 모델2 학습 진행했어야함</w:t>
                </w:r>
              </w:sdtContent>
            </w:sdt>
          </w:p>
          <w:p w:rsidR="00000000" w:rsidDel="00000000" w:rsidP="00000000" w:rsidRDefault="00000000" w:rsidRPr="00000000" w14:paraId="0000004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모델 1로 번호판 범위 제외하고 블라 처리 고려해볼 것</w:t>
                </w:r>
              </w:sdtContent>
            </w:sdt>
          </w:p>
          <w:p w:rsidR="00000000" w:rsidDel="00000000" w:rsidP="00000000" w:rsidRDefault="00000000" w:rsidRPr="00000000" w14:paraId="0000004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모델 2만 사용하는 방안 추천</w:t>
                </w:r>
              </w:sdtContent>
            </w:sdt>
          </w:p>
          <w:p w:rsidR="00000000" w:rsidDel="00000000" w:rsidP="00000000" w:rsidRDefault="00000000" w:rsidRPr="00000000" w14:paraId="0000004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 번호판 뒤 4자리로만 검증하는 것은 다른 차도 정답으로 인식 가능</w:t>
                </w:r>
              </w:sdtContent>
            </w:sdt>
          </w:p>
          <w:p w:rsidR="00000000" w:rsidDel="00000000" w:rsidP="00000000" w:rsidRDefault="00000000" w:rsidRPr="00000000" w14:paraId="0000005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산술적 확률이 0.01%이나 실제 문제 발생할 수 있으므로 보완사항에 해당</w:t>
                </w:r>
              </w:sdtContent>
            </w:sdt>
          </w:p>
          <w:p w:rsidR="00000000" w:rsidDel="00000000" w:rsidP="00000000" w:rsidRDefault="00000000" w:rsidRPr="00000000" w14:paraId="0000005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3. 좌표 조정 후 텍스트 변환 처리</w:t>
                </w:r>
              </w:sdtContent>
            </w:sdt>
          </w:p>
          <w:p w:rsidR="00000000" w:rsidDel="00000000" w:rsidP="00000000" w:rsidRDefault="00000000" w:rsidRPr="00000000" w14:paraId="0000005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Yolo 내 좌표값 처리 기능 함께 찾아주시기로 함</w:t>
                </w:r>
              </w:sdtContent>
            </w:sdt>
          </w:p>
          <w:p w:rsidR="00000000" w:rsidDel="00000000" w:rsidP="00000000" w:rsidRDefault="00000000" w:rsidRPr="00000000" w14:paraId="00000054">
            <w:pPr>
              <w:spacing w:line="276" w:lineRule="auto"/>
              <w:jc w:val="left"/>
              <w:rPr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- 4자리 텍스트화하는 기능 구현 우선적으로 수행할 것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김구수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 주차공간 테이블과 사용자 테이블간의 외래키 연결의 어려움</w:t>
                </w:r>
              </w:sdtContent>
            </w:sdt>
          </w:p>
          <w:p w:rsidR="00000000" w:rsidDel="00000000" w:rsidP="00000000" w:rsidRDefault="00000000" w:rsidRPr="00000000" w14:paraId="00000058">
            <w:pPr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사용자가 주차공간의 FK를 가지는 것이 아니라, 주차공간이 사용자의 FK를 가져야 함</w:t>
                </w:r>
              </w:sdtContent>
            </w:sdt>
          </w:p>
          <w:p w:rsidR="00000000" w:rsidDel="00000000" w:rsidP="00000000" w:rsidRDefault="00000000" w:rsidRPr="00000000" w14:paraId="00000059">
            <w:pPr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 외래키 사용의 어려움</w:t>
                </w:r>
              </w:sdtContent>
            </w:sdt>
          </w:p>
          <w:p w:rsidR="00000000" w:rsidDel="00000000" w:rsidP="00000000" w:rsidRDefault="00000000" w:rsidRPr="00000000" w14:paraId="0000005B">
            <w:pPr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related_name을 설정하지 않으면 테이블명_set 으로 이용해야함</w:t>
                </w:r>
              </w:sdtContent>
            </w:sdt>
          </w:p>
          <w:p w:rsidR="00000000" w:rsidDel="00000000" w:rsidP="00000000" w:rsidRDefault="00000000" w:rsidRPr="00000000" w14:paraId="0000005C">
            <w:pPr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사용자가 소유주차공간을 구분할 수 있게 주차공간 이름을 추가하는 것이 편리함</w:t>
                </w:r>
              </w:sdtContent>
            </w:sdt>
          </w:p>
          <w:p w:rsidR="00000000" w:rsidDel="00000000" w:rsidP="00000000" w:rsidRDefault="00000000" w:rsidRPr="00000000" w14:paraId="0000005D">
            <w:pPr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3. 현재 제작된 테이블 확인</w:t>
                </w:r>
              </w:sdtContent>
            </w:sdt>
          </w:p>
          <w:p w:rsidR="00000000" w:rsidDel="00000000" w:rsidP="00000000" w:rsidRDefault="00000000" w:rsidRPr="00000000" w14:paraId="0000005F">
            <w:pPr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문제 없음</w:t>
                </w:r>
              </w:sdtContent>
            </w:sdt>
          </w:p>
        </w:tc>
      </w:tr>
      <w:tr>
        <w:trPr>
          <w:cantSplit w:val="0"/>
          <w:trHeight w:val="393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클라우드</w:t>
                </w:r>
              </w:sdtContent>
            </w:sdt>
          </w:p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 이우성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이미지 -&gt; 버킷(AI:EC2 마운트포인트) 수신시 run.py 실행 방법에 대한 질의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 code내에서 dir에 img 이미지 수신여부 판단하고 수신시 AI모델 run : 직접 하드코딩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코드를 직접 ec2 안에서 run하여 demon 형식으로 동작하게 할 것(background 사용) 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또는 컨테이너(doker)이용 run할 수 있는 환경구성해놓고 작동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전자 방안의 경우 ubuntu(OS)내서 demon 상시 run 시켜야함(crontab? : 0초마다 실행)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7"/>
              </w:numPr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incron(S3:마운트포인트-&gt; IN_CREATE -&gt; YOLO.py )이용하여 모니터링 하는건 ubuntu (OS)자체에 대한 권한/기능이고 AWS(클라우드)시스템에서는 연동 지원 안함(불가능) .</w:t>
            </w:r>
          </w:p>
          <w:p w:rsidR="00000000" w:rsidDel="00000000" w:rsidP="00000000" w:rsidRDefault="00000000" w:rsidRPr="00000000" w14:paraId="00000069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부가설명: Container는 개발환경과 실행환경이 다른 것을 보완해줌(패키지 버전 충돌 문제 해결)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8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EC2 생성마다 실행환경을 그대로 진행할 수 있기 때문에 사용하는 것임.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4"/>
              </w:numPr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여러개의 컨테이너 자동화 시키는 것은 쿠버네티스를 사용해야함.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4"/>
              </w:numPr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한개는 Docker</w:t>
            </w:r>
          </w:p>
          <w:p w:rsidR="00000000" w:rsidDel="00000000" w:rsidP="00000000" w:rsidRDefault="00000000" w:rsidRPr="00000000" w14:paraId="0000006D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12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both"/>
      <w:rPr>
        <w:rFonts w:ascii="Arial" w:cs="Arial" w:eastAsia="Arial" w:hAnsi="Arial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sdt>
      <w:sdtPr>
        <w:tag w:val="goog_rdk_42"/>
      </w:sdtPr>
      <w:sdtContent>
        <w:r w:rsidDel="00000000" w:rsidR="00000000" w:rsidRPr="00000000">
          <w:rPr>
            <w:rFonts w:ascii="Arial Unicode MS" w:cs="Arial Unicode MS" w:eastAsia="Arial Unicode MS" w:hAnsi="Arial Unicode MS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디지털 핵심 실무인재 양성사업(K-Digital Training)</w:t>
        </w:r>
      </w:sdtContent>
    </w:sdt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CF7C01"/>
    <w:pPr>
      <w:ind w:left="800" w:leftChars="400"/>
    </w:pPr>
  </w:style>
  <w:style w:type="paragraph" w:styleId="a6">
    <w:name w:val="header"/>
    <w:basedOn w:val="a"/>
    <w:link w:val="Char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 w:val="1"/>
    <w:unhideWhenUsed w:val="1"/>
    <w:rsid w:val="00B57B4F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8"/>
    <w:uiPriority w:val="99"/>
    <w:semiHidden w:val="1"/>
    <w:rsid w:val="00B57B4F"/>
    <w:rPr>
      <w:rFonts w:asciiTheme="majorHAnsi" w:cstheme="majorBidi" w:eastAsiaTheme="majorEastAsia" w:hAnsiTheme="majorHAnsi"/>
      <w:sz w:val="18"/>
      <w:szCs w:val="18"/>
    </w:rPr>
  </w:style>
  <w:style w:type="table" w:styleId="51" w:customStyle="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41" w:customStyle="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21" w:customStyle="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9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wN/iNPgbo0okEvaTb12EXoRacg==">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2020-11-17T02:48:00Z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