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Inventory Risk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Product Category</w:t>
            </w:r>
          </w:p>
        </w:tc>
        <w:tc>
          <w:tcPr>
            <w:tcW w:type="dxa" w:w="4320"/>
          </w:tcPr>
          <w:p>
            <w:r>
              <w:t>Crossbody bag</w:t>
            </w:r>
          </w:p>
        </w:tc>
      </w:tr>
      <w:tr>
        <w:tc>
          <w:tcPr>
            <w:tcW w:type="dxa" w:w="4320"/>
          </w:tcPr>
          <w:p>
            <w:r>
              <w:t>At-Risk Styles</w:t>
            </w:r>
          </w:p>
        </w:tc>
        <w:tc>
          <w:tcPr>
            <w:tcW w:type="dxa" w:w="4320"/>
          </w:tcPr>
          <w:p>
            <w:r>
              <w:t>Top 10 high-stock, low-sales styles</w:t>
            </w:r>
          </w:p>
        </w:tc>
      </w:tr>
      <w:tr>
        <w:tc>
          <w:tcPr>
            <w:tcW w:type="dxa" w:w="4320"/>
          </w:tcPr>
          <w:p>
            <w:r>
              <w:t>Total Value at Risk</w:t>
            </w:r>
          </w:p>
        </w:tc>
        <w:tc>
          <w:tcPr>
            <w:tcW w:type="dxa" w:w="4320"/>
          </w:tcPr>
          <w:p>
            <w:r>
              <w:t>199,365.56</w:t>
            </w:r>
          </w:p>
        </w:tc>
      </w:tr>
    </w:tbl>
    <w:p>
      <w:r>
        <w:t>I am recommending that we reduce inventory of Handbag Crossbody bag Style 50012.</w:t>
      </w:r>
    </w:p>
    <w:p>
      <w:r>
        <w:t>Here are the justifications:</w:t>
        <w:br/>
        <w:t>- The revenue for this bag is underperforming the sales of the other Crossbody bags. See the table showing that Handbag Crossbody bag Style 50012 is the lowest performer:</w:t>
      </w:r>
    </w:p>
    <w:p>
      <w:r>
        <w:t>I'll create a more focused table with just those columns.</w:t>
      </w:r>
    </w:p>
    <w:p>
      <w:pPr>
        <w:pStyle w:val="Heading1"/>
      </w:pPr>
      <w:r>
        <w:t>Inventory Risk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Product Category</w:t>
            </w:r>
          </w:p>
        </w:tc>
        <w:tc>
          <w:tcPr>
            <w:tcW w:type="dxa" w:w="4320"/>
          </w:tcPr>
          <w:p>
            <w:r>
              <w:t>Crossbody bag</w:t>
            </w:r>
          </w:p>
        </w:tc>
      </w:tr>
      <w:tr>
        <w:tc>
          <w:tcPr>
            <w:tcW w:type="dxa" w:w="4320"/>
          </w:tcPr>
          <w:p>
            <w:r>
              <w:t>At-Risk Styles</w:t>
            </w:r>
          </w:p>
        </w:tc>
        <w:tc>
          <w:tcPr>
            <w:tcW w:type="dxa" w:w="4320"/>
          </w:tcPr>
          <w:p>
            <w:r>
              <w:t>Top 10 high-stock, low-sales styles</w:t>
            </w:r>
          </w:p>
        </w:tc>
      </w:tr>
      <w:tr>
        <w:tc>
          <w:tcPr>
            <w:tcW w:type="dxa" w:w="4320"/>
          </w:tcPr>
          <w:p>
            <w:r>
              <w:t>Total Value at Risk</w:t>
            </w:r>
          </w:p>
        </w:tc>
        <w:tc>
          <w:tcPr>
            <w:tcW w:type="dxa" w:w="4320"/>
          </w:tcPr>
          <w:p>
            <w:r>
              <w:t>199,365.56</w:t>
            </w:r>
          </w:p>
        </w:tc>
      </w:tr>
    </w:tbl>
    <w:p>
      <w:r>
        <w:t>I am recommending that we reduce inventory of Handbag Crossbody bag Style 50012.</w:t>
      </w:r>
    </w:p>
    <w:p>
      <w:r>
        <w:t>Here are the justifications:</w:t>
        <w:br/>
        <w:t>- The revenue for this bag is underperforming the sales of the other Crossbody bags. See the table showing that Handbag Crossbody bag Style 50012 is the lowest performer: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Style Colour Desc</w:t>
            </w:r>
          </w:p>
        </w:tc>
        <w:tc>
          <w:tcPr>
            <w:tcW w:type="dxa" w:w="864"/>
          </w:tcPr>
          <w:p>
            <w:r>
              <w:t>Product Launch Date</w:t>
            </w:r>
          </w:p>
        </w:tc>
        <w:tc>
          <w:tcPr>
            <w:tcW w:type="dxa" w:w="864"/>
          </w:tcPr>
          <w:p>
            <w:r>
              <w:t>Distinct Store Count</w:t>
            </w:r>
          </w:p>
        </w:tc>
        <w:tc>
          <w:tcPr>
            <w:tcW w:type="dxa" w:w="864"/>
          </w:tcPr>
          <w:p>
            <w:r>
              <w:t>Max Weeks Selling</w:t>
            </w:r>
          </w:p>
        </w:tc>
        <w:tc>
          <w:tcPr>
            <w:tcW w:type="dxa" w:w="864"/>
          </w:tcPr>
          <w:p>
            <w:r>
              <w:t>Total Sales</w:t>
            </w:r>
          </w:p>
        </w:tc>
        <w:tc>
          <w:tcPr>
            <w:tcW w:type="dxa" w:w="864"/>
          </w:tcPr>
          <w:p>
            <w:r>
              <w:t>Rate Of Sale</w:t>
            </w:r>
          </w:p>
        </w:tc>
        <w:tc>
          <w:tcPr>
            <w:tcW w:type="dxa" w:w="864"/>
          </w:tcPr>
          <w:p>
            <w:r>
              <w:t>Average Weekly Sales</w:t>
            </w:r>
          </w:p>
        </w:tc>
        <w:tc>
          <w:tcPr>
            <w:tcW w:type="dxa" w:w="864"/>
          </w:tcPr>
          <w:p>
            <w:r>
              <w:t>End Inv</w:t>
            </w:r>
          </w:p>
        </w:tc>
        <w:tc>
          <w:tcPr>
            <w:tcW w:type="dxa" w:w="864"/>
          </w:tcPr>
          <w:p>
            <w:r>
              <w:t>Sell Through</w:t>
            </w:r>
          </w:p>
        </w:tc>
        <w:tc>
          <w:tcPr>
            <w:tcW w:type="dxa" w:w="864"/>
          </w:tcPr>
          <w:p>
            <w:r>
              <w:t>Total Cost</w:t>
            </w:r>
          </w:p>
        </w:tc>
      </w:tr>
      <w:tr>
        <w:tc>
          <w:tcPr>
            <w:tcW w:type="dxa" w:w="864"/>
          </w:tcPr>
          <w:p>
            <w:r>
              <w:t>Handbag Crossbody bag Style 50012</w:t>
            </w:r>
          </w:p>
        </w:tc>
        <w:tc>
          <w:tcPr>
            <w:tcW w:type="dxa" w:w="864"/>
          </w:tcPr>
          <w:p>
            <w:r>
              <w:t>21/08/2019</w:t>
            </w:r>
          </w:p>
        </w:tc>
        <w:tc>
          <w:tcPr>
            <w:tcW w:type="dxa" w:w="864"/>
          </w:tcPr>
          <w:p>
            <w:r>
              <w:t>281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378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280</w:t>
            </w:r>
          </w:p>
        </w:tc>
        <w:tc>
          <w:tcPr>
            <w:tcW w:type="dxa" w:w="864"/>
          </w:tcPr>
          <w:p>
            <w:r>
              <w:t>57</w:t>
            </w:r>
          </w:p>
        </w:tc>
        <w:tc>
          <w:tcPr>
            <w:tcW w:type="dxa" w:w="864"/>
          </w:tcPr>
          <w:p>
            <w:r>
              <w:t>12,448.80</w:t>
            </w:r>
          </w:p>
        </w:tc>
      </w:tr>
      <w:tr>
        <w:tc>
          <w:tcPr>
            <w:tcW w:type="dxa" w:w="864"/>
          </w:tcPr>
          <w:p>
            <w:r>
              <w:t>Handbag Crossbody bag Style 50233</w:t>
            </w:r>
          </w:p>
        </w:tc>
        <w:tc>
          <w:tcPr>
            <w:tcW w:type="dxa" w:w="864"/>
          </w:tcPr>
          <w:p>
            <w:r>
              <w:t>7/1/22</w:t>
            </w:r>
          </w:p>
        </w:tc>
        <w:tc>
          <w:tcPr>
            <w:tcW w:type="dxa" w:w="864"/>
          </w:tcPr>
          <w:p>
            <w:r>
              <w:t>279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390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254</w:t>
            </w:r>
          </w:p>
        </w:tc>
        <w:tc>
          <w:tcPr>
            <w:tcW w:type="dxa" w:w="864"/>
          </w:tcPr>
          <w:p>
            <w:r>
              <w:t>61</w:t>
            </w:r>
          </w:p>
        </w:tc>
        <w:tc>
          <w:tcPr>
            <w:tcW w:type="dxa" w:w="864"/>
          </w:tcPr>
          <w:p>
            <w:r>
              <w:t>21,201.38</w:t>
            </w:r>
          </w:p>
        </w:tc>
      </w:tr>
      <w:tr>
        <w:tc>
          <w:tcPr>
            <w:tcW w:type="dxa" w:w="864"/>
          </w:tcPr>
          <w:p>
            <w:r>
              <w:t>Handbag Crossbody bag Style 46672</w:t>
            </w:r>
          </w:p>
        </w:tc>
        <w:tc>
          <w:tcPr>
            <w:tcW w:type="dxa" w:w="864"/>
          </w:tcPr>
          <w:p>
            <w:r>
              <w:t>12/1/21</w:t>
            </w:r>
          </w:p>
        </w:tc>
        <w:tc>
          <w:tcPr>
            <w:tcW w:type="dxa" w:w="864"/>
          </w:tcPr>
          <w:p>
            <w:r>
              <w:t>270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761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474</w:t>
            </w:r>
          </w:p>
        </w:tc>
        <w:tc>
          <w:tcPr>
            <w:tcW w:type="dxa" w:w="864"/>
          </w:tcPr>
          <w:p>
            <w:r>
              <w:t>62</w:t>
            </w:r>
          </w:p>
        </w:tc>
        <w:tc>
          <w:tcPr>
            <w:tcW w:type="dxa" w:w="864"/>
          </w:tcPr>
          <w:p>
            <w:r>
              <w:t>30,615.66</w:t>
            </w:r>
          </w:p>
        </w:tc>
      </w:tr>
      <w:tr>
        <w:tc>
          <w:tcPr>
            <w:tcW w:type="dxa" w:w="864"/>
          </w:tcPr>
          <w:p>
            <w:r>
              <w:t>Handbag Crossbody bag Style 40761</w:t>
            </w:r>
          </w:p>
        </w:tc>
        <w:tc>
          <w:tcPr>
            <w:tcW w:type="dxa" w:w="864"/>
          </w:tcPr>
          <w:p>
            <w:r>
              <w:t>19/04/2020</w:t>
            </w:r>
          </w:p>
        </w:tc>
        <w:tc>
          <w:tcPr>
            <w:tcW w:type="dxa" w:w="864"/>
          </w:tcPr>
          <w:p>
            <w:r>
              <w:t>272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188</w:t>
            </w:r>
          </w:p>
        </w:tc>
        <w:tc>
          <w:tcPr>
            <w:tcW w:type="dxa" w:w="864"/>
          </w:tcPr>
          <w:p>
            <w:r>
              <w:t>0.02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95</w:t>
            </w:r>
          </w:p>
        </w:tc>
        <w:tc>
          <w:tcPr>
            <w:tcW w:type="dxa" w:w="864"/>
          </w:tcPr>
          <w:p>
            <w:r>
              <w:t>66</w:t>
            </w:r>
          </w:p>
        </w:tc>
        <w:tc>
          <w:tcPr>
            <w:tcW w:type="dxa" w:w="864"/>
          </w:tcPr>
          <w:p>
            <w:r>
              <w:t>4,389.95</w:t>
            </w:r>
          </w:p>
        </w:tc>
      </w:tr>
      <w:tr>
        <w:tc>
          <w:tcPr>
            <w:tcW w:type="dxa" w:w="864"/>
          </w:tcPr>
          <w:p>
            <w:r>
              <w:t>Handbag Crossbody bag Style 46724</w:t>
            </w:r>
          </w:p>
        </w:tc>
        <w:tc>
          <w:tcPr>
            <w:tcW w:type="dxa" w:w="864"/>
          </w:tcPr>
          <w:p>
            <w:r>
              <w:t>-</w:t>
            </w:r>
          </w:p>
        </w:tc>
        <w:tc>
          <w:tcPr>
            <w:tcW w:type="dxa" w:w="864"/>
          </w:tcPr>
          <w:p>
            <w:r>
              <w:t>284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651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244</w:t>
            </w:r>
          </w:p>
        </w:tc>
        <w:tc>
          <w:tcPr>
            <w:tcW w:type="dxa" w:w="864"/>
          </w:tcPr>
          <w:p>
            <w:r>
              <w:t>73</w:t>
            </w:r>
          </w:p>
        </w:tc>
        <w:tc>
          <w:tcPr>
            <w:tcW w:type="dxa" w:w="864"/>
          </w:tcPr>
          <w:p>
            <w:r>
              <w:t>22,472.40</w:t>
            </w:r>
          </w:p>
        </w:tc>
      </w:tr>
      <w:tr>
        <w:tc>
          <w:tcPr>
            <w:tcW w:type="dxa" w:w="864"/>
          </w:tcPr>
          <w:p>
            <w:r>
              <w:t>Handbag Crossbody bag Style 40077</w:t>
            </w:r>
          </w:p>
        </w:tc>
        <w:tc>
          <w:tcPr>
            <w:tcW w:type="dxa" w:w="864"/>
          </w:tcPr>
          <w:p>
            <w:r>
              <w:t>4/6/12</w:t>
            </w:r>
          </w:p>
        </w:tc>
        <w:tc>
          <w:tcPr>
            <w:tcW w:type="dxa" w:w="864"/>
          </w:tcPr>
          <w:p>
            <w:r>
              <w:t>281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810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435</w:t>
            </w:r>
          </w:p>
        </w:tc>
        <w:tc>
          <w:tcPr>
            <w:tcW w:type="dxa" w:w="864"/>
          </w:tcPr>
          <w:p>
            <w:r>
              <w:t>65</w:t>
            </w:r>
          </w:p>
        </w:tc>
        <w:tc>
          <w:tcPr>
            <w:tcW w:type="dxa" w:w="864"/>
          </w:tcPr>
          <w:p>
            <w:r>
              <w:t>9,269.85</w:t>
            </w:r>
          </w:p>
        </w:tc>
      </w:tr>
      <w:tr>
        <w:tc>
          <w:tcPr>
            <w:tcW w:type="dxa" w:w="864"/>
          </w:tcPr>
          <w:p>
            <w:r>
              <w:t>Handbag Crossbody bag Style 46648</w:t>
            </w:r>
          </w:p>
        </w:tc>
        <w:tc>
          <w:tcPr>
            <w:tcW w:type="dxa" w:w="864"/>
          </w:tcPr>
          <w:p>
            <w:r>
              <w:t>8/2/22</w:t>
            </w:r>
          </w:p>
        </w:tc>
        <w:tc>
          <w:tcPr>
            <w:tcW w:type="dxa" w:w="864"/>
          </w:tcPr>
          <w:p>
            <w:r>
              <w:t>271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899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536</w:t>
            </w:r>
          </w:p>
        </w:tc>
        <w:tc>
          <w:tcPr>
            <w:tcW w:type="dxa" w:w="864"/>
          </w:tcPr>
          <w:p>
            <w:r>
              <w:t>63</w:t>
            </w:r>
          </w:p>
        </w:tc>
        <w:tc>
          <w:tcPr>
            <w:tcW w:type="dxa" w:w="864"/>
          </w:tcPr>
          <w:p>
            <w:r>
              <w:t>73,153.28</w:t>
            </w:r>
          </w:p>
        </w:tc>
      </w:tr>
      <w:tr>
        <w:tc>
          <w:tcPr>
            <w:tcW w:type="dxa" w:w="864"/>
          </w:tcPr>
          <w:p>
            <w:r>
              <w:t>Handbag Crossbody bag Style 36694</w:t>
            </w:r>
          </w:p>
        </w:tc>
        <w:tc>
          <w:tcPr>
            <w:tcW w:type="dxa" w:w="864"/>
          </w:tcPr>
          <w:p>
            <w:r>
              <w:t>6/9/22</w:t>
            </w:r>
          </w:p>
        </w:tc>
        <w:tc>
          <w:tcPr>
            <w:tcW w:type="dxa" w:w="864"/>
          </w:tcPr>
          <w:p>
            <w:r>
              <w:t>263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435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166</w:t>
            </w:r>
          </w:p>
        </w:tc>
        <w:tc>
          <w:tcPr>
            <w:tcW w:type="dxa" w:w="864"/>
          </w:tcPr>
          <w:p>
            <w:r>
              <w:t>72</w:t>
            </w:r>
          </w:p>
        </w:tc>
        <w:tc>
          <w:tcPr>
            <w:tcW w:type="dxa" w:w="864"/>
          </w:tcPr>
          <w:p>
            <w:r>
              <w:t>11,108.72</w:t>
            </w:r>
          </w:p>
        </w:tc>
      </w:tr>
      <w:tr>
        <w:tc>
          <w:tcPr>
            <w:tcW w:type="dxa" w:w="864"/>
          </w:tcPr>
          <w:p>
            <w:r>
              <w:t>Handbag Crossbody bag Style 40758</w:t>
            </w:r>
          </w:p>
        </w:tc>
        <w:tc>
          <w:tcPr>
            <w:tcW w:type="dxa" w:w="864"/>
          </w:tcPr>
          <w:p>
            <w:r>
              <w:t>21/05/2018</w:t>
            </w:r>
          </w:p>
        </w:tc>
        <w:tc>
          <w:tcPr>
            <w:tcW w:type="dxa" w:w="864"/>
          </w:tcPr>
          <w:p>
            <w:r>
              <w:t>272</w:t>
            </w:r>
          </w:p>
        </w:tc>
        <w:tc>
          <w:tcPr>
            <w:tcW w:type="dxa" w:w="864"/>
          </w:tcPr>
          <w:p>
            <w:r>
              <w:t>44</w:t>
            </w:r>
          </w:p>
        </w:tc>
        <w:tc>
          <w:tcPr>
            <w:tcW w:type="dxa" w:w="864"/>
          </w:tcPr>
          <w:p>
            <w:r>
              <w:t>295</w:t>
            </w:r>
          </w:p>
        </w:tc>
        <w:tc>
          <w:tcPr>
            <w:tcW w:type="dxa" w:w="864"/>
          </w:tcPr>
          <w:p>
            <w:r>
              <w:t>0.02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78</w:t>
            </w:r>
          </w:p>
        </w:tc>
        <w:tc>
          <w:tcPr>
            <w:tcW w:type="dxa" w:w="864"/>
          </w:tcPr>
          <w:p>
            <w:r>
              <w:t>79</w:t>
            </w:r>
          </w:p>
        </w:tc>
        <w:tc>
          <w:tcPr>
            <w:tcW w:type="dxa" w:w="864"/>
          </w:tcPr>
          <w:p>
            <w:r>
              <w:t>5,455.32</w:t>
            </w:r>
          </w:p>
        </w:tc>
      </w:tr>
      <w:tr>
        <w:tc>
          <w:tcPr>
            <w:tcW w:type="dxa" w:w="864"/>
          </w:tcPr>
          <w:p>
            <w:r>
              <w:t>Handbag Crossbody bag Style 51801</w:t>
            </w:r>
          </w:p>
        </w:tc>
        <w:tc>
          <w:tcPr>
            <w:tcW w:type="dxa" w:w="864"/>
          </w:tcPr>
          <w:p>
            <w:r>
              <w:t>3/12/20</w:t>
            </w:r>
          </w:p>
        </w:tc>
        <w:tc>
          <w:tcPr>
            <w:tcW w:type="dxa" w:w="864"/>
          </w:tcPr>
          <w:p>
            <w:r>
              <w:t>272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159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270</w:t>
            </w:r>
          </w:p>
        </w:tc>
        <w:tc>
          <w:tcPr>
            <w:tcW w:type="dxa" w:w="864"/>
          </w:tcPr>
          <w:p>
            <w:r>
              <w:t>37</w:t>
            </w:r>
          </w:p>
        </w:tc>
        <w:tc>
          <w:tcPr>
            <w:tcW w:type="dxa" w:w="864"/>
          </w:tcPr>
          <w:p>
            <w:r>
              <w:t>9,250.20</w:t>
            </w:r>
          </w:p>
        </w:tc>
      </w:tr>
      <w:tr>
        <w:tc>
          <w:tcPr>
            <w:tcW w:type="dxa" w:w="864"/>
          </w:tcPr>
          <w:p>
            <w:r>
              <w:t>Totals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4,966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2,832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>
              <w:t>199,365.56</w:t>
            </w:r>
          </w:p>
        </w:tc>
      </w:tr>
      <w:tr>
        <w:tc>
          <w:tcPr>
            <w:tcW w:type="dxa" w:w="864"/>
          </w:tcPr>
          <w:p>
            <w:r>
              <w:t>- Our inventory of Handbag Crossbody bag Style 50012 is 280.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  <w:tr>
        <w:tc>
          <w:tcPr>
            <w:tcW w:type="dxa" w:w="864"/>
          </w:tcPr>
          <w:p>
            <w:r>
              <w:t>- This bag has been stocked since 21/08/2019 and we have sold only 378 units.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>
            <w:r/>
          </w:p>
        </w:tc>
      </w:tr>
    </w:tbl>
    <w:p>
      <w:r>
        <w:t>Our recommendation is to put this product on clearance.</w:t>
      </w:r>
    </w:p>
    <w:p>
      <w:r>
        <w:t>Note: Products are selected for the clearance recommendation based on a combined ranking of worst performance, where "worst" is defined as the highest sum of the individual ranks for low sales rate (units sold / weeks available) and high ending inventory. The top 10 worst-performing products are shown in the table, sorted by this combined rank, with the absolute worst performer appearing first.</w:t>
        <w:br/>
        <w:t>- Our inventory of Handbag Crossbody bag Style 50012 is 280.</w:t>
        <w:br/>
        <w:t>- This bag has been stocked since 21/08/2019 and we have sold only 378 units.</w:t>
      </w:r>
    </w:p>
    <w:p>
      <w:r>
        <w:t>Our recommendation is to put this product on clearance.</w:t>
      </w:r>
    </w:p>
    <w:p>
      <w:r>
        <w:t>Note: Products are selected for the clearance recommendation based on a combined ranking of worst performance, where "worst" is defined as the highest sum of the individual ranks for low sales rate (units sold / weeks available) and high ending inventory. The top 10 worst-performing products are shown in the table, sorted by this combined rank, with the absolute worst performer appearing first.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