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ЛАБОРАТОРНА РОБОТА 3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СТВОРЕННЯ САЙТУ ЗАСОБАМИ СИСТЕМИ КЕРУВАННЯ КОНТЕНТОМ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опанування головних принципів створення вебсайтів засобами CMS, набуття практичних навичок роботи із системами управління вебвмістом, набуття практичних навичок наповнення сайту контентом.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«Вертикаль» — скеледром і клаймбінг-центр у Києві.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https://tnedyts.github.io/web/dydiuk/lab3/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Панель керування: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https://tnedyts.github.io/web/dydiuk/lab3/admin.html</w:t>
        </w:r>
      </w:hyperlink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Короткий опис.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Сайт вигаданого клаймбінг-центру «Вертикаль» на Подолі: боулдеринг, лазіння з мотузкою, групові й персональні тренування, дитячі секції, абонементи, змагання, тренерська команда і новини клубу. Оформлення енергійне й спортивне: лаймовий і помаранчевий кольори на графітовому тлі, скошені кнопки й діагональні секції, а на першому екрані — стіна з кольоровими зачепами, що «вилітають» і підсвічують трасу до вершини. На сайті є автоматичний слайдер, галерея з лайтбоксом, інтерактивний календар подій, карта, форма зворотного зв’язку. Увесь вміст редагується через панель адміністратора, а зміни одразу з’являються на сторінках.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Вибір системи керування вмістом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Методичні вказівки пропонують встановити безкоштовну CMS на локальний сервер. Я розглянув найпоширеніші варіанти — WordPress, Joomla, Drupal і OpenCart. Усі вони написані на PHP і зберігають дані в базі MySQL, тож для роботи їм потрібен сервер з PHP: локальний (XAMPP, OpenServer, Local) або хостинг. Попередні роботи я публікував на GitHub Pages, і цей сайт теж мав бути там. Але GitHub Pages віддає лише статичні файли й не виконує PHP, тому встановити туди WordPress неможливо.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Тому я написав власну невелику систему керування вмістом на JavaScript. Вона відтворює головні принципи CMS: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вміст відокремлено від оформлення: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тексти, меню, слайди, послуги, ціни, тренери, новини, події, галерея й контакти зберігаються як дані у файлі js/content.js (аналог бази даних), а сторінки лише відображають ці дані за шаблоном;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є адміністративна панель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admin.html із входом за логіном і паролем, дашбордом, таблицями записів і формами редагування;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зміни застосовуються одразу: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нова новина з’являється на головній і на сторінці новин, нова подія — у календарі, нова назва сайту — у шапці й підвалі всіх сторінок.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Зміни з панелі записуються в localStorage браузера й «перекривають» стандартний вміст із content.js. Тому їх бачить лише той браузер, у якому їх зробили. У справжній CMS вони зберігалися б у базі даних на сервері. Щоб перенести зміни на опублікований сайт для всіх, у панелі є експорт усього вмісту у файл JSON.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Порівняння WordPress і власної міні-CMS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Можливість</w:t>
            </w:r>
          </w:p>
        </w:tc>
        <w:tc>
          <w:tcPr>
            <w:tcW w:type="dxa" w:w="317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WordPress</w:t>
            </w:r>
          </w:p>
        </w:tc>
        <w:tc>
          <w:tcPr>
            <w:tcW w:type="dxa" w:w="379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Міні-CMS «Вертикаль»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Мова і зберігання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PHP, база даних MySQL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JavaScript, js/content.js + localStorage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Хостинг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сервер з PHP і MySQL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будь-який статичний (GitHub Pages)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Адмінпанель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wp-admin, ролі користувачів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admin.html, один адміністратор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Записи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записи, сторінки, рубрики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новини з рубриками, події, послуги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Слайдер, галерея, календар, карта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через плагіни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вбудовані модулі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Меню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Вигляд → Меню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розділ «Меню»: додати, видалити, змінити порядок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 зв’язку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плагін (Contact Form 7), лист на пошту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заявки зберігаються й видно в розділі «Заявки»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Резервна копія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плагіни, експорт XML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експорт/імпорт JSON, скидання до стандартного</w:t>
            </w:r>
          </w:p>
        </w:tc>
      </w:tr>
      <w:tr>
        <w:tc>
          <w:tcPr>
            <w:tcW w:type="dxa" w:w="238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Безпека</w:t>
            </w:r>
          </w:p>
        </w:tc>
        <w:tc>
          <w:tcPr>
            <w:tcW w:type="dxa" w:w="317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потрібні оновлення ядра й плагінів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немає сервера — немає серверних вразливостей, але й немає справжнього захисту панелі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Структура сайту і дані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має шість публічних сторінок і панель керування. Усі сторінки підключають три скрипти: content.js (стандартний вміст), cms.js (сховище) і main.js (відображення та модулі).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92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Сторінка</w:t>
            </w:r>
          </w:p>
        </w:tc>
        <w:tc>
          <w:tcPr>
            <w:tcW w:type="dxa" w:w="5613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на ній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</w:t>
            </w:r>
          </w:p>
        </w:tc>
        <w:tc>
          <w:tcPr>
            <w:tcW w:type="dxa" w:w="56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анонс, перший екран зі стіною, лічильники, слайдер, послуги, найближчі події, новини, галерея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about.html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 нас</w:t>
            </w:r>
          </w:p>
        </w:tc>
        <w:tc>
          <w:tcPr>
            <w:tcW w:type="dxa" w:w="56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історія, цінності, команда тренерів, шлях 2019–2026, галерея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services.html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Тренування</w:t>
            </w:r>
          </w:p>
        </w:tc>
        <w:tc>
          <w:tcPr>
            <w:tcW w:type="dxa" w:w="56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формати й ціни, абонементи, дитячі секції, шкала складності, запитання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events.html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Розклад і змагання</w:t>
            </w:r>
          </w:p>
        </w:tc>
        <w:tc>
          <w:tcPr>
            <w:tcW w:type="dxa" w:w="56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календар подій, список подій, тижневий розклад груп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news.html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Новини</w:t>
            </w:r>
          </w:p>
        </w:tc>
        <w:tc>
          <w:tcPr>
            <w:tcW w:type="dxa" w:w="56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рубрики й пошук новин; news.html?id=… — окрема новина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contacts.html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Контакти</w:t>
            </w:r>
          </w:p>
        </w:tc>
        <w:tc>
          <w:tcPr>
            <w:tcW w:type="dxa" w:w="56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контакти, карта, форма зворотного зв’язку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admin.html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Панель керування</w:t>
            </w:r>
          </w:p>
        </w:tc>
        <w:tc>
          <w:tcPr>
            <w:tcW w:type="dxa" w:w="561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вхід, дашборд, розділи редагування вмісту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Структура папки dydiuk/lab3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lab3/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index.html, about.html, services.html,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│   events.html, news.html, contacts.html    сторінки сайту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admin.html          панель керування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css/style.css       стилі сайту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css/admin.css       стилі панелі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js/content.js       стандартний вміст («база даних»)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js/cms.js           сховище: content.js + зміни з localStorage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js/main.js          відображення вмісту, слайдер, галерея, календар, карта, форма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js/admin.js         логіка панелі керування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js/ua-map.js        контур України для карти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├── img/                слайди, галерея, обкладинки новин, тренери (SVG)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└── fonts/              Oswald, Raleway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Початок файлу вмісту js/content.js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window.VERT_DEFAULT =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site: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name: 'Вертикаль',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tagline: 'Скеледром і клаймбінг-центр у Києві',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heroTitle: 'Вище, ніж учора',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phone: '+380 44 390 27 15',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address: 'Київ, вул. Кирилівська, 104 (Поділ)',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announce: 'Новий сектор «Печера» з нависанням 45° уже відкритий…'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menu: [ { label: 'Головна', href: 'index.html' }, … 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slides: [ { img: 'img/slide-1.svg', kicker: 'Боулдеринг',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  title: 'Без мотузки. Без страху.', … } 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news:   [ { id: 'pechera', date: '2026-10-18', cat: 'Клуб', … } 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events: [ { id: 'e1', date: '2026-10-24', time: '19:00',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  type: 'Тренування', title: 'Нічна сесія боулдерингу', … } ],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…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cms.js поєднує стандартний вміст зі змінами адміністратора: бере копію content.js і «накладає» на неї збережені в localStorage дані. Якщо змін немає або сховище недоступне, сайт показує стандартний вміст.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Отримання вмісту з урахуванням змін адміністратора (js/cms.js)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KEY = 'vertykal_cms_v1';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function read(k, def)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try { var v = localStorage.getItem(k); return v ? JSON.parse(v) : def;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catch (e) { return def;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var CMS =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get: function ()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var def = clone(window.VERT_DEFAULT || {});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var over = read(KEY, null);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return over ? merge(def, over) : def;   // зміни з панелі перекривають дефолт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save:  function (data) { return write(KEY, data); },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reset: function () { localStorage.removeItem(KEY);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Головна сторінка і слайдер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Верхня смуга показує анонс, який редагується в панелі (якщо поле порожнє, смуга ховається). Перший екран — великий заголовок «Вище, ніж учора», де друге слово контурне, а останнє — лаймове, кнопки запису та картка «Траса тижня» з анімованими смугами «Сила/Техніка/Голова». Праворуч — SVG-стіна: фанерні панелі з болтами, об’єми і кількадесят кольорових зачепів, які з’являються з обертанням. Лаймові зачепи утворюють LED-трасу до позначки TOP і по черзі підсвічуються. Під час руху миші шари стіни зміщуються з різною швидкістю (паралакс).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he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Головна сторінка: анонс і перший екран зі стіною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Слайдер показує три напрямки: боулдеринг, лазіння з мотузкою і Кубок «Вертикалі». Слайди перемикаються автоматично кожні 6 секунд, а смуга вгорі показує, скільки лишилося до наступного. Є стрілки, крапки, перемикання свайпом і клавішами ← →. Під час наведення миші автоперемикання зупиняється. Текст слайда з’являється поступово, а фон повільно наближується.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lider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Слайдер на другому слайді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Автоматичне перемикання слайдів (js/main.js)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go(n)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els[cur].classList.remove('active'); ds[cur].classList.remove('active');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cur = (n + els.length) % els.length;           // по колу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els[cur].classList.add('active');   ds[cur].classList.add('active');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restart();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function restart()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clearTimeout(timer);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bar.classList.remove('run'); void bar.offsetWidth; bar.classList.add('run');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timer = setTimeout(function () { go(cur + 1); }, DUR);   // DUR = 6000 мс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$('.sl-prev', root).addEventListener('click', function () { go(cur - 1); 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$('.sl-next', root).addEventListener('click', function () { go(cur + 1); 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root.addEventListener('mouseenter', function () { clearTimeout(timer); });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Нижче на головній — картки послуг з цінами. Під час наведення картку заливає лаймовий колір по діагоналі. Далі йде діагональна секція з найближчими подіями, кольорова позначка яких відповідає типу події.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me_serv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Блок послуг на головній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me_ev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Найближчі події на головній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Галерея з переглядом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Галерея зібрана в сітку з колонок різної висоти. Під час наведення фото трохи збільшується і з’являється підпис. Клік відкриває лайтбокс: зображення на темному тлі, підпис і номер «4 / 8», стрілки, клавіші ← → та Esc, свайп на смартфоні. Список фото й підписи редагуються в розділі «Галерея» панелі.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ght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Перегляд фото в лайтбоксі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Наповнення сторінок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«Про нас» розповідає історію центру. Заголовок, лід-абзац і основний текст беруться з розділу «Сайт і тексти» панелі. Поруч — фото висотної стіни зі «стікерами» «2019 — рік відкриття» і лічильником нових трас.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b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Сторінка «Про нас»: історія центру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Нижче на сторінці — чотири цінності клубу, лічильники та команда тренерів з ілюстрованими портретами, посадами й короткими описами.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Команда тренерів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«Тренування» містить шість форматів занять, три абонементи (найпопулярніший виділено рамкою й позначкою), дитячі секції «Павучки», «Скелелази» і «Юніори», а також шкалу складності трас за кольором зачепа. Смуги шкали заповнюються під час прокрутки. Ціни й переваги абонементів редагуються в розділі «Послуги й ціни».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s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Абонементи на сторінці «Тренування»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rad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Шкала складності трас за кольором зачепа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Календар подій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Календар на сторінці «Розклад і змагання» будується з подій у вмісті сайту. Місяці перемикаються стрілками з анімацією зсуву. Дні з подіями мають кольорові позначки за типом (тренування, лекція, діти, кіно, змагання) і короткий заголовок, а поточний день виділено помаранчевою рамкою. Кнопки-фільтри над календарем приховують або показують окремі типи подій. Клік по дню відкриває праворуч перелік подій цього дня з часом, місцем, описом і кнопкою реєстрації.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lend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10. Календар подій: листопад, обрано день Кубка «Вертикалі»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5. Побудова сітки місяця (js/main.js)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start = (view.getDay() + 6) % 7;          // тиждень починається з понеділка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var d0 = new Date(view.getFullYear(), view.getMonth(), 1 - start);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for (var i = 0; i &lt; 42; i++)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d = new Date(d0.getFullYear(), d0.getMonth(), d0.getDate() + i);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key = iso(d), list = dayEvents(key);    // події дня з урахуванням фільтрів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cls = 'cal-cell' + (d.getMonth() !== view.getMonth() ? ' out' : '') +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   (key === iso(TODAY) ? ' today' : '') + (list.length ? ' has' : '');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out += '&lt;button class="' + cls + '" data-day="' + key + '"&gt;' + d.getDate() +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list.map(function (e) { return '&lt;i style="--c:' + typeColor(e.type) + '"&gt;&lt;/i&gt;'; }).join('') +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     '&lt;/button&gt;';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Під календарем — повний список майбутніх подій і таблиця регулярних груп на тиждень.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Новини, контакти, карта і форма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Сторінка новин має фільтр за рубриками з кількістю записів і пошук за заголовком та текстом. Клік по картці відкриває новину за адресою news.html?id=…: велике зображення, рубрика, дата, час читання, текст з буквицею й посилання на попередню та наступну новини.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ews_sear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11. Пошук новин за словом «скелі»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rtic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12. Сторінка окремої новини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сторінці контактів адреса, телефон, e-mail і години роботи беруться з налаштувань сайту. Карту зроблено без iframe: контур України — SVG-шлях, а координати міст переводяться в точки на мапі простою лінійною проєкцією. Київ позначено пульсуючим лаймовим маркером, а до партнерських міст (Львів, Житомир, Харків, Дніпро, Одеса) ведуть пунктирні дуги. Під час наведення на точку з’являється підказка. Кнопка «Відкрити в Google Maps» веде на карту з координатами центру з налаштувань.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13. Карта з позначкою центру і партнерськими містами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зворотного зв’язку перевіряє ім’я, телефон у форматі +380…, e-mail, довжину повідомлення та згоду на обробку даних. Неправильні поля підсвічуються рожевим і «здригаються».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orm_erro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14. Перевірка форми зворотного зв’язку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правильного заповнення з’являється анімоване повідомлення про успіх, а заявка зберігається і потрапляє в розділ «Заявки» панелі керування.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orm_succe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15. Повідомлення про успішне надсилання заявки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8. Адміністративна панель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Панель відкривається за адресою admin.html. Вхід виконується за логіном </w:t>
      </w:r>
      <w:r>
        <w:rPr>
          <w:rFonts w:ascii="Times New Roman" w:hAnsi="Times New Roman" w:eastAsia="Times New Roman" w:cs="Times New Roman"/>
          <w:b/>
          <w:i w:val="0"/>
          <w:sz w:val="28"/>
        </w:rPr>
        <w:t>admin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і паролем </w:t>
      </w:r>
      <w:r>
        <w:rPr>
          <w:rFonts w:ascii="Times New Roman" w:hAnsi="Times New Roman" w:eastAsia="Times New Roman" w:cs="Times New Roman"/>
          <w:b/>
          <w:i w:val="0"/>
          <w:sz w:val="28"/>
        </w:rPr>
        <w:t>admin123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(підказку показано на сторінці входу). Якщо дані неправильні, з’являється повідомлення про помилку, а картка входу «трясеться». Ліва частина сторінки входу — анімована «стіна» з кольоровими зачепами.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dmin_log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16. Сторінка входу до панелі керування (неправильний пароль)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входу відкривається дашборд, оформлений як у справжніх CMS: бічна панель з розділами, верхня панель із кнопкою «Переглянути сайт» і профілем адміністратора. На дашборді є картки-показники (новини, майбутні події, заявки з сайту, перегляди сторінок), стовпчикова діаграма відвідуваності сторінок, кругова діаграма подій за типами, таблиця найближчих подій, швидкі дії та журнал дій адміністратора. Унизу бічної панелі показано, скільки місця займають дані в localStorage.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dmin_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17. Дашборд панелі керування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Розділ «Сайт і тексти» містить загальні налаштування: назву сайту, слоган, заголовок і текст першого екрана, анонс, телефон, e-mail, адресу, години роботи, координати для карти, а також тексти сторінки «Про нас».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dmin_si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18. Розділ «Сайт і тексти»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розділі «Меню» можна змінити назви й посилання пунктів, переставити їх стрілками, видалити або додати новий пункт. Меню в шапці та підвалі сайту будується саме з цього списку.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admin_men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19. Розділ «Меню»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Розділ «Події» показує таблицю майбутніх подій (за потреби — і минулих) з датою, назвою, типом і місцем. Подію можна додати, відредагувати або видалити. Видалення завжди потребує підтвердження у вікні.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admin_even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20. Розділ «Події» — календар подій у вигляді таблиці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Додавання новини виконується в модальному вікні: заголовок, дата, рубрика (з підказками наявних рубрик), вибір зображення з мініатюр, короткий опис і текст. Обов’язкові поля перевіряються.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dmin_news_moda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21. Додавання новини через панель керування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Після натискання «Опублікувати» новина з’являється першою в таблиці й коротко підсвічується, а внизу праворуч виникає спливне повідомлення (тост) «Додано новину…».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dmin_news_add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22. Новина додана: таблиця новин і повідомлення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Якщо тепер відкрити сайт, нова новина вже стоїть першою на сторінці «Новини» та в блоці новин на головній, а лічильник рубрики «Клуб» зріс до двох. Редагувати код для цього не потрібно.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ite_news_af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23. Ця сама новина на сайті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6. Збереження нової новини з панелі (js/admin.js)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openModal('Нова новина', form, 'Опублікувати', function (fd)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fd.id = slug(fd.title);              // адреса: news.html?id=...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data.news.unshift(fd);               // нова новина — першою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commit('Додано новину «' + fd.title + '»');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function commit(msg) {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if (!CMS.save(data)) { toast('Не вдалося зберегти: сховище недоступне', true); return; 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CMS.log(msg);   // запис у журнал дій на дашборді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toast(msg);     // спливне повідомлення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updateSide();   // лічильники в бічній панелі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Розділ «Заявки» показує повідомлення з форми на сторінці «Контакти»: дату, ім’я, телефон, e-mail, тему й текст. Нові заявки позначено крапкою, а їхню кількість видно на значку в меню. Заявку можна позначити прочитаною або видалити.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admin_messag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24. Розділ «Заявки» із повідомленням з сайту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Також у панелі є розділи «Слайдер» (зображення, тексти й кнопки слайдів), «Послуги й ціни» (таблиця послуг і картки абонементів), «Галерея» (додати фото, змінити підпис, видалити) і «Резервна копія» (експорт усього вмісту в JSON, імпорт і скидання до стандартного вмісту).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9. Адаптивність, перевірка й публікація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перевірено на ширині 1440 px і 390 px. На смартфоні меню відкривається кнопкою-«бургером» на весь екран з анімацією, сітки стають однією колонкою, а календар — компактним (лише числа й кольорові позначки). Панель керування на вузькому екрані ховає бічне меню за кнопкою. Анімації вимикаються, якщо в системі ввімкнено «зменшити рух». Перевірено, що консоль браузера не містить помилок.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435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mobi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25. Сайт на смартфоні: головна сторінка і календар подій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Публікація така сама, як у попередніх роботах: папку dydiuk/lab3 додано до репозиторію tnedyts/web, а GitHub Pages (Settings → Pages, гілка main) розміщує сайт за адресою https://tnedyts.github.io/web/dydiuk/lab3/. Панель доступна за адресою …/lab3/admin.html. Усі шляхи відносні, тому сайт працює в підпапці.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роботі створено сайт клаймбінг-центру «Вертикаль», вміст якого керується через власну систему керування контентом. Сайт має шість сторінок і всі обов’язкові модулі: автоматичний слайдер зі стрілками й крапками, галерею з лайтбоксом, інтерактивний календар подій із фільтрами, SVG-карту з маркерами, форму зворотного зв’язку з перевіркою даних. Тексти, меню, слайди, послуги, ціни, новини, події й галерея зберігаються окремо від оформлення і змінюються в панелі адміністратора.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Користуватися панеллю зручно: розділи згруповано в бічному меню, записи показано в таблицях з пошуком, додавання й редагування відбувається в модальних вікнах із перевіркою полів, а кожна дія підтверджується тостом і потрапляє в журнал. Результат одразу видно на сайті: додана новина з’являється на головній, подія — в календарі, а зміна назви — на всіх сторінках. Порівняно з WordPress у такої CMS менше можливостей: немає кількох користувачів і ролей, плагінів, візуального редактора блоків. Також зміни зберігаються лише в браузері адміністратора, а пароль перевіряється у браузері й не є справжнім захистом.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Водночас робота допомогла зрозуміти, як влаштована CMS «зсередини»: окреме сховище даних, шаблони сторінок, які ці дані відображають, і панель, що змінює дані без редагування коду. Для реального клубу я обрав би WordPress або іншу CMS на хостингу з базою даних. Для навчального проєкту на безкоштовному статичному хостингу власна міні-CMS виявилася цілком робочим рішенням.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Що називається системою керування контентом?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 керування контентом (CMS, Content Management System) — це програмний комплекс, який дозволяє створювати, редагувати, упорядковувати й публікувати вміст сайту (тексти, зображення, сторінки, новини, товари) через зручний інтерфейс, без безпосереднього редагування коду. CMS відокремлює вміст від оформлення: дані зберігаються в базі, а шаблон (тема) визначає, як їх показати. Адміністратор працює в панелі керування, а система сама формує сторінки сайту.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Назвіть умови, за яких використовується CMS.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сайт потрібно часто оновлювати: новини, статті, події, товари;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вміст ведуть люди без знань програмування (контент-менеджери, редактори);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над сайтом працює кілька людей з різними правами доступу;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потрібні типові функції (блог, магазин, форми, пошук), які вже реалізовано в CMS або плагінах;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важливо швидко й недорого запустити сайт на готовому рішенні;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є хостинг, що відповідає вимогам CMS (наприклад, PHP і MySQL для WordPress).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простої незмінної сторінки (візитки) CMS часто зайва — достатньо статичного сайту.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Які основні переваги при використанні CMS отримує користувач, на які застереження слід зважати?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Переваги: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редагування вмісту без знань HTML через зрозумілу панель;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швидкий запуск сайту завдяки готовим темам і модулям;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розширення можливостей плагінами (SEO, форми, кеш, магазин);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розподіл ролей і прав між користувачами;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велика спільнота, документація й готові рішення типових проблем;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єдиний стиль усіх сторінок завдяки шаблону.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Застереження: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потрібно регулярно оновлювати ядро, теми й плагіни, бо популярні CMS часто атакують;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багато плагінів сповільнюють сайт і можуть конфліктувати між собою;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дизайн і логіку обмежує архітектура CMS, а нестандартні речі потребують програміста;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потрібен відповідний хостинг і резервне копіювання;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залежність від якості сторонніх тем і плагінів, деякі з яких платні.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Які безкоштовні CMS є популярними та їх спеціалізація?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WordPress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найпоширеніша CMS у світі; блоги, корпоративні сайти, з плагіном WooCommerce — інтернет-магазини;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Joomla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портали, корпоративні сайти, сайти зі складною структурою меню й багатомовністю;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Drupal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великі й складні проєкти (урядові, університетські портали) з гнучкою моделлю даних і високими вимогами до безпеки;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OpenCart, PrestaShop, Magento Open Source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інтернет-магазини;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MODX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сайти з індивідуальним дизайном, де розробник повністю контролює HTML;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Ghost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блоги й онлайн-видання, розсилки;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 </w:t>
      </w:r>
      <w:r>
        <w:rPr>
          <w:rFonts w:ascii="Times New Roman" w:hAnsi="Times New Roman" w:eastAsia="Times New Roman" w:cs="Times New Roman"/>
          <w:b/>
          <w:i w:val="0"/>
          <w:sz w:val="28"/>
        </w:rPr>
        <w:t>Moodle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системи дистанційного навчання.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Назвіть особливості CMS WordPress. Які переваги притаманні цій системі?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WordPress — безкоштовна CMS з відкритим кодом, написана на PHP, яка зберігає дані в MySQL/MariaDB. Спочатку вона створювалася як платформа для блогів, а тепер на ній роблять сайти будь-якого типу. Особливості: розділення на записи й сторінки, рубрики й мітки, блоковий редактор Gutenberg, теми для оформлення і плагіни для розширення функцій, ролі користувачів (адміністратор, редактор, автор, підписник), вбудовані коментарі й медіабібліотека.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Переваги: проста установка («за п’ять хвилин») і зрозуміла панель wp-admin; десятки тисяч безкоштовних тем і плагінів; велика спільнота й багато уроків; підтримка багатьох мов, зокрема української; хороші можливості для SEO; можливість зробити майже будь-який сайт, від блогу до магазину.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Назвіть типові проблеми, з якими стикається користувач WordPress при створенні сайту.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вразливості через застарілі версії ядра, тем і плагінів, злам і зараження сайту;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повільна робота через велику кількість плагінів і важкі теми;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конфлікти плагінів між собою або з темою після оновлень;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складність тонкого налаштування дизайну без знання PHP, HTML і CSS;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обмеження дешевого хостингу: нестача пам’яті, помилка «білий екран», ліміти завантаження файлів;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спам у коментарях, потреба в антиспам-плагінах;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необхідність налаштувати резервне копіювання, кешування й SSL.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Які висуваються вимоги до WordPress хостингу?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WordPress потрібен хостинг з підтримкою PHP (бажано актуальної версії, 8.x) і бази даних MySQL 8 або MariaDB 10.x, вебсервер Apache чи Nginx з модулем переписування адрес для «гарних» посилань, підтримка HTTPS (SSL-сертифікат). Бажано мати достатній обсяг пам’яті для PHP (від 128–256 МБ), SSD-диск, доступ до FTP/SFTP і phpMyAdmin, автоматичні резервні копії, можливість кешування. Деякі хостинги пропонують окремі тарифи «для WordPress» з установкою в один клік і автоматичними оновленнями. GitHub Pages цих вимог не задовольняє, бо не виконує PHP.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Які переваги отримує користувач від застосування комерційних CMS?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офіційна технічна підтримка розробника та гарантії працездатності;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регулярні перевірені оновлення й вища безпека «з коробки»;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готовий набір функцій без пошуку сторонніх плагінів;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документація, навчання, а інколи й допомога з перенесенням сайту;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сумісність модулів, які створює та сама компанія;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для бізнесу — інтеграції з CRM, 1С, платіжними системами та службами доставки.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Прикладами комерційних CMS є 1С-Бітрікс, Shopify, Adobe Experience Manager і Sitecore.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Які критерії вибору комерційної CMS є вагомими?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відповідність завданням проєкту (магазин, портал, корпоративний сайт) і наявність потрібних модулів;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вартість ліцензії, оновлень і продовження, загальна вартість володіння;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якість і швидкість технічної підтримки, наявність документації українською;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безпека, частота оновлень, репутація розробника;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продуктивність і масштабованість під зростання навантаження;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зручність адміністративної панелі для редакторів;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можливості інтеграції з іншими системами (CRM, платежі, аналітика);</w:t>
      </w:r>
    </w:p>
    <w:p>
      <w:pPr>
        <w:spacing w:before="0" w:after="0" w:line="360" w:lineRule="auto"/>
        <w:ind w:left="709" w:hanging="34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 вимоги до хостингу та наявність розробників, які працюють з цією CMS.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В яких випадках користуються самописними CMS? На які моменти слід зважати користувачам?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Самописну CMS роблять тоді, коли готові системи не підходять: проєкт має унікальну логіку, якої немає в жодній CMS; потрібна максимальна швидкодія без зайвих функцій; є особливі вимоги до безпеки; сайт мінімальний і повна CMS зайва; або хостинг не підтримує стандартні CMS. У цій роботі власну міні-CMS створено саме з останньої причини: GitHub Pages віддає лише статичні файли.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Користувачам слід зважати на те, що самописна система залежить від розробника: без нього важко виправити помилку чи додати функцію. Документації й спільноти зазвичай немає, безпеку ніхто не перевіряв так ретельно, як у популярних CMS, а розробка коштує більше часу й грошей. Перед вибором варто оцінити, хто підтримуватиме систему в майбутньому, чи легко перенести з неї дані (наприклад, експортом у JSON, як у панелі «Вертикалі») і чи справді готові CMS не підходять.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dydiuk/lab3/" TargetMode="External"/><Relationship Id="rId11" Type="http://schemas.openxmlformats.org/officeDocument/2006/relationships/hyperlink" Target="https://tnedyts.github.io/web/dydiuk/lab3/admin.htm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