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80F026" w14:textId="378179C7" w:rsidR="00A65B36" w:rsidRPr="000A7F0A" w:rsidRDefault="000A7F0A">
      <w:pPr>
        <w:rPr>
          <w:sz w:val="40"/>
          <w:szCs w:val="40"/>
          <w:u w:val="single"/>
          <w:lang w:val="en-US"/>
        </w:rPr>
      </w:pPr>
      <w:r w:rsidRPr="000A7F0A">
        <w:rPr>
          <w:sz w:val="40"/>
          <w:szCs w:val="40"/>
          <w:u w:val="single"/>
          <w:lang w:val="en-US"/>
        </w:rPr>
        <w:t>Report</w:t>
      </w:r>
    </w:p>
    <w:p w14:paraId="3F73B9E8" w14:textId="6501BC45" w:rsidR="000A7F0A" w:rsidRPr="00121B16" w:rsidRDefault="000A7F0A" w:rsidP="00BF4870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121B16">
        <w:rPr>
          <w:lang w:val="en-US"/>
        </w:rPr>
        <w:t xml:space="preserve">From the dashboard, we can conclude that </w:t>
      </w:r>
      <w:r w:rsidRPr="00121B16">
        <w:rPr>
          <w:highlight w:val="yellow"/>
          <w:lang w:val="en-US"/>
        </w:rPr>
        <w:t xml:space="preserve">total sales were </w:t>
      </w:r>
      <w:r w:rsidRPr="00121B16">
        <w:rPr>
          <w:i/>
          <w:iCs/>
          <w:highlight w:val="yellow"/>
          <w:lang w:val="en-US"/>
        </w:rPr>
        <w:t>323K</w:t>
      </w:r>
      <w:r w:rsidRPr="00121B16">
        <w:rPr>
          <w:lang w:val="en-US"/>
        </w:rPr>
        <w:t xml:space="preserve"> and </w:t>
      </w:r>
      <w:r w:rsidRPr="00121B16">
        <w:rPr>
          <w:highlight w:val="yellow"/>
          <w:lang w:val="en-US"/>
        </w:rPr>
        <w:t xml:space="preserve">total gross income were </w:t>
      </w:r>
      <w:r w:rsidRPr="00121B16">
        <w:rPr>
          <w:i/>
          <w:iCs/>
          <w:highlight w:val="yellow"/>
          <w:lang w:val="en-US"/>
        </w:rPr>
        <w:t>15.38K</w:t>
      </w:r>
      <w:r w:rsidR="009133B5" w:rsidRPr="00121B16">
        <w:rPr>
          <w:lang w:val="en-US"/>
        </w:rPr>
        <w:t xml:space="preserve"> </w:t>
      </w:r>
      <w:r w:rsidR="009133B5" w:rsidRPr="00121B16">
        <w:rPr>
          <w:lang w:val="en-US"/>
        </w:rPr>
        <w:t>over the course of 5 months.</w:t>
      </w:r>
    </w:p>
    <w:p w14:paraId="408F6D32" w14:textId="1E9216BA" w:rsidR="000A7F0A" w:rsidRPr="00121B16" w:rsidRDefault="009133B5" w:rsidP="00BF4870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121B16">
        <w:rPr>
          <w:lang w:val="en-US"/>
        </w:rPr>
        <w:t xml:space="preserve">Total of </w:t>
      </w:r>
      <w:r w:rsidRPr="00121B16">
        <w:rPr>
          <w:highlight w:val="yellow"/>
          <w:lang w:val="en-US"/>
        </w:rPr>
        <w:t>1000 orders</w:t>
      </w:r>
      <w:r w:rsidRPr="00121B16">
        <w:rPr>
          <w:lang w:val="en-US"/>
        </w:rPr>
        <w:t xml:space="preserve"> with </w:t>
      </w:r>
      <w:r w:rsidRPr="00121B16">
        <w:rPr>
          <w:highlight w:val="yellow"/>
          <w:lang w:val="en-US"/>
        </w:rPr>
        <w:t>5510 quantities</w:t>
      </w:r>
      <w:r w:rsidRPr="00121B16">
        <w:rPr>
          <w:lang w:val="en-US"/>
        </w:rPr>
        <w:t xml:space="preserve"> sold over the course of 5 months.</w:t>
      </w:r>
    </w:p>
    <w:p w14:paraId="43315639" w14:textId="6804049E" w:rsidR="002639AC" w:rsidRPr="00121B16" w:rsidRDefault="002639AC" w:rsidP="00BF4870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121B16">
        <w:rPr>
          <w:lang w:val="en-US"/>
        </w:rPr>
        <w:t>The sale’s performance in the month of May and August were too low selling only 7 health and beauty products and 5 electronic accessories products respectively.</w:t>
      </w:r>
    </w:p>
    <w:p w14:paraId="04F29D22" w14:textId="3FF5446C" w:rsidR="002639AC" w:rsidRPr="00121B16" w:rsidRDefault="00434426" w:rsidP="00BF4870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121B16">
        <w:rPr>
          <w:lang w:val="en-US"/>
        </w:rPr>
        <w:t xml:space="preserve">The </w:t>
      </w:r>
      <w:r w:rsidRPr="00121B16">
        <w:rPr>
          <w:highlight w:val="yellow"/>
          <w:lang w:val="en-US"/>
        </w:rPr>
        <w:t xml:space="preserve">average rating of all products </w:t>
      </w:r>
      <w:r w:rsidR="00BF4870" w:rsidRPr="00121B16">
        <w:rPr>
          <w:highlight w:val="yellow"/>
          <w:lang w:val="en-US"/>
        </w:rPr>
        <w:t>was</w:t>
      </w:r>
      <w:r w:rsidRPr="00121B16">
        <w:rPr>
          <w:highlight w:val="yellow"/>
          <w:lang w:val="en-US"/>
        </w:rPr>
        <w:t xml:space="preserve"> 6.97</w:t>
      </w:r>
      <w:r w:rsidRPr="00121B16">
        <w:rPr>
          <w:lang w:val="en-US"/>
        </w:rPr>
        <w:t xml:space="preserve"> with food and beverages having highest with 7.11 and home and lifestyle having lowest with 6.84</w:t>
      </w:r>
    </w:p>
    <w:p w14:paraId="519C78A8" w14:textId="17F1BECA" w:rsidR="00BF4870" w:rsidRPr="00121B16" w:rsidRDefault="00A828D8" w:rsidP="000A7F0A">
      <w:pPr>
        <w:pStyle w:val="ListParagraph"/>
        <w:numPr>
          <w:ilvl w:val="0"/>
          <w:numId w:val="1"/>
        </w:numPr>
        <w:rPr>
          <w:lang w:val="en-US"/>
        </w:rPr>
      </w:pPr>
      <w:r w:rsidRPr="00121B16">
        <w:rPr>
          <w:highlight w:val="yellow"/>
          <w:lang w:val="en-US"/>
        </w:rPr>
        <w:t>January was the best performing month</w:t>
      </w:r>
      <w:r w:rsidRPr="00121B16">
        <w:rPr>
          <w:lang w:val="en-US"/>
        </w:rPr>
        <w:t xml:space="preserve"> with highest total revenue of 115.74K and total of total gross income of 5.51K</w:t>
      </w:r>
      <w:r w:rsidR="001637C0" w:rsidRPr="00121B16">
        <w:rPr>
          <w:lang w:val="en-US"/>
        </w:rPr>
        <w:t xml:space="preserve">. Followed by </w:t>
      </w:r>
      <w:r w:rsidR="00EF6814" w:rsidRPr="00121B16">
        <w:rPr>
          <w:lang w:val="en-US"/>
        </w:rPr>
        <w:t>M</w:t>
      </w:r>
      <w:r w:rsidR="001637C0" w:rsidRPr="00121B16">
        <w:rPr>
          <w:lang w:val="en-US"/>
        </w:rPr>
        <w:t>arch and February.</w:t>
      </w:r>
    </w:p>
    <w:p w14:paraId="393E428D" w14:textId="76786A5C" w:rsidR="00A828D8" w:rsidRDefault="00121B16" w:rsidP="000A7F0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Sales tends to </w:t>
      </w:r>
      <w:r w:rsidRPr="00CB39C6">
        <w:rPr>
          <w:highlight w:val="red"/>
          <w:lang w:val="en-US"/>
        </w:rPr>
        <w:t>decline in the month of May and August</w:t>
      </w:r>
      <w:r>
        <w:rPr>
          <w:lang w:val="en-US"/>
        </w:rPr>
        <w:t>.</w:t>
      </w:r>
    </w:p>
    <w:p w14:paraId="6A52DB2F" w14:textId="4FF41A6B" w:rsidR="00121B16" w:rsidRDefault="00D70922" w:rsidP="000A7F0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Female customers </w:t>
      </w:r>
      <w:r w:rsidR="00F31850">
        <w:rPr>
          <w:lang w:val="en-US"/>
        </w:rPr>
        <w:t>ordered</w:t>
      </w:r>
      <w:r>
        <w:rPr>
          <w:lang w:val="en-US"/>
        </w:rPr>
        <w:t xml:space="preserve"> the highest and contributing the highest revenue and gross income.</w:t>
      </w:r>
    </w:p>
    <w:p w14:paraId="2099A8DF" w14:textId="22EBA349" w:rsidR="00F31850" w:rsidRDefault="00F31850" w:rsidP="000A7F0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Highest orders were placed in the month of January.</w:t>
      </w:r>
    </w:p>
    <w:p w14:paraId="76F2FC2C" w14:textId="4AAE1D9B" w:rsidR="00F31850" w:rsidRDefault="00F31850" w:rsidP="000A7F0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Most of the transaction were done by </w:t>
      </w:r>
      <w:r w:rsidR="00BE4597" w:rsidRPr="00CB39C6">
        <w:rPr>
          <w:highlight w:val="yellow"/>
          <w:lang w:val="en-US"/>
        </w:rPr>
        <w:t>E-wallet (34.5%)</w:t>
      </w:r>
      <w:r w:rsidRPr="00CB39C6">
        <w:rPr>
          <w:highlight w:val="yellow"/>
          <w:lang w:val="en-US"/>
        </w:rPr>
        <w:t>.</w:t>
      </w:r>
    </w:p>
    <w:p w14:paraId="74E44A26" w14:textId="77777777" w:rsidR="00DB5CC0" w:rsidRDefault="00DB5CC0" w:rsidP="00DB5CC0">
      <w:pPr>
        <w:rPr>
          <w:lang w:val="en-US"/>
        </w:rPr>
      </w:pPr>
    </w:p>
    <w:p w14:paraId="4551FC78" w14:textId="77777777" w:rsidR="00DB5CC0" w:rsidRDefault="00DB5CC0" w:rsidP="00DB5CC0">
      <w:pPr>
        <w:rPr>
          <w:lang w:val="en-US"/>
        </w:rPr>
      </w:pPr>
    </w:p>
    <w:p w14:paraId="0056FCA4" w14:textId="77777777" w:rsidR="00DB5CC0" w:rsidRDefault="00DB5CC0" w:rsidP="00DB5CC0">
      <w:pPr>
        <w:rPr>
          <w:lang w:val="en-US"/>
        </w:rPr>
      </w:pPr>
    </w:p>
    <w:p w14:paraId="7E81A884" w14:textId="77777777" w:rsidR="00DB5CC0" w:rsidRDefault="00DB5CC0" w:rsidP="00DB5CC0">
      <w:pPr>
        <w:rPr>
          <w:lang w:val="en-US"/>
        </w:rPr>
      </w:pPr>
    </w:p>
    <w:p w14:paraId="3A0D0E6F" w14:textId="77777777" w:rsidR="00DB5CC0" w:rsidRDefault="00DB5CC0" w:rsidP="00DB5CC0">
      <w:pPr>
        <w:rPr>
          <w:lang w:val="en-US"/>
        </w:rPr>
      </w:pPr>
    </w:p>
    <w:p w14:paraId="7B043240" w14:textId="77777777" w:rsidR="00DB5CC0" w:rsidRDefault="00DB5CC0" w:rsidP="00DB5CC0">
      <w:pPr>
        <w:rPr>
          <w:lang w:val="en-US"/>
        </w:rPr>
      </w:pPr>
    </w:p>
    <w:p w14:paraId="21B48174" w14:textId="77777777" w:rsidR="00DB5CC0" w:rsidRPr="00DB5CC0" w:rsidRDefault="00DB5CC0" w:rsidP="00DB5CC0">
      <w:pPr>
        <w:rPr>
          <w:lang w:val="en-US"/>
        </w:rPr>
      </w:pPr>
    </w:p>
    <w:sectPr w:rsidR="00DB5CC0" w:rsidRPr="00DB5C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AA2C04"/>
    <w:multiLevelType w:val="hybridMultilevel"/>
    <w:tmpl w:val="A94656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75535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B28"/>
    <w:rsid w:val="000A7F0A"/>
    <w:rsid w:val="00121B16"/>
    <w:rsid w:val="001637C0"/>
    <w:rsid w:val="002639AC"/>
    <w:rsid w:val="00434426"/>
    <w:rsid w:val="00893B28"/>
    <w:rsid w:val="009133B5"/>
    <w:rsid w:val="00A65B36"/>
    <w:rsid w:val="00A828D8"/>
    <w:rsid w:val="00BE4597"/>
    <w:rsid w:val="00BF4870"/>
    <w:rsid w:val="00CB39C6"/>
    <w:rsid w:val="00D70922"/>
    <w:rsid w:val="00DB475D"/>
    <w:rsid w:val="00DB5CC0"/>
    <w:rsid w:val="00EF6814"/>
    <w:rsid w:val="00F31850"/>
    <w:rsid w:val="00FC1604"/>
    <w:rsid w:val="00FF7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A9824"/>
  <w15:chartTrackingRefBased/>
  <w15:docId w15:val="{A95F6826-B216-4B47-90A6-212C82E50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7F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NEERAJ SINGHA</dc:creator>
  <cp:keywords/>
  <dc:description/>
  <cp:lastModifiedBy>T NEERAJ SINGHA</cp:lastModifiedBy>
  <cp:revision>17</cp:revision>
  <dcterms:created xsi:type="dcterms:W3CDTF">2024-04-21T14:13:00Z</dcterms:created>
  <dcterms:modified xsi:type="dcterms:W3CDTF">2024-04-21T14:56:00Z</dcterms:modified>
</cp:coreProperties>
</file>