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Associations Report: Structured_test.docx</w:t>
      </w:r>
    </w:p>
    <w:p>
      <w:pPr>
        <w:pStyle w:val="Heading1"/>
      </w:pPr>
      <w:r>
        <w:t>1. Upcoming Low Temperatures and Increased Fire Risk</w:t>
      </w:r>
    </w:p>
    <w:p>
      <w:r>
        <w:t>1. Winter weather may also necessitate the use of additional lighting for safety and visibility during shorter days.</w:t>
      </w:r>
    </w:p>
    <w:p>
      <w:r>
        <w:t>2. Increased electricity consumption could result in higher energy bills for households and businesses.</w:t>
      </w:r>
    </w:p>
    <w:p>
      <w:r>
        <w:t>3. It might be advisable to inspect electrical installations before the onset of cold weather to prevent potential overloads and ensure safety.</w:t>
      </w:r>
    </w:p>
    <w:p>
      <w:pPr>
        <w:pStyle w:val="Heading1"/>
      </w:pPr>
      <w:r>
        <w:t>2. Basic Rules for Preventing Fires from Heating Appliances</w:t>
      </w:r>
    </w:p>
    <w:p>
      <w:r>
        <w:t>1. Properly storing flammable materials can reduce the risk of fire ignition.</w:t>
      </w:r>
    </w:p>
    <w:p>
      <w:r>
        <w:t>2. Regularly inspecting chimneys for blockages or damage helps prevent chimney fires.</w:t>
      </w:r>
    </w:p>
    <w:p>
      <w:r>
        <w:t>3. Installing and maintaining smoke detectors enhances early detection of potential fires.</w:t>
      </w:r>
    </w:p>
    <w:p>
      <w:pPr>
        <w:pStyle w:val="Heading1"/>
      </w:pPr>
      <w:r>
        <w:t>3. Main Causes of Fires from Heating Appliances</w:t>
      </w:r>
    </w:p>
    <w:p>
      <w:r>
        <w:t>1. Improper maintenance of heating appliances can lead to gaps and cracks in masonry stoves and chimneys.</w:t>
      </w:r>
    </w:p>
    <w:p>
      <w:r>
        <w:t>2. Neglecting to cool down coals properly before disposal increases the risk of fires from heating appliances.</w:t>
      </w:r>
    </w:p>
    <w:p>
      <w:r>
        <w:t>3. Inadequate ventilation can exacerbate issues with incomplete combustion, potentially causing fires and releasing harmful carbon monoxide.</w:t>
      </w:r>
    </w:p>
    <w:p>
      <w:pPr>
        <w:pStyle w:val="Heading1"/>
      </w:pPr>
      <w:r>
        <w:t>4. Preventing Fires from Heating Appliances</w:t>
      </w:r>
    </w:p>
    <w:p>
      <w:r>
        <w:t>1. Regularly inspect and maintain chimneys for cracks to ensure safe heater operation.</w:t>
      </w:r>
    </w:p>
    <w:p>
      <w:r>
        <w:t>2. Store flammable materials away from heat sources to reduce fire risk.</w:t>
      </w:r>
    </w:p>
    <w:p>
      <w:r>
        <w:t>3. Install carbon monoxide detectors in areas with heating appliances to monitor for potential gas leaks.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