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Ubuntu" w:cs="Ubuntu" w:eastAsia="Ubuntu" w:hAnsi="Ubuntu"/>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Tarea 4</w:t>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Lenguajes de programación</w:t>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05">
      <w:pPr>
        <w:spacing w:after="100" w:before="100" w:line="360" w:lineRule="auto"/>
        <w:ind w:left="0" w:right="0" w:firstLine="0"/>
        <w:jc w:val="left"/>
        <w:rPr>
          <w:rFonts w:ascii="Calibri" w:cs="Calibri" w:eastAsia="Calibri" w:hAnsi="Calibri"/>
          <w:b w:val="1"/>
          <w:color w:val="323232"/>
          <w:sz w:val="30"/>
          <w:szCs w:val="30"/>
          <w:shd w:fill="auto" w:val="clear"/>
          <w:vertAlign w:val="baseline"/>
        </w:rPr>
      </w:pPr>
      <w:r w:rsidDel="00000000" w:rsidR="00000000" w:rsidRPr="00000000">
        <w:rPr>
          <w:rFonts w:ascii="Calibri" w:cs="Calibri" w:eastAsia="Calibri" w:hAnsi="Calibri"/>
          <w:b w:val="1"/>
          <w:color w:val="323232"/>
          <w:sz w:val="30"/>
          <w:szCs w:val="30"/>
          <w:shd w:fill="auto" w:val="clear"/>
          <w:vertAlign w:val="baseline"/>
          <w:rtl w:val="0"/>
        </w:rPr>
        <w:t xml:space="preserve">1. ¿Qué diferencia existe entre los lenguajes declarativos y los imperativos? Nombra al menos 2 de cada tipo.</w:t>
      </w:r>
    </w:p>
    <w:p w:rsidR="00000000" w:rsidDel="00000000" w:rsidP="00000000" w:rsidRDefault="00000000" w:rsidRPr="00000000" w14:paraId="00000006">
      <w:pPr>
        <w:spacing w:after="100" w:before="100" w:line="360" w:lineRule="auto"/>
        <w:ind w:left="0" w:right="0" w:firstLine="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La programación declarativa consiste en decirle a un programa qué tiene que hacer en lugar de decirle cómo debería hacerlo. </w:t>
      </w:r>
    </w:p>
    <w:p w:rsidR="00000000" w:rsidDel="00000000" w:rsidP="00000000" w:rsidRDefault="00000000" w:rsidRPr="00000000" w14:paraId="00000007">
      <w:pPr>
        <w:spacing w:after="100" w:before="100" w:line="360" w:lineRule="auto"/>
        <w:ind w:left="0" w:right="0" w:firstLine="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Los </w:t>
      </w:r>
      <w:r w:rsidDel="00000000" w:rsidR="00000000" w:rsidRPr="00000000">
        <w:rPr>
          <w:rFonts w:ascii="Calibri" w:cs="Calibri" w:eastAsia="Calibri" w:hAnsi="Calibri"/>
          <w:color w:val="323232"/>
          <w:sz w:val="24"/>
          <w:szCs w:val="24"/>
          <w:rtl w:val="0"/>
        </w:rPr>
        <w:t xml:space="preserve">lenguajes</w:t>
      </w:r>
      <w:r w:rsidDel="00000000" w:rsidR="00000000" w:rsidRPr="00000000">
        <w:rPr>
          <w:rFonts w:ascii="Calibri" w:cs="Calibri" w:eastAsia="Calibri" w:hAnsi="Calibri"/>
          <w:color w:val="323232"/>
          <w:sz w:val="24"/>
          <w:szCs w:val="24"/>
          <w:shd w:fill="auto" w:val="clear"/>
          <w:vertAlign w:val="baseline"/>
          <w:rtl w:val="0"/>
        </w:rPr>
        <w:t xml:space="preserve"> </w:t>
      </w:r>
      <w:r w:rsidDel="00000000" w:rsidR="00000000" w:rsidRPr="00000000">
        <w:rPr>
          <w:rFonts w:ascii="Calibri" w:cs="Calibri" w:eastAsia="Calibri" w:hAnsi="Calibri"/>
          <w:b w:val="1"/>
          <w:color w:val="323232"/>
          <w:sz w:val="24"/>
          <w:szCs w:val="24"/>
          <w:rtl w:val="0"/>
        </w:rPr>
        <w:t xml:space="preserve">d</w:t>
      </w:r>
      <w:r w:rsidDel="00000000" w:rsidR="00000000" w:rsidRPr="00000000">
        <w:rPr>
          <w:rFonts w:ascii="Calibri" w:cs="Calibri" w:eastAsia="Calibri" w:hAnsi="Calibri"/>
          <w:b w:val="1"/>
          <w:color w:val="323232"/>
          <w:sz w:val="24"/>
          <w:szCs w:val="24"/>
          <w:shd w:fill="auto" w:val="clear"/>
          <w:vertAlign w:val="baseline"/>
          <w:rtl w:val="0"/>
        </w:rPr>
        <w:t xml:space="preserve">eclarativos </w:t>
      </w:r>
      <w:r w:rsidDel="00000000" w:rsidR="00000000" w:rsidRPr="00000000">
        <w:rPr>
          <w:rFonts w:ascii="Calibri" w:cs="Calibri" w:eastAsia="Calibri" w:hAnsi="Calibri"/>
          <w:color w:val="323232"/>
          <w:sz w:val="24"/>
          <w:szCs w:val="24"/>
          <w:shd w:fill="auto" w:val="clear"/>
          <w:vertAlign w:val="baseline"/>
          <w:rtl w:val="0"/>
        </w:rPr>
        <w:t xml:space="preserve">se caracterizan por tener una sintaxis abreviada y abstracta.</w:t>
      </w:r>
    </w:p>
    <w:p w:rsidR="00000000" w:rsidDel="00000000" w:rsidP="00000000" w:rsidRDefault="00000000" w:rsidRPr="00000000" w14:paraId="00000008">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Son ejemplos de lenguajes de programación declarativo Prolog, Haskell, entre otros.</w:t>
      </w:r>
    </w:p>
    <w:p w:rsidR="00000000" w:rsidDel="00000000" w:rsidP="00000000" w:rsidRDefault="00000000" w:rsidRPr="00000000" w14:paraId="00000009">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tl w:val="0"/>
        </w:rPr>
      </w:r>
    </w:p>
    <w:p w:rsidR="00000000" w:rsidDel="00000000" w:rsidP="00000000" w:rsidRDefault="00000000" w:rsidRPr="00000000" w14:paraId="0000000A">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Por su parte, la programación </w:t>
      </w:r>
      <w:r w:rsidDel="00000000" w:rsidR="00000000" w:rsidRPr="00000000">
        <w:rPr>
          <w:rFonts w:ascii="Calibri" w:cs="Calibri" w:eastAsia="Calibri" w:hAnsi="Calibri"/>
          <w:b w:val="1"/>
          <w:color w:val="323232"/>
          <w:sz w:val="24"/>
          <w:szCs w:val="24"/>
          <w:rtl w:val="0"/>
        </w:rPr>
        <w:t xml:space="preserve">imperativa </w:t>
      </w:r>
      <w:r w:rsidDel="00000000" w:rsidR="00000000" w:rsidRPr="00000000">
        <w:rPr>
          <w:rFonts w:ascii="Calibri" w:cs="Calibri" w:eastAsia="Calibri" w:hAnsi="Calibri"/>
          <w:color w:val="323232"/>
          <w:sz w:val="24"/>
          <w:szCs w:val="24"/>
          <w:rtl w:val="0"/>
        </w:rPr>
        <w:t xml:space="preserve">se centra en cómo hay que realizar una tarea. Mediante las correspondientes sentencias le damos las órdenes de lo que queremos que haga.</w:t>
      </w:r>
    </w:p>
    <w:p w:rsidR="00000000" w:rsidDel="00000000" w:rsidP="00000000" w:rsidRDefault="00000000" w:rsidRPr="00000000" w14:paraId="0000000B">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Estos lenguajes destacan por presentar un código fuente largo pero en general fácil de entender.</w:t>
      </w:r>
    </w:p>
    <w:p w:rsidR="00000000" w:rsidDel="00000000" w:rsidP="00000000" w:rsidRDefault="00000000" w:rsidRPr="00000000" w14:paraId="0000000C">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Existen muchos ejemplos de lenguajes de programación imperativos entre ellos Java, </w:t>
      </w:r>
      <w:r w:rsidDel="00000000" w:rsidR="00000000" w:rsidRPr="00000000">
        <w:rPr>
          <w:rFonts w:ascii="Calibri" w:cs="Calibri" w:eastAsia="Calibri" w:hAnsi="Calibri"/>
          <w:color w:val="323232"/>
          <w:sz w:val="24"/>
          <w:szCs w:val="24"/>
          <w:rtl w:val="0"/>
        </w:rPr>
        <w:t xml:space="preserve">C++</w:t>
      </w:r>
      <w:r w:rsidDel="00000000" w:rsidR="00000000" w:rsidRPr="00000000">
        <w:rPr>
          <w:rFonts w:ascii="Calibri" w:cs="Calibri" w:eastAsia="Calibri" w:hAnsi="Calibri"/>
          <w:color w:val="323232"/>
          <w:sz w:val="24"/>
          <w:szCs w:val="24"/>
          <w:rtl w:val="0"/>
        </w:rPr>
        <w:t xml:space="preserve">, etc.</w:t>
      </w:r>
    </w:p>
    <w:p w:rsidR="00000000" w:rsidDel="00000000" w:rsidP="00000000" w:rsidRDefault="00000000" w:rsidRPr="00000000" w14:paraId="0000000D">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tl w:val="0"/>
        </w:rPr>
      </w:r>
    </w:p>
    <w:p w:rsidR="00000000" w:rsidDel="00000000" w:rsidP="00000000" w:rsidRDefault="00000000" w:rsidRPr="00000000" w14:paraId="0000000E">
      <w:pPr>
        <w:spacing w:after="100" w:before="100" w:line="360" w:lineRule="auto"/>
        <w:ind w:left="0" w:right="0" w:firstLine="0"/>
        <w:jc w:val="left"/>
        <w:rPr>
          <w:rFonts w:ascii="Calibri" w:cs="Calibri" w:eastAsia="Calibri" w:hAnsi="Calibri"/>
          <w:b w:val="1"/>
          <w:color w:val="323232"/>
          <w:sz w:val="30"/>
          <w:szCs w:val="30"/>
          <w:shd w:fill="auto" w:val="clear"/>
          <w:vertAlign w:val="baseline"/>
        </w:rPr>
      </w:pPr>
      <w:r w:rsidDel="00000000" w:rsidR="00000000" w:rsidRPr="00000000">
        <w:rPr>
          <w:rFonts w:ascii="Calibri" w:cs="Calibri" w:eastAsia="Calibri" w:hAnsi="Calibri"/>
          <w:b w:val="1"/>
          <w:color w:val="323232"/>
          <w:sz w:val="30"/>
          <w:szCs w:val="30"/>
          <w:shd w:fill="auto" w:val="clear"/>
          <w:vertAlign w:val="baseline"/>
          <w:rtl w:val="0"/>
        </w:rPr>
        <w:t xml:space="preserve">2. ¿Explica qué es compilar? ¿Explica qué es interpretar?</w:t>
      </w:r>
    </w:p>
    <w:p w:rsidR="00000000" w:rsidDel="00000000" w:rsidP="00000000" w:rsidRDefault="00000000" w:rsidRPr="00000000" w14:paraId="0000000F">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La tarea de </w:t>
      </w:r>
      <w:r w:rsidDel="00000000" w:rsidR="00000000" w:rsidRPr="00000000">
        <w:rPr>
          <w:rFonts w:ascii="Calibri" w:cs="Calibri" w:eastAsia="Calibri" w:hAnsi="Calibri"/>
          <w:b w:val="1"/>
          <w:color w:val="323232"/>
          <w:sz w:val="24"/>
          <w:szCs w:val="24"/>
          <w:rtl w:val="0"/>
        </w:rPr>
        <w:t xml:space="preserve">compilar </w:t>
      </w:r>
      <w:r w:rsidDel="00000000" w:rsidR="00000000" w:rsidRPr="00000000">
        <w:rPr>
          <w:rFonts w:ascii="Calibri" w:cs="Calibri" w:eastAsia="Calibri" w:hAnsi="Calibri"/>
          <w:color w:val="323232"/>
          <w:sz w:val="24"/>
          <w:szCs w:val="24"/>
          <w:rtl w:val="0"/>
        </w:rPr>
        <w:t xml:space="preserve">se refiere al proceso de traducción del código fuente. Esta compilación del código fuente de un programa se realiza debido a que el código trabajado por el lenguaje de programación no es ejecutable directamente por el ordenador. Es por eso que se traducen todas las instrucciones contenidas en el texto al llamado lenguaje de máquina, un código fácil de entender para el dispositivo y que luego pueda ejecutar las sentencias, órdenes e instrucciones determinadas por el código fuente.</w:t>
      </w:r>
    </w:p>
    <w:p w:rsidR="00000000" w:rsidDel="00000000" w:rsidP="00000000" w:rsidRDefault="00000000" w:rsidRPr="00000000" w14:paraId="00000010">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tl w:val="0"/>
        </w:rPr>
      </w:r>
    </w:p>
    <w:p w:rsidR="00000000" w:rsidDel="00000000" w:rsidP="00000000" w:rsidRDefault="00000000" w:rsidRPr="00000000" w14:paraId="00000011">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Por otro lado, al </w:t>
      </w:r>
      <w:r w:rsidDel="00000000" w:rsidR="00000000" w:rsidRPr="00000000">
        <w:rPr>
          <w:rFonts w:ascii="Calibri" w:cs="Calibri" w:eastAsia="Calibri" w:hAnsi="Calibri"/>
          <w:b w:val="1"/>
          <w:color w:val="323232"/>
          <w:sz w:val="24"/>
          <w:szCs w:val="24"/>
          <w:rtl w:val="0"/>
        </w:rPr>
        <w:t xml:space="preserve">interpretar </w:t>
      </w:r>
      <w:r w:rsidDel="00000000" w:rsidR="00000000" w:rsidRPr="00000000">
        <w:rPr>
          <w:rFonts w:ascii="Calibri" w:cs="Calibri" w:eastAsia="Calibri" w:hAnsi="Calibri"/>
          <w:color w:val="323232"/>
          <w:sz w:val="24"/>
          <w:szCs w:val="24"/>
          <w:rtl w:val="0"/>
        </w:rPr>
        <w:t xml:space="preserve">un programa el código se ejecuta directamente línea por línea a la vez que se va leyendo, en este caso por un programa denominado intérprete.</w:t>
      </w:r>
    </w:p>
    <w:p w:rsidR="00000000" w:rsidDel="00000000" w:rsidP="00000000" w:rsidRDefault="00000000" w:rsidRPr="00000000" w14:paraId="00000012">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tl w:val="0"/>
        </w:rPr>
      </w:r>
    </w:p>
    <w:p w:rsidR="00000000" w:rsidDel="00000000" w:rsidP="00000000" w:rsidRDefault="00000000" w:rsidRPr="00000000" w14:paraId="00000013">
      <w:pPr>
        <w:spacing w:after="100" w:before="100" w:line="360" w:lineRule="auto"/>
        <w:ind w:left="0" w:right="0" w:firstLine="0"/>
        <w:jc w:val="left"/>
        <w:rPr>
          <w:rFonts w:ascii="Calibri" w:cs="Calibri" w:eastAsia="Calibri" w:hAnsi="Calibri"/>
          <w:b w:val="1"/>
          <w:color w:val="323232"/>
          <w:sz w:val="30"/>
          <w:szCs w:val="30"/>
          <w:shd w:fill="auto" w:val="clear"/>
          <w:vertAlign w:val="baseline"/>
        </w:rPr>
      </w:pPr>
      <w:r w:rsidDel="00000000" w:rsidR="00000000" w:rsidRPr="00000000">
        <w:rPr>
          <w:rFonts w:ascii="Calibri" w:cs="Calibri" w:eastAsia="Calibri" w:hAnsi="Calibri"/>
          <w:b w:val="1"/>
          <w:color w:val="323232"/>
          <w:sz w:val="30"/>
          <w:szCs w:val="30"/>
          <w:shd w:fill="auto" w:val="clear"/>
          <w:vertAlign w:val="baseline"/>
          <w:rtl w:val="0"/>
        </w:rPr>
        <w:t xml:space="preserve">3. Ventajas de los lenguajes compilados.</w:t>
      </w:r>
    </w:p>
    <w:p w:rsidR="00000000" w:rsidDel="00000000" w:rsidP="00000000" w:rsidRDefault="00000000" w:rsidRPr="00000000" w14:paraId="00000014">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 Ventajas de los lenguajes compilados</w:t>
      </w:r>
    </w:p>
    <w:p w:rsidR="00000000" w:rsidDel="00000000" w:rsidP="00000000" w:rsidRDefault="00000000" w:rsidRPr="00000000" w14:paraId="00000015">
      <w:pPr>
        <w:spacing w:after="100" w:before="100" w:line="360" w:lineRule="auto"/>
        <w:ind w:left="0" w:right="0" w:firstLine="72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 Son más eficientes y rápidos a la hora de ejecutarse, debido a que llegados a este punto, se encuentra en código máquina</w:t>
      </w:r>
    </w:p>
    <w:p w:rsidR="00000000" w:rsidDel="00000000" w:rsidP="00000000" w:rsidRDefault="00000000" w:rsidRPr="00000000" w14:paraId="00000016">
      <w:pPr>
        <w:spacing w:after="100" w:before="100" w:line="360" w:lineRule="auto"/>
        <w:ind w:left="0" w:right="0" w:firstLine="72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 No necesita de otro programa externo para ser ejecutado.</w:t>
      </w:r>
    </w:p>
    <w:p w:rsidR="00000000" w:rsidDel="00000000" w:rsidP="00000000" w:rsidRDefault="00000000" w:rsidRPr="00000000" w14:paraId="00000017">
      <w:pPr>
        <w:spacing w:after="100" w:before="100" w:line="360" w:lineRule="auto"/>
        <w:ind w:left="0" w:right="0" w:firstLine="0"/>
        <w:jc w:val="left"/>
        <w:rPr>
          <w:rFonts w:ascii="Calibri" w:cs="Calibri" w:eastAsia="Calibri" w:hAnsi="Calibri"/>
          <w:b w:val="1"/>
          <w:color w:val="323232"/>
          <w:sz w:val="30"/>
          <w:szCs w:val="30"/>
        </w:rPr>
      </w:pPr>
      <w:r w:rsidDel="00000000" w:rsidR="00000000" w:rsidRPr="00000000">
        <w:rPr>
          <w:rtl w:val="0"/>
        </w:rPr>
      </w:r>
    </w:p>
    <w:p w:rsidR="00000000" w:rsidDel="00000000" w:rsidP="00000000" w:rsidRDefault="00000000" w:rsidRPr="00000000" w14:paraId="00000018">
      <w:pPr>
        <w:spacing w:after="100" w:before="100" w:line="360" w:lineRule="auto"/>
        <w:ind w:left="0" w:right="0" w:firstLine="0"/>
        <w:jc w:val="left"/>
        <w:rPr>
          <w:rFonts w:ascii="Calibri" w:cs="Calibri" w:eastAsia="Calibri" w:hAnsi="Calibri"/>
          <w:b w:val="1"/>
          <w:color w:val="323232"/>
          <w:sz w:val="30"/>
          <w:szCs w:val="30"/>
          <w:shd w:fill="auto" w:val="clear"/>
          <w:vertAlign w:val="baseline"/>
        </w:rPr>
      </w:pPr>
      <w:r w:rsidDel="00000000" w:rsidR="00000000" w:rsidRPr="00000000">
        <w:rPr>
          <w:rFonts w:ascii="Calibri" w:cs="Calibri" w:eastAsia="Calibri" w:hAnsi="Calibri"/>
          <w:b w:val="1"/>
          <w:color w:val="323232"/>
          <w:sz w:val="30"/>
          <w:szCs w:val="30"/>
          <w:shd w:fill="auto" w:val="clear"/>
          <w:vertAlign w:val="baseline"/>
          <w:rtl w:val="0"/>
        </w:rPr>
        <w:t xml:space="preserve">4. Ventajas de los lenguajes interpretados.</w:t>
      </w:r>
    </w:p>
    <w:p w:rsidR="00000000" w:rsidDel="00000000" w:rsidP="00000000" w:rsidRDefault="00000000" w:rsidRPr="00000000" w14:paraId="00000019">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Ventajas de los lenguajes interpretados:</w:t>
      </w:r>
    </w:p>
    <w:p w:rsidR="00000000" w:rsidDel="00000000" w:rsidP="00000000" w:rsidRDefault="00000000" w:rsidRPr="00000000" w14:paraId="0000001A">
      <w:pPr>
        <w:spacing w:after="100" w:before="100" w:line="360" w:lineRule="auto"/>
        <w:ind w:left="0" w:right="0" w:firstLine="72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 El ciclo de desarrollo es más rápido en un lenguaje interpretado</w:t>
      </w:r>
    </w:p>
    <w:p w:rsidR="00000000" w:rsidDel="00000000" w:rsidP="00000000" w:rsidRDefault="00000000" w:rsidRPr="00000000" w14:paraId="0000001B">
      <w:pPr>
        <w:spacing w:after="100" w:before="100" w:line="360" w:lineRule="auto"/>
        <w:ind w:left="0" w:right="0" w:firstLine="72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 Ofrecen características como escritura dinámica y un tamaño de programa más pequeño.</w:t>
      </w:r>
    </w:p>
    <w:p w:rsidR="00000000" w:rsidDel="00000000" w:rsidP="00000000" w:rsidRDefault="00000000" w:rsidRPr="00000000" w14:paraId="0000001C">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tl w:val="0"/>
        </w:rPr>
      </w:r>
    </w:p>
    <w:p w:rsidR="00000000" w:rsidDel="00000000" w:rsidP="00000000" w:rsidRDefault="00000000" w:rsidRPr="00000000" w14:paraId="0000001D">
      <w:pPr>
        <w:spacing w:after="100" w:before="100" w:line="360" w:lineRule="auto"/>
        <w:ind w:left="0" w:right="0" w:firstLine="0"/>
        <w:jc w:val="left"/>
        <w:rPr>
          <w:rFonts w:ascii="Calibri" w:cs="Calibri" w:eastAsia="Calibri" w:hAnsi="Calibri"/>
          <w:b w:val="1"/>
          <w:color w:val="323232"/>
          <w:sz w:val="30"/>
          <w:szCs w:val="30"/>
          <w:shd w:fill="auto" w:val="clear"/>
          <w:vertAlign w:val="baseline"/>
        </w:rPr>
      </w:pPr>
      <w:r w:rsidDel="00000000" w:rsidR="00000000" w:rsidRPr="00000000">
        <w:rPr>
          <w:rFonts w:ascii="Calibri" w:cs="Calibri" w:eastAsia="Calibri" w:hAnsi="Calibri"/>
          <w:b w:val="1"/>
          <w:color w:val="323232"/>
          <w:sz w:val="30"/>
          <w:szCs w:val="30"/>
          <w:shd w:fill="auto" w:val="clear"/>
          <w:vertAlign w:val="baseline"/>
          <w:rtl w:val="0"/>
        </w:rPr>
        <w:t xml:space="preserve">5. Nombra 2 lenguajes compilados y otros 2 interpretados.</w:t>
      </w:r>
    </w:p>
    <w:p w:rsidR="00000000" w:rsidDel="00000000" w:rsidP="00000000" w:rsidRDefault="00000000" w:rsidRPr="00000000" w14:paraId="0000001E">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Dos ejemplos de lenguajes compilados pueden ser C y Rust.</w:t>
      </w:r>
    </w:p>
    <w:p w:rsidR="00000000" w:rsidDel="00000000" w:rsidP="00000000" w:rsidRDefault="00000000" w:rsidRPr="00000000" w14:paraId="0000001F">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En cuanto a lenguajes interpretados podemos destacar PHP y Ruby, entre otros.</w:t>
      </w:r>
    </w:p>
    <w:p w:rsidR="00000000" w:rsidDel="00000000" w:rsidP="00000000" w:rsidRDefault="00000000" w:rsidRPr="00000000" w14:paraId="00000020">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tl w:val="0"/>
        </w:rPr>
      </w:r>
    </w:p>
    <w:p w:rsidR="00000000" w:rsidDel="00000000" w:rsidP="00000000" w:rsidRDefault="00000000" w:rsidRPr="00000000" w14:paraId="00000021">
      <w:pPr>
        <w:spacing w:after="100" w:before="100" w:line="360" w:lineRule="auto"/>
        <w:ind w:left="0" w:right="0" w:firstLine="0"/>
        <w:jc w:val="left"/>
        <w:rPr>
          <w:rFonts w:ascii="Calibri" w:cs="Calibri" w:eastAsia="Calibri" w:hAnsi="Calibri"/>
          <w:b w:val="1"/>
          <w:color w:val="323232"/>
          <w:sz w:val="30"/>
          <w:szCs w:val="30"/>
          <w:shd w:fill="auto" w:val="clear"/>
          <w:vertAlign w:val="baseline"/>
        </w:rPr>
      </w:pPr>
      <w:r w:rsidDel="00000000" w:rsidR="00000000" w:rsidRPr="00000000">
        <w:rPr>
          <w:rFonts w:ascii="Calibri" w:cs="Calibri" w:eastAsia="Calibri" w:hAnsi="Calibri"/>
          <w:b w:val="1"/>
          <w:color w:val="323232"/>
          <w:sz w:val="30"/>
          <w:szCs w:val="30"/>
          <w:shd w:fill="auto" w:val="clear"/>
          <w:vertAlign w:val="baseline"/>
          <w:rtl w:val="0"/>
        </w:rPr>
        <w:t xml:space="preserve">6. ¿Puede considerarse código objeto el bytecode generado en Java tras la compilación? Explica la respuesta.</w:t>
      </w:r>
    </w:p>
    <w:p w:rsidR="00000000" w:rsidDel="00000000" w:rsidP="00000000" w:rsidRDefault="00000000" w:rsidRPr="00000000" w14:paraId="00000022">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El bytecode de Java es el resultado de la compilación del código fuente, sin embargo, ya que este solo se puede ejecutar en la máquina virtual de Java, podríamos suponer que sí se puede considerar un código objeto.</w:t>
      </w:r>
    </w:p>
    <w:p w:rsidR="00000000" w:rsidDel="00000000" w:rsidP="00000000" w:rsidRDefault="00000000" w:rsidRPr="00000000" w14:paraId="00000023">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tl w:val="0"/>
        </w:rPr>
      </w:r>
    </w:p>
    <w:p w:rsidR="00000000" w:rsidDel="00000000" w:rsidP="00000000" w:rsidRDefault="00000000" w:rsidRPr="00000000" w14:paraId="00000024">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tl w:val="0"/>
        </w:rPr>
      </w:r>
    </w:p>
    <w:p w:rsidR="00000000" w:rsidDel="00000000" w:rsidP="00000000" w:rsidRDefault="00000000" w:rsidRPr="00000000" w14:paraId="00000025">
      <w:pPr>
        <w:spacing w:after="100" w:before="100" w:line="360" w:lineRule="auto"/>
        <w:ind w:left="0" w:right="0" w:firstLine="0"/>
        <w:jc w:val="left"/>
        <w:rPr>
          <w:rFonts w:ascii="Calibri" w:cs="Calibri" w:eastAsia="Calibri" w:hAnsi="Calibri"/>
          <w:b w:val="1"/>
          <w:color w:val="323232"/>
          <w:sz w:val="30"/>
          <w:szCs w:val="30"/>
          <w:shd w:fill="auto" w:val="clear"/>
          <w:vertAlign w:val="baseline"/>
        </w:rPr>
      </w:pPr>
      <w:r w:rsidDel="00000000" w:rsidR="00000000" w:rsidRPr="00000000">
        <w:rPr>
          <w:rFonts w:ascii="Calibri" w:cs="Calibri" w:eastAsia="Calibri" w:hAnsi="Calibri"/>
          <w:b w:val="1"/>
          <w:color w:val="323232"/>
          <w:sz w:val="30"/>
          <w:szCs w:val="30"/>
          <w:shd w:fill="auto" w:val="clear"/>
          <w:vertAlign w:val="baseline"/>
          <w:rtl w:val="0"/>
        </w:rPr>
        <w:t xml:space="preserve">7. Pon un ejemplo de lenguaje de los siguientes tipos:</w:t>
      </w:r>
    </w:p>
    <w:p w:rsidR="00000000" w:rsidDel="00000000" w:rsidP="00000000" w:rsidRDefault="00000000" w:rsidRPr="00000000" w14:paraId="00000026">
      <w:pPr>
        <w:numPr>
          <w:ilvl w:val="0"/>
          <w:numId w:val="1"/>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Bajo nivel</w:t>
      </w:r>
      <w:r w:rsidDel="00000000" w:rsidR="00000000" w:rsidRPr="00000000">
        <w:rPr>
          <w:rFonts w:ascii="Calibri" w:cs="Calibri" w:eastAsia="Calibri" w:hAnsi="Calibri"/>
          <w:color w:val="323232"/>
          <w:sz w:val="24"/>
          <w:szCs w:val="24"/>
          <w:rtl w:val="0"/>
        </w:rPr>
        <w:t xml:space="preserve"> →</w:t>
      </w:r>
      <w:r w:rsidDel="00000000" w:rsidR="00000000" w:rsidRPr="00000000">
        <w:rPr>
          <w:rFonts w:ascii="Calibri" w:cs="Calibri" w:eastAsia="Calibri" w:hAnsi="Calibri"/>
          <w:color w:val="323232"/>
          <w:sz w:val="24"/>
          <w:szCs w:val="24"/>
          <w:shd w:fill="auto" w:val="clear"/>
          <w:vertAlign w:val="baseline"/>
          <w:rtl w:val="0"/>
        </w:rPr>
        <w:t xml:space="preserve"> Ensamblador</w:t>
      </w:r>
    </w:p>
    <w:p w:rsidR="00000000" w:rsidDel="00000000" w:rsidP="00000000" w:rsidRDefault="00000000" w:rsidRPr="00000000" w14:paraId="00000027">
      <w:pPr>
        <w:numPr>
          <w:ilvl w:val="0"/>
          <w:numId w:val="1"/>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Nivel medio</w:t>
      </w:r>
      <w:r w:rsidDel="00000000" w:rsidR="00000000" w:rsidRPr="00000000">
        <w:rPr>
          <w:rFonts w:ascii="Calibri" w:cs="Calibri" w:eastAsia="Calibri" w:hAnsi="Calibri"/>
          <w:color w:val="323232"/>
          <w:sz w:val="24"/>
          <w:szCs w:val="24"/>
          <w:rtl w:val="0"/>
        </w:rPr>
        <w:t xml:space="preserve"> → C</w:t>
      </w:r>
      <w:r w:rsidDel="00000000" w:rsidR="00000000" w:rsidRPr="00000000">
        <w:rPr>
          <w:rFonts w:ascii="Calibri" w:cs="Calibri" w:eastAsia="Calibri" w:hAnsi="Calibri"/>
          <w:color w:val="323232"/>
          <w:sz w:val="24"/>
          <w:szCs w:val="24"/>
          <w:shd w:fill="auto" w:val="clear"/>
          <w:vertAlign w:val="baseline"/>
          <w:rtl w:val="0"/>
        </w:rPr>
        <w:t xml:space="preserve"> </w:t>
      </w:r>
    </w:p>
    <w:p w:rsidR="00000000" w:rsidDel="00000000" w:rsidP="00000000" w:rsidRDefault="00000000" w:rsidRPr="00000000" w14:paraId="00000028">
      <w:pPr>
        <w:numPr>
          <w:ilvl w:val="0"/>
          <w:numId w:val="1"/>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Alto nivel</w:t>
      </w:r>
      <w:r w:rsidDel="00000000" w:rsidR="00000000" w:rsidRPr="00000000">
        <w:rPr>
          <w:rFonts w:ascii="Calibri" w:cs="Calibri" w:eastAsia="Calibri" w:hAnsi="Calibri"/>
          <w:color w:val="323232"/>
          <w:sz w:val="24"/>
          <w:szCs w:val="24"/>
          <w:rtl w:val="0"/>
        </w:rPr>
        <w:t xml:space="preserve"> → PHP</w:t>
      </w:r>
      <w:r w:rsidDel="00000000" w:rsidR="00000000" w:rsidRPr="00000000">
        <w:rPr>
          <w:rtl w:val="0"/>
        </w:rPr>
      </w:r>
    </w:p>
    <w:p w:rsidR="00000000" w:rsidDel="00000000" w:rsidP="00000000" w:rsidRDefault="00000000" w:rsidRPr="00000000" w14:paraId="00000029">
      <w:pPr>
        <w:spacing w:after="100" w:before="100" w:line="360" w:lineRule="auto"/>
        <w:ind w:left="0" w:right="0" w:firstLine="0"/>
        <w:jc w:val="left"/>
        <w:rPr>
          <w:rFonts w:ascii="Calibri" w:cs="Calibri" w:eastAsia="Calibri" w:hAnsi="Calibri"/>
          <w:b w:val="1"/>
          <w:color w:val="323232"/>
          <w:sz w:val="30"/>
          <w:szCs w:val="30"/>
          <w:shd w:fill="auto" w:val="clear"/>
          <w:vertAlign w:val="baseline"/>
        </w:rPr>
      </w:pPr>
      <w:r w:rsidDel="00000000" w:rsidR="00000000" w:rsidRPr="00000000">
        <w:rPr>
          <w:rFonts w:ascii="Calibri" w:cs="Calibri" w:eastAsia="Calibri" w:hAnsi="Calibri"/>
          <w:b w:val="1"/>
          <w:color w:val="323232"/>
          <w:sz w:val="30"/>
          <w:szCs w:val="30"/>
          <w:shd w:fill="auto" w:val="clear"/>
          <w:vertAlign w:val="baseline"/>
          <w:rtl w:val="0"/>
        </w:rPr>
        <w:t xml:space="preserve">8. ¿Qué paradigma de programación siguen los siguientes lenguajes?</w:t>
      </w:r>
    </w:p>
    <w:p w:rsidR="00000000" w:rsidDel="00000000" w:rsidP="00000000" w:rsidRDefault="00000000" w:rsidRPr="00000000" w14:paraId="0000002A">
      <w:pPr>
        <w:numPr>
          <w:ilvl w:val="0"/>
          <w:numId w:val="2"/>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C </w:t>
      </w:r>
      <w:r w:rsidDel="00000000" w:rsidR="00000000" w:rsidRPr="00000000">
        <w:rPr>
          <w:rFonts w:ascii="Calibri" w:cs="Calibri" w:eastAsia="Calibri" w:hAnsi="Calibri"/>
          <w:color w:val="323232"/>
          <w:sz w:val="24"/>
          <w:szCs w:val="24"/>
          <w:rtl w:val="0"/>
        </w:rPr>
        <w:t xml:space="preserve">→ Imperativo estructurado</w:t>
      </w:r>
      <w:r w:rsidDel="00000000" w:rsidR="00000000" w:rsidRPr="00000000">
        <w:rPr>
          <w:rtl w:val="0"/>
        </w:rPr>
      </w:r>
    </w:p>
    <w:p w:rsidR="00000000" w:rsidDel="00000000" w:rsidP="00000000" w:rsidRDefault="00000000" w:rsidRPr="00000000" w14:paraId="0000002B">
      <w:pPr>
        <w:numPr>
          <w:ilvl w:val="0"/>
          <w:numId w:val="2"/>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C++ </w:t>
      </w:r>
      <w:r w:rsidDel="00000000" w:rsidR="00000000" w:rsidRPr="00000000">
        <w:rPr>
          <w:rFonts w:ascii="Calibri" w:cs="Calibri" w:eastAsia="Calibri" w:hAnsi="Calibri"/>
          <w:color w:val="323232"/>
          <w:sz w:val="24"/>
          <w:szCs w:val="24"/>
          <w:rtl w:val="0"/>
        </w:rPr>
        <w:t xml:space="preserve">→ Imperativo multiparadigma</w:t>
      </w:r>
      <w:r w:rsidDel="00000000" w:rsidR="00000000" w:rsidRPr="00000000">
        <w:rPr>
          <w:rtl w:val="0"/>
        </w:rPr>
      </w:r>
    </w:p>
    <w:p w:rsidR="00000000" w:rsidDel="00000000" w:rsidP="00000000" w:rsidRDefault="00000000" w:rsidRPr="00000000" w14:paraId="0000002C">
      <w:pPr>
        <w:numPr>
          <w:ilvl w:val="0"/>
          <w:numId w:val="2"/>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SQL </w:t>
      </w:r>
      <w:r w:rsidDel="00000000" w:rsidR="00000000" w:rsidRPr="00000000">
        <w:rPr>
          <w:rFonts w:ascii="Calibri" w:cs="Calibri" w:eastAsia="Calibri" w:hAnsi="Calibri"/>
          <w:color w:val="323232"/>
          <w:sz w:val="24"/>
          <w:szCs w:val="24"/>
          <w:rtl w:val="0"/>
        </w:rPr>
        <w:t xml:space="preserve">→ Declarativo algebraico</w:t>
      </w:r>
      <w:r w:rsidDel="00000000" w:rsidR="00000000" w:rsidRPr="00000000">
        <w:rPr>
          <w:rtl w:val="0"/>
        </w:rPr>
      </w:r>
    </w:p>
    <w:p w:rsidR="00000000" w:rsidDel="00000000" w:rsidP="00000000" w:rsidRDefault="00000000" w:rsidRPr="00000000" w14:paraId="0000002D">
      <w:pPr>
        <w:numPr>
          <w:ilvl w:val="0"/>
          <w:numId w:val="2"/>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Java </w:t>
      </w:r>
      <w:r w:rsidDel="00000000" w:rsidR="00000000" w:rsidRPr="00000000">
        <w:rPr>
          <w:rFonts w:ascii="Calibri" w:cs="Calibri" w:eastAsia="Calibri" w:hAnsi="Calibri"/>
          <w:color w:val="323232"/>
          <w:sz w:val="24"/>
          <w:szCs w:val="24"/>
          <w:rtl w:val="0"/>
        </w:rPr>
        <w:t xml:space="preserve">→ Imperativo orientado a objetos</w:t>
      </w:r>
      <w:r w:rsidDel="00000000" w:rsidR="00000000" w:rsidRPr="00000000">
        <w:rPr>
          <w:rtl w:val="0"/>
        </w:rPr>
      </w:r>
    </w:p>
    <w:p w:rsidR="00000000" w:rsidDel="00000000" w:rsidP="00000000" w:rsidRDefault="00000000" w:rsidRPr="00000000" w14:paraId="0000002E">
      <w:pPr>
        <w:numPr>
          <w:ilvl w:val="0"/>
          <w:numId w:val="2"/>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Javascript </w:t>
      </w:r>
      <w:r w:rsidDel="00000000" w:rsidR="00000000" w:rsidRPr="00000000">
        <w:rPr>
          <w:rFonts w:ascii="Calibri" w:cs="Calibri" w:eastAsia="Calibri" w:hAnsi="Calibri"/>
          <w:color w:val="323232"/>
          <w:sz w:val="24"/>
          <w:szCs w:val="24"/>
          <w:rtl w:val="0"/>
        </w:rPr>
        <w:t xml:space="preserve">→ Imperativo multiparadigma</w:t>
      </w:r>
      <w:r w:rsidDel="00000000" w:rsidR="00000000" w:rsidRPr="00000000">
        <w:rPr>
          <w:rtl w:val="0"/>
        </w:rPr>
      </w:r>
    </w:p>
    <w:p w:rsidR="00000000" w:rsidDel="00000000" w:rsidP="00000000" w:rsidRDefault="00000000" w:rsidRPr="00000000" w14:paraId="0000002F">
      <w:pPr>
        <w:numPr>
          <w:ilvl w:val="0"/>
          <w:numId w:val="2"/>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Lisp </w:t>
      </w:r>
      <w:r w:rsidDel="00000000" w:rsidR="00000000" w:rsidRPr="00000000">
        <w:rPr>
          <w:rFonts w:ascii="Calibri" w:cs="Calibri" w:eastAsia="Calibri" w:hAnsi="Calibri"/>
          <w:color w:val="323232"/>
          <w:sz w:val="24"/>
          <w:szCs w:val="24"/>
          <w:rtl w:val="0"/>
        </w:rPr>
        <w:t xml:space="preserve">→ Declarativo funcional</w:t>
      </w:r>
      <w:r w:rsidDel="00000000" w:rsidR="00000000" w:rsidRPr="00000000">
        <w:rPr>
          <w:rtl w:val="0"/>
        </w:rPr>
      </w:r>
    </w:p>
    <w:p w:rsidR="00000000" w:rsidDel="00000000" w:rsidP="00000000" w:rsidRDefault="00000000" w:rsidRPr="00000000" w14:paraId="00000030">
      <w:pPr>
        <w:numPr>
          <w:ilvl w:val="0"/>
          <w:numId w:val="2"/>
        </w:numPr>
        <w:spacing w:after="100" w:before="100" w:line="360" w:lineRule="auto"/>
        <w:ind w:left="720" w:right="0" w:hanging="36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Prolog </w:t>
      </w:r>
      <w:r w:rsidDel="00000000" w:rsidR="00000000" w:rsidRPr="00000000">
        <w:rPr>
          <w:rFonts w:ascii="Calibri" w:cs="Calibri" w:eastAsia="Calibri" w:hAnsi="Calibri"/>
          <w:color w:val="323232"/>
          <w:sz w:val="24"/>
          <w:szCs w:val="24"/>
          <w:rtl w:val="0"/>
        </w:rPr>
        <w:t xml:space="preserve">→ Declarativo lógico</w:t>
      </w:r>
      <w:r w:rsidDel="00000000" w:rsidR="00000000" w:rsidRPr="00000000">
        <w:rPr>
          <w:rtl w:val="0"/>
        </w:rPr>
      </w:r>
    </w:p>
    <w:p w:rsidR="00000000" w:rsidDel="00000000" w:rsidP="00000000" w:rsidRDefault="00000000" w:rsidRPr="00000000" w14:paraId="00000031">
      <w:pPr>
        <w:spacing w:after="100" w:before="100" w:line="360" w:lineRule="auto"/>
        <w:ind w:left="0" w:right="0" w:firstLine="0"/>
        <w:jc w:val="left"/>
        <w:rPr>
          <w:rFonts w:ascii="Calibri" w:cs="Calibri" w:eastAsia="Calibri" w:hAnsi="Calibri"/>
          <w:color w:val="323232"/>
          <w:sz w:val="24"/>
          <w:szCs w:val="24"/>
          <w:shd w:fill="auto" w:val="clear"/>
          <w:vertAlign w:val="baseline"/>
        </w:rPr>
      </w:pPr>
      <w:r w:rsidDel="00000000" w:rsidR="00000000" w:rsidRPr="00000000">
        <w:rPr>
          <w:rFonts w:ascii="Calibri" w:cs="Calibri" w:eastAsia="Calibri" w:hAnsi="Calibri"/>
          <w:color w:val="323232"/>
          <w:sz w:val="24"/>
          <w:szCs w:val="24"/>
          <w:shd w:fill="auto" w:val="clear"/>
          <w:vertAlign w:val="baseline"/>
          <w:rtl w:val="0"/>
        </w:rPr>
        <w:t xml:space="preserve">Puedes consultar el siguiente enlace: </w:t>
      </w:r>
      <w:hyperlink r:id="rId7">
        <w:r w:rsidDel="00000000" w:rsidR="00000000" w:rsidRPr="00000000">
          <w:rPr>
            <w:rFonts w:ascii="Calibri" w:cs="Calibri" w:eastAsia="Calibri" w:hAnsi="Calibri"/>
            <w:color w:val="0000ff"/>
            <w:sz w:val="24"/>
            <w:szCs w:val="24"/>
            <w:u w:val="single"/>
            <w:shd w:fill="auto" w:val="clear"/>
            <w:vertAlign w:val="baseline"/>
            <w:rtl w:val="0"/>
          </w:rPr>
          <w:t xml:space="preserve">https://es.wikipedia.org/wiki/Paradigma_de_programaci%C3%B3n</w:t>
        </w:r>
      </w:hyperlink>
      <w:r w:rsidDel="00000000" w:rsidR="00000000" w:rsidRPr="00000000">
        <w:rPr>
          <w:rtl w:val="0"/>
        </w:rPr>
      </w:r>
    </w:p>
    <w:p w:rsidR="00000000" w:rsidDel="00000000" w:rsidP="00000000" w:rsidRDefault="00000000" w:rsidRPr="00000000" w14:paraId="00000032">
      <w:pPr>
        <w:spacing w:after="100" w:before="100" w:line="360" w:lineRule="auto"/>
        <w:ind w:left="0" w:right="0" w:firstLine="0"/>
        <w:jc w:val="left"/>
        <w:rPr>
          <w:rFonts w:ascii="Calibri" w:cs="Calibri" w:eastAsia="Calibri" w:hAnsi="Calibri"/>
          <w:b w:val="1"/>
          <w:color w:val="323232"/>
          <w:sz w:val="30"/>
          <w:szCs w:val="30"/>
          <w:shd w:fill="auto" w:val="clear"/>
          <w:vertAlign w:val="baseline"/>
        </w:rPr>
      </w:pPr>
      <w:r w:rsidDel="00000000" w:rsidR="00000000" w:rsidRPr="00000000">
        <w:rPr>
          <w:rFonts w:ascii="Calibri" w:cs="Calibri" w:eastAsia="Calibri" w:hAnsi="Calibri"/>
          <w:b w:val="1"/>
          <w:color w:val="323232"/>
          <w:sz w:val="30"/>
          <w:szCs w:val="30"/>
          <w:shd w:fill="auto" w:val="clear"/>
          <w:vertAlign w:val="baseline"/>
          <w:rtl w:val="0"/>
        </w:rPr>
        <w:t xml:space="preserve">9. Explica qué criterios pueden </w:t>
      </w:r>
      <w:r w:rsidDel="00000000" w:rsidR="00000000" w:rsidRPr="00000000">
        <w:rPr>
          <w:rFonts w:ascii="Calibri" w:cs="Calibri" w:eastAsia="Calibri" w:hAnsi="Calibri"/>
          <w:b w:val="1"/>
          <w:color w:val="323232"/>
          <w:sz w:val="30"/>
          <w:szCs w:val="30"/>
          <w:shd w:fill="auto" w:val="clear"/>
          <w:vertAlign w:val="baseline"/>
          <w:rtl w:val="0"/>
        </w:rPr>
        <w:t xml:space="preserve">seguirse a</w:t>
      </w:r>
      <w:r w:rsidDel="00000000" w:rsidR="00000000" w:rsidRPr="00000000">
        <w:rPr>
          <w:rFonts w:ascii="Calibri" w:cs="Calibri" w:eastAsia="Calibri" w:hAnsi="Calibri"/>
          <w:b w:val="1"/>
          <w:color w:val="323232"/>
          <w:sz w:val="30"/>
          <w:szCs w:val="30"/>
          <w:shd w:fill="auto" w:val="clear"/>
          <w:vertAlign w:val="baseline"/>
          <w:rtl w:val="0"/>
        </w:rPr>
        <w:t xml:space="preserve"> la hora de elegir un lenguaje de programación para el desarrollo software.</w:t>
      </w:r>
    </w:p>
    <w:p w:rsidR="00000000" w:rsidDel="00000000" w:rsidP="00000000" w:rsidRDefault="00000000" w:rsidRPr="00000000" w14:paraId="00000033">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tl w:val="0"/>
        </w:rPr>
      </w:r>
    </w:p>
    <w:p w:rsidR="00000000" w:rsidDel="00000000" w:rsidP="00000000" w:rsidRDefault="00000000" w:rsidRPr="00000000" w14:paraId="00000034">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A la hora de elegir el lenguaje de programación correcto en un proyecto determinado, decimos que existen una serie de criterios a tener en cuenta:</w:t>
      </w:r>
    </w:p>
    <w:p w:rsidR="00000000" w:rsidDel="00000000" w:rsidP="00000000" w:rsidRDefault="00000000" w:rsidRPr="00000000" w14:paraId="00000035">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ab/>
        <w:t xml:space="preserve">– </w:t>
      </w:r>
      <w:r w:rsidDel="00000000" w:rsidR="00000000" w:rsidRPr="00000000">
        <w:rPr>
          <w:rFonts w:ascii="Calibri" w:cs="Calibri" w:eastAsia="Calibri" w:hAnsi="Calibri"/>
          <w:b w:val="1"/>
          <w:color w:val="323232"/>
          <w:sz w:val="24"/>
          <w:szCs w:val="24"/>
          <w:rtl w:val="0"/>
        </w:rPr>
        <w:t xml:space="preserve">Campo de aplicación</w:t>
      </w:r>
      <w:r w:rsidDel="00000000" w:rsidR="00000000" w:rsidRPr="00000000">
        <w:rPr>
          <w:rFonts w:ascii="Calibri" w:cs="Calibri" w:eastAsia="Calibri" w:hAnsi="Calibri"/>
          <w:color w:val="323232"/>
          <w:sz w:val="24"/>
          <w:szCs w:val="24"/>
          <w:rtl w:val="0"/>
        </w:rPr>
        <w:t xml:space="preserve">: Tener claro tanto el sector como a las personas a la que el producto final va dirigido.</w:t>
      </w:r>
    </w:p>
    <w:p w:rsidR="00000000" w:rsidDel="00000000" w:rsidP="00000000" w:rsidRDefault="00000000" w:rsidRPr="00000000" w14:paraId="00000036">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ab/>
        <w:t xml:space="preserve">– </w:t>
      </w:r>
      <w:r w:rsidDel="00000000" w:rsidR="00000000" w:rsidRPr="00000000">
        <w:rPr>
          <w:rFonts w:ascii="Calibri" w:cs="Calibri" w:eastAsia="Calibri" w:hAnsi="Calibri"/>
          <w:b w:val="1"/>
          <w:color w:val="323232"/>
          <w:sz w:val="24"/>
          <w:szCs w:val="24"/>
          <w:rtl w:val="0"/>
        </w:rPr>
        <w:t xml:space="preserve">Experiencia previa</w:t>
      </w:r>
      <w:r w:rsidDel="00000000" w:rsidR="00000000" w:rsidRPr="00000000">
        <w:rPr>
          <w:rFonts w:ascii="Calibri" w:cs="Calibri" w:eastAsia="Calibri" w:hAnsi="Calibri"/>
          <w:color w:val="323232"/>
          <w:sz w:val="24"/>
          <w:szCs w:val="24"/>
          <w:rtl w:val="0"/>
        </w:rPr>
        <w:t xml:space="preserve">: Detallar si se ha trabajado con el lenguaje antes o no.</w:t>
      </w:r>
    </w:p>
    <w:p w:rsidR="00000000" w:rsidDel="00000000" w:rsidP="00000000" w:rsidRDefault="00000000" w:rsidRPr="00000000" w14:paraId="00000037">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ab/>
        <w:t xml:space="preserve">– </w:t>
      </w:r>
      <w:r w:rsidDel="00000000" w:rsidR="00000000" w:rsidRPr="00000000">
        <w:rPr>
          <w:rFonts w:ascii="Calibri" w:cs="Calibri" w:eastAsia="Calibri" w:hAnsi="Calibri"/>
          <w:b w:val="1"/>
          <w:color w:val="323232"/>
          <w:sz w:val="24"/>
          <w:szCs w:val="24"/>
          <w:rtl w:val="0"/>
        </w:rPr>
        <w:t xml:space="preserve">Herramientas de desarrollo</w:t>
      </w:r>
      <w:r w:rsidDel="00000000" w:rsidR="00000000" w:rsidRPr="00000000">
        <w:rPr>
          <w:rFonts w:ascii="Calibri" w:cs="Calibri" w:eastAsia="Calibri" w:hAnsi="Calibri"/>
          <w:color w:val="323232"/>
          <w:sz w:val="24"/>
          <w:szCs w:val="24"/>
          <w:rtl w:val="0"/>
        </w:rPr>
        <w:t xml:space="preserve">: Qué tipo de herramientas se puede usar con el programa, con el fin de buscar una eficiencia y productividad óptima.</w:t>
      </w:r>
    </w:p>
    <w:p w:rsidR="00000000" w:rsidDel="00000000" w:rsidP="00000000" w:rsidRDefault="00000000" w:rsidRPr="00000000" w14:paraId="00000038">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ab/>
        <w:t xml:space="preserve">– </w:t>
      </w:r>
      <w:r w:rsidDel="00000000" w:rsidR="00000000" w:rsidRPr="00000000">
        <w:rPr>
          <w:rFonts w:ascii="Calibri" w:cs="Calibri" w:eastAsia="Calibri" w:hAnsi="Calibri"/>
          <w:b w:val="1"/>
          <w:color w:val="323232"/>
          <w:sz w:val="24"/>
          <w:szCs w:val="24"/>
          <w:rtl w:val="0"/>
        </w:rPr>
        <w:t xml:space="preserve">Documentación disponible</w:t>
      </w:r>
      <w:r w:rsidDel="00000000" w:rsidR="00000000" w:rsidRPr="00000000">
        <w:rPr>
          <w:rFonts w:ascii="Calibri" w:cs="Calibri" w:eastAsia="Calibri" w:hAnsi="Calibri"/>
          <w:color w:val="323232"/>
          <w:sz w:val="24"/>
          <w:szCs w:val="24"/>
          <w:rtl w:val="0"/>
        </w:rPr>
        <w:t xml:space="preserve">: Cuánta información existe del programa acerca de su arquitectura, codificación, procesos, etc.</w:t>
      </w:r>
    </w:p>
    <w:p w:rsidR="00000000" w:rsidDel="00000000" w:rsidP="00000000" w:rsidRDefault="00000000" w:rsidRPr="00000000" w14:paraId="00000039">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ab/>
        <w:t xml:space="preserve">– </w:t>
      </w:r>
      <w:r w:rsidDel="00000000" w:rsidR="00000000" w:rsidRPr="00000000">
        <w:rPr>
          <w:rFonts w:ascii="Calibri" w:cs="Calibri" w:eastAsia="Calibri" w:hAnsi="Calibri"/>
          <w:b w:val="1"/>
          <w:color w:val="323232"/>
          <w:sz w:val="24"/>
          <w:szCs w:val="24"/>
          <w:rtl w:val="0"/>
        </w:rPr>
        <w:t xml:space="preserve">Base de usuarios</w:t>
      </w:r>
      <w:r w:rsidDel="00000000" w:rsidR="00000000" w:rsidRPr="00000000">
        <w:rPr>
          <w:rFonts w:ascii="Calibri" w:cs="Calibri" w:eastAsia="Calibri" w:hAnsi="Calibri"/>
          <w:color w:val="323232"/>
          <w:sz w:val="24"/>
          <w:szCs w:val="24"/>
          <w:rtl w:val="0"/>
        </w:rPr>
        <w:t xml:space="preserve">: Puntualizar cuántas desarrolladores/usuarios están utilizando el programa en el momento. </w:t>
      </w:r>
    </w:p>
    <w:p w:rsidR="00000000" w:rsidDel="00000000" w:rsidP="00000000" w:rsidRDefault="00000000" w:rsidRPr="00000000" w14:paraId="0000003A">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ab/>
        <w:t xml:space="preserve">– </w:t>
      </w:r>
      <w:r w:rsidDel="00000000" w:rsidR="00000000" w:rsidRPr="00000000">
        <w:rPr>
          <w:rFonts w:ascii="Calibri" w:cs="Calibri" w:eastAsia="Calibri" w:hAnsi="Calibri"/>
          <w:b w:val="1"/>
          <w:color w:val="323232"/>
          <w:sz w:val="24"/>
          <w:szCs w:val="24"/>
          <w:rtl w:val="0"/>
        </w:rPr>
        <w:t xml:space="preserve">Reusabilidad</w:t>
      </w:r>
      <w:r w:rsidDel="00000000" w:rsidR="00000000" w:rsidRPr="00000000">
        <w:rPr>
          <w:rFonts w:ascii="Calibri" w:cs="Calibri" w:eastAsia="Calibri" w:hAnsi="Calibri"/>
          <w:color w:val="323232"/>
          <w:sz w:val="24"/>
          <w:szCs w:val="24"/>
          <w:rtl w:val="0"/>
        </w:rPr>
        <w:t xml:space="preserve">: Destacar si las estructuras del lenguaje utilizado son aptas para reutilizarlas en otras partes del desarrollo o incluso en otros proyectos.</w:t>
      </w:r>
    </w:p>
    <w:p w:rsidR="00000000" w:rsidDel="00000000" w:rsidP="00000000" w:rsidRDefault="00000000" w:rsidRPr="00000000" w14:paraId="0000003B">
      <w:pPr>
        <w:spacing w:after="100" w:before="100" w:line="360" w:lineRule="auto"/>
        <w:ind w:left="0" w:right="0" w:firstLine="72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 xml:space="preserve"> – </w:t>
      </w:r>
      <w:r w:rsidDel="00000000" w:rsidR="00000000" w:rsidRPr="00000000">
        <w:rPr>
          <w:rFonts w:ascii="Calibri" w:cs="Calibri" w:eastAsia="Calibri" w:hAnsi="Calibri"/>
          <w:b w:val="1"/>
          <w:color w:val="323232"/>
          <w:sz w:val="24"/>
          <w:szCs w:val="24"/>
          <w:rtl w:val="0"/>
        </w:rPr>
        <w:t xml:space="preserve">Transportabilidad</w:t>
      </w:r>
      <w:r w:rsidDel="00000000" w:rsidR="00000000" w:rsidRPr="00000000">
        <w:rPr>
          <w:rFonts w:ascii="Calibri" w:cs="Calibri" w:eastAsia="Calibri" w:hAnsi="Calibri"/>
          <w:color w:val="323232"/>
          <w:sz w:val="24"/>
          <w:szCs w:val="24"/>
          <w:rtl w:val="0"/>
        </w:rPr>
        <w:t xml:space="preserve">: Mirar la facilidad con la que el software puede ser ejecutado en un entorno distinto del que fue desarrollado originalmente.</w:t>
      </w:r>
    </w:p>
    <w:p w:rsidR="00000000" w:rsidDel="00000000" w:rsidP="00000000" w:rsidRDefault="00000000" w:rsidRPr="00000000" w14:paraId="0000003C">
      <w:pPr>
        <w:spacing w:after="100" w:before="100" w:line="360" w:lineRule="auto"/>
        <w:ind w:left="0" w:right="0" w:firstLine="0"/>
        <w:jc w:val="left"/>
        <w:rPr>
          <w:rFonts w:ascii="Calibri" w:cs="Calibri" w:eastAsia="Calibri" w:hAnsi="Calibri"/>
          <w:color w:val="323232"/>
          <w:sz w:val="24"/>
          <w:szCs w:val="24"/>
        </w:rPr>
      </w:pPr>
      <w:r w:rsidDel="00000000" w:rsidR="00000000" w:rsidRPr="00000000">
        <w:rPr>
          <w:rFonts w:ascii="Calibri" w:cs="Calibri" w:eastAsia="Calibri" w:hAnsi="Calibri"/>
          <w:color w:val="323232"/>
          <w:sz w:val="24"/>
          <w:szCs w:val="24"/>
          <w:rtl w:val="0"/>
        </w:rPr>
        <w:tab/>
        <w:t xml:space="preserve">– </w:t>
      </w:r>
      <w:r w:rsidDel="00000000" w:rsidR="00000000" w:rsidRPr="00000000">
        <w:rPr>
          <w:rFonts w:ascii="Calibri" w:cs="Calibri" w:eastAsia="Calibri" w:hAnsi="Calibri"/>
          <w:b w:val="1"/>
          <w:color w:val="323232"/>
          <w:sz w:val="24"/>
          <w:szCs w:val="24"/>
          <w:rtl w:val="0"/>
        </w:rPr>
        <w:t xml:space="preserve">Imposición del cliente</w:t>
      </w:r>
      <w:r w:rsidDel="00000000" w:rsidR="00000000" w:rsidRPr="00000000">
        <w:rPr>
          <w:rFonts w:ascii="Calibri" w:cs="Calibri" w:eastAsia="Calibri" w:hAnsi="Calibri"/>
          <w:color w:val="323232"/>
          <w:sz w:val="24"/>
          <w:szCs w:val="24"/>
          <w:rtl w:val="0"/>
        </w:rPr>
        <w:t xml:space="preserve">: Adaptarse a la elección del cliente.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Paradigma_de_programaci%C3%B3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HgtOIj6jiaupsWWkq2rH3VqW5g==">CgMxLjA4AHIhMVpYWGttN084S2pEQ0lyNVB4Vm9Ga29mYkRVODRmWUhi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