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F4CA" w14:textId="77777777" w:rsidR="00F7251B" w:rsidRDefault="00F7251B">
      <w:r>
        <w:rPr>
          <w:noProof/>
        </w:rPr>
        <w:drawing>
          <wp:inline distT="0" distB="0" distL="0" distR="0" wp14:anchorId="75FE2C22" wp14:editId="32F013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54BD" w14:textId="77777777" w:rsidR="00F7251B" w:rsidRDefault="00F7251B">
      <w:r>
        <w:rPr>
          <w:noProof/>
        </w:rPr>
        <w:drawing>
          <wp:inline distT="0" distB="0" distL="0" distR="0" wp14:anchorId="19022ADC" wp14:editId="267E65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A43F" w14:textId="77777777" w:rsidR="00F7251B" w:rsidRDefault="00F7251B">
      <w:r>
        <w:rPr>
          <w:noProof/>
        </w:rPr>
        <w:lastRenderedPageBreak/>
        <w:drawing>
          <wp:inline distT="0" distB="0" distL="0" distR="0" wp14:anchorId="3ECA95D4" wp14:editId="3CBAA8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76B" w14:textId="5FD36B77" w:rsidR="0056399D" w:rsidRDefault="00F7251B">
      <w:bookmarkStart w:id="0" w:name="_GoBack"/>
      <w:bookmarkEnd w:id="0"/>
    </w:p>
    <w:sectPr w:rsidR="0056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1B"/>
    <w:rsid w:val="007D0277"/>
    <w:rsid w:val="00A65E61"/>
    <w:rsid w:val="00F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96D"/>
  <w15:chartTrackingRefBased/>
  <w15:docId w15:val="{11B5992B-5E48-4AF6-AAB0-077F4EC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Netherton</dc:creator>
  <cp:keywords/>
  <dc:description/>
  <cp:lastModifiedBy>Tim Netherton</cp:lastModifiedBy>
  <cp:revision>1</cp:revision>
  <dcterms:created xsi:type="dcterms:W3CDTF">2019-02-02T03:35:00Z</dcterms:created>
  <dcterms:modified xsi:type="dcterms:W3CDTF">2019-02-02T03:38:00Z</dcterms:modified>
</cp:coreProperties>
</file>