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52.00000000000003" w:lineRule="auto"/>
        <w:rPr/>
      </w:pPr>
      <w:r w:rsidDel="00000000" w:rsidR="00000000" w:rsidRPr="00000000">
        <w:rPr>
          <w:rFonts w:ascii="Arial" w:cs="Arial" w:eastAsia="Arial" w:hAnsi="Arial"/>
          <w:b w:val="1"/>
          <w:bCs w:val="1"/>
          <w:i w:val="0"/>
          <w:iCs w:val="0"/>
          <w:sz w:val="32"/>
          <w:szCs w:val="32"/>
          <w:rtl w:val="0"/>
        </w:rPr>
        <w:t xml:space="preserve">Precalculus Readiness – Unit B: Exponents, Radicals, and Lines</w:t>
      </w:r>
      <w:r w:rsidDel="00000000" w:rsidR="00000000" w:rsidRPr="00000000">
        <w:rPr>
          <w:rtl w:val="0"/>
        </w:rPr>
      </w:r>
    </w:p>
    <w:p w:rsidR="00000000" w:rsidDel="00000000" w:rsidP="00000000" w:rsidRDefault="00000000" w:rsidRPr="00000000" w14:paraId="00000002">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Essential Standard</w:t>
      </w:r>
      <w:r w:rsidDel="00000000" w:rsidR="00000000" w:rsidRPr="00000000">
        <w:rPr>
          <w:rtl w:val="0"/>
        </w:rPr>
      </w:r>
    </w:p>
    <w:p w:rsidR="00000000" w:rsidDel="00000000" w:rsidP="00000000" w:rsidRDefault="00000000" w:rsidRPr="00000000" w14:paraId="00000003">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will apply exponent properties, radical notation, rational exponents, and linear function representations in order to simplify expressions, evaluate quantities, write equations, and prepare for advanced function analysis.</w:t>
      </w:r>
    </w:p>
    <w:p w:rsidR="00000000" w:rsidDel="00000000" w:rsidP="00000000" w:rsidRDefault="00000000" w:rsidRPr="00000000" w14:paraId="00000004">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05">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B.1: Exponent Properties</w:t>
      </w:r>
      <w:r w:rsidDel="00000000" w:rsidR="00000000" w:rsidRPr="00000000">
        <w:rPr>
          <w:rtl w:val="0"/>
        </w:rPr>
      </w:r>
    </w:p>
    <w:p w:rsidR="00000000" w:rsidDel="00000000" w:rsidP="00000000" w:rsidRDefault="00000000" w:rsidRPr="00000000" w14:paraId="00000006">
      <w:pPr>
        <w:spacing w:after="0" w:before="0" w:line="252.00000000000003" w:lineRule="auto"/>
        <w:rPr/>
      </w:pPr>
      <w:r w:rsidDel="00000000" w:rsidR="00000000" w:rsidRPr="00000000">
        <w:rPr>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simplify expressions using properties of integer exponents.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apply product, quotient, and power rules for exponents.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simplify expressions involving zero and negative exponents.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rewrite expressions using positive exponents.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explain how exponent properties follow from repeated multiplication.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0C">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B.2: Radicals and Rational Exponents</w:t>
      </w:r>
      <w:r w:rsidDel="00000000" w:rsidR="00000000" w:rsidRPr="00000000">
        <w:rPr>
          <w:rtl w:val="0"/>
        </w:rPr>
      </w:r>
    </w:p>
    <w:p w:rsidR="00000000" w:rsidDel="00000000" w:rsidP="00000000" w:rsidRDefault="00000000" w:rsidRPr="00000000" w14:paraId="0000000D">
      <w:pPr>
        <w:spacing w:after="0" w:before="0" w:line="252.00000000000003" w:lineRule="auto"/>
        <w:rPr/>
      </w:pPr>
      <w:r w:rsidDel="00000000" w:rsidR="00000000" w:rsidRPr="00000000">
        <w:rPr>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convert between radical notation and rational exponent notation and interpret the meaning of fractional exponents.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rewrite radicals using rational exponents.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rewrite rational exponents using radical notation.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the root and power in expressions such as x^(m/n).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explain why x^(1/n) represents an nth root.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13">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B.3: Simplifying and Evaluating Radical Expressions</w:t>
      </w:r>
      <w:r w:rsidDel="00000000" w:rsidR="00000000" w:rsidRPr="00000000">
        <w:rPr>
          <w:rtl w:val="0"/>
        </w:rPr>
      </w:r>
    </w:p>
    <w:p w:rsidR="00000000" w:rsidDel="00000000" w:rsidP="00000000" w:rsidRDefault="00000000" w:rsidRPr="00000000" w14:paraId="00000014">
      <w:pPr>
        <w:spacing w:after="0" w:before="0" w:line="252.00000000000003" w:lineRule="auto"/>
        <w:rPr/>
      </w:pPr>
      <w:r w:rsidDel="00000000" w:rsidR="00000000" w:rsidRPr="00000000">
        <w:rPr>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simplify and evaluate radical expressions using structure, perfect powers, and exponent reasoning.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evaluate square roots, cube roots, and higher roots exactly when possible.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simplify radical expressions by identifying perfect-square or perfect-cube factors.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simplify expressions involving rational exponents.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determine when a radical expression is defined over the real numbers.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1A">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B.4: Linear Equations from Points, Slopes, Graphs, and Tables</w:t>
      </w:r>
      <w:r w:rsidDel="00000000" w:rsidR="00000000" w:rsidRPr="00000000">
        <w:rPr>
          <w:rtl w:val="0"/>
        </w:rPr>
      </w:r>
    </w:p>
    <w:p w:rsidR="00000000" w:rsidDel="00000000" w:rsidP="00000000" w:rsidRDefault="00000000" w:rsidRPr="00000000" w14:paraId="0000001B">
      <w:pPr>
        <w:spacing w:after="0" w:before="0" w:line="252.00000000000003" w:lineRule="auto"/>
        <w:rPr/>
      </w:pPr>
      <w:r w:rsidDel="00000000" w:rsidR="00000000" w:rsidRPr="00000000">
        <w:rPr>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write and interpret linear equations using slope, intercepts, points, graphs, and tables.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write a linear equation from a point and a slope.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write a linear equation from two points.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write a linear equation from a graph or table.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interpret slope and intercepts in mathematical or real-world contexts.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21">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B.5: Algebraic Structure and Function Readiness</w:t>
      </w:r>
      <w:r w:rsidDel="00000000" w:rsidR="00000000" w:rsidRPr="00000000">
        <w:rPr>
          <w:rtl w:val="0"/>
        </w:rPr>
      </w:r>
    </w:p>
    <w:p w:rsidR="00000000" w:rsidDel="00000000" w:rsidP="00000000" w:rsidRDefault="00000000" w:rsidRPr="00000000" w14:paraId="00000022">
      <w:pPr>
        <w:spacing w:after="0" w:before="0" w:line="252.00000000000003" w:lineRule="auto"/>
        <w:rPr/>
      </w:pPr>
      <w:r w:rsidDel="00000000" w:rsidR="00000000" w:rsidRPr="00000000">
        <w:rPr>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connect algebraic fluency to function notation, equations, and multiple representations.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evaluate expressions and functions using substitution.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simplify expressions before evaluating or solving.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structure in expressions to choose an efficient strategy.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connect equations, tables, graphs, and verbal descriptions.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28">
      <w:pPr>
        <w:spacing w:after="40" w:before="0" w:line="252.00000000000003" w:lineRule="auto"/>
        <w:rPr/>
      </w:pPr>
      <w:r w:rsidDel="00000000" w:rsidR="00000000" w:rsidRPr="00000000">
        <w:rPr>
          <w:rtl w:val="0"/>
        </w:rPr>
      </w:r>
    </w:p>
    <w:p w:rsidR="00000000" w:rsidDel="00000000" w:rsidP="00000000" w:rsidRDefault="00000000" w:rsidRPr="00000000" w14:paraId="00000029">
      <w:pPr>
        <w:spacing w:after="40" w:before="0" w:line="252.00000000000003" w:lineRule="auto"/>
        <w:rPr/>
      </w:pPr>
      <w:r w:rsidDel="00000000" w:rsidR="00000000" w:rsidRPr="00000000">
        <w:rPr>
          <w:rtl w:val="0"/>
        </w:rPr>
      </w:r>
    </w:p>
    <w:p w:rsidR="00000000" w:rsidDel="00000000" w:rsidP="00000000" w:rsidRDefault="00000000" w:rsidRPr="00000000" w14:paraId="0000002A">
      <w:pPr>
        <w:spacing w:after="40" w:before="0" w:line="252.00000000000003" w:lineRule="auto"/>
        <w:rPr/>
      </w:pPr>
      <w:r w:rsidDel="00000000" w:rsidR="00000000" w:rsidRPr="00000000">
        <w:rPr>
          <w:rtl w:val="0"/>
        </w:rPr>
      </w:r>
    </w:p>
    <w:p w:rsidR="00000000" w:rsidDel="00000000" w:rsidP="00000000" w:rsidRDefault="00000000" w:rsidRPr="00000000" w14:paraId="0000002B">
      <w:pPr>
        <w:spacing w:after="40" w:before="0" w:line="252.00000000000003" w:lineRule="auto"/>
        <w:rPr/>
      </w:pPr>
      <w:r w:rsidDel="00000000" w:rsidR="00000000" w:rsidRPr="00000000">
        <w:rPr>
          <w:rtl w:val="0"/>
        </w:rPr>
      </w:r>
    </w:p>
    <w:p w:rsidR="00000000" w:rsidDel="00000000" w:rsidP="00000000" w:rsidRDefault="00000000" w:rsidRPr="00000000" w14:paraId="0000002C">
      <w:pPr>
        <w:spacing w:after="40" w:before="0" w:line="252.00000000000003" w:lineRule="auto"/>
        <w:rPr/>
      </w:pPr>
      <w:r w:rsidDel="00000000" w:rsidR="00000000" w:rsidRPr="00000000">
        <w:rPr>
          <w:rtl w:val="0"/>
        </w:rPr>
      </w:r>
    </w:p>
    <w:p w:rsidR="00000000" w:rsidDel="00000000" w:rsidP="00000000" w:rsidRDefault="00000000" w:rsidRPr="00000000" w14:paraId="0000002D">
      <w:pPr>
        <w:spacing w:after="40" w:before="0" w:line="252.00000000000003" w:lineRule="auto"/>
        <w:rPr/>
      </w:pPr>
      <w:r w:rsidDel="00000000" w:rsidR="00000000" w:rsidRPr="00000000">
        <w:rPr>
          <w:rtl w:val="0"/>
        </w:rPr>
      </w:r>
    </w:p>
    <w:p w:rsidR="00000000" w:rsidDel="00000000" w:rsidP="00000000" w:rsidRDefault="00000000" w:rsidRPr="00000000" w14:paraId="0000002E">
      <w:pPr>
        <w:spacing w:after="40" w:before="0" w:line="252.00000000000003" w:lineRule="auto"/>
        <w:rPr/>
      </w:pPr>
      <w:r w:rsidDel="00000000" w:rsidR="00000000" w:rsidRPr="00000000">
        <w:rPr>
          <w:rtl w:val="0"/>
        </w:rPr>
      </w:r>
    </w:p>
    <w:p w:rsidR="00000000" w:rsidDel="00000000" w:rsidP="00000000" w:rsidRDefault="00000000" w:rsidRPr="00000000" w14:paraId="0000002F">
      <w:pPr>
        <w:spacing w:after="40" w:before="0" w:line="252.00000000000003" w:lineRule="auto"/>
        <w:rPr/>
      </w:pPr>
      <w:r w:rsidDel="00000000" w:rsidR="00000000" w:rsidRPr="00000000">
        <w:rPr>
          <w:rtl w:val="0"/>
        </w:rPr>
      </w:r>
    </w:p>
    <w:p w:rsidR="00000000" w:rsidDel="00000000" w:rsidP="00000000" w:rsidRDefault="00000000" w:rsidRPr="00000000" w14:paraId="00000030">
      <w:pPr>
        <w:spacing w:after="40" w:before="0" w:line="252.00000000000003" w:lineRule="auto"/>
        <w:rPr/>
      </w:pPr>
      <w:r w:rsidDel="00000000" w:rsidR="00000000" w:rsidRPr="00000000">
        <w:rPr>
          <w:rtl w:val="0"/>
        </w:rPr>
      </w:r>
    </w:p>
    <w:p w:rsidR="00000000" w:rsidDel="00000000" w:rsidP="00000000" w:rsidRDefault="00000000" w:rsidRPr="00000000" w14:paraId="00000031">
      <w:pPr>
        <w:spacing w:after="40" w:before="0" w:line="252.00000000000003" w:lineRule="auto"/>
        <w:rPr/>
      </w:pPr>
      <w:r w:rsidDel="00000000" w:rsidR="00000000" w:rsidRPr="00000000">
        <w:rPr>
          <w:rtl w:val="0"/>
        </w:rPr>
      </w:r>
    </w:p>
    <w:p w:rsidR="00000000" w:rsidDel="00000000" w:rsidP="00000000" w:rsidRDefault="00000000" w:rsidRPr="00000000" w14:paraId="00000032">
      <w:pPr>
        <w:spacing w:after="40" w:before="0" w:line="252.00000000000003" w:lineRule="auto"/>
        <w:rPr/>
      </w:pPr>
      <w:r w:rsidDel="00000000" w:rsidR="00000000" w:rsidRPr="00000000">
        <w:rPr>
          <w:rtl w:val="0"/>
        </w:rPr>
      </w:r>
    </w:p>
    <w:tbl>
      <w:tblPr>
        <w:tblStyle w:val="Table1"/>
        <w:tblW w:w="11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40"/>
        <w:gridCol w:w="6435"/>
        <w:gridCol w:w="2550"/>
        <w:gridCol w:w="720"/>
        <w:gridCol w:w="1005"/>
        <w:tblGridChange w:id="0">
          <w:tblGrid>
            <w:gridCol w:w="840"/>
            <w:gridCol w:w="6435"/>
            <w:gridCol w:w="2550"/>
            <w:gridCol w:w="720"/>
            <w:gridCol w:w="1005"/>
          </w:tblGrid>
        </w:tblGridChange>
      </w:tblGrid>
      <w:tr>
        <w:trPr>
          <w:cantSplit w:val="1"/>
          <w:tblHeader w:val="0"/>
        </w:trPr>
        <w:tc>
          <w:tcPr>
            <w:shd w:fill="244596" w:val="clear"/>
          </w:tcPr>
          <w:p w:rsidR="00000000" w:rsidDel="00000000" w:rsidP="00000000" w:rsidRDefault="00000000" w:rsidRPr="00000000" w14:paraId="00000033">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Rung</w:t>
            </w:r>
            <w:r w:rsidDel="00000000" w:rsidR="00000000" w:rsidRPr="00000000">
              <w:rPr>
                <w:rtl w:val="0"/>
              </w:rPr>
            </w:r>
          </w:p>
        </w:tc>
        <w:tc>
          <w:tcPr>
            <w:shd w:fill="244596" w:val="clea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I Can Statement</w:t>
            </w:r>
            <w:r w:rsidDel="00000000" w:rsidR="00000000" w:rsidRPr="00000000">
              <w:rPr>
                <w:rtl w:val="0"/>
              </w:rPr>
            </w:r>
          </w:p>
        </w:tc>
        <w:tc>
          <w:tcPr>
            <w:shd w:fill="244596" w:val="clear"/>
          </w:tcPr>
          <w:p w:rsidR="00000000" w:rsidDel="00000000" w:rsidP="00000000" w:rsidRDefault="00000000" w:rsidRPr="00000000" w14:paraId="00000035">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Math Practice</w:t>
            </w:r>
            <w:r w:rsidDel="00000000" w:rsidR="00000000" w:rsidRPr="00000000">
              <w:rPr>
                <w:rtl w:val="0"/>
              </w:rPr>
            </w:r>
          </w:p>
        </w:tc>
        <w:tc>
          <w:tcPr>
            <w:shd w:fill="244596" w:val="clea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DOK</w:t>
            </w:r>
            <w:r w:rsidDel="00000000" w:rsidR="00000000" w:rsidRPr="00000000">
              <w:rPr>
                <w:rtl w:val="0"/>
              </w:rPr>
            </w:r>
          </w:p>
        </w:tc>
        <w:tc>
          <w:tcPr>
            <w:shd w:fill="244596" w:val="clear"/>
          </w:tcPr>
          <w:p w:rsidR="00000000" w:rsidDel="00000000" w:rsidP="00000000" w:rsidRDefault="00000000" w:rsidRPr="00000000" w14:paraId="00000037">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Level</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38">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8</w:t>
            </w:r>
            <w:r w:rsidDel="00000000" w:rsidR="00000000" w:rsidRPr="00000000">
              <w:rPr>
                <w:rtl w:val="0"/>
              </w:rPr>
            </w:r>
          </w:p>
        </w:tc>
        <w:tc>
          <w:tcPr>
            <w:shd w:fill="d9d9d9" w:val="clear"/>
            <w:vAlign w:val="cente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model and analyze a situation using algebraic expressions, rational exponents, radicals, or linear functions, choose appropriate representations, and justify the reasonableness of my result.</w:t>
            </w:r>
            <w:r w:rsidDel="00000000" w:rsidR="00000000" w:rsidRPr="00000000">
              <w:rPr>
                <w:rtl w:val="0"/>
              </w:rPr>
            </w:r>
          </w:p>
        </w:tc>
        <w:tc>
          <w:tcPr>
            <w:shd w:fill="d9d9d9" w:val="clear"/>
            <w:vAlign w:val="center"/>
          </w:tcPr>
          <w:p w:rsidR="00000000" w:rsidDel="00000000" w:rsidP="00000000" w:rsidRDefault="00000000" w:rsidRPr="00000000" w14:paraId="0000003A">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4. Model with Math / 3. Construct Arguments</w:t>
            </w:r>
            <w:r w:rsidDel="00000000" w:rsidR="00000000" w:rsidRPr="00000000">
              <w:rPr>
                <w:rtl w:val="0"/>
              </w:rPr>
            </w:r>
          </w:p>
        </w:tc>
        <w:tc>
          <w:tcPr>
            <w:shd w:fill="d9d9d9" w:val="clear"/>
            <w:vAlign w:val="center"/>
          </w:tcPr>
          <w:p w:rsidR="00000000" w:rsidDel="00000000" w:rsidP="00000000" w:rsidRDefault="00000000" w:rsidRPr="00000000" w14:paraId="0000003B">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4</w:t>
            </w:r>
            <w:r w:rsidDel="00000000" w:rsidR="00000000" w:rsidRPr="00000000">
              <w:rPr>
                <w:rtl w:val="0"/>
              </w:rPr>
            </w:r>
          </w:p>
        </w:tc>
        <w:tc>
          <w:tcPr>
            <w:shd w:fill="d9d9d9" w:val="clear"/>
            <w:vAlign w:val="center"/>
          </w:tcPr>
          <w:p w:rsidR="00000000" w:rsidDel="00000000" w:rsidP="00000000" w:rsidRDefault="00000000" w:rsidRPr="00000000" w14:paraId="0000003C">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Above</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3D">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7</w:t>
            </w:r>
            <w:r w:rsidDel="00000000" w:rsidR="00000000" w:rsidRPr="00000000">
              <w:rPr>
                <w:rtl w:val="0"/>
              </w:rPr>
            </w:r>
          </w:p>
        </w:tc>
        <w:tc>
          <w:tcPr>
            <w:shd w:fill="d9d9d9" w:val="clear"/>
            <w:vAlign w:val="cente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compare and defend multiple strategies for simplifying, evaluating, rewriting, or modeling with exponents, radicals, and linear equations.</w:t>
            </w:r>
            <w:r w:rsidDel="00000000" w:rsidR="00000000" w:rsidRPr="00000000">
              <w:rPr>
                <w:rtl w:val="0"/>
              </w:rPr>
            </w:r>
          </w:p>
        </w:tc>
        <w:tc>
          <w:tcPr>
            <w:shd w:fill="d9d9d9" w:val="clear"/>
            <w:vAlign w:val="center"/>
          </w:tcPr>
          <w:p w:rsidR="00000000" w:rsidDel="00000000" w:rsidP="00000000" w:rsidRDefault="00000000" w:rsidRPr="00000000" w14:paraId="0000003F">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1. Make Sense &amp; Persevere / 3. Construct Arguments</w:t>
            </w:r>
            <w:r w:rsidDel="00000000" w:rsidR="00000000" w:rsidRPr="00000000">
              <w:rPr>
                <w:rtl w:val="0"/>
              </w:rPr>
            </w:r>
          </w:p>
        </w:tc>
        <w:tc>
          <w:tcPr>
            <w:shd w:fill="d9d9d9" w:val="clear"/>
            <w:vAlign w:val="center"/>
          </w:tcPr>
          <w:p w:rsidR="00000000" w:rsidDel="00000000" w:rsidP="00000000" w:rsidRDefault="00000000" w:rsidRPr="00000000" w14:paraId="00000040">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4</w:t>
            </w:r>
            <w:r w:rsidDel="00000000" w:rsidR="00000000" w:rsidRPr="00000000">
              <w:rPr>
                <w:rtl w:val="0"/>
              </w:rPr>
            </w:r>
          </w:p>
        </w:tc>
        <w:tc>
          <w:tcPr>
            <w:shd w:fill="d9d9d9" w:val="clear"/>
            <w:vAlign w:val="center"/>
          </w:tcPr>
          <w:p w:rsidR="00000000" w:rsidDel="00000000" w:rsidP="00000000" w:rsidRDefault="00000000" w:rsidRPr="00000000" w14:paraId="00000041">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Above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2">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43">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analyze algebraic structure across expressions, equations, tables, and graphs and explain how different forms reveal different information.</w:t>
            </w:r>
            <w:r w:rsidDel="00000000" w:rsidR="00000000" w:rsidRPr="00000000">
              <w:rPr>
                <w:rtl w:val="0"/>
              </w:rPr>
            </w:r>
          </w:p>
        </w:tc>
        <w:tc>
          <w:tcPr>
            <w:vAlign w:val="center"/>
          </w:tcPr>
          <w:p w:rsidR="00000000" w:rsidDel="00000000" w:rsidP="00000000" w:rsidRDefault="00000000" w:rsidRPr="00000000" w14:paraId="00000044">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7. Look for Structure / 8. Look for Regularity</w:t>
            </w:r>
            <w:r w:rsidDel="00000000" w:rsidR="00000000" w:rsidRPr="00000000">
              <w:rPr>
                <w:rtl w:val="0"/>
              </w:rPr>
            </w:r>
          </w:p>
        </w:tc>
        <w:tc>
          <w:tcPr>
            <w:vAlign w:val="center"/>
          </w:tcPr>
          <w:p w:rsidR="00000000" w:rsidDel="00000000" w:rsidP="00000000" w:rsidRDefault="00000000" w:rsidRPr="00000000" w14:paraId="00000045">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3</w:t>
            </w:r>
            <w:r w:rsidDel="00000000" w:rsidR="00000000" w:rsidRPr="00000000">
              <w:rPr>
                <w:rtl w:val="0"/>
              </w:rPr>
            </w:r>
          </w:p>
        </w:tc>
        <w:tc>
          <w:tcPr>
            <w:vAlign w:val="center"/>
          </w:tcPr>
          <w:p w:rsidR="00000000" w:rsidDel="00000000" w:rsidP="00000000" w:rsidRDefault="00000000" w:rsidRPr="00000000" w14:paraId="00000046">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justify simplification, evaluation, and equation-writing steps using exponent properties, radical structure, slope reasoning, or representation connections.</w:t>
            </w:r>
            <w:r w:rsidDel="00000000" w:rsidR="00000000" w:rsidRPr="00000000">
              <w:rPr>
                <w:rtl w:val="0"/>
              </w:rPr>
            </w:r>
          </w:p>
        </w:tc>
        <w:tc>
          <w:tcP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2. Reason Abstractly &amp; Quantitatively / 6. Attend to Precision</w:t>
            </w:r>
            <w:r w:rsidDel="00000000" w:rsidR="00000000" w:rsidRPr="00000000">
              <w:rPr>
                <w:rtl w:val="0"/>
              </w:rPr>
            </w:r>
          </w:p>
        </w:tc>
        <w:tc>
          <w:tcPr>
            <w:vAlign w:val="center"/>
          </w:tcPr>
          <w:p w:rsidR="00000000" w:rsidDel="00000000" w:rsidP="00000000" w:rsidRDefault="00000000" w:rsidRPr="00000000" w14:paraId="0000004A">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3</w:t>
            </w:r>
            <w:r w:rsidDel="00000000" w:rsidR="00000000" w:rsidRPr="00000000">
              <w:rPr>
                <w:rtl w:val="0"/>
              </w:rPr>
            </w:r>
          </w:p>
        </w:tc>
        <w:tc>
          <w:tcPr>
            <w:vAlign w:val="center"/>
          </w:tcPr>
          <w:p w:rsidR="00000000" w:rsidDel="00000000" w:rsidP="00000000" w:rsidRDefault="00000000" w:rsidRPr="00000000" w14:paraId="0000004B">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4</w:t>
            </w:r>
            <w:r w:rsidDel="00000000" w:rsidR="00000000" w:rsidRPr="00000000">
              <w:rPr>
                <w:rtl w:val="0"/>
              </w:rPr>
            </w:r>
          </w:p>
        </w:tc>
        <w:tc>
          <w:tcPr>
            <w:shd w:fill="d9d9d9" w:val="clear"/>
            <w:vAlign w:val="cente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simplify and evaluate expressions involving exponents, radicals, and rational exponents and determine when expressions are defined over the real numbers.</w:t>
            </w:r>
            <w:r w:rsidDel="00000000" w:rsidR="00000000" w:rsidRPr="00000000">
              <w:rPr>
                <w:rtl w:val="0"/>
              </w:rPr>
            </w:r>
          </w:p>
        </w:tc>
        <w:tc>
          <w:tcPr>
            <w:shd w:fill="d9d9d9" w:val="clear"/>
            <w:vAlign w:val="center"/>
          </w:tcPr>
          <w:p w:rsidR="00000000" w:rsidDel="00000000" w:rsidP="00000000" w:rsidRDefault="00000000" w:rsidRPr="00000000" w14:paraId="0000004E">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6. Attend to Precision</w:t>
            </w:r>
            <w:r w:rsidDel="00000000" w:rsidR="00000000" w:rsidRPr="00000000">
              <w:rPr>
                <w:rtl w:val="0"/>
              </w:rPr>
            </w:r>
          </w:p>
        </w:tc>
        <w:tc>
          <w:tcPr>
            <w:shd w:fill="d9d9d9" w:val="clear"/>
            <w:vAlign w:val="center"/>
          </w:tcPr>
          <w:p w:rsidR="00000000" w:rsidDel="00000000" w:rsidP="00000000" w:rsidRDefault="00000000" w:rsidRPr="00000000" w14:paraId="0000004F">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2</w:t>
            </w:r>
            <w:r w:rsidDel="00000000" w:rsidR="00000000" w:rsidRPr="00000000">
              <w:rPr>
                <w:rtl w:val="0"/>
              </w:rPr>
            </w:r>
          </w:p>
        </w:tc>
        <w:tc>
          <w:tcPr>
            <w:shd w:fill="d9d9d9" w:val="clear"/>
            <w:vAlign w:val="center"/>
          </w:tcPr>
          <w:p w:rsidR="00000000" w:rsidDel="00000000" w:rsidP="00000000" w:rsidRDefault="00000000" w:rsidRPr="00000000" w14:paraId="00000050">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51">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3</w:t>
            </w:r>
            <w:r w:rsidDel="00000000" w:rsidR="00000000" w:rsidRPr="00000000">
              <w:rPr>
                <w:rtl w:val="0"/>
              </w:rPr>
            </w:r>
          </w:p>
        </w:tc>
        <w:tc>
          <w:tcPr>
            <w:shd w:fill="d9d9d9" w:val="clear"/>
            <w:vAlign w:val="center"/>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write and interpret linear equations from points, slopes, graphs, tables, and contextual information.</w:t>
            </w:r>
            <w:r w:rsidDel="00000000" w:rsidR="00000000" w:rsidRPr="00000000">
              <w:rPr>
                <w:rtl w:val="0"/>
              </w:rPr>
            </w:r>
          </w:p>
        </w:tc>
        <w:tc>
          <w:tcPr>
            <w:shd w:fill="d9d9d9" w:val="clear"/>
            <w:vAlign w:val="center"/>
          </w:tcPr>
          <w:p w:rsidR="00000000" w:rsidDel="00000000" w:rsidP="00000000" w:rsidRDefault="00000000" w:rsidRPr="00000000" w14:paraId="00000053">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5. Use Tools Strategically / 7. Look for Structure</w:t>
            </w:r>
            <w:r w:rsidDel="00000000" w:rsidR="00000000" w:rsidRPr="00000000">
              <w:rPr>
                <w:rtl w:val="0"/>
              </w:rPr>
            </w:r>
          </w:p>
        </w:tc>
        <w:tc>
          <w:tcPr>
            <w:shd w:fill="d9d9d9" w:val="clear"/>
            <w:vAlign w:val="center"/>
          </w:tcPr>
          <w:p w:rsidR="00000000" w:rsidDel="00000000" w:rsidP="00000000" w:rsidRDefault="00000000" w:rsidRPr="00000000" w14:paraId="00000054">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2</w:t>
            </w:r>
            <w:r w:rsidDel="00000000" w:rsidR="00000000" w:rsidRPr="00000000">
              <w:rPr>
                <w:rtl w:val="0"/>
              </w:rPr>
            </w:r>
          </w:p>
        </w:tc>
        <w:tc>
          <w:tcPr>
            <w:shd w:fill="d9d9d9" w:val="clea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identify and use basic exponent, radical, and linear-function vocabulary, including base, exponent, root, index, slope, and intercept.</w:t>
            </w:r>
            <w:r w:rsidDel="00000000" w:rsidR="00000000" w:rsidRPr="00000000">
              <w:rPr>
                <w:rtl w:val="0"/>
              </w:rPr>
            </w:r>
          </w:p>
        </w:tc>
        <w:tc>
          <w:tcP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2. Reason Abstractly</w:t>
            </w:r>
            <w:r w:rsidDel="00000000" w:rsidR="00000000" w:rsidRPr="00000000">
              <w:rPr>
                <w:rtl w:val="0"/>
              </w:rPr>
            </w:r>
          </w:p>
        </w:tc>
        <w:tc>
          <w:tcPr>
            <w:vAlign w:val="center"/>
          </w:tcPr>
          <w:p w:rsidR="00000000" w:rsidDel="00000000" w:rsidP="00000000" w:rsidRDefault="00000000" w:rsidRPr="00000000" w14:paraId="00000059">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1</w:t>
            </w:r>
            <w:r w:rsidDel="00000000" w:rsidR="00000000" w:rsidRPr="00000000">
              <w:rPr>
                <w:rtl w:val="0"/>
              </w:rPr>
            </w:r>
          </w:p>
        </w:tc>
        <w:tc>
          <w:tcPr>
            <w:vAlign w:val="center"/>
          </w:tcPr>
          <w:p w:rsidR="00000000" w:rsidDel="00000000" w:rsidP="00000000" w:rsidRDefault="00000000" w:rsidRPr="00000000" w14:paraId="0000005A">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0"/>
                <w:bCs w:val="0"/>
                <w:i w:val="0"/>
                <w:iCs w:val="0"/>
                <w:sz w:val="20"/>
                <w:szCs w:val="20"/>
                <w:rtl w:val="0"/>
              </w:rPr>
              <w:t xml:space="preserve">I can recognize equivalent forms of simple algebraic expressions and identify whether a relationship is linear from an equation, graph, or table.</w:t>
            </w:r>
            <w:r w:rsidDel="00000000" w:rsidR="00000000" w:rsidRPr="00000000">
              <w:rPr>
                <w:rtl w:val="0"/>
              </w:rPr>
            </w:r>
          </w:p>
        </w:tc>
        <w:tc>
          <w:tcPr>
            <w:vAlign w:val="center"/>
          </w:tcPr>
          <w:p w:rsidR="00000000" w:rsidDel="00000000" w:rsidP="00000000" w:rsidRDefault="00000000" w:rsidRPr="00000000" w14:paraId="0000005D">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1. Make Sense of Problems</w:t>
            </w:r>
            <w:r w:rsidDel="00000000" w:rsidR="00000000" w:rsidRPr="00000000">
              <w:rPr>
                <w:rtl w:val="0"/>
              </w:rPr>
            </w:r>
          </w:p>
        </w:tc>
        <w:tc>
          <w:tcPr>
            <w:vAlign w:val="center"/>
          </w:tcPr>
          <w:p w:rsidR="00000000" w:rsidDel="00000000" w:rsidP="00000000" w:rsidRDefault="00000000" w:rsidRPr="00000000" w14:paraId="0000005E">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1</w:t>
            </w:r>
            <w:r w:rsidDel="00000000" w:rsidR="00000000" w:rsidRPr="00000000">
              <w:rPr>
                <w:rtl w:val="0"/>
              </w:rPr>
            </w:r>
          </w:p>
        </w:tc>
        <w:tc>
          <w:tcPr>
            <w:vAlign w:val="center"/>
          </w:tcPr>
          <w:p w:rsidR="00000000" w:rsidDel="00000000" w:rsidP="00000000" w:rsidRDefault="00000000" w:rsidRPr="00000000" w14:paraId="0000005F">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bl>
    <w:p w:rsidR="00000000" w:rsidDel="00000000" w:rsidP="00000000" w:rsidRDefault="00000000" w:rsidRPr="00000000" w14:paraId="00000060">
      <w:pPr>
        <w:spacing w:after="40" w:before="160" w:line="252.00000000000003" w:lineRule="auto"/>
        <w:rPr/>
      </w:pPr>
      <w:r w:rsidDel="00000000" w:rsidR="00000000" w:rsidRPr="00000000">
        <w:rPr>
          <w:rFonts w:ascii="Arial" w:cs="Arial" w:eastAsia="Arial" w:hAnsi="Arial"/>
          <w:b w:val="1"/>
          <w:bCs w:val="1"/>
          <w:i w:val="0"/>
          <w:iCs w:val="0"/>
          <w:sz w:val="26"/>
          <w:szCs w:val="26"/>
          <w:rtl w:val="0"/>
        </w:rPr>
        <w:t xml:space="preserve">Progress Tracking</w:t>
      </w:r>
      <w:r w:rsidDel="00000000" w:rsidR="00000000" w:rsidRPr="00000000">
        <w:rPr>
          <w:rtl w:val="0"/>
        </w:rPr>
      </w:r>
    </w:p>
    <w:p w:rsidR="00000000" w:rsidDel="00000000" w:rsidP="00000000" w:rsidRDefault="00000000" w:rsidRPr="00000000" w14:paraId="00000061">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Not Yet: I need more instruction and practice.</w:t>
      </w:r>
      <w:r w:rsidDel="00000000" w:rsidR="00000000" w:rsidRPr="00000000">
        <w:rPr>
          <w:rtl w:val="0"/>
        </w:rPr>
      </w:r>
    </w:p>
    <w:p w:rsidR="00000000" w:rsidDel="00000000" w:rsidP="00000000" w:rsidRDefault="00000000" w:rsidRPr="00000000" w14:paraId="00000062">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63">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Got It!: I can do this independently.</w:t>
      </w:r>
      <w:r w:rsidDel="00000000" w:rsidR="00000000" w:rsidRPr="00000000">
        <w:rPr>
          <w:rtl w:val="0"/>
        </w:rPr>
      </w:r>
    </w:p>
    <w:p w:rsidR="00000000" w:rsidDel="00000000" w:rsidP="00000000" w:rsidRDefault="00000000" w:rsidRPr="00000000" w14:paraId="00000064">
      <w:pPr>
        <w:spacing w:after="40" w:before="200" w:line="252.00000000000003" w:lineRule="auto"/>
        <w:rPr/>
      </w:pPr>
      <w:r w:rsidDel="00000000" w:rsidR="00000000" w:rsidRPr="00000000">
        <w:rPr>
          <w:rFonts w:ascii="Arial" w:cs="Arial" w:eastAsia="Arial" w:hAnsi="Arial"/>
          <w:b w:val="1"/>
          <w:bCs w:val="1"/>
          <w:i w:val="0"/>
          <w:iCs w:val="0"/>
          <w:sz w:val="26"/>
          <w:szCs w:val="26"/>
          <w:rtl w:val="0"/>
        </w:rPr>
        <w:t xml:space="preserve">Assessment Methods by DOK Level</w:t>
      </w:r>
      <w:r w:rsidDel="00000000" w:rsidR="00000000" w:rsidRPr="00000000">
        <w:rPr>
          <w:rtl w:val="0"/>
        </w:rPr>
      </w:r>
    </w:p>
    <w:p w:rsidR="00000000" w:rsidDel="00000000" w:rsidP="00000000" w:rsidRDefault="00000000" w:rsidRPr="00000000" w14:paraId="00000065">
      <w:pPr>
        <w:shd w:fill="2f5597" w:val="clear"/>
        <w:spacing w:after="0" w:lineRule="auto"/>
        <w:rPr>
          <w:b w:val="1"/>
          <w:bCs w:val="1"/>
          <w:color w:val="254596"/>
          <w:sz w:val="24"/>
          <w:szCs w:val="24"/>
        </w:rPr>
      </w:pPr>
      <w:r w:rsidDel="00000000" w:rsidR="00000000" w:rsidRPr="00000000">
        <w:rPr>
          <w:rFonts w:ascii="Cambria" w:cs="Cambria" w:eastAsia="Cambria" w:hAnsi="Cambria"/>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1"/>
          <w:bCs w:val="1"/>
          <w:i w:val="1"/>
          <w:iCs w:val="1"/>
          <w:sz w:val="21"/>
          <w:szCs w:val="21"/>
          <w:rtl w:val="0"/>
        </w:rPr>
        <w:t xml:space="preserve">Format: 3–5 minute warm-up, quick check, or exit ticket</w:t>
      </w:r>
      <w:r w:rsidDel="00000000" w:rsidR="00000000" w:rsidRPr="00000000">
        <w:rPr>
          <w:rtl w:val="0"/>
        </w:rPr>
      </w:r>
    </w:p>
    <w:p w:rsidR="00000000" w:rsidDel="00000000" w:rsidP="00000000" w:rsidRDefault="00000000" w:rsidRPr="00000000" w14:paraId="00000067">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recall algebraic vocabulary, recognize exponent and radical forms, evaluate simple expressions, and identify basic linear features.</w:t>
      </w:r>
    </w:p>
    <w:p w:rsidR="00000000" w:rsidDel="00000000" w:rsidP="00000000" w:rsidRDefault="00000000" w:rsidRPr="00000000" w14:paraId="00000068">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69">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6A">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Exponent Property Recognition Check</w:t>
      </w:r>
      <w:r w:rsidDel="00000000" w:rsidR="00000000" w:rsidRPr="00000000">
        <w:rPr>
          <w:rFonts w:ascii="Arial" w:cs="Arial" w:eastAsia="Arial" w:hAnsi="Arial"/>
          <w:b w:val="0"/>
          <w:bCs w:val="0"/>
          <w:i w:val="0"/>
          <w:iCs w:val="0"/>
          <w:sz w:val="21"/>
          <w:szCs w:val="21"/>
          <w:rtl w:val="0"/>
        </w:rPr>
        <w:t xml:space="preserve"> – Students identify which exponent property is being used in examples such as x^3x^5, x^7/x^2, (x^2)^4, x^0, and x^-3.</w:t>
      </w:r>
      <w:r w:rsidDel="00000000" w:rsidR="00000000" w:rsidRPr="00000000">
        <w:rPr>
          <w:rtl w:val="0"/>
        </w:rPr>
      </w:r>
    </w:p>
    <w:p w:rsidR="00000000" w:rsidDel="00000000" w:rsidP="00000000" w:rsidRDefault="00000000" w:rsidRPr="00000000" w14:paraId="0000006B">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Radical and Rational Exponent Match</w:t>
      </w:r>
      <w:r w:rsidDel="00000000" w:rsidR="00000000" w:rsidRPr="00000000">
        <w:rPr>
          <w:rFonts w:ascii="Arial" w:cs="Arial" w:eastAsia="Arial" w:hAnsi="Arial"/>
          <w:b w:val="0"/>
          <w:bCs w:val="0"/>
          <w:i w:val="0"/>
          <w:iCs w:val="0"/>
          <w:sz w:val="21"/>
          <w:szCs w:val="21"/>
          <w:rtl w:val="0"/>
        </w:rPr>
        <w:t xml:space="preserve"> – Students match radical expressions such as sqrt(x), cubert(x^2), and fourthroot(x^3) to rational exponent forms.</w:t>
      </w:r>
      <w:r w:rsidDel="00000000" w:rsidR="00000000" w:rsidRPr="00000000">
        <w:rPr>
          <w:rtl w:val="0"/>
        </w:rPr>
      </w:r>
    </w:p>
    <w:p w:rsidR="00000000" w:rsidDel="00000000" w:rsidP="00000000" w:rsidRDefault="00000000" w:rsidRPr="00000000" w14:paraId="0000006C">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Exact Radical Evaluation Check</w:t>
      </w:r>
      <w:r w:rsidDel="00000000" w:rsidR="00000000" w:rsidRPr="00000000">
        <w:rPr>
          <w:rFonts w:ascii="Arial" w:cs="Arial" w:eastAsia="Arial" w:hAnsi="Arial"/>
          <w:b w:val="0"/>
          <w:bCs w:val="0"/>
          <w:i w:val="0"/>
          <w:iCs w:val="0"/>
          <w:sz w:val="21"/>
          <w:szCs w:val="21"/>
          <w:rtl w:val="0"/>
        </w:rPr>
        <w:t xml:space="preserve"> – Students evaluate basic radicals and rational exponents such as sqrt(49), cubert(-8), 16^(1/2), and 27^(2/3).</w:t>
      </w:r>
      <w:r w:rsidDel="00000000" w:rsidR="00000000" w:rsidRPr="00000000">
        <w:rPr>
          <w:rtl w:val="0"/>
        </w:rPr>
      </w:r>
    </w:p>
    <w:p w:rsidR="00000000" w:rsidDel="00000000" w:rsidP="00000000" w:rsidRDefault="00000000" w:rsidRPr="00000000" w14:paraId="0000006D">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Linear Feature Identification Check</w:t>
      </w:r>
      <w:r w:rsidDel="00000000" w:rsidR="00000000" w:rsidRPr="00000000">
        <w:rPr>
          <w:rFonts w:ascii="Arial" w:cs="Arial" w:eastAsia="Arial" w:hAnsi="Arial"/>
          <w:b w:val="0"/>
          <w:bCs w:val="0"/>
          <w:i w:val="0"/>
          <w:iCs w:val="0"/>
          <w:sz w:val="21"/>
          <w:szCs w:val="21"/>
          <w:rtl w:val="0"/>
        </w:rPr>
        <w:t xml:space="preserve"> – Students identify slope, y-intercept, or whether a relationship is linear from a simple equation, table, or graph.</w:t>
      </w:r>
    </w:p>
    <w:p w:rsidR="00000000" w:rsidDel="00000000" w:rsidP="00000000" w:rsidRDefault="00000000" w:rsidRPr="00000000" w14:paraId="0000006E">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6F">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70">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who struggle here need more direct practice with notation, vocabulary, exponent rules, radical meaning, and basic linear features before moving into multi-step simplification or function work.</w:t>
      </w:r>
    </w:p>
    <w:p w:rsidR="00000000" w:rsidDel="00000000" w:rsidP="00000000" w:rsidRDefault="00000000" w:rsidRPr="00000000" w14:paraId="00000071">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2">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3">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4">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5">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6">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7">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8">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9">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A">
      <w:pPr>
        <w:shd w:fill="2f5597" w:val="clear"/>
        <w:spacing w:after="0" w:lineRule="auto"/>
        <w:rPr>
          <w:b w:val="1"/>
          <w:bCs w:val="1"/>
          <w:color w:val="254596"/>
          <w:sz w:val="24"/>
          <w:szCs w:val="24"/>
        </w:rPr>
      </w:pPr>
      <w:r w:rsidDel="00000000" w:rsidR="00000000" w:rsidRPr="00000000">
        <w:rPr>
          <w:rFonts w:ascii="Cambria" w:cs="Cambria" w:eastAsia="Cambria" w:hAnsi="Cambria"/>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1"/>
          <w:bCs w:val="1"/>
          <w:i w:val="1"/>
          <w:iCs w:val="1"/>
          <w:sz w:val="21"/>
          <w:szCs w:val="2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7C">
      <w:pPr>
        <w:spacing w:after="40" w:before="0" w:line="252.00000000000003" w:lineRule="auto"/>
        <w:rPr/>
      </w:pPr>
      <w:r w:rsidDel="00000000" w:rsidR="00000000" w:rsidRPr="00000000">
        <w:rPr>
          <w:rFonts w:ascii="Arial" w:cs="Arial" w:eastAsia="Arial" w:hAnsi="Arial"/>
          <w:b w:val="0"/>
          <w:bCs w:val="0"/>
          <w:i w:val="0"/>
          <w:iCs w:val="0"/>
          <w:sz w:val="21"/>
          <w:szCs w:val="21"/>
          <w:rtl w:val="0"/>
        </w:rPr>
        <w:t xml:space="preserve">Purpose: Check whether students can apply procedures accurately, simplify expressions, evaluate radicals and rational exponents, and write linear equations from given information.</w:t>
      </w:r>
      <w:r w:rsidDel="00000000" w:rsidR="00000000" w:rsidRPr="00000000">
        <w:rPr>
          <w:rtl w:val="0"/>
        </w:rPr>
      </w:r>
    </w:p>
    <w:p w:rsidR="00000000" w:rsidDel="00000000" w:rsidP="00000000" w:rsidRDefault="00000000" w:rsidRPr="00000000" w14:paraId="0000007D">
      <w:pPr>
        <w:spacing w:after="40" w:before="40" w:line="252.00000000000003" w:lineRule="auto"/>
        <w:rPr>
          <w:b w:val="1"/>
          <w:bCs w:val="1"/>
          <w:color w:val="254596"/>
        </w:rPr>
      </w:pPr>
      <w:r w:rsidDel="00000000" w:rsidR="00000000" w:rsidRPr="00000000">
        <w:rPr>
          <w:rtl w:val="0"/>
        </w:rPr>
      </w:r>
    </w:p>
    <w:p w:rsidR="00000000" w:rsidDel="00000000" w:rsidP="00000000" w:rsidRDefault="00000000" w:rsidRPr="00000000" w14:paraId="0000007E">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7F">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Exponent Simplification Task</w:t>
      </w:r>
      <w:r w:rsidDel="00000000" w:rsidR="00000000" w:rsidRPr="00000000">
        <w:rPr>
          <w:rFonts w:ascii="Arial" w:cs="Arial" w:eastAsia="Arial" w:hAnsi="Arial"/>
          <w:b w:val="0"/>
          <w:bCs w:val="0"/>
          <w:i w:val="0"/>
          <w:iCs w:val="0"/>
          <w:sz w:val="21"/>
          <w:szCs w:val="21"/>
          <w:rtl w:val="0"/>
        </w:rPr>
        <w:t xml:space="preserve"> – Students simplify expressions involving multiple exponent properties, including zero and negative exponents, and rewrite final answers using positive exponents.</w:t>
      </w:r>
      <w:r w:rsidDel="00000000" w:rsidR="00000000" w:rsidRPr="00000000">
        <w:rPr>
          <w:rtl w:val="0"/>
        </w:rPr>
      </w:r>
    </w:p>
    <w:p w:rsidR="00000000" w:rsidDel="00000000" w:rsidP="00000000" w:rsidRDefault="00000000" w:rsidRPr="00000000" w14:paraId="00000080">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Radical Conversion and Simplification Task</w:t>
      </w:r>
      <w:r w:rsidDel="00000000" w:rsidR="00000000" w:rsidRPr="00000000">
        <w:rPr>
          <w:rFonts w:ascii="Arial" w:cs="Arial" w:eastAsia="Arial" w:hAnsi="Arial"/>
          <w:b w:val="0"/>
          <w:bCs w:val="0"/>
          <w:i w:val="0"/>
          <w:iCs w:val="0"/>
          <w:sz w:val="21"/>
          <w:szCs w:val="21"/>
          <w:rtl w:val="0"/>
        </w:rPr>
        <w:t xml:space="preserve"> – Students convert between radical and rational exponent notation, then simplify or evaluate expressions using perfect powers.</w:t>
      </w:r>
      <w:r w:rsidDel="00000000" w:rsidR="00000000" w:rsidRPr="00000000">
        <w:rPr>
          <w:rtl w:val="0"/>
        </w:rPr>
      </w:r>
    </w:p>
    <w:p w:rsidR="00000000" w:rsidDel="00000000" w:rsidP="00000000" w:rsidRDefault="00000000" w:rsidRPr="00000000" w14:paraId="00000081">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Domain of Radical Expression Check</w:t>
      </w:r>
      <w:r w:rsidDel="00000000" w:rsidR="00000000" w:rsidRPr="00000000">
        <w:rPr>
          <w:rFonts w:ascii="Arial" w:cs="Arial" w:eastAsia="Arial" w:hAnsi="Arial"/>
          <w:b w:val="0"/>
          <w:bCs w:val="0"/>
          <w:i w:val="0"/>
          <w:iCs w:val="0"/>
          <w:sz w:val="21"/>
          <w:szCs w:val="21"/>
          <w:rtl w:val="0"/>
        </w:rPr>
        <w:t xml:space="preserve"> – Students determine whether simple square-root, cube-root, or rational-exponent expressions are defined over the real numbers and explain restrictions.</w:t>
      </w:r>
      <w:r w:rsidDel="00000000" w:rsidR="00000000" w:rsidRPr="00000000">
        <w:rPr>
          <w:rtl w:val="0"/>
        </w:rPr>
      </w:r>
    </w:p>
    <w:p w:rsidR="00000000" w:rsidDel="00000000" w:rsidP="00000000" w:rsidRDefault="00000000" w:rsidRPr="00000000" w14:paraId="00000082">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Linear Equation Writing Task</w:t>
      </w:r>
      <w:r w:rsidDel="00000000" w:rsidR="00000000" w:rsidRPr="00000000">
        <w:rPr>
          <w:rFonts w:ascii="Arial" w:cs="Arial" w:eastAsia="Arial" w:hAnsi="Arial"/>
          <w:b w:val="0"/>
          <w:bCs w:val="0"/>
          <w:i w:val="0"/>
          <w:iCs w:val="0"/>
          <w:sz w:val="21"/>
          <w:szCs w:val="21"/>
          <w:rtl w:val="0"/>
        </w:rPr>
        <w:t xml:space="preserve"> – Students write equations from a point and slope, two points, a graph, or a table, then interpret the slope and intercept.</w:t>
      </w:r>
    </w:p>
    <w:p w:rsidR="00000000" w:rsidDel="00000000" w:rsidP="00000000" w:rsidRDefault="00000000" w:rsidRPr="00000000" w14:paraId="00000083">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84">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85">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at this level can generally perform algebraic procedures, but the assessment reveals whether they can choose the right rule, maintain notation, and connect algebraic work to graphical or contextual meaning.</w:t>
      </w:r>
    </w:p>
    <w:p w:rsidR="00000000" w:rsidDel="00000000" w:rsidP="00000000" w:rsidRDefault="00000000" w:rsidRPr="00000000" w14:paraId="00000086">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87">
      <w:pPr>
        <w:shd w:fill="2f5597" w:val="clear"/>
        <w:spacing w:after="0" w:lineRule="auto"/>
        <w:rPr>
          <w:color w:val="254596"/>
          <w:sz w:val="24"/>
          <w:szCs w:val="24"/>
        </w:rPr>
      </w:pPr>
      <w:r w:rsidDel="00000000" w:rsidR="00000000" w:rsidRPr="00000000">
        <w:rPr>
          <w:rFonts w:ascii="Cambria" w:cs="Cambria" w:eastAsia="Cambria" w:hAnsi="Cambria"/>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i w:val="1"/>
          <w:iCs w:val="1"/>
          <w:sz w:val="21"/>
          <w:szCs w:val="2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89">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reason strategically, justify algebraic steps, compare representations, and explain structure rather than relying only on memorized rules.</w:t>
      </w:r>
    </w:p>
    <w:p w:rsidR="00000000" w:rsidDel="00000000" w:rsidP="00000000" w:rsidRDefault="00000000" w:rsidRPr="00000000" w14:paraId="0000008A">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8B">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8C">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Exponent Error Analysis</w:t>
      </w:r>
      <w:r w:rsidDel="00000000" w:rsidR="00000000" w:rsidRPr="00000000">
        <w:rPr>
          <w:rFonts w:ascii="Arial" w:cs="Arial" w:eastAsia="Arial" w:hAnsi="Arial"/>
          <w:b w:val="0"/>
          <w:bCs w:val="0"/>
          <w:i w:val="0"/>
          <w:iCs w:val="0"/>
          <w:sz w:val="21"/>
          <w:szCs w:val="21"/>
          <w:rtl w:val="0"/>
        </w:rPr>
        <w:t xml:space="preserve"> – Students critique incorrect simplification such as (x^3)^2=x^5, x^-2=-x^2, or x^0=0, identify the misconception, and correct the work.</w:t>
      </w:r>
      <w:r w:rsidDel="00000000" w:rsidR="00000000" w:rsidRPr="00000000">
        <w:rPr>
          <w:rtl w:val="0"/>
        </w:rPr>
      </w:r>
    </w:p>
    <w:p w:rsidR="00000000" w:rsidDel="00000000" w:rsidP="00000000" w:rsidRDefault="00000000" w:rsidRPr="00000000" w14:paraId="0000008D">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Radical Structure Explanation</w:t>
      </w:r>
      <w:r w:rsidDel="00000000" w:rsidR="00000000" w:rsidRPr="00000000">
        <w:rPr>
          <w:rFonts w:ascii="Arial" w:cs="Arial" w:eastAsia="Arial" w:hAnsi="Arial"/>
          <w:b w:val="0"/>
          <w:bCs w:val="0"/>
          <w:i w:val="0"/>
          <w:iCs w:val="0"/>
          <w:sz w:val="21"/>
          <w:szCs w:val="21"/>
          <w:rtl w:val="0"/>
        </w:rPr>
        <w:t xml:space="preserve"> – Students simplify a radical or rational exponent expression and explain how perfect powers, roots, and exponent rules support each step.</w:t>
      </w:r>
      <w:r w:rsidDel="00000000" w:rsidR="00000000" w:rsidRPr="00000000">
        <w:rPr>
          <w:rtl w:val="0"/>
        </w:rPr>
      </w:r>
    </w:p>
    <w:p w:rsidR="00000000" w:rsidDel="00000000" w:rsidP="00000000" w:rsidRDefault="00000000" w:rsidRPr="00000000" w14:paraId="0000008E">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Linear Representation Comparison</w:t>
      </w:r>
      <w:r w:rsidDel="00000000" w:rsidR="00000000" w:rsidRPr="00000000">
        <w:rPr>
          <w:rFonts w:ascii="Arial" w:cs="Arial" w:eastAsia="Arial" w:hAnsi="Arial"/>
          <w:b w:val="0"/>
          <w:bCs w:val="0"/>
          <w:i w:val="0"/>
          <w:iCs w:val="0"/>
          <w:sz w:val="21"/>
          <w:szCs w:val="21"/>
          <w:rtl w:val="0"/>
        </w:rPr>
        <w:t xml:space="preserve"> – Students compare a table, graph, and equation for a linear relationship and explain how slope and intercept appear in each representation.</w:t>
      </w:r>
      <w:r w:rsidDel="00000000" w:rsidR="00000000" w:rsidRPr="00000000">
        <w:rPr>
          <w:rtl w:val="0"/>
        </w:rPr>
      </w:r>
    </w:p>
    <w:p w:rsidR="00000000" w:rsidDel="00000000" w:rsidP="00000000" w:rsidRDefault="00000000" w:rsidRPr="00000000" w14:paraId="0000008F">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Strategy Selection Task</w:t>
      </w:r>
      <w:r w:rsidDel="00000000" w:rsidR="00000000" w:rsidRPr="00000000">
        <w:rPr>
          <w:rFonts w:ascii="Arial" w:cs="Arial" w:eastAsia="Arial" w:hAnsi="Arial"/>
          <w:b w:val="0"/>
          <w:bCs w:val="0"/>
          <w:i w:val="0"/>
          <w:iCs w:val="0"/>
          <w:sz w:val="21"/>
          <w:szCs w:val="21"/>
          <w:rtl w:val="0"/>
        </w:rPr>
        <w:t xml:space="preserve"> – Students are given mixed algebraic expressions and must choose whether exponent rules, radical simplification, rational exponent conversion, substitution, or linear reasoning is most useful. They must justify their choices.</w:t>
      </w:r>
    </w:p>
    <w:p w:rsidR="00000000" w:rsidDel="00000000" w:rsidP="00000000" w:rsidRDefault="00000000" w:rsidRPr="00000000" w14:paraId="00000090">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91">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92">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This level shows whether students understand the structure behind algebraic procedures. These tasks are useful for deciding who is ready for function notation and transformations and who needs reteaching on exponent meaning, radicals, or linear representations.</w:t>
      </w:r>
    </w:p>
    <w:p w:rsidR="00000000" w:rsidDel="00000000" w:rsidP="00000000" w:rsidRDefault="00000000" w:rsidRPr="00000000" w14:paraId="00000093">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4">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5">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6">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7">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8">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9">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A">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B">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C">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D">
      <w:pPr>
        <w:shd w:fill="2f5597" w:val="clear"/>
        <w:spacing w:after="0" w:lineRule="auto"/>
        <w:rPr>
          <w:b w:val="1"/>
          <w:bCs w:val="1"/>
          <w:color w:val="254596"/>
          <w:sz w:val="24"/>
          <w:szCs w:val="24"/>
        </w:rPr>
      </w:pPr>
      <w:r w:rsidDel="00000000" w:rsidR="00000000" w:rsidRPr="00000000">
        <w:rPr>
          <w:rFonts w:ascii="Cambria" w:cs="Cambria" w:eastAsia="Cambria" w:hAnsi="Cambria"/>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1"/>
          <w:bCs w:val="1"/>
          <w:i w:val="1"/>
          <w:iCs w:val="1"/>
          <w:sz w:val="21"/>
          <w:szCs w:val="2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9F">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synthesize algebraic fluency, radical and exponent structure, and linear modeling to solve unfamiliar problems and justify decisions.</w:t>
      </w:r>
    </w:p>
    <w:p w:rsidR="00000000" w:rsidDel="00000000" w:rsidP="00000000" w:rsidRDefault="00000000" w:rsidRPr="00000000" w14:paraId="000000A0">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A1">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A2">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Algebraic Modeling Task</w:t>
      </w:r>
      <w:r w:rsidDel="00000000" w:rsidR="00000000" w:rsidRPr="00000000">
        <w:rPr>
          <w:rFonts w:ascii="Arial" w:cs="Arial" w:eastAsia="Arial" w:hAnsi="Arial"/>
          <w:b w:val="0"/>
          <w:bCs w:val="0"/>
          <w:i w:val="0"/>
          <w:iCs w:val="0"/>
          <w:sz w:val="21"/>
          <w:szCs w:val="21"/>
          <w:rtl w:val="0"/>
        </w:rPr>
        <w:t xml:space="preserve"> – Students model a situation using a linear equation or expression involving exponents or radicals, interpret the variables, and justify whether the result is reasonable.</w:t>
      </w:r>
      <w:r w:rsidDel="00000000" w:rsidR="00000000" w:rsidRPr="00000000">
        <w:rPr>
          <w:rtl w:val="0"/>
        </w:rPr>
      </w:r>
    </w:p>
    <w:p w:rsidR="00000000" w:rsidDel="00000000" w:rsidP="00000000" w:rsidRDefault="00000000" w:rsidRPr="00000000" w14:paraId="000000A3">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Multiple Strategy Simplification Task</w:t>
      </w:r>
      <w:r w:rsidDel="00000000" w:rsidR="00000000" w:rsidRPr="00000000">
        <w:rPr>
          <w:rFonts w:ascii="Arial" w:cs="Arial" w:eastAsia="Arial" w:hAnsi="Arial"/>
          <w:b w:val="0"/>
          <w:bCs w:val="0"/>
          <w:i w:val="0"/>
          <w:iCs w:val="0"/>
          <w:sz w:val="21"/>
          <w:szCs w:val="21"/>
          <w:rtl w:val="0"/>
        </w:rPr>
        <w:t xml:space="preserve"> – Students simplify or evaluate a complex expression using more than one method, compare the strategies, and defend which method is clearer or more efficient.</w:t>
      </w:r>
      <w:r w:rsidDel="00000000" w:rsidR="00000000" w:rsidRPr="00000000">
        <w:rPr>
          <w:rtl w:val="0"/>
        </w:rPr>
      </w:r>
    </w:p>
    <w:p w:rsidR="00000000" w:rsidDel="00000000" w:rsidP="00000000" w:rsidRDefault="00000000" w:rsidRPr="00000000" w14:paraId="000000A4">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Representation Transfer Task</w:t>
      </w:r>
      <w:r w:rsidDel="00000000" w:rsidR="00000000" w:rsidRPr="00000000">
        <w:rPr>
          <w:rFonts w:ascii="Arial" w:cs="Arial" w:eastAsia="Arial" w:hAnsi="Arial"/>
          <w:b w:val="0"/>
          <w:bCs w:val="0"/>
          <w:i w:val="0"/>
          <w:iCs w:val="0"/>
          <w:sz w:val="21"/>
          <w:szCs w:val="21"/>
          <w:rtl w:val="0"/>
        </w:rPr>
        <w:t xml:space="preserve"> – Students move between a verbal description, table, graph, and equation, then explain how each representation shows the same relationship.</w:t>
      </w:r>
      <w:r w:rsidDel="00000000" w:rsidR="00000000" w:rsidRPr="00000000">
        <w:rPr>
          <w:rtl w:val="0"/>
        </w:rPr>
      </w:r>
    </w:p>
    <w:p w:rsidR="00000000" w:rsidDel="00000000" w:rsidP="00000000" w:rsidRDefault="00000000" w:rsidRPr="00000000" w14:paraId="000000A5">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Critique and Redesign Task</w:t>
      </w:r>
      <w:r w:rsidDel="00000000" w:rsidR="00000000" w:rsidRPr="00000000">
        <w:rPr>
          <w:rFonts w:ascii="Arial" w:cs="Arial" w:eastAsia="Arial" w:hAnsi="Arial"/>
          <w:b w:val="0"/>
          <w:bCs w:val="0"/>
          <w:i w:val="0"/>
          <w:iCs w:val="0"/>
          <w:sz w:val="21"/>
          <w:szCs w:val="21"/>
          <w:rtl w:val="0"/>
        </w:rPr>
        <w:t xml:space="preserve"> – Students evaluate a flawed algebraic solution or linear model, identify the error, revise the work, and explain why the corrected version is valid.</w:t>
      </w:r>
    </w:p>
    <w:p w:rsidR="00000000" w:rsidDel="00000000" w:rsidP="00000000" w:rsidRDefault="00000000" w:rsidRPr="00000000" w14:paraId="000000A6">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A7">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A8">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DOK 4 tasks show whether students can transfer algebraic skills into unfamiliar settings and defend reasoning. These are useful as short performance checks or readiness tasks before Unit 1.</w:t>
      </w:r>
    </w:p>
    <w:p w:rsidR="00000000" w:rsidDel="00000000" w:rsidP="00000000" w:rsidRDefault="00000000" w:rsidRPr="00000000" w14:paraId="000000A9">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AA">
      <w:pPr>
        <w:shd w:fill="2f5597" w:val="clear"/>
        <w:spacing w:after="0" w:lineRule="auto"/>
        <w:rPr>
          <w:b w:val="1"/>
          <w:bCs w:val="1"/>
          <w:color w:val="254596"/>
          <w:sz w:val="26"/>
          <w:szCs w:val="26"/>
        </w:rPr>
      </w:pPr>
      <w:r w:rsidDel="00000000" w:rsidR="00000000" w:rsidRPr="00000000">
        <w:rPr>
          <w:rFonts w:ascii="Cambria" w:cs="Cambria" w:eastAsia="Cambria" w:hAnsi="Cambria"/>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AB">
      <w:pPr>
        <w:spacing w:after="40" w:before="0" w:line="252.00000000000003" w:lineRule="auto"/>
        <w:rPr/>
      </w:pPr>
      <w:r w:rsidDel="00000000" w:rsidR="00000000" w:rsidRPr="00000000">
        <w:rPr>
          <w:rFonts w:ascii="Arial" w:cs="Arial" w:eastAsia="Arial" w:hAnsi="Arial"/>
          <w:b w:val="0"/>
          <w:bCs w:val="0"/>
          <w:i w:val="0"/>
          <w:iCs w:val="0"/>
          <w:sz w:val="21"/>
          <w:szCs w:val="21"/>
          <w:rtl w:val="0"/>
        </w:rPr>
        <w:t xml:space="preserve">Assessment is designed for a 45-minute time limit.</w:t>
      </w:r>
      <w:r w:rsidDel="00000000" w:rsidR="00000000" w:rsidRPr="00000000">
        <w:rPr>
          <w:rtl w:val="0"/>
        </w:rPr>
      </w:r>
    </w:p>
    <w:p w:rsidR="00000000" w:rsidDel="00000000" w:rsidP="00000000" w:rsidRDefault="00000000" w:rsidRPr="00000000" w14:paraId="000000AC">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5 Questions DoK 1 – Recognizing exponent properties, matching radical and rational exponent forms, evaluating basic radicals, identifying linear features.</w:t>
      </w:r>
      <w:r w:rsidDel="00000000" w:rsidR="00000000" w:rsidRPr="00000000">
        <w:rPr>
          <w:rtl w:val="0"/>
        </w:rPr>
      </w:r>
    </w:p>
    <w:p w:rsidR="00000000" w:rsidDel="00000000" w:rsidP="00000000" w:rsidRDefault="00000000" w:rsidRPr="00000000" w14:paraId="000000AD">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4 Questions DoK 2 – Simplifying exponent expressions, converting and simplifying radicals/rational exponents, determining radical restrictions, writing linear equations.</w:t>
      </w:r>
      <w:r w:rsidDel="00000000" w:rsidR="00000000" w:rsidRPr="00000000">
        <w:rPr>
          <w:rtl w:val="0"/>
        </w:rPr>
      </w:r>
    </w:p>
    <w:p w:rsidR="00000000" w:rsidDel="00000000" w:rsidP="00000000" w:rsidRDefault="00000000" w:rsidRPr="00000000" w14:paraId="000000AE">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2 Questions DoK 3 – Explaining algebraic structure, error analysis, comparing representations, justifying strategy choices.</w:t>
      </w:r>
      <w:r w:rsidDel="00000000" w:rsidR="00000000" w:rsidRPr="00000000">
        <w:rPr>
          <w:rtl w:val="0"/>
        </w:rPr>
      </w:r>
    </w:p>
    <w:p w:rsidR="00000000" w:rsidDel="00000000" w:rsidP="00000000" w:rsidRDefault="00000000" w:rsidRPr="00000000" w14:paraId="000000AF">
      <w:pPr>
        <w:spacing w:after="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1 Question DoK 4 – Multi-step modeling, strategy defense, or representation-transfer task involving exponents, radicals, and/or linear functions.</w:t>
      </w:r>
    </w:p>
    <w:p w:rsidR="00000000" w:rsidDel="00000000" w:rsidP="00000000" w:rsidRDefault="00000000" w:rsidRPr="00000000" w14:paraId="000000B0">
      <w:pPr>
        <w:spacing w:after="0" w:before="0" w:line="252.00000000000003" w:lineRule="auto"/>
        <w:rPr>
          <w:sz w:val="21"/>
          <w:szCs w:val="21"/>
        </w:rPr>
      </w:pPr>
      <w:r w:rsidDel="00000000" w:rsidR="00000000" w:rsidRPr="00000000">
        <w:rPr>
          <w:rtl w:val="0"/>
        </w:rPr>
      </w:r>
    </w:p>
    <w:p w:rsidR="00000000" w:rsidDel="00000000" w:rsidP="00000000" w:rsidRDefault="00000000" w:rsidRPr="00000000" w14:paraId="000000B1">
      <w:pPr>
        <w:shd w:fill="2f5597" w:val="clear"/>
        <w:spacing w:after="0" w:lineRule="auto"/>
        <w:rPr>
          <w:b w:val="1"/>
          <w:bCs w:val="1"/>
          <w:color w:val="254596"/>
          <w:sz w:val="26"/>
          <w:szCs w:val="26"/>
        </w:rPr>
      </w:pPr>
      <w:r w:rsidDel="00000000" w:rsidR="00000000" w:rsidRPr="00000000">
        <w:rPr>
          <w:rFonts w:ascii="Cambria" w:cs="Cambria" w:eastAsia="Cambria" w:hAnsi="Cambria"/>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B2">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A — Highly Proficient</w:t>
      </w:r>
      <w:r w:rsidDel="00000000" w:rsidR="00000000" w:rsidRPr="00000000">
        <w:rPr>
          <w:rtl w:val="0"/>
        </w:rPr>
      </w:r>
    </w:p>
    <w:p w:rsidR="00000000" w:rsidDel="00000000" w:rsidP="00000000" w:rsidRDefault="00000000" w:rsidRPr="00000000" w14:paraId="000000B3">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The student demonstrates a strong and flexible understanding of Unit B concepts. Work is accurate, well-organized, and supported by clear reasoning. The student can simplify and evaluate expressions involving exponent properties, radicals, and rational exponents; write and interpret linear equations from multiple representations; explain restrictions and structure; and justify strategy choices using precise mathematical language.</w:t>
      </w:r>
    </w:p>
    <w:p w:rsidR="00000000" w:rsidDel="00000000" w:rsidP="00000000" w:rsidRDefault="00000000" w:rsidRPr="00000000" w14:paraId="000000B4">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B5">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B — Proficient</w:t>
      </w:r>
      <w:r w:rsidDel="00000000" w:rsidR="00000000" w:rsidRPr="00000000">
        <w:rPr>
          <w:rtl w:val="0"/>
        </w:rPr>
      </w:r>
    </w:p>
    <w:p w:rsidR="00000000" w:rsidDel="00000000" w:rsidP="00000000" w:rsidRDefault="00000000" w:rsidRPr="00000000" w14:paraId="000000B6">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The student demonstrates solid understanding of the essential Unit B concepts. Most work is accurate, and the student can complete standard and moderately complex tasks independently. The student can apply exponent rules, convert between radicals and rational exponents, simplify radical expressions, evaluate expressions, and write linear equations from common information. Explanations are generally clear, though they may lack some precision or depth. Errors are minor or isolated and do not show major misconceptions.</w:t>
      </w:r>
    </w:p>
    <w:p w:rsidR="00000000" w:rsidDel="00000000" w:rsidP="00000000" w:rsidRDefault="00000000" w:rsidRPr="00000000" w14:paraId="000000B7">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B8">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C — Developing Proficiency</w:t>
      </w:r>
      <w:r w:rsidDel="00000000" w:rsidR="00000000" w:rsidRPr="00000000">
        <w:rPr>
          <w:rtl w:val="0"/>
        </w:rPr>
      </w:r>
    </w:p>
    <w:p w:rsidR="00000000" w:rsidDel="00000000" w:rsidP="00000000" w:rsidRDefault="00000000" w:rsidRPr="00000000" w14:paraId="000000B9">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The student demonstrates partial but passable understanding of Unit B concepts. The student can complete many routine tasks but may need support with multi-step simplification, negative or rational exponents, radical restrictions, equation writing,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0BA">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BB">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Not Yet — Insufficient Evidence</w:t>
      </w:r>
      <w:r w:rsidDel="00000000" w:rsidR="00000000" w:rsidRPr="00000000">
        <w:rPr>
          <w:rtl w:val="0"/>
        </w:rPr>
      </w:r>
    </w:p>
    <w:p w:rsidR="00000000" w:rsidDel="00000000" w:rsidP="00000000" w:rsidRDefault="00000000" w:rsidRPr="00000000" w14:paraId="000000BC">
      <w:pPr>
        <w:spacing w:after="80" w:before="0" w:line="252.00000000000003" w:lineRule="auto"/>
        <w:rPr/>
      </w:pPr>
      <w:r w:rsidDel="00000000" w:rsidR="00000000" w:rsidRPr="00000000">
        <w:rPr>
          <w:rFonts w:ascii="Arial" w:cs="Arial" w:eastAsia="Arial" w:hAnsi="Arial"/>
          <w:b w:val="0"/>
          <w:bCs w:val="0"/>
          <w:i w:val="0"/>
          <w:iCs w:val="0"/>
          <w:sz w:val="21"/>
          <w:szCs w:val="21"/>
          <w:rtl w:val="0"/>
        </w:rPr>
        <w:t xml:space="preserve">The student does not yet demonstrate sufficient understanding of the essential Unit B concepts. Work shows major errors, missing reasoning, incorrect use of exponent properties, confusion between radicals and rational exponents, difficulty simplifying expressions, or weak understanding of slope and linear equations. The student may need reteaching, additional practice, or reassessment to demonstrate proficiency.</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