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32F7D" w14:textId="46A84571" w:rsidR="00E3425E" w:rsidRDefault="00E3425E" w:rsidP="005E7D58">
      <w:pPr>
        <w:pStyle w:val="Heading1"/>
        <w:rPr>
          <w:sz w:val="48"/>
          <w:szCs w:val="48"/>
        </w:rPr>
      </w:pPr>
      <w:r w:rsidRPr="006D696E">
        <w:rPr>
          <w:sz w:val="48"/>
          <w:szCs w:val="48"/>
        </w:rPr>
        <w:t xml:space="preserve">Migrate a PC from </w:t>
      </w:r>
      <w:r w:rsidR="00C664B8" w:rsidRPr="006D696E">
        <w:rPr>
          <w:sz w:val="48"/>
          <w:szCs w:val="48"/>
        </w:rPr>
        <w:t>on-premises</w:t>
      </w:r>
      <w:r w:rsidRPr="006D696E">
        <w:rPr>
          <w:sz w:val="48"/>
          <w:szCs w:val="48"/>
        </w:rPr>
        <w:t xml:space="preserve"> AD to Azure AD</w:t>
      </w:r>
    </w:p>
    <w:p w14:paraId="64164121" w14:textId="77777777" w:rsidR="009A3300" w:rsidRPr="009A3300" w:rsidRDefault="009A3300" w:rsidP="009A3300"/>
    <w:p w14:paraId="1C408988" w14:textId="77777777" w:rsidR="005E7D58" w:rsidRPr="005E7D58" w:rsidRDefault="005E7D58" w:rsidP="005E7D58"/>
    <w:p w14:paraId="14184BE5" w14:textId="3F63F24D" w:rsidR="005E7D58" w:rsidRDefault="000120A0" w:rsidP="005E7D58">
      <w:pPr>
        <w:pStyle w:val="Heading2"/>
      </w:pPr>
      <w:r>
        <w:t xml:space="preserve">Stage </w:t>
      </w:r>
      <w:r w:rsidR="005E7D58">
        <w:t>I</w:t>
      </w:r>
    </w:p>
    <w:p w14:paraId="0256F699" w14:textId="1B1C0645" w:rsidR="000120A0" w:rsidRDefault="00A32D23" w:rsidP="000120A0">
      <w:pPr>
        <w:pStyle w:val="ListParagraph"/>
        <w:numPr>
          <w:ilvl w:val="0"/>
          <w:numId w:val="5"/>
        </w:numPr>
      </w:pPr>
      <w:r>
        <w:t>Open PowerShell as an administrator and run the following commands</w:t>
      </w:r>
    </w:p>
    <w:p w14:paraId="2EC993F7" w14:textId="529030FA" w:rsidR="00A32D23" w:rsidRDefault="00A32D23" w:rsidP="00A32D23">
      <w:pPr>
        <w:pStyle w:val="ListParagraph"/>
        <w:numPr>
          <w:ilvl w:val="1"/>
          <w:numId w:val="5"/>
        </w:numPr>
      </w:pPr>
      <w:r w:rsidRPr="00A32D23">
        <w:t>Set-ExecutionPolicy -ExecutionPolicy Unrestricted</w:t>
      </w:r>
    </w:p>
    <w:p w14:paraId="0B20E300" w14:textId="0C257A8E" w:rsidR="00A32D23" w:rsidRDefault="00F604D8" w:rsidP="00A32D23">
      <w:pPr>
        <w:pStyle w:val="ListParagraph"/>
        <w:numPr>
          <w:ilvl w:val="1"/>
          <w:numId w:val="5"/>
        </w:numPr>
      </w:pPr>
      <w:r w:rsidRPr="00F604D8">
        <w:t>Install-Script Upload-WindowsAutopilotDeviceInfo</w:t>
      </w:r>
    </w:p>
    <w:p w14:paraId="5A23D029" w14:textId="2187748B" w:rsidR="003D0C3C" w:rsidRDefault="003D0C3C" w:rsidP="00A32D23">
      <w:pPr>
        <w:pStyle w:val="ListParagraph"/>
        <w:numPr>
          <w:ilvl w:val="1"/>
          <w:numId w:val="5"/>
        </w:numPr>
      </w:pPr>
      <w:r w:rsidRPr="003D0C3C">
        <w:t>Upload-WindowsAutopilotDeviceInfo</w:t>
      </w:r>
      <w:r>
        <w:t xml:space="preserve"> -TenantName</w:t>
      </w:r>
      <w:r w:rsidR="00BD2C57">
        <w:t xml:space="preserve"> XXXXX.On</w:t>
      </w:r>
      <w:r w:rsidR="00FE0F9C">
        <w:t>M</w:t>
      </w:r>
      <w:r w:rsidR="00BD2C57">
        <w:t>icrosoft.com</w:t>
      </w:r>
    </w:p>
    <w:p w14:paraId="524B2B67" w14:textId="70D72CB4" w:rsidR="00FE0F9C" w:rsidRDefault="00670536" w:rsidP="00670536">
      <w:pPr>
        <w:pStyle w:val="ListParagraph"/>
        <w:numPr>
          <w:ilvl w:val="2"/>
          <w:numId w:val="5"/>
        </w:numPr>
      </w:pPr>
      <w:r>
        <w:t xml:space="preserve">Authenticate with the </w:t>
      </w:r>
      <w:r w:rsidR="00690F3C">
        <w:t xml:space="preserve">Imperitiv </w:t>
      </w:r>
      <w:r w:rsidR="008B30BC">
        <w:t>admin account for the client tenant</w:t>
      </w:r>
    </w:p>
    <w:p w14:paraId="4C0E8C65" w14:textId="7D36ABC8" w:rsidR="00DF6257" w:rsidRDefault="00DF6257" w:rsidP="00670536">
      <w:pPr>
        <w:pStyle w:val="ListParagraph"/>
        <w:numPr>
          <w:ilvl w:val="2"/>
          <w:numId w:val="5"/>
        </w:numPr>
      </w:pPr>
      <w:r>
        <w:t>Ensure successful execution</w:t>
      </w:r>
      <w:r w:rsidR="00C44986">
        <w:t xml:space="preserve"> of the command</w:t>
      </w:r>
    </w:p>
    <w:p w14:paraId="305FF624" w14:textId="10B36251" w:rsidR="00DF6257" w:rsidRDefault="00DF6257" w:rsidP="00DF6257">
      <w:pPr>
        <w:pStyle w:val="ListParagraph"/>
        <w:numPr>
          <w:ilvl w:val="0"/>
          <w:numId w:val="5"/>
        </w:numPr>
      </w:pPr>
      <w:r>
        <w:t>Reboot the computer</w:t>
      </w:r>
    </w:p>
    <w:p w14:paraId="675D3346" w14:textId="2458E2BF" w:rsidR="00EA69B5" w:rsidRPr="000120A0" w:rsidRDefault="00EA69B5" w:rsidP="00EA69B5">
      <w:pPr>
        <w:pStyle w:val="ListParagraph"/>
        <w:numPr>
          <w:ilvl w:val="1"/>
          <w:numId w:val="5"/>
        </w:numPr>
      </w:pPr>
      <w:r>
        <w:t xml:space="preserve">On reboot, </w:t>
      </w:r>
      <w:r w:rsidR="0018773F">
        <w:t xml:space="preserve">enter the BIOS and </w:t>
      </w:r>
      <w:r>
        <w:t xml:space="preserve">ensure Secure Boot is enabled and the compute has a </w:t>
      </w:r>
      <w:r w:rsidR="002D1469">
        <w:t>TPM,</w:t>
      </w:r>
      <w:r>
        <w:t xml:space="preserve"> and it’s enabled.</w:t>
      </w:r>
      <w:r w:rsidR="00EA7376">
        <w:t xml:space="preserve"> </w:t>
      </w:r>
    </w:p>
    <w:p w14:paraId="0A18DB4E" w14:textId="3104DD68" w:rsidR="00965213" w:rsidRPr="00965213" w:rsidRDefault="000120A0" w:rsidP="000120A0">
      <w:pPr>
        <w:pStyle w:val="Heading2"/>
      </w:pPr>
      <w:r>
        <w:t>Stage II</w:t>
      </w:r>
    </w:p>
    <w:p w14:paraId="620DD78F" w14:textId="5C00562D" w:rsidR="00C44986" w:rsidRDefault="00C44986" w:rsidP="001F4E95">
      <w:pPr>
        <w:pStyle w:val="ListParagraph"/>
        <w:numPr>
          <w:ilvl w:val="0"/>
          <w:numId w:val="1"/>
        </w:numPr>
      </w:pPr>
      <w:r>
        <w:t>Have the user being migrated login</w:t>
      </w:r>
    </w:p>
    <w:p w14:paraId="7316C0BE" w14:textId="053FE30A" w:rsidR="001F4E95" w:rsidRDefault="001F4E95" w:rsidP="001F4E95">
      <w:pPr>
        <w:pStyle w:val="ListParagraph"/>
        <w:numPr>
          <w:ilvl w:val="0"/>
          <w:numId w:val="1"/>
        </w:numPr>
      </w:pPr>
      <w:r>
        <w:t>Ensure Desktop, Documents and Pictures folders are being synced with OneDrive</w:t>
      </w:r>
      <w:r w:rsidR="00370F98">
        <w:t xml:space="preserve"> </w:t>
      </w:r>
      <w:r w:rsidR="003232B8">
        <w:t>(for the tenant the computer is being migrated to)</w:t>
      </w:r>
      <w:r>
        <w:t xml:space="preserve"> and the Backup option is on and successful for all three folders</w:t>
      </w:r>
    </w:p>
    <w:p w14:paraId="79101389" w14:textId="77777777" w:rsidR="00E025EC" w:rsidRDefault="00E025EC" w:rsidP="00E025EC">
      <w:pPr>
        <w:pStyle w:val="ListParagraph"/>
        <w:numPr>
          <w:ilvl w:val="0"/>
          <w:numId w:val="1"/>
        </w:numPr>
      </w:pPr>
      <w:r>
        <w:t>Have the user review their Downloads folder for anything they need</w:t>
      </w:r>
    </w:p>
    <w:p w14:paraId="79FD2672" w14:textId="0B7815F9" w:rsidR="00E93723" w:rsidRDefault="00E93723" w:rsidP="00E93723">
      <w:pPr>
        <w:pStyle w:val="ListParagraph"/>
        <w:numPr>
          <w:ilvl w:val="0"/>
          <w:numId w:val="1"/>
        </w:numPr>
      </w:pPr>
      <w:r>
        <w:t xml:space="preserve">Verify browser bookmarks </w:t>
      </w:r>
      <w:r w:rsidR="004F1528">
        <w:t>(Chrome/Firefox/Edge, etc.)</w:t>
      </w:r>
      <w:r>
        <w:t xml:space="preserve"> are exported and saved off to OneDrive</w:t>
      </w:r>
      <w:r w:rsidR="004F1528">
        <w:t xml:space="preserve"> and </w:t>
      </w:r>
      <w:r w:rsidR="007256B1">
        <w:t>synchronized</w:t>
      </w:r>
    </w:p>
    <w:p w14:paraId="020242F2" w14:textId="77777777" w:rsidR="007256B1" w:rsidRDefault="007256B1" w:rsidP="007256B1">
      <w:pPr>
        <w:pStyle w:val="ListParagraph"/>
        <w:numPr>
          <w:ilvl w:val="0"/>
          <w:numId w:val="1"/>
        </w:numPr>
      </w:pPr>
      <w:r>
        <w:t>PST files</w:t>
      </w:r>
    </w:p>
    <w:p w14:paraId="2BCF0193" w14:textId="77777777" w:rsidR="007256B1" w:rsidRDefault="007256B1" w:rsidP="007256B1">
      <w:pPr>
        <w:pStyle w:val="ListParagraph"/>
        <w:numPr>
          <w:ilvl w:val="1"/>
          <w:numId w:val="1"/>
        </w:numPr>
      </w:pPr>
      <w:r>
        <w:t>Check Outlook for any attached PST files</w:t>
      </w:r>
    </w:p>
    <w:p w14:paraId="3F7C3F11" w14:textId="77777777" w:rsidR="007256B1" w:rsidRDefault="007256B1" w:rsidP="007256B1">
      <w:pPr>
        <w:pStyle w:val="ListParagraph"/>
        <w:numPr>
          <w:ilvl w:val="1"/>
          <w:numId w:val="1"/>
        </w:numPr>
      </w:pPr>
      <w:r>
        <w:t>Verify size and that it will fit in O365</w:t>
      </w:r>
    </w:p>
    <w:p w14:paraId="1C8C57C7" w14:textId="77777777" w:rsidR="007256B1" w:rsidRDefault="007256B1" w:rsidP="007256B1">
      <w:pPr>
        <w:pStyle w:val="ListParagraph"/>
        <w:numPr>
          <w:ilvl w:val="1"/>
          <w:numId w:val="1"/>
        </w:numPr>
      </w:pPr>
      <w:r>
        <w:t>Migrate any PST data to their O365 mailbox</w:t>
      </w:r>
    </w:p>
    <w:p w14:paraId="6AE0946B" w14:textId="77777777" w:rsidR="00F045C0" w:rsidRDefault="001166B2" w:rsidP="007256B1">
      <w:pPr>
        <w:pStyle w:val="ListParagraph"/>
        <w:numPr>
          <w:ilvl w:val="1"/>
          <w:numId w:val="1"/>
        </w:numPr>
      </w:pPr>
      <w:r>
        <w:t xml:space="preserve">If </w:t>
      </w:r>
      <w:r w:rsidR="00E73D71">
        <w:t xml:space="preserve">the PST data </w:t>
      </w:r>
      <w:r w:rsidR="006674F2">
        <w:t xml:space="preserve">is </w:t>
      </w:r>
      <w:r>
        <w:t>too large</w:t>
      </w:r>
      <w:r w:rsidR="00E73D71">
        <w:t xml:space="preserve"> to move with</w:t>
      </w:r>
      <w:r w:rsidR="00DA6925">
        <w:t>in the hour allotted for the users migration</w:t>
      </w:r>
      <w:r w:rsidR="00F045C0">
        <w:t>:</w:t>
      </w:r>
    </w:p>
    <w:p w14:paraId="63D01E4E" w14:textId="53A583D1" w:rsidR="001166B2" w:rsidRDefault="00F045C0" w:rsidP="00F045C0">
      <w:pPr>
        <w:pStyle w:val="ListParagraph"/>
        <w:numPr>
          <w:ilvl w:val="2"/>
          <w:numId w:val="1"/>
        </w:numPr>
      </w:pPr>
      <w:r>
        <w:t>R</w:t>
      </w:r>
      <w:r w:rsidR="001D73BE">
        <w:t>ecord the path to the PST</w:t>
      </w:r>
    </w:p>
    <w:p w14:paraId="23BE70D3" w14:textId="4446CF91" w:rsidR="00F045C0" w:rsidRDefault="00F045C0" w:rsidP="00F045C0">
      <w:pPr>
        <w:pStyle w:val="ListParagraph"/>
        <w:numPr>
          <w:ilvl w:val="2"/>
          <w:numId w:val="1"/>
        </w:numPr>
      </w:pPr>
      <w:r>
        <w:t>Detach the PST from the Outlook profile</w:t>
      </w:r>
    </w:p>
    <w:p w14:paraId="6BE01907" w14:textId="087F0A67" w:rsidR="00F045C0" w:rsidRDefault="00F045C0" w:rsidP="00F045C0">
      <w:pPr>
        <w:pStyle w:val="ListParagraph"/>
        <w:numPr>
          <w:ilvl w:val="2"/>
          <w:numId w:val="1"/>
        </w:numPr>
      </w:pPr>
      <w:r>
        <w:t>Close Outlook</w:t>
      </w:r>
    </w:p>
    <w:p w14:paraId="69C97F01" w14:textId="6CEE2DAF" w:rsidR="00F045C0" w:rsidRDefault="00F045C0" w:rsidP="00F045C0">
      <w:pPr>
        <w:pStyle w:val="ListParagraph"/>
        <w:numPr>
          <w:ilvl w:val="2"/>
          <w:numId w:val="1"/>
        </w:numPr>
      </w:pPr>
      <w:r>
        <w:t>Move the PST to somewhere such as C:\Outlook Files\</w:t>
      </w:r>
    </w:p>
    <w:p w14:paraId="38DBF37E" w14:textId="281DEEDF" w:rsidR="00F045C0" w:rsidRDefault="00F045C0" w:rsidP="00F045C0">
      <w:pPr>
        <w:pStyle w:val="ListParagraph"/>
        <w:numPr>
          <w:ilvl w:val="2"/>
          <w:numId w:val="1"/>
        </w:numPr>
      </w:pPr>
      <w:r>
        <w:t>After the migration, move the PST back to the users Profile (C:\User\%USERNAME%) and reattach it to Outlook.</w:t>
      </w:r>
    </w:p>
    <w:p w14:paraId="01EB5EA6" w14:textId="49DADF46" w:rsidR="00F045C0" w:rsidRDefault="00F045C0" w:rsidP="00F045C0">
      <w:pPr>
        <w:pStyle w:val="ListParagraph"/>
        <w:numPr>
          <w:ilvl w:val="2"/>
          <w:numId w:val="1"/>
        </w:numPr>
      </w:pPr>
      <w:r>
        <w:t xml:space="preserve">Set a time to help the user migrate the data from the PST file(s) to the </w:t>
      </w:r>
      <w:r w:rsidR="00684E60">
        <w:t>EOL Mailbox</w:t>
      </w:r>
    </w:p>
    <w:p w14:paraId="7BF9365F" w14:textId="77777777" w:rsidR="00400AA7" w:rsidRDefault="00400AA7" w:rsidP="00400AA7">
      <w:pPr>
        <w:pStyle w:val="ListParagraph"/>
        <w:numPr>
          <w:ilvl w:val="0"/>
          <w:numId w:val="1"/>
        </w:numPr>
      </w:pPr>
      <w:r>
        <w:t>Open Device Manager and ensure there are no issues with drivers</w:t>
      </w:r>
    </w:p>
    <w:p w14:paraId="15CD10A3" w14:textId="204A2756" w:rsidR="005E7D58" w:rsidRDefault="000120A0" w:rsidP="005E7D58">
      <w:pPr>
        <w:pStyle w:val="Heading2"/>
      </w:pPr>
      <w:r>
        <w:t xml:space="preserve">Stage </w:t>
      </w:r>
      <w:r w:rsidR="005E7D58">
        <w:t>II</w:t>
      </w:r>
      <w:r>
        <w:t>I</w:t>
      </w:r>
    </w:p>
    <w:p w14:paraId="0F87FF80" w14:textId="61676288" w:rsidR="00BB2E59" w:rsidRDefault="00700E3C" w:rsidP="005E7D58">
      <w:pPr>
        <w:pStyle w:val="ListParagraph"/>
        <w:numPr>
          <w:ilvl w:val="0"/>
          <w:numId w:val="2"/>
        </w:numPr>
        <w:rPr>
          <w:highlight w:val="yellow"/>
        </w:rPr>
      </w:pPr>
      <w:r w:rsidRPr="00EC58B8">
        <w:rPr>
          <w:highlight w:val="yellow"/>
        </w:rPr>
        <w:t>Create a</w:t>
      </w:r>
      <w:r w:rsidR="00500D41" w:rsidRPr="00EC58B8">
        <w:rPr>
          <w:highlight w:val="yellow"/>
        </w:rPr>
        <w:t xml:space="preserve"> local computer user in “Computer Management” such as imp-admin and </w:t>
      </w:r>
      <w:r w:rsidR="00332703" w:rsidRPr="00EC58B8">
        <w:rPr>
          <w:highlight w:val="yellow"/>
        </w:rPr>
        <w:t>make it a member of the local Administrators group.</w:t>
      </w:r>
    </w:p>
    <w:p w14:paraId="563BE2CE" w14:textId="78C4A8A7" w:rsidR="00EC58B8" w:rsidRDefault="00C37F57" w:rsidP="005E7D58">
      <w:pPr>
        <w:pStyle w:val="ListParagraph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 xml:space="preserve">Logout the </w:t>
      </w:r>
      <w:r w:rsidR="00954C3D">
        <w:rPr>
          <w:highlight w:val="yellow"/>
        </w:rPr>
        <w:t>current user and login as imp-admin</w:t>
      </w:r>
    </w:p>
    <w:p w14:paraId="2B86F70B" w14:textId="711C3433" w:rsidR="00954C3D" w:rsidRDefault="00954C3D" w:rsidP="005E7D58">
      <w:pPr>
        <w:pStyle w:val="ListParagraph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 xml:space="preserve">Disjoin the computer from the </w:t>
      </w:r>
      <w:r w:rsidR="001F0401">
        <w:rPr>
          <w:highlight w:val="yellow"/>
        </w:rPr>
        <w:t xml:space="preserve">on-premises </w:t>
      </w:r>
      <w:r w:rsidR="00F0142C">
        <w:rPr>
          <w:highlight w:val="yellow"/>
        </w:rPr>
        <w:t>AD domain and reboot the computer</w:t>
      </w:r>
    </w:p>
    <w:p w14:paraId="3BD724FB" w14:textId="37FA903F" w:rsidR="00332703" w:rsidRDefault="000E5FF7" w:rsidP="0010470F">
      <w:pPr>
        <w:pStyle w:val="ListParagraph"/>
        <w:numPr>
          <w:ilvl w:val="0"/>
          <w:numId w:val="2"/>
        </w:numPr>
      </w:pPr>
      <w:r w:rsidRPr="0010470F">
        <w:rPr>
          <w:highlight w:val="yellow"/>
        </w:rPr>
        <w:t xml:space="preserve">Login as imp-admin after the reboot and join the </w:t>
      </w:r>
      <w:r w:rsidR="000E03F3" w:rsidRPr="0010470F">
        <w:rPr>
          <w:highlight w:val="yellow"/>
        </w:rPr>
        <w:t>computer to Azure A</w:t>
      </w:r>
      <w:r w:rsidR="0042655E" w:rsidRPr="0010470F">
        <w:rPr>
          <w:highlight w:val="yellow"/>
        </w:rPr>
        <w:t xml:space="preserve">ctive Directory as the </w:t>
      </w:r>
      <w:r w:rsidR="0010470F" w:rsidRPr="0010470F">
        <w:rPr>
          <w:highlight w:val="yellow"/>
        </w:rPr>
        <w:t>users account using the steps below</w:t>
      </w:r>
    </w:p>
    <w:p w14:paraId="725D62BE" w14:textId="37A54CE7" w:rsidR="00ED2644" w:rsidRDefault="00415AF0" w:rsidP="005E7D58">
      <w:pPr>
        <w:pStyle w:val="ListParagraph"/>
        <w:numPr>
          <w:ilvl w:val="0"/>
          <w:numId w:val="2"/>
        </w:numPr>
      </w:pPr>
      <w:r>
        <w:t>Join the PC to the Azure AD Domain</w:t>
      </w:r>
    </w:p>
    <w:p w14:paraId="2F71795F" w14:textId="6271ECE8" w:rsidR="00412ADD" w:rsidRDefault="00412ADD" w:rsidP="00412ADD">
      <w:pPr>
        <w:pStyle w:val="ListParagraph"/>
        <w:numPr>
          <w:ilvl w:val="1"/>
          <w:numId w:val="2"/>
        </w:numPr>
      </w:pPr>
      <w:r>
        <w:t>Go to “Settings”, the “Accounts”, then to “Access Work or School”</w:t>
      </w:r>
    </w:p>
    <w:p w14:paraId="7F576626" w14:textId="77777777" w:rsidR="00790127" w:rsidRDefault="00790127" w:rsidP="005E7D58">
      <w:pPr>
        <w:pStyle w:val="ListParagraph"/>
        <w:numPr>
          <w:ilvl w:val="1"/>
          <w:numId w:val="2"/>
        </w:numPr>
      </w:pPr>
      <w:r>
        <w:t>Click on “Connect”</w:t>
      </w:r>
    </w:p>
    <w:p w14:paraId="75FDBFB1" w14:textId="77777777" w:rsidR="003D7970" w:rsidRDefault="003D7970" w:rsidP="003D7970">
      <w:pPr>
        <w:pStyle w:val="ListParagraph"/>
        <w:ind w:left="1440"/>
      </w:pPr>
    </w:p>
    <w:p w14:paraId="67297381" w14:textId="63B42296" w:rsidR="00AB4EC5" w:rsidRDefault="00B0059D" w:rsidP="00644C28">
      <w:pPr>
        <w:pStyle w:val="ListParagraph"/>
        <w:ind w:left="1440"/>
      </w:pPr>
      <w:r>
        <w:rPr>
          <w:noProof/>
        </w:rPr>
        <w:drawing>
          <wp:inline distT="0" distB="0" distL="0" distR="0" wp14:anchorId="359A136F" wp14:editId="20BC7595">
            <wp:extent cx="4243524" cy="3233420"/>
            <wp:effectExtent l="0" t="0" r="508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2222" cy="32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19D4" w14:textId="77777777" w:rsidR="00AB4EC5" w:rsidRDefault="00AB4EC5" w:rsidP="00AB4EC5">
      <w:pPr>
        <w:pStyle w:val="ListParagraph"/>
        <w:ind w:left="1440"/>
      </w:pPr>
    </w:p>
    <w:p w14:paraId="2ECECD02" w14:textId="77777777" w:rsidR="003D7970" w:rsidRDefault="003D7970" w:rsidP="003D7970">
      <w:pPr>
        <w:pStyle w:val="ListParagraph"/>
        <w:ind w:left="1440"/>
      </w:pPr>
    </w:p>
    <w:p w14:paraId="3EA7E480" w14:textId="77777777" w:rsidR="003D7970" w:rsidRDefault="003D7970" w:rsidP="003D7970">
      <w:pPr>
        <w:pStyle w:val="ListParagraph"/>
        <w:ind w:left="1440"/>
      </w:pPr>
    </w:p>
    <w:p w14:paraId="6EEC6244" w14:textId="77777777" w:rsidR="006D696E" w:rsidRDefault="006D696E" w:rsidP="003D7970">
      <w:pPr>
        <w:pStyle w:val="ListParagraph"/>
        <w:ind w:left="1440"/>
      </w:pPr>
    </w:p>
    <w:p w14:paraId="1D9AD8DC" w14:textId="77777777" w:rsidR="006D696E" w:rsidRDefault="006D696E" w:rsidP="003D7970">
      <w:pPr>
        <w:pStyle w:val="ListParagraph"/>
        <w:ind w:left="1440"/>
      </w:pPr>
    </w:p>
    <w:p w14:paraId="78DEDE18" w14:textId="77777777" w:rsidR="003D7970" w:rsidRDefault="003D7970" w:rsidP="003D7970">
      <w:pPr>
        <w:pStyle w:val="ListParagraph"/>
        <w:ind w:left="1440"/>
      </w:pPr>
    </w:p>
    <w:p w14:paraId="3EFE49C4" w14:textId="49F5E1A9" w:rsidR="00AB4EC5" w:rsidRDefault="00AB4EC5" w:rsidP="005E7D58">
      <w:pPr>
        <w:pStyle w:val="ListParagraph"/>
        <w:numPr>
          <w:ilvl w:val="1"/>
          <w:numId w:val="2"/>
        </w:numPr>
      </w:pPr>
      <w:r>
        <w:t>Click on “Join this device to Azure Active Directory”</w:t>
      </w:r>
    </w:p>
    <w:p w14:paraId="14D1C664" w14:textId="75AACC77" w:rsidR="006B2616" w:rsidRDefault="00D70CB8" w:rsidP="00AB4EC5">
      <w:pPr>
        <w:pStyle w:val="ListParagraph"/>
        <w:ind w:left="1440"/>
      </w:pPr>
      <w:r>
        <w:rPr>
          <w:noProof/>
        </w:rPr>
        <w:drawing>
          <wp:inline distT="0" distB="0" distL="0" distR="0" wp14:anchorId="75374BBA" wp14:editId="02577464">
            <wp:extent cx="3347499" cy="3230908"/>
            <wp:effectExtent l="0" t="0" r="571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1354" cy="324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F807" w14:textId="586FD4C9" w:rsidR="00AB4EC5" w:rsidRDefault="00AB4EC5" w:rsidP="00AB4EC5">
      <w:pPr>
        <w:pStyle w:val="ListParagraph"/>
        <w:ind w:left="1440"/>
      </w:pPr>
    </w:p>
    <w:p w14:paraId="08719E13" w14:textId="77777777" w:rsidR="00412ADD" w:rsidRDefault="00412ADD" w:rsidP="00AB4EC5">
      <w:pPr>
        <w:pStyle w:val="ListParagraph"/>
        <w:ind w:left="1440"/>
      </w:pPr>
    </w:p>
    <w:p w14:paraId="07CAD4B6" w14:textId="1F5A8D43" w:rsidR="00AB4EC5" w:rsidRDefault="00AB4EC5" w:rsidP="005E7D58">
      <w:pPr>
        <w:pStyle w:val="ListParagraph"/>
        <w:numPr>
          <w:ilvl w:val="1"/>
          <w:numId w:val="2"/>
        </w:numPr>
      </w:pPr>
      <w:r>
        <w:t>Have the user enter their email address (user id)</w:t>
      </w:r>
      <w:r w:rsidR="00412ADD">
        <w:t xml:space="preserve"> for the new tenant</w:t>
      </w:r>
    </w:p>
    <w:p w14:paraId="6DF8499A" w14:textId="47129E7E" w:rsidR="006B2616" w:rsidRDefault="00D70CB8" w:rsidP="00AB4EC5">
      <w:pPr>
        <w:pStyle w:val="ListParagraph"/>
        <w:ind w:left="1440"/>
      </w:pPr>
      <w:r>
        <w:rPr>
          <w:noProof/>
        </w:rPr>
        <w:drawing>
          <wp:inline distT="0" distB="0" distL="0" distR="0" wp14:anchorId="218A213D" wp14:editId="58B2F1D2">
            <wp:extent cx="3398818" cy="330041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8077" cy="331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23A3" w14:textId="77777777" w:rsidR="00AB4EC5" w:rsidRDefault="00AB4EC5" w:rsidP="00AB4EC5">
      <w:pPr>
        <w:pStyle w:val="ListParagraph"/>
        <w:ind w:left="1440"/>
      </w:pPr>
    </w:p>
    <w:p w14:paraId="5247640E" w14:textId="77777777" w:rsidR="003D7970" w:rsidRDefault="003D7970" w:rsidP="003D7970">
      <w:pPr>
        <w:pStyle w:val="ListParagraph"/>
        <w:ind w:left="1440"/>
      </w:pPr>
    </w:p>
    <w:p w14:paraId="4B6ECD6B" w14:textId="224B79C3" w:rsidR="00D70CB8" w:rsidRDefault="00AB4EC5" w:rsidP="00326ADE">
      <w:pPr>
        <w:pStyle w:val="ListParagraph"/>
        <w:numPr>
          <w:ilvl w:val="1"/>
          <w:numId w:val="2"/>
        </w:numPr>
      </w:pPr>
      <w:r>
        <w:t>Have them enter their password</w:t>
      </w:r>
      <w:r w:rsidR="00431234">
        <w:rPr>
          <w:noProof/>
        </w:rPr>
        <w:drawing>
          <wp:inline distT="0" distB="0" distL="0" distR="0" wp14:anchorId="067CC477" wp14:editId="16FC38C3">
            <wp:extent cx="3423342" cy="3324225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0636" cy="335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B489" w14:textId="77777777" w:rsidR="00412ADD" w:rsidRDefault="00412ADD" w:rsidP="00412ADD">
      <w:pPr>
        <w:pStyle w:val="ListParagraph"/>
        <w:ind w:left="1440"/>
      </w:pPr>
    </w:p>
    <w:p w14:paraId="6BC89088" w14:textId="77777777" w:rsidR="00412ADD" w:rsidRDefault="00412ADD" w:rsidP="00412ADD">
      <w:pPr>
        <w:pStyle w:val="ListParagraph"/>
        <w:ind w:left="1440"/>
      </w:pPr>
    </w:p>
    <w:p w14:paraId="0D23030B" w14:textId="77777777" w:rsidR="00412ADD" w:rsidRDefault="00412ADD" w:rsidP="00412ADD">
      <w:pPr>
        <w:pStyle w:val="ListParagraph"/>
        <w:ind w:left="1440"/>
      </w:pPr>
    </w:p>
    <w:p w14:paraId="784537DB" w14:textId="77777777" w:rsidR="00412ADD" w:rsidRDefault="00412ADD" w:rsidP="00412ADD">
      <w:pPr>
        <w:pStyle w:val="ListParagraph"/>
        <w:ind w:left="1440"/>
      </w:pPr>
    </w:p>
    <w:p w14:paraId="7FE42CDD" w14:textId="47CF2098" w:rsidR="006B2616" w:rsidRDefault="00AB4EC5" w:rsidP="005E7D58">
      <w:pPr>
        <w:pStyle w:val="ListParagraph"/>
        <w:numPr>
          <w:ilvl w:val="1"/>
          <w:numId w:val="2"/>
        </w:numPr>
      </w:pPr>
      <w:r>
        <w:t>Click Next</w:t>
      </w:r>
    </w:p>
    <w:p w14:paraId="6BB6BEAC" w14:textId="11FC795E" w:rsidR="00412ADD" w:rsidRDefault="00412ADD" w:rsidP="00412ADD">
      <w:pPr>
        <w:pStyle w:val="ListParagraph"/>
        <w:ind w:left="1440"/>
      </w:pPr>
      <w:r>
        <w:rPr>
          <w:noProof/>
        </w:rPr>
        <w:drawing>
          <wp:inline distT="0" distB="0" distL="0" distR="0" wp14:anchorId="1DC8CA51" wp14:editId="76108D3E">
            <wp:extent cx="3315077" cy="3219450"/>
            <wp:effectExtent l="0" t="0" r="0" b="0"/>
            <wp:docPr id="15" name="Picture 1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1452" cy="323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8723" w14:textId="77777777" w:rsidR="00753FB3" w:rsidRDefault="00753FB3" w:rsidP="00753FB3">
      <w:pPr>
        <w:pStyle w:val="ListParagraph"/>
        <w:ind w:left="1440"/>
      </w:pPr>
    </w:p>
    <w:p w14:paraId="52AF6067" w14:textId="6EFFD0E5" w:rsidR="00753FB3" w:rsidRDefault="00753FB3" w:rsidP="005E7D58">
      <w:pPr>
        <w:pStyle w:val="ListParagraph"/>
        <w:numPr>
          <w:ilvl w:val="1"/>
          <w:numId w:val="2"/>
        </w:numPr>
      </w:pPr>
      <w:r>
        <w:t xml:space="preserve">Click </w:t>
      </w:r>
      <w:r w:rsidR="004D0543">
        <w:t>“</w:t>
      </w:r>
      <w:r>
        <w:t>Join</w:t>
      </w:r>
      <w:r w:rsidR="004D0543">
        <w:t>”</w:t>
      </w:r>
    </w:p>
    <w:p w14:paraId="3B919B63" w14:textId="0B1F8148" w:rsidR="00C07C5B" w:rsidRDefault="00C07C5B" w:rsidP="00753FB3">
      <w:pPr>
        <w:pStyle w:val="ListParagraph"/>
        <w:ind w:left="1440"/>
      </w:pPr>
      <w:r>
        <w:rPr>
          <w:noProof/>
        </w:rPr>
        <w:drawing>
          <wp:inline distT="0" distB="0" distL="0" distR="0" wp14:anchorId="70F4B978" wp14:editId="6FCD618F">
            <wp:extent cx="3752850" cy="1636259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7536" cy="164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13F6" w14:textId="77777777" w:rsidR="00753FB3" w:rsidRDefault="00753FB3" w:rsidP="00412ADD"/>
    <w:p w14:paraId="238F2B3C" w14:textId="5841802C" w:rsidR="00753FB3" w:rsidRDefault="00753FB3" w:rsidP="005E7D58">
      <w:pPr>
        <w:pStyle w:val="ListParagraph"/>
        <w:numPr>
          <w:ilvl w:val="1"/>
          <w:numId w:val="2"/>
        </w:numPr>
      </w:pPr>
      <w:r>
        <w:t>Click Done</w:t>
      </w:r>
      <w:r w:rsidR="000F06B2">
        <w:t xml:space="preserve"> and then reboot the computer</w:t>
      </w:r>
    </w:p>
    <w:p w14:paraId="3EB96340" w14:textId="537C9DAD" w:rsidR="00415AF0" w:rsidRDefault="00D52AC1" w:rsidP="000F06B2">
      <w:pPr>
        <w:pStyle w:val="ListParagraph"/>
        <w:ind w:left="1440"/>
      </w:pPr>
      <w:r>
        <w:rPr>
          <w:noProof/>
        </w:rPr>
        <w:drawing>
          <wp:inline distT="0" distB="0" distL="0" distR="0" wp14:anchorId="5C78664A" wp14:editId="1E14EFB3">
            <wp:extent cx="2214563" cy="21371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213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D4B9" w14:textId="764A8D02" w:rsidR="003D7970" w:rsidRDefault="000120A0" w:rsidP="003D7970">
      <w:pPr>
        <w:pStyle w:val="Heading2"/>
      </w:pPr>
      <w:r>
        <w:t xml:space="preserve">Stage </w:t>
      </w:r>
      <w:r w:rsidR="003D7970">
        <w:t>I</w:t>
      </w:r>
      <w:r>
        <w:t>V</w:t>
      </w:r>
    </w:p>
    <w:p w14:paraId="09478AD9" w14:textId="09F6343D" w:rsidR="00EF30B3" w:rsidRDefault="00415AF0" w:rsidP="003D7970">
      <w:pPr>
        <w:pStyle w:val="ListParagraph"/>
        <w:numPr>
          <w:ilvl w:val="0"/>
          <w:numId w:val="3"/>
        </w:numPr>
      </w:pPr>
      <w:r>
        <w:t xml:space="preserve">Login to the machine as </w:t>
      </w:r>
      <w:r w:rsidR="003D7970">
        <w:t xml:space="preserve">their Azure AD account </w:t>
      </w:r>
      <w:hyperlink r:id="rId17" w:history="1">
        <w:r w:rsidR="003D7970" w:rsidRPr="00082D09">
          <w:rPr>
            <w:rStyle w:val="Hyperlink"/>
          </w:rPr>
          <w:t>%USERNAME%@DomainName.com</w:t>
        </w:r>
      </w:hyperlink>
    </w:p>
    <w:p w14:paraId="54749EC1" w14:textId="2395A2DF" w:rsidR="0079477E" w:rsidRDefault="00EF30B3" w:rsidP="0079477E">
      <w:pPr>
        <w:pStyle w:val="ListParagraph"/>
        <w:numPr>
          <w:ilvl w:val="0"/>
          <w:numId w:val="3"/>
        </w:numPr>
      </w:pPr>
      <w:r>
        <w:t>It will show the “Setting up your device”</w:t>
      </w:r>
      <w:r w:rsidR="004D185F">
        <w:t xml:space="preserve"> window. This could take a few minutes to run th</w:t>
      </w:r>
      <w:r w:rsidR="0079477E">
        <w:t>ough</w:t>
      </w:r>
      <w:r w:rsidR="000E67D8">
        <w:t>.</w:t>
      </w:r>
      <w:r w:rsidR="008E4F0A">
        <w:t xml:space="preserve"> If the first two section do not show “Completed”, then the machine didn’t take the Disable ESP Configuration policy and </w:t>
      </w:r>
      <w:r w:rsidR="000E7348">
        <w:t xml:space="preserve">you’ll need to force reboots and policy updates until it does. It’ll stay stuck on </w:t>
      </w:r>
      <w:r w:rsidR="002D67E3">
        <w:t>this screen if the first two don’t come up as “Completed” as shown.</w:t>
      </w:r>
    </w:p>
    <w:p w14:paraId="2F54B7BD" w14:textId="16AABD39" w:rsidR="004D185F" w:rsidRDefault="004D185F" w:rsidP="007374DB">
      <w:pPr>
        <w:pStyle w:val="ListParagraph"/>
        <w:ind w:left="1440"/>
      </w:pPr>
      <w:r>
        <w:rPr>
          <w:noProof/>
        </w:rPr>
        <w:drawing>
          <wp:inline distT="0" distB="0" distL="0" distR="0" wp14:anchorId="7FD2DDF4" wp14:editId="5487CC1D">
            <wp:extent cx="3431240" cy="25921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3299" cy="26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3C86" w14:textId="188296C8" w:rsidR="00630353" w:rsidRDefault="004226F2" w:rsidP="00AB2338">
      <w:pPr>
        <w:pStyle w:val="ListParagraph"/>
        <w:numPr>
          <w:ilvl w:val="0"/>
          <w:numId w:val="3"/>
        </w:numPr>
      </w:pPr>
      <w:r>
        <w:t xml:space="preserve">The user should be logged in successfully and if Windows Hello is enabled, it should have the user set a PIN and possibly allow other biometrics if a finger print reader is available or a </w:t>
      </w:r>
      <w:r w:rsidR="00AD02A1">
        <w:t xml:space="preserve">camera that meets Hello’s requirements is </w:t>
      </w:r>
      <w:r w:rsidR="00326ADE">
        <w:t>installed.</w:t>
      </w:r>
    </w:p>
    <w:p w14:paraId="41AF1F4B" w14:textId="77777777" w:rsidR="00630353" w:rsidRDefault="00630353" w:rsidP="00630353">
      <w:pPr>
        <w:pStyle w:val="ListParagraph"/>
      </w:pPr>
    </w:p>
    <w:p w14:paraId="7A80A250" w14:textId="32CEFBC3" w:rsidR="003D7970" w:rsidRDefault="000120A0" w:rsidP="003D7970">
      <w:pPr>
        <w:pStyle w:val="Heading2"/>
      </w:pPr>
      <w:r>
        <w:t xml:space="preserve">Stage </w:t>
      </w:r>
      <w:r w:rsidR="003D7970">
        <w:t>V</w:t>
      </w:r>
    </w:p>
    <w:p w14:paraId="750D6A73" w14:textId="15E12CCE" w:rsidR="00C65212" w:rsidRDefault="00C65212" w:rsidP="003D7970">
      <w:pPr>
        <w:pStyle w:val="ListParagraph"/>
        <w:numPr>
          <w:ilvl w:val="0"/>
          <w:numId w:val="4"/>
        </w:numPr>
      </w:pPr>
      <w:r>
        <w:t>Testing</w:t>
      </w:r>
    </w:p>
    <w:p w14:paraId="3927E32A" w14:textId="276252C1" w:rsidR="00C65212" w:rsidRDefault="00A16CBB" w:rsidP="003D7970">
      <w:pPr>
        <w:pStyle w:val="ListParagraph"/>
        <w:numPr>
          <w:ilvl w:val="1"/>
          <w:numId w:val="4"/>
        </w:numPr>
      </w:pPr>
      <w:r>
        <w:t>After</w:t>
      </w:r>
      <w:r w:rsidR="00C65212">
        <w:t xml:space="preserve"> the user log</w:t>
      </w:r>
      <w:r>
        <w:t xml:space="preserve">s </w:t>
      </w:r>
      <w:r w:rsidR="00C65212">
        <w:t xml:space="preserve">in to the </w:t>
      </w:r>
      <w:r w:rsidR="00C55807">
        <w:t>laptop as their @</w:t>
      </w:r>
      <w:r w:rsidR="00775730">
        <w:t>DomainName</w:t>
      </w:r>
      <w:r w:rsidR="00C55807">
        <w:t>.com account</w:t>
      </w:r>
      <w:r w:rsidR="00B813BF">
        <w:t>:</w:t>
      </w:r>
    </w:p>
    <w:p w14:paraId="49682C18" w14:textId="1F118859" w:rsidR="00012622" w:rsidRDefault="00012622" w:rsidP="003D7970">
      <w:pPr>
        <w:pStyle w:val="ListParagraph"/>
        <w:numPr>
          <w:ilvl w:val="2"/>
          <w:numId w:val="4"/>
        </w:numPr>
      </w:pPr>
      <w:r>
        <w:t xml:space="preserve">Let the machine sit for </w:t>
      </w:r>
      <w:r w:rsidR="00EE2EFC">
        <w:t xml:space="preserve">5-6 minutes and wait for OneDrive to </w:t>
      </w:r>
      <w:r w:rsidR="001369DC">
        <w:t>setup and start syncing automatically.</w:t>
      </w:r>
    </w:p>
    <w:p w14:paraId="4A5402CF" w14:textId="0EFC47E3" w:rsidR="00C55807" w:rsidRDefault="00C55807" w:rsidP="003D7970">
      <w:pPr>
        <w:pStyle w:val="ListParagraph"/>
        <w:numPr>
          <w:ilvl w:val="2"/>
          <w:numId w:val="4"/>
        </w:numPr>
      </w:pPr>
      <w:r>
        <w:t>Ensure OneDrive sets up and syncs</w:t>
      </w:r>
    </w:p>
    <w:p w14:paraId="7F5E7826" w14:textId="2E4537F9" w:rsidR="00AD5EEB" w:rsidRDefault="00AD5EEB" w:rsidP="003D7970">
      <w:pPr>
        <w:pStyle w:val="ListParagraph"/>
        <w:numPr>
          <w:ilvl w:val="3"/>
          <w:numId w:val="4"/>
        </w:numPr>
      </w:pPr>
      <w:r>
        <w:t>Select “Always keep on this device”</w:t>
      </w:r>
    </w:p>
    <w:p w14:paraId="68048DB8" w14:textId="4977E046" w:rsidR="00C55807" w:rsidRDefault="001369DC" w:rsidP="003D7970">
      <w:pPr>
        <w:pStyle w:val="ListParagraph"/>
        <w:numPr>
          <w:ilvl w:val="2"/>
          <w:numId w:val="4"/>
        </w:numPr>
      </w:pPr>
      <w:r>
        <w:t>Setup and v</w:t>
      </w:r>
      <w:r w:rsidR="00C55807">
        <w:t>erify email access</w:t>
      </w:r>
    </w:p>
    <w:p w14:paraId="1455D16D" w14:textId="214B53E3" w:rsidR="00382A6F" w:rsidRDefault="00775730" w:rsidP="003D7970">
      <w:pPr>
        <w:pStyle w:val="ListParagraph"/>
        <w:numPr>
          <w:ilvl w:val="2"/>
          <w:numId w:val="4"/>
        </w:numPr>
      </w:pPr>
      <w:r>
        <w:t>Import bookmarks</w:t>
      </w:r>
    </w:p>
    <w:p w14:paraId="1C000436" w14:textId="3F5B8ECE" w:rsidR="00775730" w:rsidRDefault="001369DC" w:rsidP="003D7970">
      <w:pPr>
        <w:pStyle w:val="ListParagraph"/>
        <w:numPr>
          <w:ilvl w:val="2"/>
          <w:numId w:val="4"/>
        </w:numPr>
      </w:pPr>
      <w:r>
        <w:t>If any, m</w:t>
      </w:r>
      <w:r w:rsidR="00B15368">
        <w:t xml:space="preserve">ove any Downloads data retained in step 2 </w:t>
      </w:r>
      <w:r w:rsidR="0003120E">
        <w:t xml:space="preserve">of </w:t>
      </w:r>
      <w:r w:rsidR="000120A0">
        <w:t xml:space="preserve">Stage </w:t>
      </w:r>
      <w:r w:rsidR="0003120E">
        <w:t>I.</w:t>
      </w:r>
    </w:p>
    <w:p w14:paraId="3050852D" w14:textId="7A2173FE" w:rsidR="009043FB" w:rsidRDefault="009043FB" w:rsidP="003D7970">
      <w:pPr>
        <w:pStyle w:val="ListParagraph"/>
        <w:numPr>
          <w:ilvl w:val="0"/>
          <w:numId w:val="4"/>
        </w:numPr>
      </w:pPr>
      <w:r>
        <w:t xml:space="preserve">Cleanup </w:t>
      </w:r>
    </w:p>
    <w:p w14:paraId="285DF75A" w14:textId="77A96D95" w:rsidR="001D2D94" w:rsidRDefault="009D2A1E" w:rsidP="003D7970">
      <w:pPr>
        <w:pStyle w:val="ListParagraph"/>
        <w:numPr>
          <w:ilvl w:val="1"/>
          <w:numId w:val="4"/>
        </w:numPr>
      </w:pPr>
      <w:r>
        <w:t>Ensure user is not an administrator</w:t>
      </w:r>
    </w:p>
    <w:p w14:paraId="3D68A301" w14:textId="267367AE" w:rsidR="001D2D94" w:rsidRDefault="009B080B" w:rsidP="003D7970">
      <w:pPr>
        <w:pStyle w:val="ListParagraph"/>
        <w:numPr>
          <w:ilvl w:val="1"/>
          <w:numId w:val="4"/>
        </w:numPr>
      </w:pPr>
      <w:r>
        <w:t>Delete C:\Temp (if you created it)</w:t>
      </w:r>
      <w:r w:rsidR="004A376E">
        <w:t xml:space="preserve"> or </w:t>
      </w:r>
      <w:r w:rsidR="009D2A1E">
        <w:t>any other temp folders</w:t>
      </w:r>
    </w:p>
    <w:p w14:paraId="08AE64BE" w14:textId="2B38F2EA" w:rsidR="00F818C8" w:rsidRDefault="00352E73" w:rsidP="003D7970">
      <w:pPr>
        <w:pStyle w:val="ListParagraph"/>
        <w:numPr>
          <w:ilvl w:val="1"/>
          <w:numId w:val="4"/>
        </w:numPr>
      </w:pPr>
      <w:r>
        <w:t>Rename Azure AD computer object and force a reboot</w:t>
      </w:r>
      <w:r w:rsidR="00113656">
        <w:t xml:space="preserve"> (</w:t>
      </w:r>
      <w:proofErr w:type="spellStart"/>
      <w:r w:rsidR="00113656">
        <w:t>Company</w:t>
      </w:r>
      <w:r w:rsidR="00F6112A">
        <w:t>Code</w:t>
      </w:r>
      <w:r w:rsidR="00113656">
        <w:t>-</w:t>
      </w:r>
      <w:r w:rsidR="0027216E">
        <w:t>SerialNumber</w:t>
      </w:r>
      <w:proofErr w:type="spellEnd"/>
      <w:r w:rsidR="00113656">
        <w:t>)</w:t>
      </w:r>
    </w:p>
    <w:p w14:paraId="7D689DDC" w14:textId="7CA81079" w:rsidR="00352E73" w:rsidRDefault="00082C07" w:rsidP="003D7970">
      <w:pPr>
        <w:pStyle w:val="ListParagraph"/>
        <w:numPr>
          <w:ilvl w:val="1"/>
          <w:numId w:val="4"/>
        </w:numPr>
      </w:pPr>
      <w:r>
        <w:t>Have the users log back in and v</w:t>
      </w:r>
      <w:r w:rsidR="009D2A1E">
        <w:t>erify SharePoint Document Libraries mapped</w:t>
      </w:r>
    </w:p>
    <w:p w14:paraId="095CAC86" w14:textId="3C775D51" w:rsidR="000C610A" w:rsidRDefault="000C610A" w:rsidP="003D7970">
      <w:pPr>
        <w:pStyle w:val="ListParagraph"/>
        <w:numPr>
          <w:ilvl w:val="1"/>
          <w:numId w:val="4"/>
        </w:numPr>
      </w:pPr>
      <w:r>
        <w:t>Open “Computer Management” as an Admin and disable the users local account so they can’t switch back to it accidentally, but don’t delete it.</w:t>
      </w:r>
    </w:p>
    <w:p w14:paraId="384DD82B" w14:textId="1D6ACB54" w:rsidR="007B6C61" w:rsidRDefault="007B6C61" w:rsidP="007B6C61"/>
    <w:p w14:paraId="1CCB609D" w14:textId="77777777" w:rsidR="003D7970" w:rsidRDefault="003D7970" w:rsidP="007B6C61"/>
    <w:p w14:paraId="3D92D5CD" w14:textId="77777777" w:rsidR="003D7970" w:rsidRDefault="003D7970" w:rsidP="007B6C61"/>
    <w:p w14:paraId="19A21294" w14:textId="77777777" w:rsidR="003D7970" w:rsidRDefault="003D7970" w:rsidP="007B6C61"/>
    <w:p w14:paraId="595E9EF2" w14:textId="77777777" w:rsidR="003D7970" w:rsidRDefault="003D7970" w:rsidP="007B6C61"/>
    <w:p w14:paraId="2EDA8DCE" w14:textId="77777777" w:rsidR="003D7970" w:rsidRDefault="003D7970" w:rsidP="007B6C61"/>
    <w:p w14:paraId="495E8152" w14:textId="77777777" w:rsidR="003D7970" w:rsidRDefault="003D7970" w:rsidP="007B6C61"/>
    <w:p w14:paraId="4C0BC7A1" w14:textId="77777777" w:rsidR="003D7970" w:rsidRDefault="003D7970" w:rsidP="007B6C61"/>
    <w:p w14:paraId="53C60516" w14:textId="77777777" w:rsidR="003D7970" w:rsidRDefault="003D7970" w:rsidP="007B6C61"/>
    <w:p w14:paraId="07FB2355" w14:textId="77777777" w:rsidR="003D7970" w:rsidRDefault="003D7970" w:rsidP="007B6C61"/>
    <w:p w14:paraId="033A2887" w14:textId="77777777" w:rsidR="003D7970" w:rsidRDefault="003D7970" w:rsidP="007B6C61"/>
    <w:p w14:paraId="2B4BCA98" w14:textId="77777777" w:rsidR="003D7970" w:rsidRDefault="003D7970" w:rsidP="007B6C61"/>
    <w:p w14:paraId="6684EAE8" w14:textId="77777777" w:rsidR="003D7970" w:rsidRDefault="003D7970" w:rsidP="007B6C61"/>
    <w:p w14:paraId="4705BC59" w14:textId="77777777" w:rsidR="003D7970" w:rsidRDefault="003D7970" w:rsidP="007B6C61"/>
    <w:p w14:paraId="1BE38010" w14:textId="77777777" w:rsidR="003D7970" w:rsidRDefault="003D7970" w:rsidP="007B6C61"/>
    <w:p w14:paraId="08B15A53" w14:textId="77777777" w:rsidR="003D7970" w:rsidRDefault="003D7970" w:rsidP="007B6C61"/>
    <w:p w14:paraId="18E7F61C" w14:textId="77777777" w:rsidR="003D7970" w:rsidRDefault="003D7970" w:rsidP="007B6C61"/>
    <w:p w14:paraId="782DEEB6" w14:textId="77777777" w:rsidR="00797D5F" w:rsidRDefault="00797D5F" w:rsidP="007B6C61"/>
    <w:p w14:paraId="498E4258" w14:textId="77777777" w:rsidR="00797D5F" w:rsidRDefault="00797D5F" w:rsidP="007B6C61"/>
    <w:p w14:paraId="563D8F8D" w14:textId="77777777" w:rsidR="00797D5F" w:rsidRDefault="00797D5F" w:rsidP="007B6C61"/>
    <w:p w14:paraId="250729F6" w14:textId="3BF9E7E0" w:rsidR="007B6C61" w:rsidRDefault="007B6C61" w:rsidP="007B6C61">
      <w:r>
        <w:t>NOTES</w:t>
      </w:r>
      <w:r w:rsidR="008E383E">
        <w:t>/</w:t>
      </w:r>
      <w:r w:rsidR="00DF151B">
        <w:t>Troubleshooting</w:t>
      </w:r>
      <w:r>
        <w:t>:</w:t>
      </w:r>
    </w:p>
    <w:p w14:paraId="79A18D51" w14:textId="6A19CE2F" w:rsidR="005D7A7E" w:rsidRDefault="007057C0" w:rsidP="007B6C61">
      <w:pPr>
        <w:pBdr>
          <w:bottom w:val="single" w:sz="12" w:space="1" w:color="auto"/>
        </w:pBdr>
      </w:pPr>
      <w:hyperlink r:id="rId19" w:history="1">
        <w:r w:rsidR="005D7A7E" w:rsidRPr="00E05BDA">
          <w:rPr>
            <w:rStyle w:val="Hyperlink"/>
          </w:rPr>
          <w:t>https://jocha.se/blog/tech/azure-ad-mdm-intune-error-8018000a</w:t>
        </w:r>
      </w:hyperlink>
    </w:p>
    <w:p w14:paraId="6C792B81" w14:textId="076EBCE7" w:rsidR="007B6C61" w:rsidRDefault="00A720D1" w:rsidP="007B6C61">
      <w:pPr>
        <w:pBdr>
          <w:bottom w:val="single" w:sz="12" w:space="1" w:color="auto"/>
        </w:pBdr>
        <w:rPr>
          <w:rFonts w:ascii="Courier New" w:hAnsi="Courier New" w:cs="Courier New"/>
          <w:color w:val="666666"/>
          <w:shd w:val="clear" w:color="auto" w:fill="F7F7F7"/>
        </w:rPr>
      </w:pPr>
      <w:r>
        <w:rPr>
          <w:rFonts w:ascii="Courier New" w:hAnsi="Courier New" w:cs="Courier New"/>
          <w:color w:val="666666"/>
          <w:shd w:val="clear" w:color="auto" w:fill="F7F7F7"/>
        </w:rPr>
        <w:t>Error 8018000a: “Something went wrong. The device is already enrolled. You can contact your system administrator with the error code 8018000a.</w:t>
      </w:r>
    </w:p>
    <w:p w14:paraId="6773CB14" w14:textId="77777777" w:rsidR="007B6C61" w:rsidRPr="007B6C61" w:rsidRDefault="007B6C61" w:rsidP="007B6C61">
      <w:pPr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7B6C61">
        <w:rPr>
          <w:rFonts w:ascii="Arial" w:eastAsia="Times New Roman" w:hAnsi="Arial" w:cs="Arial"/>
          <w:color w:val="666666"/>
          <w:sz w:val="24"/>
          <w:szCs w:val="24"/>
        </w:rPr>
        <w:t>To troubleshoot this issue I used process monitor and found what Windows does when we try to join Azure AD.</w:t>
      </w:r>
      <w:r w:rsidRPr="007B6C61">
        <w:rPr>
          <w:rFonts w:ascii="Arial" w:eastAsia="Times New Roman" w:hAnsi="Arial" w:cs="Arial"/>
          <w:color w:val="666666"/>
          <w:sz w:val="24"/>
          <w:szCs w:val="24"/>
        </w:rPr>
        <w:br/>
        <w:t>After some testing it showed that if we remove the traces from “ongoing Azure AD join” the wizard will continue and succeed.</w:t>
      </w:r>
    </w:p>
    <w:p w14:paraId="6042A0B8" w14:textId="77777777" w:rsidR="007B6C61" w:rsidRPr="007B6C61" w:rsidRDefault="007B6C61" w:rsidP="007B6C61">
      <w:pPr>
        <w:spacing w:after="2" w:line="240" w:lineRule="auto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7B6C61">
        <w:rPr>
          <w:rFonts w:ascii="Arial" w:eastAsia="Times New Roman" w:hAnsi="Arial" w:cs="Arial"/>
          <w:color w:val="666666"/>
          <w:sz w:val="24"/>
          <w:szCs w:val="24"/>
        </w:rPr>
        <w:t xml:space="preserve">You can do this by deleting all GUIDs under </w:t>
      </w:r>
      <w:r w:rsidRPr="007B6C61">
        <w:rPr>
          <w:rFonts w:ascii="Arial" w:eastAsia="Times New Roman" w:hAnsi="Arial" w:cs="Arial"/>
          <w:b/>
          <w:bCs/>
          <w:color w:val="666666"/>
          <w:sz w:val="24"/>
          <w:szCs w:val="24"/>
          <w:bdr w:val="none" w:sz="0" w:space="0" w:color="auto" w:frame="1"/>
        </w:rPr>
        <w:t>HKEY_LOCAL_MACHINE\SOFTWARE\Microsoft\Enrollments</w:t>
      </w:r>
      <w:r w:rsidRPr="007B6C61">
        <w:rPr>
          <w:rFonts w:ascii="Arial" w:eastAsia="Times New Roman" w:hAnsi="Arial" w:cs="Arial"/>
          <w:color w:val="666666"/>
          <w:sz w:val="24"/>
          <w:szCs w:val="24"/>
        </w:rPr>
        <w:br/>
        <w:t xml:space="preserve">Make sure to </w:t>
      </w:r>
      <w:r w:rsidRPr="007B6C61">
        <w:rPr>
          <w:rFonts w:ascii="Arial" w:eastAsia="Times New Roman" w:hAnsi="Arial" w:cs="Arial"/>
          <w:b/>
          <w:bCs/>
          <w:color w:val="666666"/>
          <w:sz w:val="24"/>
          <w:szCs w:val="24"/>
          <w:bdr w:val="none" w:sz="0" w:space="0" w:color="auto" w:frame="1"/>
        </w:rPr>
        <w:t>NOT</w:t>
      </w:r>
      <w:r w:rsidRPr="007B6C61">
        <w:rPr>
          <w:rFonts w:ascii="Arial" w:eastAsia="Times New Roman" w:hAnsi="Arial" w:cs="Arial"/>
          <w:color w:val="666666"/>
          <w:sz w:val="24"/>
          <w:szCs w:val="24"/>
        </w:rPr>
        <w:t xml:space="preserve"> delete Context, Ownership, Status and </w:t>
      </w:r>
      <w:proofErr w:type="spellStart"/>
      <w:r w:rsidRPr="007B6C61">
        <w:rPr>
          <w:rFonts w:ascii="Arial" w:eastAsia="Times New Roman" w:hAnsi="Arial" w:cs="Arial"/>
          <w:color w:val="666666"/>
          <w:sz w:val="24"/>
          <w:szCs w:val="24"/>
        </w:rPr>
        <w:t>ValidNodePaths</w:t>
      </w:r>
      <w:proofErr w:type="spellEnd"/>
      <w:r w:rsidRPr="007B6C61">
        <w:rPr>
          <w:rFonts w:ascii="Arial" w:eastAsia="Times New Roman" w:hAnsi="Arial" w:cs="Arial"/>
          <w:color w:val="666666"/>
          <w:sz w:val="24"/>
          <w:szCs w:val="24"/>
        </w:rPr>
        <w:t>.</w:t>
      </w:r>
    </w:p>
    <w:p w14:paraId="771CA69B" w14:textId="024324A6" w:rsidR="007B6C61" w:rsidRPr="007B6C61" w:rsidRDefault="007B6C61" w:rsidP="007B6C61">
      <w:pPr>
        <w:spacing w:after="0" w:line="0" w:lineRule="auto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7B6C61">
        <w:rPr>
          <w:rFonts w:ascii="Arial" w:eastAsia="Times New Roman" w:hAnsi="Arial" w:cs="Arial"/>
          <w:noProof/>
          <w:color w:val="4085B2"/>
          <w:sz w:val="24"/>
          <w:szCs w:val="24"/>
          <w:bdr w:val="single" w:sz="6" w:space="0" w:color="333333" w:frame="1"/>
        </w:rPr>
        <w:drawing>
          <wp:inline distT="0" distB="0" distL="0" distR="0" wp14:anchorId="0F16597D" wp14:editId="2600A83E">
            <wp:extent cx="5943600" cy="3993515"/>
            <wp:effectExtent l="0" t="0" r="0" b="6985"/>
            <wp:docPr id="9" name="Picture 9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43E0A" w14:textId="77777777" w:rsidR="007B6C61" w:rsidRDefault="007B6C61" w:rsidP="007B6C61"/>
    <w:sectPr w:rsidR="007B6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87545" w14:textId="77777777" w:rsidR="00FD0875" w:rsidRDefault="00FD0875" w:rsidP="00680C17">
      <w:pPr>
        <w:spacing w:after="0" w:line="240" w:lineRule="auto"/>
      </w:pPr>
      <w:r>
        <w:separator/>
      </w:r>
    </w:p>
  </w:endnote>
  <w:endnote w:type="continuationSeparator" w:id="0">
    <w:p w14:paraId="203FBA70" w14:textId="77777777" w:rsidR="00FD0875" w:rsidRDefault="00FD0875" w:rsidP="00680C17">
      <w:pPr>
        <w:spacing w:after="0" w:line="240" w:lineRule="auto"/>
      </w:pPr>
      <w:r>
        <w:continuationSeparator/>
      </w:r>
    </w:p>
  </w:endnote>
  <w:endnote w:type="continuationNotice" w:id="1">
    <w:p w14:paraId="79F68E24" w14:textId="77777777" w:rsidR="00FD0875" w:rsidRDefault="00FD087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AC7B2" w14:textId="77777777" w:rsidR="00FD0875" w:rsidRDefault="00FD0875" w:rsidP="00680C17">
      <w:pPr>
        <w:spacing w:after="0" w:line="240" w:lineRule="auto"/>
      </w:pPr>
      <w:r>
        <w:separator/>
      </w:r>
    </w:p>
  </w:footnote>
  <w:footnote w:type="continuationSeparator" w:id="0">
    <w:p w14:paraId="014C52B5" w14:textId="77777777" w:rsidR="00FD0875" w:rsidRDefault="00FD0875" w:rsidP="00680C17">
      <w:pPr>
        <w:spacing w:after="0" w:line="240" w:lineRule="auto"/>
      </w:pPr>
      <w:r>
        <w:continuationSeparator/>
      </w:r>
    </w:p>
  </w:footnote>
  <w:footnote w:type="continuationNotice" w:id="1">
    <w:p w14:paraId="6CA09A40" w14:textId="77777777" w:rsidR="00FD0875" w:rsidRDefault="00FD087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76451"/>
    <w:multiLevelType w:val="hybridMultilevel"/>
    <w:tmpl w:val="6FEC1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E2EA0"/>
    <w:multiLevelType w:val="hybridMultilevel"/>
    <w:tmpl w:val="48D22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E3B0B"/>
    <w:multiLevelType w:val="hybridMultilevel"/>
    <w:tmpl w:val="6FEC12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B75F0"/>
    <w:multiLevelType w:val="hybridMultilevel"/>
    <w:tmpl w:val="6FEC12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F25FCA"/>
    <w:multiLevelType w:val="hybridMultilevel"/>
    <w:tmpl w:val="6FEC12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640704">
    <w:abstractNumId w:val="0"/>
  </w:num>
  <w:num w:numId="2" w16cid:durableId="2136291650">
    <w:abstractNumId w:val="4"/>
  </w:num>
  <w:num w:numId="3" w16cid:durableId="1776711062">
    <w:abstractNumId w:val="2"/>
  </w:num>
  <w:num w:numId="4" w16cid:durableId="35129332">
    <w:abstractNumId w:val="3"/>
  </w:num>
  <w:num w:numId="5" w16cid:durableId="1450203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920"/>
    <w:rsid w:val="000112ED"/>
    <w:rsid w:val="000120A0"/>
    <w:rsid w:val="000121F1"/>
    <w:rsid w:val="00012622"/>
    <w:rsid w:val="0003120E"/>
    <w:rsid w:val="000374C1"/>
    <w:rsid w:val="000423F3"/>
    <w:rsid w:val="00043984"/>
    <w:rsid w:val="00043EBD"/>
    <w:rsid w:val="00051838"/>
    <w:rsid w:val="000519EA"/>
    <w:rsid w:val="0007069B"/>
    <w:rsid w:val="00082C07"/>
    <w:rsid w:val="000867FC"/>
    <w:rsid w:val="000A68D0"/>
    <w:rsid w:val="000B3104"/>
    <w:rsid w:val="000B6F01"/>
    <w:rsid w:val="000C610A"/>
    <w:rsid w:val="000E03F3"/>
    <w:rsid w:val="000E5FF7"/>
    <w:rsid w:val="000E67D8"/>
    <w:rsid w:val="000E7348"/>
    <w:rsid w:val="000F06B2"/>
    <w:rsid w:val="0010470F"/>
    <w:rsid w:val="00113656"/>
    <w:rsid w:val="0011403C"/>
    <w:rsid w:val="001166B2"/>
    <w:rsid w:val="00124990"/>
    <w:rsid w:val="00124B4D"/>
    <w:rsid w:val="00135207"/>
    <w:rsid w:val="00135557"/>
    <w:rsid w:val="001369DC"/>
    <w:rsid w:val="00145D1A"/>
    <w:rsid w:val="00150D04"/>
    <w:rsid w:val="0015313F"/>
    <w:rsid w:val="001650C2"/>
    <w:rsid w:val="0018087C"/>
    <w:rsid w:val="00185D04"/>
    <w:rsid w:val="0018773F"/>
    <w:rsid w:val="001A099C"/>
    <w:rsid w:val="001B0FC0"/>
    <w:rsid w:val="001D2D94"/>
    <w:rsid w:val="001D2EEC"/>
    <w:rsid w:val="001D73BE"/>
    <w:rsid w:val="001E0380"/>
    <w:rsid w:val="001F0401"/>
    <w:rsid w:val="001F4E95"/>
    <w:rsid w:val="00233B07"/>
    <w:rsid w:val="002627F4"/>
    <w:rsid w:val="0027139C"/>
    <w:rsid w:val="0027216E"/>
    <w:rsid w:val="002B1FD2"/>
    <w:rsid w:val="002C0C32"/>
    <w:rsid w:val="002C3F76"/>
    <w:rsid w:val="002D1469"/>
    <w:rsid w:val="002D67E3"/>
    <w:rsid w:val="00304F72"/>
    <w:rsid w:val="003232B8"/>
    <w:rsid w:val="00324E52"/>
    <w:rsid w:val="00326ADE"/>
    <w:rsid w:val="00332703"/>
    <w:rsid w:val="00352E73"/>
    <w:rsid w:val="00362ADE"/>
    <w:rsid w:val="00366AB7"/>
    <w:rsid w:val="00370CED"/>
    <w:rsid w:val="00370F98"/>
    <w:rsid w:val="00376795"/>
    <w:rsid w:val="00382A6F"/>
    <w:rsid w:val="003A7DD6"/>
    <w:rsid w:val="003B2920"/>
    <w:rsid w:val="003D0974"/>
    <w:rsid w:val="003D0C3C"/>
    <w:rsid w:val="003D3ADA"/>
    <w:rsid w:val="003D7970"/>
    <w:rsid w:val="003E2945"/>
    <w:rsid w:val="003F4DE9"/>
    <w:rsid w:val="00400AA7"/>
    <w:rsid w:val="00402153"/>
    <w:rsid w:val="00412ADD"/>
    <w:rsid w:val="00415AF0"/>
    <w:rsid w:val="004226F2"/>
    <w:rsid w:val="0042655E"/>
    <w:rsid w:val="00431234"/>
    <w:rsid w:val="004502C8"/>
    <w:rsid w:val="00461557"/>
    <w:rsid w:val="00496388"/>
    <w:rsid w:val="004A376E"/>
    <w:rsid w:val="004B3A01"/>
    <w:rsid w:val="004C7328"/>
    <w:rsid w:val="004D0543"/>
    <w:rsid w:val="004D185F"/>
    <w:rsid w:val="004F1528"/>
    <w:rsid w:val="00500D41"/>
    <w:rsid w:val="00521403"/>
    <w:rsid w:val="00546B4A"/>
    <w:rsid w:val="005549F1"/>
    <w:rsid w:val="00555B51"/>
    <w:rsid w:val="005942B9"/>
    <w:rsid w:val="00597077"/>
    <w:rsid w:val="005C641B"/>
    <w:rsid w:val="005D7A7E"/>
    <w:rsid w:val="005E05EB"/>
    <w:rsid w:val="005E323D"/>
    <w:rsid w:val="005E7D58"/>
    <w:rsid w:val="00610CB8"/>
    <w:rsid w:val="00611E69"/>
    <w:rsid w:val="006269FC"/>
    <w:rsid w:val="00630353"/>
    <w:rsid w:val="00644C28"/>
    <w:rsid w:val="006665FB"/>
    <w:rsid w:val="006674F2"/>
    <w:rsid w:val="00670536"/>
    <w:rsid w:val="00680C17"/>
    <w:rsid w:val="00684E60"/>
    <w:rsid w:val="00686039"/>
    <w:rsid w:val="00687081"/>
    <w:rsid w:val="00690F3C"/>
    <w:rsid w:val="006B2616"/>
    <w:rsid w:val="006B46CB"/>
    <w:rsid w:val="006D696E"/>
    <w:rsid w:val="006E5C13"/>
    <w:rsid w:val="006F4919"/>
    <w:rsid w:val="00700E3C"/>
    <w:rsid w:val="007256B1"/>
    <w:rsid w:val="007374DB"/>
    <w:rsid w:val="00746E6C"/>
    <w:rsid w:val="00753FB3"/>
    <w:rsid w:val="00775730"/>
    <w:rsid w:val="00782C45"/>
    <w:rsid w:val="00786D24"/>
    <w:rsid w:val="00790127"/>
    <w:rsid w:val="0079477E"/>
    <w:rsid w:val="00797D5F"/>
    <w:rsid w:val="007B6C61"/>
    <w:rsid w:val="007C155A"/>
    <w:rsid w:val="007F6420"/>
    <w:rsid w:val="007F7D45"/>
    <w:rsid w:val="0080372B"/>
    <w:rsid w:val="00831670"/>
    <w:rsid w:val="008478B9"/>
    <w:rsid w:val="008646C2"/>
    <w:rsid w:val="00873D42"/>
    <w:rsid w:val="0088644E"/>
    <w:rsid w:val="008A4AA4"/>
    <w:rsid w:val="008B30BC"/>
    <w:rsid w:val="008B39CD"/>
    <w:rsid w:val="008B52F2"/>
    <w:rsid w:val="008E383E"/>
    <w:rsid w:val="008E4F0A"/>
    <w:rsid w:val="008F67CE"/>
    <w:rsid w:val="009028CA"/>
    <w:rsid w:val="009043FB"/>
    <w:rsid w:val="009069BE"/>
    <w:rsid w:val="00924BFA"/>
    <w:rsid w:val="00954C3D"/>
    <w:rsid w:val="00964C9D"/>
    <w:rsid w:val="00965213"/>
    <w:rsid w:val="00984238"/>
    <w:rsid w:val="00993608"/>
    <w:rsid w:val="009A3300"/>
    <w:rsid w:val="009B080B"/>
    <w:rsid w:val="009C2448"/>
    <w:rsid w:val="009D2A1E"/>
    <w:rsid w:val="009E0BB1"/>
    <w:rsid w:val="009F03EF"/>
    <w:rsid w:val="009F3809"/>
    <w:rsid w:val="00A012B6"/>
    <w:rsid w:val="00A06D90"/>
    <w:rsid w:val="00A16CBB"/>
    <w:rsid w:val="00A32D23"/>
    <w:rsid w:val="00A35BDA"/>
    <w:rsid w:val="00A45591"/>
    <w:rsid w:val="00A60A97"/>
    <w:rsid w:val="00A720D1"/>
    <w:rsid w:val="00A744A4"/>
    <w:rsid w:val="00AB2338"/>
    <w:rsid w:val="00AB4EC5"/>
    <w:rsid w:val="00AD02A1"/>
    <w:rsid w:val="00AD17C0"/>
    <w:rsid w:val="00AD3CF9"/>
    <w:rsid w:val="00AD5EEB"/>
    <w:rsid w:val="00AE1AFF"/>
    <w:rsid w:val="00B0059D"/>
    <w:rsid w:val="00B15368"/>
    <w:rsid w:val="00B22DC4"/>
    <w:rsid w:val="00B31E3F"/>
    <w:rsid w:val="00B607A2"/>
    <w:rsid w:val="00B73255"/>
    <w:rsid w:val="00B813BF"/>
    <w:rsid w:val="00B82E1F"/>
    <w:rsid w:val="00B94310"/>
    <w:rsid w:val="00B94B37"/>
    <w:rsid w:val="00BB0717"/>
    <w:rsid w:val="00BB2E59"/>
    <w:rsid w:val="00BB44E6"/>
    <w:rsid w:val="00BC1CA3"/>
    <w:rsid w:val="00BD2C57"/>
    <w:rsid w:val="00BE6D94"/>
    <w:rsid w:val="00BE7FAE"/>
    <w:rsid w:val="00BF48B4"/>
    <w:rsid w:val="00BF5B51"/>
    <w:rsid w:val="00C07C5B"/>
    <w:rsid w:val="00C10C1E"/>
    <w:rsid w:val="00C33DD4"/>
    <w:rsid w:val="00C3770D"/>
    <w:rsid w:val="00C37F57"/>
    <w:rsid w:val="00C44986"/>
    <w:rsid w:val="00C471AF"/>
    <w:rsid w:val="00C55807"/>
    <w:rsid w:val="00C65212"/>
    <w:rsid w:val="00C664B8"/>
    <w:rsid w:val="00CA0F4D"/>
    <w:rsid w:val="00D31D2B"/>
    <w:rsid w:val="00D32F31"/>
    <w:rsid w:val="00D52AC1"/>
    <w:rsid w:val="00D60190"/>
    <w:rsid w:val="00D62640"/>
    <w:rsid w:val="00D70CB8"/>
    <w:rsid w:val="00D71533"/>
    <w:rsid w:val="00DA6925"/>
    <w:rsid w:val="00DD1E86"/>
    <w:rsid w:val="00DF151B"/>
    <w:rsid w:val="00DF6257"/>
    <w:rsid w:val="00DF6553"/>
    <w:rsid w:val="00E025EC"/>
    <w:rsid w:val="00E04508"/>
    <w:rsid w:val="00E053A9"/>
    <w:rsid w:val="00E21708"/>
    <w:rsid w:val="00E27533"/>
    <w:rsid w:val="00E3425E"/>
    <w:rsid w:val="00E47B34"/>
    <w:rsid w:val="00E67A97"/>
    <w:rsid w:val="00E73D71"/>
    <w:rsid w:val="00E93723"/>
    <w:rsid w:val="00EA69B5"/>
    <w:rsid w:val="00EA7376"/>
    <w:rsid w:val="00EC30B1"/>
    <w:rsid w:val="00EC58B8"/>
    <w:rsid w:val="00ED2644"/>
    <w:rsid w:val="00EE2EFC"/>
    <w:rsid w:val="00EE314D"/>
    <w:rsid w:val="00EF30B3"/>
    <w:rsid w:val="00F0142C"/>
    <w:rsid w:val="00F045C0"/>
    <w:rsid w:val="00F11849"/>
    <w:rsid w:val="00F4738E"/>
    <w:rsid w:val="00F604D8"/>
    <w:rsid w:val="00F6112A"/>
    <w:rsid w:val="00F629B1"/>
    <w:rsid w:val="00F818C8"/>
    <w:rsid w:val="00F82D13"/>
    <w:rsid w:val="00F91BB9"/>
    <w:rsid w:val="00FA5C56"/>
    <w:rsid w:val="00FD0875"/>
    <w:rsid w:val="00FE0F9C"/>
    <w:rsid w:val="00FE12DC"/>
    <w:rsid w:val="00FE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B1A4F"/>
  <w15:chartTrackingRefBased/>
  <w15:docId w15:val="{E028FD47-A1FD-4714-858B-13839E0AC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D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D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6D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5A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AF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6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C33D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33DD4"/>
  </w:style>
  <w:style w:type="paragraph" w:styleId="Footer">
    <w:name w:val="footer"/>
    <w:basedOn w:val="Normal"/>
    <w:link w:val="FooterChar"/>
    <w:uiPriority w:val="99"/>
    <w:semiHidden/>
    <w:unhideWhenUsed/>
    <w:rsid w:val="00C33D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33DD4"/>
  </w:style>
  <w:style w:type="character" w:customStyle="1" w:styleId="Heading1Char">
    <w:name w:val="Heading 1 Char"/>
    <w:basedOn w:val="DefaultParagraphFont"/>
    <w:link w:val="Heading1"/>
    <w:uiPriority w:val="9"/>
    <w:rsid w:val="005E7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E7D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2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6962">
          <w:marLeft w:val="0"/>
          <w:marRight w:val="0"/>
          <w:marTop w:val="0"/>
          <w:marBottom w:val="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7618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9.jpe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mailto:%25USERNAME%25@DomainName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jocha.se/blog/upload/2020/03/regedit-enrollments-8018000a.jpg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jocha.se/blog/tech/azure-ad-mdm-intune-error-8018000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fd306a-e6ea-4495-a231-e7e13bc167f7">
      <Terms xmlns="http://schemas.microsoft.com/office/infopath/2007/PartnerControls"/>
    </lcf76f155ced4ddcb4097134ff3c332f>
    <TaxCatchAll xmlns="ee5c9792-1367-4b57-918d-05b2c522b5d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DF938B6BEB834EB309A638A8667488" ma:contentTypeVersion="16" ma:contentTypeDescription="Create a new document." ma:contentTypeScope="" ma:versionID="6cbfc9ffba96bf74c811fbb04d04e10c">
  <xsd:schema xmlns:xsd="http://www.w3.org/2001/XMLSchema" xmlns:xs="http://www.w3.org/2001/XMLSchema" xmlns:p="http://schemas.microsoft.com/office/2006/metadata/properties" xmlns:ns2="ee5c9792-1367-4b57-918d-05b2c522b5d0" xmlns:ns3="4bfd306a-e6ea-4495-a231-e7e13bc167f7" targetNamespace="http://schemas.microsoft.com/office/2006/metadata/properties" ma:root="true" ma:fieldsID="93f322c6e82458469d6d46124c9c5c72" ns2:_="" ns3:_="">
    <xsd:import namespace="ee5c9792-1367-4b57-918d-05b2c522b5d0"/>
    <xsd:import namespace="4bfd306a-e6ea-4495-a231-e7e13bc167f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5c9792-1367-4b57-918d-05b2c522b5d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2d58c3e0-070e-44ad-95fe-b7222286a80c}" ma:internalName="TaxCatchAll" ma:showField="CatchAllData" ma:web="ee5c9792-1367-4b57-918d-05b2c522b5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fd306a-e6ea-4495-a231-e7e13bc167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057cb2c-0f79-4438-b797-d3602e0295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A84571-81B2-47D5-A930-A50664DD56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49F19D-711A-493C-BBD4-24A480BCDBE0}">
  <ds:schemaRefs>
    <ds:schemaRef ds:uri="http://schemas.microsoft.com/office/2006/metadata/properties"/>
    <ds:schemaRef ds:uri="http://schemas.microsoft.com/office/infopath/2007/PartnerControls"/>
    <ds:schemaRef ds:uri="4bfd306a-e6ea-4495-a231-e7e13bc167f7"/>
    <ds:schemaRef ds:uri="ee5c9792-1367-4b57-918d-05b2c522b5d0"/>
  </ds:schemaRefs>
</ds:datastoreItem>
</file>

<file path=customXml/itemProps3.xml><?xml version="1.0" encoding="utf-8"?>
<ds:datastoreItem xmlns:ds="http://schemas.openxmlformats.org/officeDocument/2006/customXml" ds:itemID="{E9F5C112-EA47-4D9D-802F-7E1FEB5B40C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4141</TotalTime>
  <Pages>1</Pages>
  <Words>678</Words>
  <Characters>3869</Characters>
  <Application>Microsoft Office Word</Application>
  <DocSecurity>4</DocSecurity>
  <Lines>32</Lines>
  <Paragraphs>9</Paragraphs>
  <ScaleCrop>false</ScaleCrop>
  <Company/>
  <LinksUpToDate>false</LinksUpToDate>
  <CharactersWithSpaces>4538</CharactersWithSpaces>
  <SharedDoc>false</SharedDoc>
  <HLinks>
    <vt:vector size="12" baseType="variant">
      <vt:variant>
        <vt:i4>1310800</vt:i4>
      </vt:variant>
      <vt:variant>
        <vt:i4>3</vt:i4>
      </vt:variant>
      <vt:variant>
        <vt:i4>0</vt:i4>
      </vt:variant>
      <vt:variant>
        <vt:i4>5</vt:i4>
      </vt:variant>
      <vt:variant>
        <vt:lpwstr>https://jocha.se/blog/tech/azure-ad-mdm-intune-error-8018000a</vt:lpwstr>
      </vt:variant>
      <vt:variant>
        <vt:lpwstr/>
      </vt:variant>
      <vt:variant>
        <vt:i4>7274585</vt:i4>
      </vt:variant>
      <vt:variant>
        <vt:i4>0</vt:i4>
      </vt:variant>
      <vt:variant>
        <vt:i4>0</vt:i4>
      </vt:variant>
      <vt:variant>
        <vt:i4>5</vt:i4>
      </vt:variant>
      <vt:variant>
        <vt:lpwstr>mailto:%25USERNAME%25@DomainName.com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Rash</dc:creator>
  <cp:keywords/>
  <dc:description/>
  <cp:lastModifiedBy>Jeff Rash</cp:lastModifiedBy>
  <cp:revision>202</cp:revision>
  <dcterms:created xsi:type="dcterms:W3CDTF">2020-04-16T22:59:00Z</dcterms:created>
  <dcterms:modified xsi:type="dcterms:W3CDTF">2023-04-04T22:02:00Z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0x010100CBDF938B6BEB834EB309A638A8667488</vt:lpwstr>
  </property>
  <property fmtid="{D5CDD505-2E9C-101B-9397-08002B2CF9AE}" pid="3" name="MSIP_Label_74c3411a-2baa-4ed6-8fee-f738a2c40b1d_Enabled">
    <vt:lpwstr>True</vt:lpwstr>
  </property>
  <property fmtid="{D5CDD505-2E9C-101B-9397-08002B2CF9AE}" pid="4" name="MSIP_Label_74c3411a-2baa-4ed6-8fee-f738a2c40b1d_SiteId">
    <vt:lpwstr>ee2244ba-5e64-4c28-bc8f-a24b323202da</vt:lpwstr>
  </property>
  <property fmtid="{D5CDD505-2E9C-101B-9397-08002B2CF9AE}" pid="5" name="MSIP_Label_74c3411a-2baa-4ed6-8fee-f738a2c40b1d_Owner">
    <vt:lpwstr>jeff.rash@imperitiv.com</vt:lpwstr>
  </property>
  <property fmtid="{D5CDD505-2E9C-101B-9397-08002B2CF9AE}" pid="6" name="MSIP_Label_74c3411a-2baa-4ed6-8fee-f738a2c40b1d_SetDate">
    <vt:lpwstr>2020-04-18T23:27:41.2817544Z</vt:lpwstr>
  </property>
  <property fmtid="{D5CDD505-2E9C-101B-9397-08002B2CF9AE}" pid="7" name="MSIP_Label_74c3411a-2baa-4ed6-8fee-f738a2c40b1d_Name">
    <vt:lpwstr>Public</vt:lpwstr>
  </property>
  <property fmtid="{D5CDD505-2E9C-101B-9397-08002B2CF9AE}" pid="8" name="MSIP_Label_74c3411a-2baa-4ed6-8fee-f738a2c40b1d_Application">
    <vt:lpwstr>Microsoft Azure Information Protection</vt:lpwstr>
  </property>
  <property fmtid="{D5CDD505-2E9C-101B-9397-08002B2CF9AE}" pid="9" name="MSIP_Label_74c3411a-2baa-4ed6-8fee-f738a2c40b1d_ActionId">
    <vt:lpwstr>4e113164-eb0b-4c69-b4b1-858a7e960c37</vt:lpwstr>
  </property>
  <property fmtid="{D5CDD505-2E9C-101B-9397-08002B2CF9AE}" pid="10" name="MSIP_Label_74c3411a-2baa-4ed6-8fee-f738a2c40b1d_Extended_MSFT_Method">
    <vt:lpwstr>Automatic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