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4DED" w14:textId="076E5286" w:rsidR="00EE6DDD" w:rsidRPr="00B96D17" w:rsidRDefault="009314B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proofErr w:type="spellStart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optimizer into a multi-zone, topology-aware, kill-chain-driven system with a 6-term composite objective, network graph engine, Monte Carlo attacker simulation, and dynamic validation framework</w:t>
      </w:r>
    </w:p>
    <w:p w14:paraId="482AD257" w14:textId="23712418" w:rsidR="00A566FB" w:rsidRPr="00B96D17" w:rsidRDefault="006A4D02" w:rsidP="00A566FB">
      <w:pPr>
        <w:pStyle w:val="font-claude-response-body"/>
        <w:rPr>
          <w:rFonts w:asciiTheme="minorHAnsi" w:hAnsiTheme="minorHAnsi"/>
          <w:b/>
          <w:bCs/>
          <w:color w:val="000000" w:themeColor="text1"/>
        </w:rPr>
      </w:pPr>
      <w:r w:rsidRPr="00B96D17">
        <w:rPr>
          <w:rFonts w:asciiTheme="minorHAnsi" w:hAnsiTheme="minorHAnsi"/>
          <w:b/>
          <w:bCs/>
          <w:color w:val="000000" w:themeColor="text1"/>
        </w:rPr>
        <w:t xml:space="preserve">==== </w:t>
      </w:r>
      <w:r w:rsidR="00A566FB" w:rsidRPr="00B96D17">
        <w:rPr>
          <w:rFonts w:asciiTheme="minorHAnsi" w:hAnsiTheme="minorHAnsi"/>
          <w:b/>
          <w:bCs/>
          <w:color w:val="000000" w:themeColor="text1"/>
        </w:rPr>
        <w:t xml:space="preserve">Four </w:t>
      </w:r>
      <w:r w:rsidRPr="00B96D17">
        <w:rPr>
          <w:rFonts w:asciiTheme="minorHAnsi" w:hAnsiTheme="minorHAnsi"/>
          <w:b/>
          <w:bCs/>
          <w:color w:val="000000" w:themeColor="text1"/>
        </w:rPr>
        <w:t xml:space="preserve">Topology, Zone, Network Attack Path </w:t>
      </w:r>
      <w:r w:rsidR="00A566FB" w:rsidRPr="00B96D17">
        <w:rPr>
          <w:rFonts w:asciiTheme="minorHAnsi" w:hAnsiTheme="minorHAnsi"/>
          <w:b/>
          <w:bCs/>
          <w:color w:val="000000" w:themeColor="text1"/>
        </w:rPr>
        <w:t xml:space="preserve">panels generated </w:t>
      </w:r>
      <w:r w:rsidRPr="00B96D17">
        <w:rPr>
          <w:rFonts w:asciiTheme="minorHAnsi" w:hAnsiTheme="minorHAnsi"/>
          <w:b/>
          <w:bCs/>
          <w:color w:val="000000" w:themeColor="text1"/>
        </w:rPr>
        <w:t xml:space="preserve">from a new </w:t>
      </w:r>
      <w:r w:rsidR="00A566FB" w:rsidRPr="00B96D17">
        <w:rPr>
          <w:rStyle w:val="HTMLCode"/>
          <w:rFonts w:asciiTheme="minorHAnsi" w:eastAsiaTheme="majorEastAsia" w:hAnsiTheme="minorHAnsi"/>
          <w:b/>
          <w:bCs/>
          <w:color w:val="000000" w:themeColor="text1"/>
          <w:sz w:val="24"/>
          <w:szCs w:val="24"/>
        </w:rPr>
        <w:t>RESEARCH_CONFIG</w:t>
      </w:r>
      <w:r w:rsidR="00A566FB" w:rsidRPr="00B96D17">
        <w:rPr>
          <w:rFonts w:asciiTheme="minorHAnsi" w:hAnsiTheme="minorHAnsi"/>
          <w:b/>
          <w:bCs/>
          <w:color w:val="000000" w:themeColor="text1"/>
        </w:rPr>
        <w:t>:</w:t>
      </w:r>
    </w:p>
    <w:p w14:paraId="2DD41EAF" w14:textId="77777777" w:rsidR="00A566FB" w:rsidRPr="00B96D17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A — Zone Graph</w:t>
      </w:r>
      <w:r w:rsidRPr="00B96D17">
        <w:rPr>
          <w:rFonts w:asciiTheme="minorHAnsi" w:hAnsiTheme="minorHAnsi"/>
          <w:color w:val="000000" w:themeColor="text1"/>
        </w:rPr>
        <w:t>: directed edges with traversal costs, chokepoint (</w:t>
      </w:r>
      <w:r w:rsidRPr="00B96D17">
        <w:rPr>
          <w:rFonts w:ascii="Apple Color Emoji" w:hAnsi="Apple Color Emoji" w:cs="Apple Color Emoji"/>
          <w:color w:val="000000" w:themeColor="text1"/>
        </w:rPr>
        <w:t>🔥</w:t>
      </w:r>
      <w:r w:rsidRPr="00B96D17">
        <w:rPr>
          <w:rFonts w:asciiTheme="minorHAnsi" w:hAnsiTheme="minorHAnsi"/>
          <w:color w:val="000000" w:themeColor="text1"/>
        </w:rPr>
        <w:t>) markers, bandwidth tiers (line weight/style), and air-gap hard cuts (red dotted)</w:t>
      </w:r>
    </w:p>
    <w:p w14:paraId="3DA9F990" w14:textId="77777777" w:rsidR="00A566FB" w:rsidRPr="00B96D17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B — Attack Paths</w:t>
      </w:r>
      <w:r w:rsidRPr="00B96D17">
        <w:rPr>
          <w:rFonts w:asciiTheme="minorHAnsi" w:hAnsiTheme="minorHAnsi"/>
          <w:color w:val="000000" w:themeColor="text1"/>
        </w:rPr>
        <w:t>: all 5 lateral movement sequences overlaid in distinct colors with probability labels (P=0.30 → 0.10)</w:t>
      </w:r>
    </w:p>
    <w:p w14:paraId="3CD7E8EC" w14:textId="77777777" w:rsidR="00A566FB" w:rsidRPr="00B96D17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C — Asset Roles × Honeypot Density</w:t>
      </w:r>
      <w:r w:rsidRPr="00B96D17">
        <w:rPr>
          <w:rFonts w:asciiTheme="minorHAnsi" w:hAnsiTheme="minorHAnsi"/>
          <w:color w:val="000000" w:themeColor="text1"/>
        </w:rPr>
        <w:t>: grouped bars per zone showing asset share composition; hatched overlay shows what fraction of each role gets a honeypot</w:t>
      </w:r>
    </w:p>
    <w:p w14:paraId="420F76E2" w14:textId="77777777" w:rsidR="00A566FB" w:rsidRPr="00B96D17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D — Coverage Matrix</w:t>
      </w:r>
      <w:r w:rsidRPr="00B96D17">
        <w:rPr>
          <w:rFonts w:asciiTheme="minorHAnsi" w:hAnsiTheme="minorHAnsi"/>
          <w:color w:val="000000" w:themeColor="text1"/>
        </w:rPr>
        <w:t xml:space="preserve">: which honeypot profiles (rows) cover which zones (columns) — green </w:t>
      </w:r>
      <w:r w:rsidRPr="00B96D17">
        <w:rPr>
          <w:rFonts w:asciiTheme="minorHAnsi" w:hAnsiTheme="minorHAnsi" w:cs="Segoe UI Symbol"/>
          <w:color w:val="000000" w:themeColor="text1"/>
        </w:rPr>
        <w:t>✓</w:t>
      </w:r>
      <w:r w:rsidRPr="00B96D17">
        <w:rPr>
          <w:rFonts w:asciiTheme="minorHAnsi" w:hAnsiTheme="minorHAnsi"/>
          <w:color w:val="000000" w:themeColor="text1"/>
        </w:rPr>
        <w:t xml:space="preserve"> / dark dot</w:t>
      </w:r>
    </w:p>
    <w:p w14:paraId="1B92EF26" w14:textId="77777777" w:rsidR="00A566FB" w:rsidRPr="00B96D17" w:rsidRDefault="00A566FB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3ADE0F0" w14:textId="692ED608" w:rsidR="001E249D" w:rsidRPr="00B96D17" w:rsidRDefault="008719A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rovide each attack path </w:t>
      </w:r>
      <w:r w:rsidR="005D2906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scenarios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for each </w:t>
      </w:r>
      <w:proofErr w:type="gramStart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panels</w:t>
      </w:r>
      <w:proofErr w:type="gramEnd"/>
    </w:p>
    <w:p w14:paraId="0D1773BA" w14:textId="77777777" w:rsidR="008719AD" w:rsidRPr="00B96D17" w:rsidRDefault="008719A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167619E" w14:textId="7692C8C2" w:rsidR="008719AD" w:rsidRPr="00B96D17" w:rsidRDefault="009135C9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="002547AB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A — Zone Graph (Infrastructure Context)</w:t>
      </w:r>
    </w:p>
    <w:p w14:paraId="65FF9CFA" w14:textId="77777777" w:rsidR="00573A07" w:rsidRPr="00B96D17" w:rsidRDefault="00573A07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9823CDF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Cost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Chokepoint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Bandwidth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Attack Implication</w:t>
      </w:r>
    </w:p>
    <w:p w14:paraId="24661101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zone1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Primary internet-facing entry (DMZ)</w:t>
      </w:r>
    </w:p>
    <w:p w14:paraId="7AA70C9B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zone3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1.2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 API/VPN entry point</w:t>
      </w:r>
    </w:p>
    <w:p w14:paraId="759B8DD1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zone2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Medium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DMZ → Internal pivot (hardest choke)</w:t>
      </w:r>
    </w:p>
    <w:p w14:paraId="6B9C8056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zone3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1.5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No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Lateral DMZ ↔ Cloud movement</w:t>
      </w:r>
    </w:p>
    <w:p w14:paraId="6DF4555B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zone3 → zone2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Medium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 → Internal pivot</w:t>
      </w:r>
    </w:p>
    <w:p w14:paraId="517B7679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zone4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3.0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Internal → OT/SCADA (air-gap adjacent)</w:t>
      </w:r>
    </w:p>
    <w:p w14:paraId="087CE7E3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zone5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3.5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Internal → Management (highest cost)</w:t>
      </w:r>
    </w:p>
    <w:p w14:paraId="3AD8A078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zone2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No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Mgmt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Internal (bidirectional, cheap!)</w:t>
      </w:r>
    </w:p>
    <w:p w14:paraId="707B0F7E" w14:textId="2390ED7E" w:rsidR="009314BD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zone4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Mgmt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OT lateral</w:t>
      </w:r>
    </w:p>
    <w:p w14:paraId="28917E5F" w14:textId="77777777" w:rsidR="00573A07" w:rsidRPr="008D7E59" w:rsidRDefault="00573A07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EC50263" w14:textId="77777777" w:rsidR="00573A07" w:rsidRPr="00B96D17" w:rsidRDefault="00573A07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27E7C50" w14:textId="242EE118" w:rsidR="009A2F14" w:rsidRPr="00B96D17" w:rsidRDefault="00521A90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="009A2F14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B — Attack Path Scenarios (Lateral Movement)</w:t>
      </w:r>
    </w:p>
    <w:p w14:paraId="3973DB09" w14:textId="77777777" w:rsidR="009A2F14" w:rsidRPr="00B96D17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Each path is a discrete kill-chain sequence with probability:</w:t>
      </w:r>
    </w:p>
    <w:p w14:paraId="2CA6B72C" w14:textId="77777777" w:rsidR="009A2F14" w:rsidRPr="00B96D17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________________________________________________________________</w:t>
      </w:r>
    </w:p>
    <w:p w14:paraId="12CDD0BA" w14:textId="77777777" w:rsidR="009A2F14" w:rsidRPr="00B96D17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CCD3CD1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1 — Web → DB Exfiltration (30%)</w:t>
      </w:r>
    </w:p>
    <w:p w14:paraId="68A3288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[exfil]</w:t>
      </w:r>
    </w:p>
    <w:p w14:paraId="565737AF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B001095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Public web server in DMZ</w:t>
      </w:r>
    </w:p>
    <w:p w14:paraId="7C89266D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Exploit web app → RCE → pivot to internal DB server</w:t>
      </w:r>
    </w:p>
    <w:p w14:paraId="34941F01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Data exfiltration from internal database</w:t>
      </w:r>
    </w:p>
    <w:p w14:paraId="3176497F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(zone1),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(zone2)</w:t>
      </w:r>
    </w:p>
    <w:p w14:paraId="21EE68B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5233738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AE37CA7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2 — Cloud Pivot (25%)</w:t>
      </w:r>
    </w:p>
    <w:p w14:paraId="2431C326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zone3 (Cloud)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[persist]</w:t>
      </w:r>
    </w:p>
    <w:p w14:paraId="2418504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3CCE54C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Compromised cloud workload / stolen API credentials</w:t>
      </w:r>
    </w:p>
    <w:p w14:paraId="76857A36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Pivot:    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Cloud→internal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peering link crosses chokepoint</w:t>
      </w:r>
    </w:p>
    <w:p w14:paraId="79AE4F2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Establish persistent foothold in internal LAN</w:t>
      </w:r>
    </w:p>
    <w:p w14:paraId="2F1F1D1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(zone3),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(zone3→zone2)</w:t>
      </w:r>
    </w:p>
    <w:p w14:paraId="57AB4BA0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61811E47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1736BE0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3 — Brute Force → Active Directory (20%)</w:t>
      </w:r>
    </w:p>
    <w:p w14:paraId="33FE414C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zone5 (Management)</w:t>
      </w:r>
    </w:p>
    <w:p w14:paraId="3C1BE10B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9534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Brute-force VPN or exposed RDP in DMZ</w:t>
      </w:r>
    </w:p>
    <w:p w14:paraId="3AFB5E8C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Credential stuffing → AD lateral movement</w:t>
      </w:r>
    </w:p>
    <w:p w14:paraId="5866E9B0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Domain Controller compromise in Management zone</w:t>
      </w:r>
    </w:p>
    <w:p w14:paraId="7F1FF40D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(zone1),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(zone2, zone5)</w:t>
      </w:r>
    </w:p>
    <w:p w14:paraId="07E2A53D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1CE9DB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28607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4 — OT Infiltration (15%)</w:t>
      </w:r>
    </w:p>
    <w:p w14:paraId="7ACA2CF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zone4 (OT/ICS/SCADA)</w:t>
      </w:r>
    </w:p>
    <w:p w14:paraId="392B90A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759A58B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Spear-phishing or VPN exploit via DMZ</w:t>
      </w:r>
    </w:p>
    <w:p w14:paraId="2530B2E5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Internal LAN → SCADA network (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=3.0, highest single edge)</w:t>
      </w:r>
    </w:p>
    <w:p w14:paraId="584BB629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Sabotage industrial control systems</w:t>
      </w:r>
    </w:p>
    <w:p w14:paraId="6B981ADC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(zone4),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(zone2)</w:t>
      </w:r>
    </w:p>
    <w:p w14:paraId="454B4D3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74DD914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31BB6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5 — Ransomware (10%)</w:t>
      </w:r>
    </w:p>
    <w:p w14:paraId="0924C9D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[direct]</w:t>
      </w:r>
    </w:p>
    <w:p w14:paraId="636066AB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44F89FD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Phishing email → direct internal compromise (no DMZ hop)</w:t>
      </w:r>
    </w:p>
    <w:p w14:paraId="7A6D568B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None — immediate internal propagation via SMB/WMI</w:t>
      </w:r>
    </w:p>
    <w:p w14:paraId="4F9E16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Mass encryption of internal assets</w:t>
      </w:r>
    </w:p>
    <w:p w14:paraId="7EC188E0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(zone2),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(all zones)</w:t>
      </w:r>
    </w:p>
    <w:p w14:paraId="3DCD9A8B" w14:textId="5208A276" w:rsidR="004C0192" w:rsidRPr="00B96D17" w:rsidRDefault="004C0192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388AEA9" w14:textId="77777777" w:rsidR="00505516" w:rsidRPr="00B96D17" w:rsidRDefault="00505516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82AAFD5" w14:textId="6CA11862" w:rsidR="00505516" w:rsidRPr="00B96D17" w:rsidRDefault="00505516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C — Asset Role &amp; Honeypot Density (Defense Priority)</w:t>
      </w:r>
    </w:p>
    <w:p w14:paraId="68A823FE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Each attack path maps to the highest-value asset roles to protect:</w:t>
      </w:r>
    </w:p>
    <w:p w14:paraId="1579A829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7734DB0C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1C4575E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 Path          Critical Role     HP Density    Why</w:t>
      </w:r>
    </w:p>
    <w:p w14:paraId="24587C4E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>________________________________________________________________</w:t>
      </w:r>
    </w:p>
    <w:p w14:paraId="71A576ED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 → DB Exfil       gateway           80%           Internet-facing entry points</w:t>
      </w:r>
    </w:p>
    <w:p w14:paraId="73D063F2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Cloud Pivot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jump_host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70% 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Cloud→internal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bridge hosts</w:t>
      </w:r>
    </w:p>
    <w:p w14:paraId="1C9732E0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Brute → AD 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50%           Domain controllers, deep internal</w:t>
      </w:r>
    </w:p>
    <w:p w14:paraId="6F878DDE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OT Infiltration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50%           SCADA/ICS endpoints</w:t>
      </w:r>
    </w:p>
    <w:p w14:paraId="3E5A7D54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Ransomware 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30%           Mass target — largest share (50%)</w:t>
      </w:r>
    </w:p>
    <w:p w14:paraId="4188BC11" w14:textId="77777777" w:rsidR="00505516" w:rsidRPr="00B96D17" w:rsidRDefault="00505516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730A9E0" w14:textId="77777777" w:rsidR="00CE3495" w:rsidRPr="00B96D17" w:rsidRDefault="00CE3495" w:rsidP="00CE3495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D — Honeypot Profile Coverage Matrix</w:t>
      </w:r>
    </w:p>
    <w:p w14:paraId="10F1C295" w14:textId="77777777" w:rsidR="00CE3495" w:rsidRPr="00B96D17" w:rsidRDefault="00CE3495" w:rsidP="00CE3495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Which traps intercept which paths:</w:t>
      </w:r>
    </w:p>
    <w:p w14:paraId="25C27731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0635AF5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EA53FC5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 Path       Honeypot Profiles Triggered          Zones Covered</w:t>
      </w:r>
    </w:p>
    <w:p w14:paraId="548C4F71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25D08B07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Web → DB Exfil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zone1, zone2, zone3</w:t>
      </w:r>
    </w:p>
    <w:p w14:paraId="4C725160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Cloud Pivot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zone2, zone3</w:t>
      </w:r>
    </w:p>
    <w:p w14:paraId="58A8B4CD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Brute → AD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zone1, zone2, zone5</w:t>
      </w:r>
    </w:p>
    <w:p w14:paraId="5B2D1003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OT Infiltration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zone2, zone4</w:t>
      </w:r>
    </w:p>
    <w:p w14:paraId="6ACC2060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Ransomware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zone2, all zones</w:t>
      </w:r>
    </w:p>
    <w:p w14:paraId="3402E22F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6DAC00B6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AA42593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Key observations:</w:t>
      </w:r>
    </w:p>
    <w:p w14:paraId="064261FB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is the most versatile: covers 3 of 5 attack paths</w:t>
      </w:r>
    </w:p>
    <w:p w14:paraId="3BB58B1D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zone2 (Internal LAN) appears in every path — highest honeypot priority</w:t>
      </w:r>
    </w:p>
    <w:p w14:paraId="3EA6A277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is single-purpose but critical — only OT Infiltration path</w:t>
      </w:r>
    </w:p>
    <w:p w14:paraId="19B37B49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provides baseline coverage across all zones (Ransomware)</w:t>
      </w:r>
    </w:p>
    <w:p w14:paraId="158D6103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Brute→AD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and OT Infiltration have the narrowest trap coverage (2 each)</w:t>
      </w:r>
    </w:p>
    <w:p w14:paraId="6386B9E8" w14:textId="6BCF5A1F" w:rsidR="00505516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2D60D3E2" w14:textId="3086C6C6" w:rsidR="004C0192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482F164D" w14:textId="463EF391" w:rsidR="00DB7F55" w:rsidRDefault="00DB7F55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3640B3B" w14:textId="77777777" w:rsidR="00820DA8" w:rsidRDefault="00820DA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1E572BC" w14:textId="745E9F3F" w:rsidR="00820DA8" w:rsidRPr="00820DA8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Panel E — </w:t>
      </w:r>
      <w:proofErr w:type="spellStart"/>
      <w:r w:rsidR="00F50D23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="00F50D23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Solver </w:t>
      </w:r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Detection Coverage </w:t>
      </w:r>
      <w:proofErr w:type="gramStart"/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Matrix  (</w:t>
      </w:r>
      <w:proofErr w:type="gramEnd"/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w_{</w:t>
      </w:r>
      <w:proofErr w:type="spellStart"/>
      <w:proofErr w:type="gramStart"/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j,a</w:t>
      </w:r>
      <w:proofErr w:type="spellEnd"/>
      <w:proofErr w:type="gramEnd"/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} if covered)</w:t>
      </w:r>
    </w:p>
    <w:p w14:paraId="3A6F85F1" w14:textId="77777777" w:rsidR="00820DA8" w:rsidRPr="00820DA8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Shows which honeypot configs detect which MITRE techniques across assets:</w:t>
      </w:r>
    </w:p>
    <w:p w14:paraId="63723AC0" w14:textId="77777777" w:rsidR="00820DA8" w:rsidRPr="00820DA8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________________________________________________________________</w:t>
      </w:r>
    </w:p>
    <w:p w14:paraId="3044CD8A" w14:textId="77777777" w:rsidR="00820DA8" w:rsidRPr="00820DA8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A8DEF4A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1 — High-Confidence Early Detection (Top-Left Cluster)</w:t>
      </w:r>
    </w:p>
    <w:p w14:paraId="1221C0A7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Configs: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path_firewall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k2_web,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web_trap_firewall</w:t>
      </w:r>
      <w:proofErr w:type="spellEnd"/>
    </w:p>
    <w:p w14:paraId="33E8872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T1190 (Exploit Public-Facing), T1133 (External Remote Services)</w:t>
      </w:r>
    </w:p>
    <w:p w14:paraId="7A96D89B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Strongest signal — dense orange/red block in top-left quadrant</w:t>
      </w:r>
    </w:p>
    <w:p w14:paraId="0800BDE7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Meaning:   These configs reliably intercept the first hop of </w:t>
      </w:r>
      <w:proofErr w:type="spellStart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Web→DB</w:t>
      </w:r>
      <w:proofErr w:type="spellEnd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and</w:t>
      </w:r>
    </w:p>
    <w:p w14:paraId="1F8209AE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OT Infiltration paths before internal pivot occurs</w:t>
      </w:r>
    </w:p>
    <w:p w14:paraId="5ABA2BFB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CRITICAL — deploy first, highest w_{</w:t>
      </w:r>
      <w:proofErr w:type="spellStart"/>
      <w:proofErr w:type="gram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weights</w:t>
      </w:r>
    </w:p>
    <w:p w14:paraId="333618D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D64F0F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47BFD6E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2 — Lateral Movement Detection (Mid-Matrix Band)</w:t>
      </w:r>
    </w:p>
    <w:p w14:paraId="03B6416D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Configs: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db_dump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schema_enum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modbus_scan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lateral_smb</w:t>
      </w:r>
      <w:proofErr w:type="spellEnd"/>
    </w:p>
    <w:p w14:paraId="01F8AB9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T1021 (Remote Services), T1550 (Pass-the-Hash), T1210 (Exploit Remote)</w:t>
      </w:r>
    </w:p>
    <w:p w14:paraId="3BDCAF01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Scattered mid-density band — catches zone2 internal traversal</w:t>
      </w:r>
    </w:p>
    <w:p w14:paraId="1C3294B5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Meaning:   Detects attacker after DMZ breach, during Internal LAN pivot</w:t>
      </w:r>
    </w:p>
    <w:p w14:paraId="5B7F97FA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Relevant to Cloud Pivot (25%) and Ransomware (10%) paths</w:t>
      </w:r>
    </w:p>
    <w:p w14:paraId="48F642D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HIGH — second line of detection after perimeter traps</w:t>
      </w:r>
    </w:p>
    <w:p w14:paraId="2A6DFC1B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586D69C7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87FEC8D" w14:textId="77777777" w:rsidR="00820DA8" w:rsidRPr="00360F7E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360F7E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3 — OT / SCADA Specialist Detection (Isolated Red Block)</w:t>
      </w:r>
    </w:p>
    <w:p w14:paraId="5EA2E7B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Configs: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scada_prod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modbus_scan</w:t>
      </w:r>
      <w:proofErr w:type="spellEnd"/>
    </w:p>
    <w:p w14:paraId="2A9F3E8E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T0855 (Unauthorized Command), T0814 (Denial of Service ICS)</w:t>
      </w:r>
    </w:p>
    <w:p w14:paraId="3A2F8B7A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Isolated dense block in lower-left — narrow but high weight</w:t>
      </w:r>
    </w:p>
    <w:p w14:paraId="4D06A282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Meaning:   Only configs covering OT Infiltration path (15% probability)</w:t>
      </w:r>
    </w:p>
    <w:p w14:paraId="1295313E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but </w:t>
      </w:r>
      <w:proofErr w:type="spellStart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intercept_value</w:t>
      </w:r>
      <w:proofErr w:type="spellEnd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=2.0 at final hop makes these critical</w:t>
      </w:r>
    </w:p>
    <w:p w14:paraId="008ECD1A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HIGH for zone4 — low asset count but catastrophic impact</w:t>
      </w:r>
    </w:p>
    <w:p w14:paraId="015F0D0E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68484D1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E803C8" w14:textId="77777777" w:rsidR="00820DA8" w:rsidRPr="00360F7E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360F7E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4 — AD / Credential Theft Detection (Lower-Mid Sparse)</w:t>
      </w:r>
    </w:p>
    <w:p w14:paraId="23E5BD37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Configs: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ad_enum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, ardc_relay_9, lateral_smb_1</w:t>
      </w:r>
    </w:p>
    <w:p w14:paraId="3F98AB3E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T1558 (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Kerberoasting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), T1003 (Credential Dumping), T1078 (Valid Accounts)</w:t>
      </w:r>
    </w:p>
    <w:p w14:paraId="5EEE2F35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Coverage:  Sparse lower band — detects </w:t>
      </w:r>
      <w:proofErr w:type="spellStart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Brute→AD</w:t>
      </w:r>
      <w:proofErr w:type="spellEnd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path (20%) at zone5 hop</w:t>
      </w:r>
    </w:p>
    <w:p w14:paraId="7295DB3E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Meaning:   Low density reflects that AD techniques are stealthy (s=0.8)</w:t>
      </w:r>
    </w:p>
    <w:p w14:paraId="7A08D54D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and harder to trap — but high w_{</w:t>
      </w:r>
      <w:proofErr w:type="spellStart"/>
      <w:proofErr w:type="gram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weight when caught</w:t>
      </w:r>
    </w:p>
    <w:p w14:paraId="3FEBEDD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Priority:  MEDIUM —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placement in zone2 + zone5 is essential</w:t>
      </w:r>
    </w:p>
    <w:p w14:paraId="59116A7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0C2D3025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C9CACAB" w14:textId="77777777" w:rsidR="00820DA8" w:rsidRPr="00360F7E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360F7E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5 — Tail Coverage / Residual Detection (Right-Side Bar Chart)</w:t>
      </w:r>
    </w:p>
    <w:p w14:paraId="619902EC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Solvers: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-SA vs Greedy-Value vs Random</w:t>
      </w:r>
    </w:p>
    <w:p w14:paraId="4611F9AA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Metric:    % Assets Covered per MITRE technique</w:t>
      </w:r>
    </w:p>
    <w:p w14:paraId="3AA3D81C" w14:textId="77777777" w:rsidR="00820DA8" w:rsidRPr="00E47929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Finding:   </w:t>
      </w:r>
      <w:proofErr w:type="spellStart"/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-SA covers 5-7% more techniques in the 5-12% range</w:t>
      </w:r>
    </w:p>
    <w:p w14:paraId="3AA66C7C" w14:textId="77777777" w:rsidR="00820DA8" w:rsidRPr="00E47929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(rightmost bars) that Greedy misses entirely</w:t>
      </w:r>
    </w:p>
    <w:p w14:paraId="1D9CA15F" w14:textId="77777777" w:rsidR="00820DA8" w:rsidRPr="00E47929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Random achieves ~3-4% baseline across all techniques</w:t>
      </w:r>
    </w:p>
    <w:p w14:paraId="1CE7889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Meaning:   The long tail of low-frequency techniques (recon, T1046,</w:t>
      </w:r>
    </w:p>
    <w:p w14:paraId="796EC7FD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T1082) is only captured by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MaxSAT's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breadth objective (β)</w:t>
      </w:r>
    </w:p>
    <w:p w14:paraId="29FB2049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Greedy stops before these due to low marginal value/cost</w:t>
      </w:r>
    </w:p>
    <w:p w14:paraId="22124F3D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LOW individually — but collectively represent 30% of</w:t>
      </w:r>
    </w:p>
    <w:p w14:paraId="33768BE9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unique technique coverage advantage for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-SA</w:t>
      </w:r>
    </w:p>
    <w:p w14:paraId="65E23EB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38BC5F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379C3C" w14:textId="77777777" w:rsidR="00820DA8" w:rsidRPr="00616D1D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Summary — </w:t>
      </w:r>
      <w:proofErr w:type="spellStart"/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Solver Result (budget=20, selected=4, value=184.0, </w:t>
      </w:r>
      <w:proofErr w:type="spellStart"/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utilisation</w:t>
      </w:r>
      <w:proofErr w:type="spellEnd"/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=98%)</w:t>
      </w:r>
    </w:p>
    <w:p w14:paraId="3471600C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Selected configs:  4 honeypot placements from full candidate set</w:t>
      </w:r>
    </w:p>
    <w:p w14:paraId="7C7E735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Objective value:   184.0 detection-weighted coverage units</w:t>
      </w:r>
    </w:p>
    <w:p w14:paraId="1A1AC4CB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Budget used:       98% — near-optimal spend (target was 90%)</w:t>
      </w:r>
    </w:p>
    <w:p w14:paraId="5E67BF7F" w14:textId="165D7555" w:rsidR="00820DA8" w:rsidRDefault="00820DA8" w:rsidP="0091737F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</w:t>
      </w:r>
    </w:p>
    <w:p w14:paraId="4A5F8A68" w14:textId="77777777" w:rsidR="00616D1D" w:rsidRPr="00372687" w:rsidRDefault="00616D1D" w:rsidP="00820DA8">
      <w:pPr>
        <w:pBdr>
          <w:bottom w:val="single" w:sz="12" w:space="1" w:color="auto"/>
        </w:pBd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057BC83" w14:textId="77777777" w:rsidR="00372687" w:rsidRDefault="00372687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B733766" w14:textId="77777777" w:rsidR="00372687" w:rsidRDefault="00372687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8145644" w14:textId="42E364F9" w:rsidR="00D33C12" w:rsidRPr="00B96D17" w:rsidRDefault="00D33C12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D33C12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drawing>
          <wp:inline distT="0" distB="0" distL="0" distR="0" wp14:anchorId="28A575AE" wp14:editId="7DC3CBFA">
            <wp:extent cx="5943600" cy="5092700"/>
            <wp:effectExtent l="0" t="0" r="0" b="0"/>
            <wp:docPr id="59256728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67288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E10A" w14:textId="77777777" w:rsidR="00026DE8" w:rsidRPr="00B96D17" w:rsidRDefault="00026DE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D329831" w14:textId="77777777" w:rsidR="00026DE8" w:rsidRPr="00B96D17" w:rsidRDefault="00026DE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870D612" w14:textId="77777777" w:rsidR="00B03131" w:rsidRPr="00B96D17" w:rsidRDefault="00B03131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A1A6A4B" w14:textId="67155528" w:rsidR="00013081" w:rsidRPr="00B96D17" w:rsidRDefault="00013081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New </w:t>
      </w:r>
      <w:proofErr w:type="spellStart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Config</w:t>
      </w:r>
      <w:r w:rsidR="00C2026B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</w:t>
      </w:r>
      <w:r w:rsidR="008F3563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Input with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Generic Zones, Servers</w:t>
      </w:r>
      <w:r w:rsidR="000524A4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, Topology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and Dynamic mapping to MITRE &amp;CTT tactics </w:t>
      </w:r>
    </w:p>
    <w:p w14:paraId="028E5F23" w14:textId="77777777" w:rsidR="00013081" w:rsidRPr="00B96D17" w:rsidRDefault="00013081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FFC6E3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RESEARCH_CONFIG</w:t>
      </w: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= {</w:t>
      </w:r>
    </w:p>
    <w:p w14:paraId="621DAAA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728544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51362DE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EXISTING — Network sizing</w:t>
      </w:r>
    </w:p>
    <w:p w14:paraId="268C491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6EDCE47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B34FB9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network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_sizes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AA5051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100,</w:t>
      </w:r>
    </w:p>
    <w:p w14:paraId="17C1C59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500,</w:t>
      </w:r>
    </w:p>
    <w:p w14:paraId="7FC4D63D" w14:textId="18283B2B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5000,</w:t>
      </w:r>
    </w:p>
    <w:p w14:paraId="3D5BD374" w14:textId="3E8BE6F6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50000,</w:t>
      </w:r>
    </w:p>
    <w:p w14:paraId="06CBD532" w14:textId="4D11CA54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500000,</w:t>
      </w:r>
    </w:p>
    <w:p w14:paraId="54BEA0A7" w14:textId="461C7719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5560000,</w:t>
      </w:r>
    </w:p>
    <w:p w14:paraId="3025F71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3B841D3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660CEB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sizes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_to_test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</w:t>
      </w:r>
    </w:p>
    <w:p w14:paraId="5AE7549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'tiny', 'small', 'medium', 'large',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</w:p>
    <w:p w14:paraId="77A5065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],</w:t>
      </w:r>
    </w:p>
    <w:p w14:paraId="10F0F72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746217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_volumes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87F39C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5_000,</w:t>
      </w:r>
    </w:p>
    <w:p w14:paraId="33D7AB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10_000,</w:t>
      </w:r>
    </w:p>
    <w:p w14:paraId="73E1203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50_000,</w:t>
      </w:r>
    </w:p>
    <w:p w14:paraId="1E9F176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500_000,</w:t>
      </w:r>
    </w:p>
    <w:p w14:paraId="5850E63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5_000_000,</w:t>
      </w:r>
    </w:p>
    <w:p w14:paraId="329D919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25_600_000,</w:t>
      </w:r>
    </w:p>
    <w:p w14:paraId="61E843F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26847EA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3FC76C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_base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250.0,</w:t>
      </w:r>
    </w:p>
    <w:p w14:paraId="4766B3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_scaling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49FC2AF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1.0,</w:t>
      </w:r>
    </w:p>
    <w:p w14:paraId="6A09FFD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2.0,</w:t>
      </w:r>
    </w:p>
    <w:p w14:paraId="1CA852A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10.0,</w:t>
      </w:r>
    </w:p>
    <w:p w14:paraId="0077234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50.0,</w:t>
      </w:r>
    </w:p>
    <w:p w14:paraId="7590985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250.0,</w:t>
      </w:r>
    </w:p>
    <w:p w14:paraId="4730CA4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512.0,</w:t>
      </w:r>
    </w:p>
    <w:p w14:paraId="35CDADB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2E8CF7E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10E3C6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'parallel':       True,</w:t>
      </w:r>
    </w:p>
    <w:p w14:paraId="4A2FB7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_workers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min(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4,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mp.cpu_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count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(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)),</w:t>
      </w:r>
    </w:p>
    <w:p w14:paraId="239A98B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ilp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30,</w:t>
      </w:r>
    </w:p>
    <w:p w14:paraId="7CE0AEB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10,</w:t>
      </w:r>
    </w:p>
    <w:p w14:paraId="529AA7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random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_seed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42,</w:t>
      </w:r>
    </w:p>
    <w:p w14:paraId="1225164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output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'./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research_results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</w:t>
      </w:r>
    </w:p>
    <w:p w14:paraId="33D5813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0CAA40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904396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5219E99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TOPOLOGY INPUT</w:t>
      </w:r>
    </w:p>
    <w:p w14:paraId="4724591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Describes the physical and logical network graph that constrains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where</w:t>
      </w:r>
      <w:proofErr w:type="gramEnd"/>
    </w:p>
    <w:p w14:paraId="587BC45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# honeypots can be placed, how attackers traverse zones, and what paths</w:t>
      </w:r>
    </w:p>
    <w:p w14:paraId="1F2916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exist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between assets.</w:t>
      </w:r>
    </w:p>
    <w:p w14:paraId="06486A4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</w:t>
      </w:r>
    </w:p>
    <w:p w14:paraId="2320E58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Feeds directly into:</w:t>
      </w:r>
    </w:p>
    <w:p w14:paraId="4012427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EffTargets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*(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  —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reachability gates which assets a config can cover</w:t>
      </w:r>
    </w:p>
    <w:p w14:paraId="178B86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C4              — zone isolation (derived from topology, not just declared)</w:t>
      </w:r>
    </w:p>
    <w:p w14:paraId="5EBC3E5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Attacker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model  —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lateral movement paths shape p_{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per technique</w:t>
      </w:r>
    </w:p>
    <w:p w14:paraId="76B0BFA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75B6973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8D4999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'topology': {</w:t>
      </w:r>
    </w:p>
    <w:p w14:paraId="0F15D42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378DE5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1. ZONE GRAPH ─────────────────────────────────────────────────────</w:t>
      </w:r>
    </w:p>
    <w:p w14:paraId="5EF5B6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Directed edges between zones.</w:t>
      </w:r>
    </w:p>
    <w:p w14:paraId="137377A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Each edge defines reachability, chokepoints, and traversal cost.</w:t>
      </w:r>
    </w:p>
    <w:p w14:paraId="4FC0E6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366050D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'links' direction: attacker moves FROM → TO</w:t>
      </w:r>
    </w:p>
    <w:p w14:paraId="280A888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relative difficulty for attacker to cross this edge</w:t>
      </w:r>
    </w:p>
    <w:p w14:paraId="3724418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(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used to weight lateral movement techniques)</w:t>
      </w:r>
    </w:p>
    <w:p w14:paraId="04F3223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chokepoint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True = a firewall / NAC sits on this edge</w:t>
      </w:r>
    </w:p>
    <w:p w14:paraId="7E73DAE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   honeypots on chokepoint assets get a detection bonus</w:t>
      </w:r>
    </w:p>
    <w:p w14:paraId="3DA21B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relative link capacity (affects attack volume routing)</w:t>
      </w:r>
    </w:p>
    <w:p w14:paraId="0F02E4F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D168C5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_graph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5125FF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CF92E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'nodes': {</w:t>
      </w:r>
    </w:p>
    <w:p w14:paraId="4E89EE8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'zone1': {'label': 'Internet-Facing / DMZ'},</w:t>
      </w:r>
    </w:p>
    <w:p w14:paraId="1C91506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'zone2': {'label': 'Internal LAN / Corporate'},</w:t>
      </w:r>
    </w:p>
    <w:p w14:paraId="0DC5FCE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'zone3': {'label': 'Cloud / Hybrid'},</w:t>
      </w:r>
    </w:p>
    <w:p w14:paraId="7F82CA1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'zone4': {'label': 'OT / ICS / SCADA'},</w:t>
      </w:r>
    </w:p>
    <w:p w14:paraId="5790588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'zone5': {'label': 'Management / Out-of-Band'},</w:t>
      </w:r>
    </w:p>
    <w:p w14:paraId="57A03FE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'External Internet (attacker origin)'},</w:t>
      </w:r>
    </w:p>
    <w:p w14:paraId="39BF6D9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7FDCCF7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50FE13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'edges': [</w:t>
      </w:r>
    </w:p>
    <w:p w14:paraId="5D40FFA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# (from, to,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chokepoint,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</w:t>
      </w:r>
    </w:p>
    <w:p w14:paraId="219BCA3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'to': 'zone1',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1.0,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'high'},</w:t>
      </w:r>
    </w:p>
    <w:p w14:paraId="70A943B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'to': 'zone3',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1.2,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'high'},</w:t>
      </w:r>
    </w:p>
    <w:p w14:paraId="2897DC5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'zone1', 'to': 'zone2',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2.0,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'medium'},</w:t>
      </w:r>
    </w:p>
    <w:p w14:paraId="64EC97B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'zone1', 'to': 'zone3',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1.5, 'chokepoint': False,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'high'},</w:t>
      </w:r>
    </w:p>
    <w:p w14:paraId="63847A4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{'from': 'zone3', 'to': 'zone2',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2.0,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'medium'},</w:t>
      </w:r>
    </w:p>
    <w:p w14:paraId="6C54D8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'zone2', 'to': 'zone4',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3.0,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'low'},</w:t>
      </w:r>
    </w:p>
    <w:p w14:paraId="0E0B41F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'zone2', 'to': 'zone5',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3.5,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'low'},</w:t>
      </w:r>
    </w:p>
    <w:p w14:paraId="60EE9E3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'zone5', 'to': 'zone2',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 'chokepoint': False,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'low'},</w:t>
      </w:r>
    </w:p>
    <w:p w14:paraId="3D39472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'zone5', 'to': 'zone4',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2.0,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'low'},</w:t>
      </w:r>
    </w:p>
    <w:p w14:paraId="596B777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],</w:t>
      </w:r>
    </w:p>
    <w:p w14:paraId="0AD2D0F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4A7918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Derived zone-isolation pairs (C4) are inferred from missing edges</w:t>
      </w:r>
    </w:p>
    <w:p w14:paraId="3B870DA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plus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any explicitly declared hard cuts below.</w:t>
      </w:r>
    </w:p>
    <w:p w14:paraId="4722EA0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A hard cut means: even if an edge exists, no config may </w:t>
      </w:r>
      <w:bookmarkStart w:id="0" w:name="OLE_LINK2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straddle </w:t>
      </w:r>
      <w:bookmarkEnd w:id="0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it.</w:t>
      </w:r>
    </w:p>
    <w:p w14:paraId="2178D0C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hard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_cuts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</w:t>
      </w:r>
    </w:p>
    <w:p w14:paraId="32EE520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('zone4', 'zone1'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),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# </w:t>
      </w:r>
      <w:bookmarkStart w:id="1" w:name="OLE_LINK3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 → DMZ</w:t>
      </w:r>
      <w:bookmarkEnd w:id="1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physically air-gapped</w:t>
      </w:r>
    </w:p>
    <w:p w14:paraId="7BCD104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('zone4', 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),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# OT → Cloud: physically air-gapped</w:t>
      </w:r>
    </w:p>
    <w:p w14:paraId="04F5A5A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'zone1'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),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# Management → DMZ: policy isolation</w:t>
      </w:r>
    </w:p>
    <w:p w14:paraId="5EE0738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),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# Management → Cloud: policy isolation</w:t>
      </w:r>
    </w:p>
    <w:p w14:paraId="63BD9C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],</w:t>
      </w:r>
    </w:p>
    <w:p w14:paraId="7C19530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729404D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38BAF1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0C9A5C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2. ASSET-LEVEL TOPOLOGY ───────────────────────────────────────────</w:t>
      </w:r>
    </w:p>
    <w:p w14:paraId="22E8BC2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Defines structural roles that individual assets can play.</w:t>
      </w:r>
    </w:p>
    <w:p w14:paraId="5585D76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Assets are generated synthetically at runtime; topology roles govern</w:t>
      </w:r>
    </w:p>
    <w:p w14:paraId="0AA4E0E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how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many of each structural type exist per zone.</w:t>
      </w:r>
    </w:p>
    <w:p w14:paraId="72550C5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43C7E45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role    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logical function in the network graph</w:t>
      </w:r>
    </w:p>
    <w:p w14:paraId="66908D7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which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server_catalogue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types can fill this role</w:t>
      </w:r>
    </w:p>
    <w:p w14:paraId="528EF0B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share_of_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fraction of a zone's assets assigned this role</w:t>
      </w:r>
    </w:p>
    <w:p w14:paraId="50B6171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True = asset sits on zone boundary (chokepoint asset)</w:t>
      </w:r>
    </w:p>
    <w:p w14:paraId="74A1A3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typical hop count from attacker entry point</w:t>
      </w:r>
    </w:p>
    <w:p w14:paraId="781AA69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 Lower = easier to reach = higher p_{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for discovery</w:t>
      </w:r>
    </w:p>
    <w:p w14:paraId="3176EE6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AA52B7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D80DD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3CDBB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'gateway': {</w:t>
      </w:r>
    </w:p>
    <w:p w14:paraId="06AAECC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'Zone Gateway / Firewall Proxy',</w:t>
      </w:r>
    </w:p>
    <w:p w14:paraId="6649B2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'web',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'generic'],</w:t>
      </w:r>
    </w:p>
    <w:p w14:paraId="34494B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0.05,</w:t>
      </w:r>
    </w:p>
    <w:p w14:paraId="7AF184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True,</w:t>
      </w:r>
    </w:p>
    <w:p w14:paraId="1E85782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1,</w:t>
      </w:r>
    </w:p>
    <w:p w14:paraId="015F33F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1.3,   # Honeypots here see more traffic</w:t>
      </w:r>
    </w:p>
    <w:p w14:paraId="3C59E6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5FE9869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CDD2D7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C26FE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'Primary Service Host',</w:t>
      </w:r>
    </w:p>
    <w:p w14:paraId="2EED63A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'web', 'ssh', 'database',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'scada', 'identity'],</w:t>
      </w:r>
    </w:p>
    <w:p w14:paraId="6414242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0.50,</w:t>
      </w:r>
    </w:p>
    <w:p w14:paraId="73BADD8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False,</w:t>
      </w:r>
    </w:p>
    <w:p w14:paraId="62D07DB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2,</w:t>
      </w:r>
    </w:p>
    <w:p w14:paraId="7372FBC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</w:t>
      </w:r>
    </w:p>
    <w:p w14:paraId="1D32645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313FAC3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2BF12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730B68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'Support / Ancillary Host',</w:t>
      </w:r>
    </w:p>
    <w:p w14:paraId="12D7482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ftp_smb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'generic'],</w:t>
      </w:r>
    </w:p>
    <w:p w14:paraId="67F8350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0.30,</w:t>
      </w:r>
    </w:p>
    <w:p w14:paraId="3817D34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False,</w:t>
      </w:r>
    </w:p>
    <w:p w14:paraId="0510C39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2,</w:t>
      </w:r>
    </w:p>
    <w:p w14:paraId="6F2CB3F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0.9,</w:t>
      </w:r>
    </w:p>
    <w:p w14:paraId="210241A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6E9DCC2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6AEEE1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FF1632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'Deep / High-Value Target',</w:t>
      </w:r>
    </w:p>
    <w:p w14:paraId="1A75340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'database', 'identity',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1D5A6D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0.10,</w:t>
      </w:r>
    </w:p>
    <w:p w14:paraId="311F0A1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False,</w:t>
      </w:r>
    </w:p>
    <w:p w14:paraId="0ED40C2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3,</w:t>
      </w:r>
    </w:p>
    <w:p w14:paraId="77E1D85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1.5,   # High value — honeypots here are critical</w:t>
      </w:r>
    </w:p>
    <w:p w14:paraId="2E34EA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3F24786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52C1B7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3826EE2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'Jump / Pivot Host',</w:t>
      </w:r>
    </w:p>
    <w:p w14:paraId="488B88D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'ssh', 'generic'],</w:t>
      </w:r>
    </w:p>
    <w:p w14:paraId="2C0C7F5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0.05,</w:t>
      </w:r>
    </w:p>
    <w:p w14:paraId="767CDB2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False,</w:t>
      </w:r>
    </w:p>
    <w:p w14:paraId="2EF159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2,</w:t>
      </w:r>
    </w:p>
    <w:p w14:paraId="7C07B7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1.4,   # Pivot points amplify lateral movement signals</w:t>
      </w:r>
    </w:p>
    <w:p w14:paraId="4F0721F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5FAF57F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64CFCC3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2DA607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EB403E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3. ATTACK PATH MODEL ──────────────────────────────────────────────</w:t>
      </w:r>
    </w:p>
    <w:p w14:paraId="3B05CD9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Canonical attacker traversal sequences across the zone graph.</w:t>
      </w:r>
    </w:p>
    <w:p w14:paraId="68AD078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Each path is an ordered list of zones the attacker moves through,</w:t>
      </w:r>
    </w:p>
    <w:p w14:paraId="5107831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# tied to the MITRE techniques used at each hop.</w:t>
      </w:r>
    </w:p>
    <w:p w14:paraId="283BEAA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1DA613D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Used to:</w:t>
      </w:r>
    </w:p>
    <w:p w14:paraId="0752D1C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- Assign higher p_{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to assets on high-traffic attack paths</w:t>
      </w:r>
    </w:p>
    <w:p w14:paraId="0F478B0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- Weight coverage value of honeypots that intercept early hops</w:t>
      </w:r>
    </w:p>
    <w:p w14:paraId="46AC5D8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- Guide the Stackelberg attacker best-response model</w:t>
      </w:r>
    </w:p>
    <w:p w14:paraId="5D8E19A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2F7A17C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multiplier applied to w_{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for honeypots that</w:t>
      </w:r>
    </w:p>
    <w:p w14:paraId="79EFAC9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  can detect this technique on this hop.</w:t>
      </w:r>
    </w:p>
    <w:p w14:paraId="7ABC577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  Higher = earlier detection = more valuable.</w:t>
      </w:r>
    </w:p>
    <w:p w14:paraId="26748F2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0A4AF0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8DC3E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44602C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CE5FFD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'Web Compromise → Lateral → Database Exfil',</w:t>
      </w:r>
    </w:p>
    <w:p w14:paraId="0E938EC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0.30,    # Prior probability attacker follows this path</w:t>
      </w:r>
    </w:p>
    <w:p w14:paraId="4DD9355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20DF5A2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['T1190', 'T1059'],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1.5},</w:t>
      </w:r>
    </w:p>
    <w:p w14:paraId="3391D84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'T1078'],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1.8},</w:t>
      </w:r>
    </w:p>
    <w:p w14:paraId="7D22839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['T1213', 'T1048'],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301F1E5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34DC757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0893C32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7B2965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_pivot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093E8C6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'Cloud Entry → Pivot to Internal',</w:t>
      </w:r>
    </w:p>
    <w:p w14:paraId="3F9C39F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0.25,</w:t>
      </w:r>
    </w:p>
    <w:p w14:paraId="67693CB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4B4BB70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'zone3', 'techniques': ['T1133', 'T1190'],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1.4},</w:t>
      </w:r>
    </w:p>
    <w:p w14:paraId="32B8C93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['T1550', 'T1021'],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1.8},</w:t>
      </w:r>
    </w:p>
    <w:p w14:paraId="760BA4E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['T1003', 'T1558'],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37C344E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593666B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70E97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5CE45C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7556B11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'Brute Force SSH → AD Compromise',</w:t>
      </w:r>
    </w:p>
    <w:p w14:paraId="19D581A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0.20,</w:t>
      </w:r>
    </w:p>
    <w:p w14:paraId="2EDA93B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1262B7D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['T1110', 'T1133'],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1.2},</w:t>
      </w:r>
    </w:p>
    <w:p w14:paraId="7033887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'T1548'],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1.6},</w:t>
      </w:r>
    </w:p>
    <w:p w14:paraId="0406795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'zone5', 'techniques': ['T1558', 'T1003'],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076A0F7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0ADF402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31AD442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F1B7A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_infiltration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3C3D62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'label':       'Internal Pivot → OT Sabotage',</w:t>
      </w:r>
    </w:p>
    <w:p w14:paraId="19FCE3E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0.15,</w:t>
      </w:r>
    </w:p>
    <w:p w14:paraId="15BEBCC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515BEA5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['T1190', 'T1566'],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1.3},</w:t>
      </w:r>
    </w:p>
    <w:p w14:paraId="4E38F3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'T1078'],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1.7},</w:t>
      </w:r>
    </w:p>
    <w:p w14:paraId="79EAF94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'zone4', 'techniques': ['T0855', 'T0814'],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466A7A1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7DDB18C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5952624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890614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'ransomware': {</w:t>
      </w:r>
    </w:p>
    <w:p w14:paraId="65EFEE4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'Phishing → Ransomware Spread',</w:t>
      </w:r>
    </w:p>
    <w:p w14:paraId="4095EB3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0.10,</w:t>
      </w:r>
    </w:p>
    <w:p w14:paraId="526CB43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2F4B17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['T1566', 'T1059'],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1.3},</w:t>
      </w:r>
    </w:p>
    <w:p w14:paraId="6EDDABB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'T1550'],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1.7},</w:t>
      </w:r>
    </w:p>
    <w:p w14:paraId="4910FF1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['T1486', 'T1485'],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2C17FCF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2F4F514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0ED5B8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7CDCD18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E5F54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A48FD8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4. NETWORK GENERATION PARAMETERS ─────────────────────────────────</w:t>
      </w:r>
    </w:p>
    <w:p w14:paraId="0D34100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Controls how the synthetic asset graph is generated per experiment run.</w:t>
      </w:r>
    </w:p>
    <w:p w14:paraId="21585F9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Assets within a zone are connected in a sub-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graph;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this section</w:t>
      </w:r>
    </w:p>
    <w:p w14:paraId="56573B4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defines the intra-zone graph model and inter-zone link density.</w:t>
      </w:r>
    </w:p>
    <w:p w14:paraId="6B8916E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0541C55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intra_zone_model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options:</w:t>
      </w:r>
    </w:p>
    <w:p w14:paraId="473D41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'random'      — Erdős–Rényi G(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n,p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 random graph</w:t>
      </w:r>
    </w:p>
    <w:p w14:paraId="1415E87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scale_free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  —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Barabási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–Albert (hub-and-spoke, realistic for LANs)</w:t>
      </w:r>
    </w:p>
    <w:p w14:paraId="2784549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'mesh'        — All assets interconnected (small, flat networks)</w:t>
      </w:r>
    </w:p>
    <w:p w14:paraId="1AAD9D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'tree'        — Hierarchical / star topology (OT / management planes)</w:t>
      </w:r>
    </w:p>
    <w:p w14:paraId="118C0B8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44A41C0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p in G(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n,p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 or equivalent for other models</w:t>
      </w:r>
    </w:p>
    <w:p w14:paraId="66D32E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_zone_links_per_1k_assets: how many cross-zone edges per 1000 assets</w:t>
      </w:r>
    </w:p>
    <w:p w14:paraId="4EBB13E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9F789C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'generation': {</w:t>
      </w:r>
    </w:p>
    <w:p w14:paraId="286CFFE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8A29A6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_zone_model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110B79C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'zone1': {'model':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scale_free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0.05},</w:t>
      </w:r>
    </w:p>
    <w:p w14:paraId="004B9EE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'zone2': {'model':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scale_free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0.08},</w:t>
      </w:r>
    </w:p>
    <w:p w14:paraId="701B2A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'zone3': {'model': 'random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0.06},</w:t>
      </w:r>
    </w:p>
    <w:p w14:paraId="5D49C1D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'zone4': {'model': 'tree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0.03},</w:t>
      </w:r>
    </w:p>
    <w:p w14:paraId="719E997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'zone5': {'model': 'tree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0.02},</w:t>
      </w:r>
    </w:p>
    <w:p w14:paraId="6C7353A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F5E436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E4CB6B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_zone_links_per_1k_assets': {</w:t>
      </w:r>
    </w:p>
    <w:p w14:paraId="600B2ED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('zone1', 'zone2'): 2.0,</w:t>
      </w:r>
    </w:p>
    <w:p w14:paraId="281131E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('zone1', 'zone3'): 3.0,</w:t>
      </w:r>
    </w:p>
    <w:p w14:paraId="36B3E9B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'zone3'): 2.5,</w:t>
      </w:r>
    </w:p>
    <w:p w14:paraId="2F1A154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'zone4'): 0.5,</w:t>
      </w:r>
    </w:p>
    <w:p w14:paraId="16AF320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'zone5'): 0.5,</w:t>
      </w:r>
    </w:p>
    <w:p w14:paraId="5A1F7D0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'zone4'): 0.3,</w:t>
      </w:r>
    </w:p>
    <w:p w14:paraId="050C55C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4542894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499638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Honeypot placement density per role</w:t>
      </w:r>
    </w:p>
    <w:p w14:paraId="2B8BF9C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fraction of assets of that role that will receive a honeypot</w:t>
      </w:r>
    </w:p>
    <w:p w14:paraId="33F90E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honeypot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_density_by_role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749DA1C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'gateway':      0.80,   # Almost all gateways get a trap — high traffic</w:t>
      </w:r>
    </w:p>
    <w:p w14:paraId="5E5435F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0.30,</w:t>
      </w:r>
    </w:p>
    <w:p w14:paraId="5FA658E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0.20,</w:t>
      </w:r>
    </w:p>
    <w:p w14:paraId="0BADADE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0.50,   # High-value targets warrant more traps</w:t>
      </w:r>
    </w:p>
    <w:p w14:paraId="20F42BF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0.70,   # Pivot points — catch lateral movement early</w:t>
      </w:r>
    </w:p>
    <w:p w14:paraId="52466D8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72E5B27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70FD06F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6018D0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48CD24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5. TOPOLOGY SCALING ───────────────────────────────────────────────</w:t>
      </w:r>
    </w:p>
    <w:p w14:paraId="596D0F7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Controls which topology features are active per network size.</w:t>
      </w:r>
    </w:p>
    <w:p w14:paraId="47F64DB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Smaller instances use simpler graphs to keep experiments tractable.</w:t>
      </w:r>
    </w:p>
    <w:p w14:paraId="4F108CB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8F358D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topology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_scaling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3AA5175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'tiny': {</w:t>
      </w:r>
    </w:p>
    <w:p w14:paraId="6A7C29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'zone2'],</w:t>
      </w:r>
    </w:p>
    <w:p w14:paraId="38570A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7E46C64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'gateway',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7C3136C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'random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# Force simple graph at tiny scale</w:t>
      </w:r>
    </w:p>
    <w:p w14:paraId="071072B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D0D0C3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'small': {</w:t>
      </w:r>
    </w:p>
    <w:p w14:paraId="189AE6B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'zone3'],</w:t>
      </w:r>
    </w:p>
    <w:p w14:paraId="0990AAB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cloud_pivot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0DF1A12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'gateway',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09BFD58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None,</w:t>
      </w:r>
    </w:p>
    <w:p w14:paraId="1F700B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28820DF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'medium': {</w:t>
      </w:r>
    </w:p>
    <w:p w14:paraId="205FA48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'zone4'],</w:t>
      </w:r>
    </w:p>
    <w:p w14:paraId="1037FEC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cloud_pivot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ot_infiltration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4F34E39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'gateway',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3B0B070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None,</w:t>
      </w:r>
    </w:p>
    <w:p w14:paraId="3119206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},</w:t>
      </w:r>
    </w:p>
    <w:p w14:paraId="2BFC3A1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'large': {</w:t>
      </w:r>
    </w:p>
    <w:p w14:paraId="064CC90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'zone4', 'zone5'],</w:t>
      </w:r>
    </w:p>
    <w:p w14:paraId="4AC8575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cloud_pivot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ot_infiltration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'ransomware'],</w:t>
      </w:r>
    </w:p>
    <w:p w14:paraId="02CADFD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'gateway',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3BF95ED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None,</w:t>
      </w:r>
    </w:p>
    <w:p w14:paraId="68B953D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28D29D9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['zone1','zone2','zone3','zone4','zone5'],</w:t>
      </w:r>
    </w:p>
    <w:p w14:paraId="32F3DF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['web_to_db','cloud_pivot','brute_to_ad','ot_infiltration','ransomware'],</w:t>
      </w:r>
    </w:p>
    <w:p w14:paraId="50E1700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['gateway','service_host','support_host','deep_host','jump_host'],</w:t>
      </w:r>
    </w:p>
    <w:p w14:paraId="739428A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None},</w:t>
      </w:r>
    </w:p>
    <w:p w14:paraId="15E802D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['zone1','zone2','zone3','zone4','zone5'],</w:t>
      </w:r>
    </w:p>
    <w:p w14:paraId="00C1646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['web_to_db','cloud_pivot','brute_to_ad','ot_infiltration','ransomware'],</w:t>
      </w:r>
    </w:p>
    <w:p w14:paraId="1635475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['gateway','service_host','support_host','deep_host','jump_host'],</w:t>
      </w:r>
    </w:p>
    <w:p w14:paraId="14FDB2F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None},</w:t>
      </w:r>
    </w:p>
    <w:p w14:paraId="63C85A9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1848C17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3A32C99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96CC47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CBA6A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4698F14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MASTER LISTS (unchanged from previous version)</w:t>
      </w:r>
    </w:p>
    <w:p w14:paraId="746C644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7D5059A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E8B3AC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_catalogue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0E5B7EB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'web':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'Web / App Server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 'fidelity': 0.75},</w:t>
      </w:r>
    </w:p>
    <w:p w14:paraId="671863A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'ssh':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'SSH / Remote Access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1.2, 'fidelity': 0.80},</w:t>
      </w:r>
    </w:p>
    <w:p w14:paraId="2DB3FA9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'database': {'label': 'Database Server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1.5, 'fidelity': 0.70},</w:t>
      </w:r>
    </w:p>
    <w:p w14:paraId="6CA0AB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'DNS Server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1.1, 'fidelity': 0.85},</w:t>
      </w:r>
    </w:p>
    <w:p w14:paraId="6ADB50C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ftp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_smb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'File Transfer / SMB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1.2, 'fidelity': 0.75},</w:t>
      </w:r>
    </w:p>
    <w:p w14:paraId="7AB6A01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'API Gateway / Microservice',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 'fidelity': 0.70},</w:t>
      </w:r>
    </w:p>
    <w:p w14:paraId="4B29267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'SCADA / ICS / PLC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2.0, 'fidelity': 0.60},</w:t>
      </w:r>
    </w:p>
    <w:p w14:paraId="04B58A6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'identity': {'label': 'Identity / AD / LDAP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1.8, 'fidelity': 0.65},</w:t>
      </w:r>
    </w:p>
    <w:p w14:paraId="438B963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'generic'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'Generic / Unclassified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0.8, 'fidelity': 0.50},</w:t>
      </w:r>
    </w:p>
    <w:p w14:paraId="5D0DAA8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7054810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4E768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_catalogue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C907C1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'T1190': {'tactic': 'TA0001', 'name': 'Exploit Public-Facing Application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 '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weight': 1.4, 'stealth': 0.5},</w:t>
      </w:r>
    </w:p>
    <w:p w14:paraId="7DF55A7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'T1133': {'tactic': 'TA0001', 'name': 'External Remote Services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'weight': 1.2, 'stealth': 0.4},</w:t>
      </w:r>
    </w:p>
    <w:p w14:paraId="489B840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'T1566': {'tactic': 'TA0001', 'name': 'Phishing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'weight': 1.0, 'stealth': 0.6},</w:t>
      </w:r>
    </w:p>
    <w:p w14:paraId="1124FEC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'T1059': {'tactic': 'TA0002', 'name': 'Command &amp; Scripting Interpreter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'weight': 1.3, 'stealth': 0.6},</w:t>
      </w:r>
    </w:p>
    <w:p w14:paraId="534FB4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'T1203': {'tactic': 'TA0002', 'name': 'Exploitation for Client Execution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 '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weight': 1.2, 'stealth': 0.7},</w:t>
      </w:r>
    </w:p>
    <w:p w14:paraId="33C964A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'T1098': {'tactic': 'TA0003', 'name': 'Account Manipulation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'weight': 1.4, 'stealth': 0.7},</w:t>
      </w:r>
    </w:p>
    <w:p w14:paraId="502852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'T1136': {'tactic': 'TA0003', 'name': 'Create Account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'weight': 1.1, 'stealth': 0.5},</w:t>
      </w:r>
    </w:p>
    <w:p w14:paraId="35E0E40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'T1543': {'tactic': 'TA0003', 'name': 'Create / Modify System Process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'weight': 1.3, 'stealth': 0.7},</w:t>
      </w:r>
    </w:p>
    <w:p w14:paraId="0F991E4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'T1548': {'tactic': 'TA0004', 'name': 'Abuse Elevation Control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'weight': 1.5, 'stealth': 0.6},</w:t>
      </w:r>
    </w:p>
    <w:p w14:paraId="002AC6E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'T1078': {'tactic': 'TA0004', 'name': 'Valid Accounts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'weight': 1.7, 'stealth': 0.8},</w:t>
      </w:r>
    </w:p>
    <w:p w14:paraId="041C9E1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'T1027': {'tactic': 'TA0005', 'name': 'Obfuscated Files or Information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'weight': 1.0, 'stealth': 0.9},</w:t>
      </w:r>
    </w:p>
    <w:p w14:paraId="58E90DC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'T1562': {'tactic': 'TA0005', 'name': 'Impair Defenses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'weight': 1.3, 'stealth': 0.8},</w:t>
      </w:r>
    </w:p>
    <w:p w14:paraId="7FC363F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'T1110': {'tactic': 'TA0006', 'name': 'Brute Force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'weight': 1.0, 'stealth': 0.2},</w:t>
      </w:r>
    </w:p>
    <w:p w14:paraId="05DE393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'T1555': {'tactic': 'TA0006', 'name': 'Credentials from Password Stores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'weight': 1.5, 'stealth': 0.7},</w:t>
      </w:r>
    </w:p>
    <w:p w14:paraId="3946E2C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'T1558': {'tactic': 'TA0006', 'name':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Kerberoasting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/ Steal TGT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'weight': 1.8, 'stealth': 0.8},</w:t>
      </w:r>
    </w:p>
    <w:p w14:paraId="6F77C62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'T1003': {'tactic': 'TA0006', 'name': 'OS Credential Dumping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'weight': 1.9, 'stealth': 0.8},</w:t>
      </w:r>
    </w:p>
    <w:p w14:paraId="60F9FE1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'T1046': {'tactic': 'TA0007', 'name': 'Network Service Scanning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'weight': 0.5, 'stealth': 0.1},</w:t>
      </w:r>
    </w:p>
    <w:p w14:paraId="71969C0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'T1082': {'tactic': 'TA0007', 'name': 'System Information Discovery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'weight': 0.6, 'stealth': 0.2},</w:t>
      </w:r>
    </w:p>
    <w:p w14:paraId="39ED0EF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'T1018': {'tactic': 'TA0007', 'name': 'Remote System Discovery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'weight': 0.7, 'stealth': 0.3},</w:t>
      </w:r>
    </w:p>
    <w:p w14:paraId="5664D43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'T1021': {'tactic': 'TA0008', 'name': 'Remote Services (SSH/RDP/SMB)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'weight': 1.8, 'stealth': 0.8},</w:t>
      </w:r>
    </w:p>
    <w:p w14:paraId="752DB5F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'T1550': {'tactic': 'TA0008', 'name': 'Pass the Hash / Ticket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'weight': 1.8, 'stealth': 0.8},</w:t>
      </w:r>
    </w:p>
    <w:p w14:paraId="75ABA8B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'T1210': {'tactic': 'TA0008', 'name': 'Exploitation of Remote Services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'weight': 1.6, 'stealth': 0.7},</w:t>
      </w:r>
    </w:p>
    <w:p w14:paraId="55744D6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'T1213': {'tactic': 'TA0009', 'name': 'Data from Information Repositories', 'weight': 1.5, 'stealth': 0.7},</w:t>
      </w:r>
    </w:p>
    <w:p w14:paraId="69CAF31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'T1114': {'tactic': 'TA0009', 'name': 'Email Collection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'weight': 1.3, 'stealth': 0.6},</w:t>
      </w:r>
    </w:p>
    <w:p w14:paraId="29DC7E7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'T1048': {'tactic': 'TA0010', 'name': 'Exfiltration Over Alt Protocol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'weight': 2.0, 'stealth': 0.9},</w:t>
      </w:r>
    </w:p>
    <w:p w14:paraId="0AEB7AA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'T1567': {'tactic': 'TA0010', 'name': 'Exfiltration to Cloud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'weight': 1.8, 'stealth': 0.8},</w:t>
      </w:r>
    </w:p>
    <w:p w14:paraId="06CD75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'T1071': {'tactic': 'TA0010', 'name': 'Application Layer Protocol (C2)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'weight': 1.5, 'stealth': 0.9},</w:t>
      </w:r>
    </w:p>
    <w:p w14:paraId="131E636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'T1095': {'tactic': 'TA0011', 'name': 'Non-Application Layer Protocol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'weight': 1.4, 'stealth': 0.9},</w:t>
      </w:r>
    </w:p>
    <w:p w14:paraId="0FD88F4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'T1572': {'tactic': 'TA0011', 'name': 'Protocol Tunneling (DNS/HTTPS)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'weight': 1.5, 'stealth': 0.9},</w:t>
      </w:r>
    </w:p>
    <w:p w14:paraId="01FE8D3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'T1486': {'tactic': 'TA0040', 'name': 'Data Encrypted for Impact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'weight': 2.0, 'stealth': 0.6},</w:t>
      </w:r>
    </w:p>
    <w:p w14:paraId="1D7C1D5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'T1485': {'tactic': 'TA0040', 'name': 'Data Destruction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'weight': 2.0, 'stealth': 0.7},</w:t>
      </w:r>
    </w:p>
    <w:p w14:paraId="3D7E92D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'T1498': {'tactic': 'TA0040', 'name': 'Network Denial of Service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'weight': 1.5, 'stealth': 0.3},</w:t>
      </w:r>
    </w:p>
    <w:p w14:paraId="3BD2F7E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'T0855': {'tactic': 'TA0104', 'name': 'Unauthorized Command Message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'weight': 2.0, 'stealth': 0.7},</w:t>
      </w:r>
    </w:p>
    <w:p w14:paraId="277C1CB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'T0814': {'tactic': 'TA0104', 'name': 'Denial of Service (ICS)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'weight': 1.9, 'stealth': 0.5},</w:t>
      </w:r>
    </w:p>
    <w:p w14:paraId="5F65CE1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'T0869': {'tactic': 'TA0104', 'name': 'Standard Application Layer Proto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'weight': 1.5, 'stealth': 0.6},</w:t>
      </w:r>
    </w:p>
    <w:p w14:paraId="5F9FA0F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09EE28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0A4CAB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D0288C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547200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ZONES</w:t>
      </w:r>
    </w:p>
    <w:p w14:paraId="14A37FB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5F6634B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F00352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'zones': {</w:t>
      </w:r>
    </w:p>
    <w:p w14:paraId="760404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'zone1': {</w:t>
      </w:r>
    </w:p>
    <w:p w14:paraId="1331E70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'Internet-Facing / DMZ',</w:t>
      </w:r>
    </w:p>
    <w:p w14:paraId="7C7807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0,</w:t>
      </w:r>
    </w:p>
    <w:p w14:paraId="23D10A2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0.15,</w:t>
      </w:r>
    </w:p>
    <w:p w14:paraId="257F9EF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0.45,</w:t>
      </w:r>
    </w:p>
    <w:p w14:paraId="2C01211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0.20,</w:t>
      </w:r>
    </w:p>
    <w:p w14:paraId="425E9F1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],</w:t>
      </w:r>
    </w:p>
    <w:p w14:paraId="430ABA6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'web', 'ssh',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'generic'],</w:t>
      </w:r>
    </w:p>
    <w:p w14:paraId="0D9DFB5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'T1190','T1133','T1566','T1059','T1203',</w:t>
      </w:r>
    </w:p>
    <w:p w14:paraId="00BF8D4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'T1110','T1046','T1082','T1071','T1095','T1572','T1498'],</w:t>
      </w:r>
    </w:p>
    <w:p w14:paraId="4F9C76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},</w:t>
      </w:r>
    </w:p>
    <w:p w14:paraId="408A2AA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'zone2': {</w:t>
      </w:r>
    </w:p>
    <w:p w14:paraId="0F93FAF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'Internal LAN / Corporate',</w:t>
      </w:r>
    </w:p>
    <w:p w14:paraId="3B1011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2,</w:t>
      </w:r>
    </w:p>
    <w:p w14:paraId="72739D1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0.40,</w:t>
      </w:r>
    </w:p>
    <w:p w14:paraId="585D91E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0.25,</w:t>
      </w:r>
    </w:p>
    <w:p w14:paraId="18B441F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0.30,</w:t>
      </w:r>
    </w:p>
    <w:p w14:paraId="56524BE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],</w:t>
      </w:r>
    </w:p>
    <w:p w14:paraId="2E37EF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'ssh', 'database',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ftp_smb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'identity', 'web', 'generic'],</w:t>
      </w:r>
    </w:p>
    <w:p w14:paraId="32DAE71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'T1078','T1548','T1021','T1550','T1210',</w:t>
      </w:r>
    </w:p>
    <w:p w14:paraId="12E14D7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'T1003','T1558','T1555','T1098','T1136','T1543',</w:t>
      </w:r>
    </w:p>
    <w:p w14:paraId="68662A8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'T1562','T1027','T1213','T1114','T1486','T1485'],</w:t>
      </w:r>
    </w:p>
    <w:p w14:paraId="327A0B0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0F06F0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'zone3': {</w:t>
      </w:r>
    </w:p>
    <w:p w14:paraId="184B04F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'Cloud / Hybrid',</w:t>
      </w:r>
    </w:p>
    <w:p w14:paraId="110A70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1,</w:t>
      </w:r>
    </w:p>
    <w:p w14:paraId="5896C9C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0.25,</w:t>
      </w:r>
    </w:p>
    <w:p w14:paraId="2BC7DEE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0.20,</w:t>
      </w:r>
    </w:p>
    <w:p w14:paraId="2DBF880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0.25,</w:t>
      </w:r>
    </w:p>
    <w:p w14:paraId="27D175C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],</w:t>
      </w:r>
    </w:p>
    <w:p w14:paraId="299FAD2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'web',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'database', 'ssh',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'generic'],</w:t>
      </w:r>
    </w:p>
    <w:p w14:paraId="6DC29FE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'T1190','T1133','T1078','T1548',</w:t>
      </w:r>
    </w:p>
    <w:p w14:paraId="5E7D995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'T1021','T1210','T1567','T1048','T1071','T1572','T1486'],</w:t>
      </w:r>
    </w:p>
    <w:p w14:paraId="136F930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3A67CB1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'zone4': {</w:t>
      </w:r>
    </w:p>
    <w:p w14:paraId="3AE6BB2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'OT / ICS / SCADA',</w:t>
      </w:r>
    </w:p>
    <w:p w14:paraId="40A758F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3,</w:t>
      </w:r>
    </w:p>
    <w:p w14:paraId="6F0C7D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0.10,</w:t>
      </w:r>
    </w:p>
    <w:p w14:paraId="4D46EB0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0.05,</w:t>
      </w:r>
    </w:p>
    <w:p w14:paraId="34B3126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0.15,</w:t>
      </w:r>
    </w:p>
    <w:p w14:paraId="54D6EA3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'zone3'],</w:t>
      </w:r>
    </w:p>
    <w:p w14:paraId="53E41B2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'ssh', 'generic'],</w:t>
      </w:r>
    </w:p>
    <w:p w14:paraId="70F31CA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'T0855','T0814','T0869','T1021','T1078','T1485','T1498'],</w:t>
      </w:r>
    </w:p>
    <w:p w14:paraId="399E4EC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0941706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'zone5': {</w:t>
      </w:r>
    </w:p>
    <w:p w14:paraId="2E82E5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'Management / Out-of-Band',</w:t>
      </w:r>
    </w:p>
    <w:p w14:paraId="6EB1329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4,</w:t>
      </w:r>
    </w:p>
    <w:p w14:paraId="1EF000B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0.10,</w:t>
      </w:r>
    </w:p>
    <w:p w14:paraId="785919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0.05,</w:t>
      </w:r>
    </w:p>
    <w:p w14:paraId="0D389CC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0.10,</w:t>
      </w:r>
    </w:p>
    <w:p w14:paraId="4FE2C0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'zone3'],</w:t>
      </w:r>
    </w:p>
    <w:p w14:paraId="4910270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'ssh', 'identity', 'generic'],</w:t>
      </w:r>
    </w:p>
    <w:p w14:paraId="0BB5223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'T1078','T1548','T1003','T1558','T1098','T1136','T1562','T1018','T1082'],</w:t>
      </w:r>
    </w:p>
    <w:p w14:paraId="3EEE4B1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},</w:t>
      </w:r>
    </w:p>
    <w:p w14:paraId="56C339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1A8E1B4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8B98BD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137C7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33E86DC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HONEYPOT CONFIG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PROFILES  (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 set)</w:t>
      </w:r>
    </w:p>
    <w:p w14:paraId="76C8B5E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CF7186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E6F741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honeypot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_profiles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14C5864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'Web Application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['web','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 'detects': ['T1190','T1133','T1059','T1071']},</w:t>
      </w:r>
    </w:p>
    <w:p w14:paraId="78BDF9A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'SSH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ssh','generic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0.8, 'detects': ['T1110','T1021','T1078','T1133']},</w:t>
      </w:r>
    </w:p>
    <w:p w14:paraId="2B2093E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'Database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['zone2','zone3'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['database'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1.3, 'detects': ['T1190','T1213','T1048','T1485']},</w:t>
      </w:r>
    </w:p>
    <w:p w14:paraId="1BD5E86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'SMB / File Share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['zone2'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ftp_smb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0.9, 'detects': ['T1021','T1550','T1486','T1048']},</w:t>
      </w:r>
    </w:p>
    <w:p w14:paraId="7841335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'ICS / SCADA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['zone4'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2.0, 'detects': ['T0855','T0814','T0869','T1078']},</w:t>
      </w:r>
    </w:p>
    <w:p w14:paraId="785CA4B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'Active Directory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['zone2','zone5'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['identity'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1.5, 'detects': ['T1558','T1550','T1003','T1098']},</w:t>
      </w:r>
    </w:p>
    <w:p w14:paraId="15270AC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'DNS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dns'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0.7, 'detects': ['T1572','T1095','T1046']},</w:t>
      </w:r>
    </w:p>
    <w:p w14:paraId="15D4F3C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{'label': 'Generic Low-Interaction Honeypot','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['zone1','zone2','zone3','zone4','zone5'],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['generic'],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0.5, 'detects': ['T1046','T1082','T1110']},</w:t>
      </w:r>
    </w:p>
    <w:p w14:paraId="25989BF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6AA5276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CE67D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conflict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_pairs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</w:t>
      </w:r>
    </w:p>
    <w:p w14:paraId="11722F7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'),</w:t>
      </w:r>
    </w:p>
    <w:p w14:paraId="6493115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'),</w:t>
      </w:r>
    </w:p>
    <w:p w14:paraId="790C0F4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'),</w:t>
      </w:r>
    </w:p>
    <w:p w14:paraId="5EB372E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],</w:t>
      </w:r>
    </w:p>
    <w:p w14:paraId="254D07A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72A65E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0954F6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# =========================================================================</w:t>
      </w:r>
    </w:p>
    <w:p w14:paraId="0B12EFA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EXPERIMENT SCALING</w:t>
      </w:r>
    </w:p>
    <w:p w14:paraId="708031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0EF74A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D5B91F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_scaling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3CFBCCB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'zone2'],</w:t>
      </w:r>
    </w:p>
    <w:p w14:paraId="22EA0E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'zone3'],</w:t>
      </w:r>
    </w:p>
    <w:p w14:paraId="082A0D0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'zone4'],</w:t>
      </w:r>
    </w:p>
    <w:p w14:paraId="504356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'zone4', 'zone5'],</w:t>
      </w:r>
    </w:p>
    <w:p w14:paraId="426047F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'zone4', 'zone5'],</w:t>
      </w:r>
    </w:p>
    <w:p w14:paraId="02B4CB6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 'zone2', 'zone3', 'zone4', 'zone5'],</w:t>
      </w:r>
    </w:p>
    <w:p w14:paraId="6CEB387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16E2A44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FC4D6E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profile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_scaling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0D74AAE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4FCDB4C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219D84C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32FC50A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14AF595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2602E7F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588A09F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42ADC9C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023EC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_solver_config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1D23B77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'zone1':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8,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1},</w:t>
      </w:r>
    </w:p>
    <w:p w14:paraId="7E423D0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'zone2':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12,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2},</w:t>
      </w:r>
    </w:p>
    <w:p w14:paraId="4E2C057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'zone3':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10,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3},</w:t>
      </w:r>
    </w:p>
    <w:p w14:paraId="09DB85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'zone4':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6,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4},</w:t>
      </w:r>
    </w:p>
    <w:p w14:paraId="459A411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'zone5':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5,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5},</w:t>
      </w:r>
    </w:p>
    <w:p w14:paraId="49C127A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121A8F3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B89D6EF" w14:textId="1FF48274" w:rsidR="003241E9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</w:t>
      </w:r>
    </w:p>
    <w:p w14:paraId="7454F040" w14:textId="77777777" w:rsidR="003241E9" w:rsidRPr="00B96D17" w:rsidRDefault="003241E9" w:rsidP="00C2026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64024D3" w14:textId="77777777" w:rsidR="00154D54" w:rsidRPr="00B96D17" w:rsidRDefault="00154D54" w:rsidP="00C2026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352CAD2" w14:textId="77777777" w:rsidR="00B53778" w:rsidRPr="00B96D17" w:rsidRDefault="00B5377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AF1FB63" w14:textId="526C90D8" w:rsidR="00705CFD" w:rsidRPr="00B96D17" w:rsidRDefault="00705CF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bookmarkStart w:id="2" w:name="OLE_LINK1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New </w:t>
      </w:r>
      <w:proofErr w:type="spellStart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MatSAT</w:t>
      </w:r>
      <w:proofErr w:type="spellEnd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Optimization Formular with Zone and Server </w:t>
      </w:r>
    </w:p>
    <w:p w14:paraId="667E6216" w14:textId="77777777" w:rsidR="00705CFD" w:rsidRPr="00B96D17" w:rsidRDefault="00705CF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13E549F5" w14:textId="77777777" w:rsidR="00954EDE" w:rsidRPr="00B96D17" w:rsidRDefault="00954EDE" w:rsidP="00954EDE">
      <w:pPr>
        <w:pStyle w:val="Heading3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B96D17">
        <w:rPr>
          <w:rFonts w:asciiTheme="minorHAnsi" w:hAnsiTheme="minorHAnsi"/>
          <w:b/>
          <w:bCs/>
          <w:color w:val="000000" w:themeColor="text1"/>
          <w:sz w:val="24"/>
          <w:szCs w:val="24"/>
        </w:rPr>
        <w:lastRenderedPageBreak/>
        <w:t>Problem Instance</w:t>
      </w:r>
    </w:p>
    <w:p w14:paraId="5E5308A7" w14:textId="77777777" w:rsidR="00954EDE" w:rsidRPr="00B96D17" w:rsidRDefault="00954EDE" w:rsidP="00954EDE">
      <w:pPr>
        <w:pStyle w:val="font-claude-response-body"/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I = (K, T, A, Z, G, S, w, cost, C, B)</w:t>
      </w:r>
    </w:p>
    <w:p w14:paraId="7028BEF9" w14:textId="77777777" w:rsidR="00652BF4" w:rsidRPr="00B96D17" w:rsidRDefault="00652BF4" w:rsidP="00652BF4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B96D17">
        <w:rPr>
          <w:rFonts w:asciiTheme="minorHAnsi" w:hAnsiTheme="minorHAnsi"/>
          <w:color w:val="000000" w:themeColor="text1"/>
          <w:sz w:val="24"/>
          <w:szCs w:val="24"/>
        </w:rPr>
        <w:t>Sets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5232"/>
      </w:tblGrid>
      <w:tr w:rsidR="00B96D17" w:rsidRPr="00B96D17" w14:paraId="0A06F7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34DE4" w14:textId="77777777" w:rsidR="00652BF4" w:rsidRPr="00B96D17" w:rsidRDefault="00652BF4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59401232" w14:textId="77777777" w:rsidR="00652BF4" w:rsidRPr="00B96D17" w:rsidRDefault="00652BF4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Definition</w:t>
            </w:r>
          </w:p>
        </w:tc>
      </w:tr>
      <w:tr w:rsidR="00B96D17" w:rsidRPr="00B96D17" w14:paraId="67A8B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C4D2D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K = {k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k_m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32399F80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Honeypot configurations</w:t>
            </w:r>
          </w:p>
        </w:tc>
      </w:tr>
      <w:tr w:rsidR="00B96D17" w:rsidRPr="00B96D17" w14:paraId="7ABED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0FCAD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T = {t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t_n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B3A6845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Attack techniques</w:t>
            </w:r>
          </w:p>
        </w:tc>
      </w:tr>
      <w:tr w:rsidR="00B96D17" w:rsidRPr="00B96D17" w14:paraId="052BC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28994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A = {a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a_q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BD49382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Assets — specific machines or services</w:t>
            </w:r>
          </w:p>
        </w:tc>
      </w:tr>
      <w:tr w:rsidR="00B96D17" w:rsidRPr="00B96D17" w14:paraId="6580A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570E2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Z = {z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z_p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77C8981E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Zones — network segments (DMZ, internal, OT, …)</w:t>
            </w:r>
          </w:p>
        </w:tc>
      </w:tr>
      <w:tr w:rsidR="00B96D17" w:rsidRPr="00B96D17" w14:paraId="2FA67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60DDF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G = {g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g_s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7E9EDD8E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Server types — (web, SSH, database, SCADA, …)</w:t>
            </w:r>
          </w:p>
        </w:tc>
      </w:tr>
      <w:tr w:rsidR="00B96D17" w:rsidRPr="00B96D17" w14:paraId="56001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D883D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C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K × K</w:t>
            </w:r>
          </w:p>
        </w:tc>
        <w:tc>
          <w:tcPr>
            <w:tcW w:w="0" w:type="auto"/>
            <w:vAlign w:val="center"/>
            <w:hideMark/>
          </w:tcPr>
          <w:p w14:paraId="6AD05956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Conflicting config pairs</w:t>
            </w:r>
          </w:p>
        </w:tc>
      </w:tr>
      <w:tr w:rsidR="00B96D17" w:rsidRPr="00B96D17" w14:paraId="7B99D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6BB6D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I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Z × Z</w:t>
            </w:r>
          </w:p>
        </w:tc>
        <w:tc>
          <w:tcPr>
            <w:tcW w:w="0" w:type="auto"/>
            <w:vAlign w:val="center"/>
            <w:hideMark/>
          </w:tcPr>
          <w:p w14:paraId="20912735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Zone-isolated pairs — no config may span both</w:t>
            </w:r>
          </w:p>
        </w:tc>
      </w:tr>
    </w:tbl>
    <w:p w14:paraId="3E2AFCE0" w14:textId="77777777" w:rsidR="00705CFD" w:rsidRPr="00B96D17" w:rsidRDefault="00705CF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E06D468" w14:textId="37DC6646" w:rsidR="00652BF4" w:rsidRPr="00B96D17" w:rsidRDefault="00652BF4" w:rsidP="00705CFD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Every asset carries two immutable attributes:</w:t>
      </w:r>
    </w:p>
    <w:p w14:paraId="5ED74DED" w14:textId="1353EC74" w:rsidR="00652BF4" w:rsidRPr="00B96D17" w:rsidRDefault="00652BF4" w:rsidP="00705CFD">
      <w:pPr>
        <w:rPr>
          <w:rFonts w:asciiTheme="minorHAnsi" w:hAnsiTheme="minorHAnsi"/>
          <w:color w:val="000000" w:themeColor="text1"/>
        </w:rPr>
      </w:pPr>
      <w:proofErr w:type="gramStart"/>
      <w:r w:rsidRPr="00B96D17">
        <w:rPr>
          <w:rFonts w:asciiTheme="minorHAnsi" w:hAnsiTheme="minorHAnsi"/>
          <w:color w:val="000000" w:themeColor="text1"/>
        </w:rPr>
        <w:t>zone :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A → Z </w:t>
      </w:r>
      <w:proofErr w:type="gramStart"/>
      <w:r w:rsidRPr="00B96D17">
        <w:rPr>
          <w:rFonts w:asciiTheme="minorHAnsi" w:hAnsiTheme="minorHAnsi"/>
          <w:color w:val="000000" w:themeColor="text1"/>
        </w:rPr>
        <w:t>type :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A → G</w:t>
      </w:r>
    </w:p>
    <w:p w14:paraId="5E71A2A1" w14:textId="77777777" w:rsidR="00652BF4" w:rsidRPr="00B96D17" w:rsidRDefault="00652BF4" w:rsidP="00705CFD">
      <w:pPr>
        <w:rPr>
          <w:rFonts w:asciiTheme="minorHAnsi" w:hAnsiTheme="minorHAnsi"/>
          <w:color w:val="000000" w:themeColor="text1"/>
        </w:rPr>
      </w:pPr>
    </w:p>
    <w:p w14:paraId="63BDBFFF" w14:textId="77777777" w:rsidR="00576F13" w:rsidRPr="00B96D17" w:rsidRDefault="00576F13" w:rsidP="00576F13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B96D17">
        <w:rPr>
          <w:rFonts w:asciiTheme="minorHAnsi" w:hAnsiTheme="minorHAnsi"/>
          <w:color w:val="000000" w:themeColor="text1"/>
          <w:sz w:val="24"/>
          <w:szCs w:val="24"/>
        </w:rPr>
        <w:t>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7"/>
        <w:gridCol w:w="1947"/>
        <w:gridCol w:w="6266"/>
      </w:tblGrid>
      <w:tr w:rsidR="00B96D17" w:rsidRPr="00B96D17" w14:paraId="437717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7B96B2" w14:textId="77777777" w:rsidR="00576F13" w:rsidRPr="00B96D17" w:rsidRDefault="00576F13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D50E435" w14:textId="77777777" w:rsidR="00576F13" w:rsidRPr="00B96D17" w:rsidRDefault="00576F13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34FB247" w14:textId="77777777" w:rsidR="00576F13" w:rsidRPr="00B96D17" w:rsidRDefault="00576F13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Meaning</w:t>
            </w:r>
          </w:p>
        </w:tc>
      </w:tr>
      <w:tr w:rsidR="00B96D17" w:rsidRPr="00B96D17" w14:paraId="1D9B7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DEF1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ZK_i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Z</w:t>
            </w:r>
          </w:p>
        </w:tc>
        <w:tc>
          <w:tcPr>
            <w:tcW w:w="0" w:type="auto"/>
            <w:vAlign w:val="center"/>
            <w:hideMark/>
          </w:tcPr>
          <w:p w14:paraId="30339440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45CB26C7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Zones config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may operate in</w:t>
            </w:r>
          </w:p>
        </w:tc>
      </w:tr>
      <w:tr w:rsidR="00B96D17" w:rsidRPr="00B96D17" w14:paraId="1DD1F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335D0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GK_i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G</w:t>
            </w:r>
          </w:p>
        </w:tc>
        <w:tc>
          <w:tcPr>
            <w:tcW w:w="0" w:type="auto"/>
            <w:vAlign w:val="center"/>
            <w:hideMark/>
          </w:tcPr>
          <w:p w14:paraId="54A46652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41F63812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Server 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types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 xml:space="preserve"> config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is designed for</w:t>
            </w:r>
          </w:p>
        </w:tc>
      </w:tr>
      <w:tr w:rsidR="00B96D17" w:rsidRPr="00B96D17" w14:paraId="29829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BF3E2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DK_i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A</w:t>
            </w:r>
          </w:p>
        </w:tc>
        <w:tc>
          <w:tcPr>
            <w:tcW w:w="0" w:type="auto"/>
            <w:vAlign w:val="center"/>
            <w:hideMark/>
          </w:tcPr>
          <w:p w14:paraId="0617ED30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5EF2F3DF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Direct asset overrides (explicit, named assets)</w:t>
            </w:r>
          </w:p>
        </w:tc>
      </w:tr>
      <w:tr w:rsidR="00B96D17" w:rsidRPr="00B96D17" w14:paraId="504DD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E3E41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S_{</w:t>
            </w:r>
            <w:proofErr w:type="spellStart"/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i,a</w:t>
            </w:r>
            <w:proofErr w:type="spellEnd"/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 xml:space="preserve">}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T</w:t>
            </w:r>
          </w:p>
        </w:tc>
        <w:tc>
          <w:tcPr>
            <w:tcW w:w="0" w:type="auto"/>
            <w:vAlign w:val="center"/>
            <w:hideMark/>
          </w:tcPr>
          <w:p w14:paraId="0D370601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(config, asset)</w:t>
            </w:r>
          </w:p>
        </w:tc>
        <w:tc>
          <w:tcPr>
            <w:tcW w:w="0" w:type="auto"/>
            <w:vAlign w:val="center"/>
            <w:hideMark/>
          </w:tcPr>
          <w:p w14:paraId="12EE054B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Techniques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detects on a — set directly if a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DK_i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, otherwise inherited from type(a)</w:t>
            </w:r>
          </w:p>
        </w:tc>
      </w:tr>
      <w:tr w:rsidR="00B96D17" w:rsidRPr="00B96D17" w14:paraId="7F083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15F66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w_{</w:t>
            </w:r>
            <w:proofErr w:type="spellStart"/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j,a</w:t>
            </w:r>
            <w:proofErr w:type="spellEnd"/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 xml:space="preserve">}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4505B3E8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(technique, asset)</w:t>
            </w:r>
          </w:p>
        </w:tc>
        <w:tc>
          <w:tcPr>
            <w:tcW w:w="0" w:type="auto"/>
            <w:vAlign w:val="center"/>
            <w:hideMark/>
          </w:tcPr>
          <w:p w14:paraId="06D39BAF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Detection value of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t_j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on asset a</w:t>
            </w:r>
          </w:p>
        </w:tc>
      </w:tr>
      <w:tr w:rsidR="00B96D17" w:rsidRPr="00B96D17" w14:paraId="0294F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1F6FD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cost_i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3E4D33BB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32C67576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Deployment cost of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k_i</w:t>
            </w:r>
            <w:proofErr w:type="spellEnd"/>
          </w:p>
        </w:tc>
      </w:tr>
      <w:tr w:rsidR="00B96D17" w:rsidRPr="00B96D17" w14:paraId="24D43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E7EE8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B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57F75536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468CDBAC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Total budget</w:t>
            </w:r>
          </w:p>
        </w:tc>
      </w:tr>
      <w:tr w:rsidR="00B96D17" w:rsidRPr="00B96D17" w14:paraId="21F3BC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0C49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B_z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437248D3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zone</w:t>
            </w:r>
          </w:p>
        </w:tc>
        <w:tc>
          <w:tcPr>
            <w:tcW w:w="0" w:type="auto"/>
            <w:vAlign w:val="center"/>
            <w:hideMark/>
          </w:tcPr>
          <w:p w14:paraId="1260ADAF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Zone sub-budget </w:t>
            </w:r>
            <w:r w:rsidRPr="00B96D17">
              <w:rPr>
                <w:rStyle w:val="Emphasis"/>
                <w:rFonts w:asciiTheme="minorHAnsi" w:eastAsiaTheme="majorEastAsia" w:hAnsiTheme="minorHAnsi"/>
                <w:color w:val="000000" w:themeColor="text1"/>
              </w:rPr>
              <w:t>(optional)</w:t>
            </w:r>
          </w:p>
        </w:tc>
      </w:tr>
    </w:tbl>
    <w:p w14:paraId="1D76518B" w14:textId="77777777" w:rsidR="00576F13" w:rsidRPr="00B96D17" w:rsidRDefault="00576F13" w:rsidP="00705CFD">
      <w:pPr>
        <w:rPr>
          <w:rFonts w:asciiTheme="minorHAnsi" w:hAnsiTheme="minorHAnsi"/>
          <w:color w:val="000000" w:themeColor="text1"/>
        </w:rPr>
      </w:pPr>
    </w:p>
    <w:p w14:paraId="249CCDD7" w14:textId="6EA4F1C9" w:rsidR="00766758" w:rsidRPr="00B96D17" w:rsidRDefault="00766758" w:rsidP="00705CFD">
      <w:p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Effective target set</w:t>
      </w:r>
      <w:r w:rsidRPr="00B96D17">
        <w:rPr>
          <w:rFonts w:asciiTheme="minorHAnsi" w:hAnsiTheme="minorHAnsi"/>
          <w:color w:val="000000" w:themeColor="text1"/>
        </w:rPr>
        <w:t xml:space="preserve"> — the assets config </w:t>
      </w:r>
      <w:proofErr w:type="spellStart"/>
      <w:r w:rsidRPr="00B96D17">
        <w:rPr>
          <w:rFonts w:asciiTheme="minorHAnsi" w:hAnsiTheme="minorHAnsi"/>
          <w:color w:val="000000" w:themeColor="text1"/>
        </w:rPr>
        <w:t>k_i</w:t>
      </w:r>
      <w:proofErr w:type="spellEnd"/>
      <w:r w:rsidRPr="00B96D17">
        <w:rPr>
          <w:rFonts w:asciiTheme="minorHAnsi" w:hAnsiTheme="minorHAnsi"/>
          <w:color w:val="000000" w:themeColor="text1"/>
        </w:rPr>
        <w:t xml:space="preserve"> can reach:</w:t>
      </w:r>
    </w:p>
    <w:p w14:paraId="6DAD4E90" w14:textId="77777777" w:rsidR="00766758" w:rsidRPr="00B96D17" w:rsidRDefault="00766758" w:rsidP="00766758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T*(</w:t>
      </w:r>
      <w:proofErr w:type="spellStart"/>
      <w:r w:rsidRPr="00B96D17">
        <w:rPr>
          <w:rFonts w:asciiTheme="minorHAnsi" w:hAnsiTheme="minorHAnsi"/>
          <w:color w:val="000000" w:themeColor="text1"/>
        </w:rPr>
        <w:t>i</w:t>
      </w:r>
      <w:proofErr w:type="spellEnd"/>
      <w:proofErr w:type="gramStart"/>
      <w:r w:rsidRPr="00B96D17">
        <w:rPr>
          <w:rFonts w:asciiTheme="minorHAnsi" w:hAnsiTheme="minorHAnsi"/>
          <w:color w:val="000000" w:themeColor="text1"/>
        </w:rPr>
        <w:t>)  =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 </w:t>
      </w:r>
      <w:proofErr w:type="spellStart"/>
      <w:r w:rsidRPr="00B96D17">
        <w:rPr>
          <w:rFonts w:asciiTheme="minorHAnsi" w:hAnsiTheme="minorHAnsi"/>
          <w:color w:val="000000" w:themeColor="text1"/>
        </w:rPr>
        <w:t>DK_i</w:t>
      </w:r>
      <w:proofErr w:type="spellEnd"/>
    </w:p>
    <w:p w14:paraId="6B60AF6F" w14:textId="2CABD66F" w:rsidR="00766758" w:rsidRPr="00B96D17" w:rsidRDefault="00766758" w:rsidP="00766758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        </w:t>
      </w:r>
      <w:r w:rsidRPr="00B96D17">
        <w:rPr>
          <w:rFonts w:ascii="Cambria Math" w:hAnsi="Cambria Math" w:cs="Cambria Math"/>
          <w:color w:val="000000" w:themeColor="text1"/>
        </w:rPr>
        <w:t>∪</w:t>
      </w:r>
      <w:r w:rsidRPr="00B96D17">
        <w:rPr>
          <w:rFonts w:asciiTheme="minorHAnsi" w:hAnsiTheme="minorHAnsi"/>
          <w:color w:val="000000" w:themeColor="text1"/>
        </w:rPr>
        <w:t xml:space="preserve"> </w:t>
      </w:r>
      <w:proofErr w:type="gramStart"/>
      <w:r w:rsidRPr="00B96D17">
        <w:rPr>
          <w:rFonts w:asciiTheme="minorHAnsi" w:hAnsiTheme="minorHAnsi"/>
          <w:color w:val="000000" w:themeColor="text1"/>
        </w:rPr>
        <w:t>{ a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</w:t>
      </w:r>
      <w:r w:rsidRPr="00B96D17">
        <w:rPr>
          <w:rFonts w:ascii="Cambria Math" w:hAnsi="Cambria Math" w:cs="Cambria Math"/>
          <w:color w:val="000000" w:themeColor="text1"/>
        </w:rPr>
        <w:t>∈</w:t>
      </w:r>
      <w:r w:rsidRPr="00B96D17">
        <w:rPr>
          <w:rFonts w:asciiTheme="minorHAnsi" w:hAnsiTheme="minorHAnsi"/>
          <w:color w:val="000000" w:themeColor="text1"/>
        </w:rPr>
        <w:t xml:space="preserve"> </w:t>
      </w:r>
      <w:proofErr w:type="gramStart"/>
      <w:r w:rsidRPr="00B96D17">
        <w:rPr>
          <w:rFonts w:asciiTheme="minorHAnsi" w:hAnsiTheme="minorHAnsi"/>
          <w:color w:val="000000" w:themeColor="text1"/>
        </w:rPr>
        <w:t>A :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 type(a) </w:t>
      </w:r>
      <w:r w:rsidRPr="00B96D17">
        <w:rPr>
          <w:rFonts w:ascii="Cambria Math" w:hAnsi="Cambria Math" w:cs="Cambria Math"/>
          <w:color w:val="000000" w:themeColor="text1"/>
        </w:rPr>
        <w:t>∈</w:t>
      </w:r>
      <w:r w:rsidRPr="00B96D17">
        <w:rPr>
          <w:rFonts w:asciiTheme="minorHAnsi" w:hAnsiTheme="minorHAnsi"/>
          <w:color w:val="000000" w:themeColor="text1"/>
        </w:rPr>
        <w:t xml:space="preserve"> </w:t>
      </w:r>
      <w:proofErr w:type="spellStart"/>
      <w:r w:rsidRPr="00B96D17">
        <w:rPr>
          <w:rFonts w:asciiTheme="minorHAnsi" w:hAnsiTheme="minorHAnsi"/>
          <w:color w:val="000000" w:themeColor="text1"/>
        </w:rPr>
        <w:t>GK_</w:t>
      </w:r>
      <w:proofErr w:type="gramStart"/>
      <w:r w:rsidRPr="00B96D17">
        <w:rPr>
          <w:rFonts w:asciiTheme="minorHAnsi" w:hAnsiTheme="minorHAnsi"/>
          <w:color w:val="000000" w:themeColor="text1"/>
        </w:rPr>
        <w:t>i</w:t>
      </w:r>
      <w:proofErr w:type="spellEnd"/>
      <w:r w:rsidRPr="00B96D17">
        <w:rPr>
          <w:rFonts w:asciiTheme="minorHAnsi" w:hAnsiTheme="minorHAnsi"/>
          <w:color w:val="000000" w:themeColor="text1"/>
        </w:rPr>
        <w:t xml:space="preserve">  </w:t>
      </w:r>
      <w:r w:rsidRPr="00B96D17">
        <w:rPr>
          <w:rFonts w:ascii="Cambria Math" w:hAnsi="Cambria Math" w:cs="Cambria Math"/>
          <w:color w:val="000000" w:themeColor="text1"/>
        </w:rPr>
        <w:t>∧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 zone(a) </w:t>
      </w:r>
      <w:r w:rsidRPr="00B96D17">
        <w:rPr>
          <w:rFonts w:ascii="Cambria Math" w:hAnsi="Cambria Math" w:cs="Cambria Math"/>
          <w:color w:val="000000" w:themeColor="text1"/>
        </w:rPr>
        <w:t>∈</w:t>
      </w:r>
      <w:r w:rsidRPr="00B96D17">
        <w:rPr>
          <w:rFonts w:asciiTheme="minorHAnsi" w:hAnsiTheme="minorHAnsi"/>
          <w:color w:val="000000" w:themeColor="text1"/>
        </w:rPr>
        <w:t xml:space="preserve"> </w:t>
      </w:r>
      <w:proofErr w:type="spellStart"/>
      <w:r w:rsidRPr="00B96D17">
        <w:rPr>
          <w:rFonts w:asciiTheme="minorHAnsi" w:hAnsiTheme="minorHAnsi"/>
          <w:color w:val="000000" w:themeColor="text1"/>
        </w:rPr>
        <w:t>ZK_</w:t>
      </w:r>
      <w:proofErr w:type="gramStart"/>
      <w:r w:rsidRPr="00B96D17">
        <w:rPr>
          <w:rFonts w:asciiTheme="minorHAnsi" w:hAnsiTheme="minorHAnsi"/>
          <w:color w:val="000000" w:themeColor="text1"/>
        </w:rPr>
        <w:t>i</w:t>
      </w:r>
      <w:proofErr w:type="spellEnd"/>
      <w:r w:rsidRPr="00B96D17">
        <w:rPr>
          <w:rFonts w:asciiTheme="minorHAnsi" w:hAnsiTheme="minorHAnsi"/>
          <w:color w:val="000000" w:themeColor="text1"/>
        </w:rPr>
        <w:t xml:space="preserve"> }</w:t>
      </w:r>
      <w:proofErr w:type="gramEnd"/>
    </w:p>
    <w:p w14:paraId="4974B9DA" w14:textId="77777777" w:rsidR="00766758" w:rsidRPr="00B96D17" w:rsidRDefault="00766758" w:rsidP="00766758">
      <w:pPr>
        <w:rPr>
          <w:rFonts w:asciiTheme="minorHAnsi" w:hAnsiTheme="minorHAnsi"/>
          <w:color w:val="000000" w:themeColor="text1"/>
        </w:rPr>
      </w:pPr>
    </w:p>
    <w:p w14:paraId="1C5E4558" w14:textId="64276BEB" w:rsidR="00C8190D" w:rsidRPr="00B96D17" w:rsidRDefault="00C8190D" w:rsidP="00766758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Complexity</w:t>
      </w:r>
      <w:r w:rsidR="009C2AD9" w:rsidRPr="00B96D17">
        <w:rPr>
          <w:rFonts w:asciiTheme="minorHAnsi" w:hAnsiTheme="minorHAnsi"/>
          <w:color w:val="000000" w:themeColor="text1"/>
        </w:rPr>
        <w:t xml:space="preserve"> </w:t>
      </w:r>
      <w:r w:rsidRPr="00B96D17">
        <w:rPr>
          <w:rFonts w:asciiTheme="minorHAnsi" w:hAnsiTheme="minorHAnsi"/>
          <w:color w:val="000000" w:themeColor="text1"/>
        </w:rPr>
        <w:t>NP-</w:t>
      </w:r>
      <w:proofErr w:type="spellStart"/>
      <w:r w:rsidRPr="00B96D17">
        <w:rPr>
          <w:rFonts w:asciiTheme="minorHAnsi" w:hAnsiTheme="minorHAnsi"/>
          <w:color w:val="000000" w:themeColor="text1"/>
        </w:rPr>
        <w:t>completeNP</w:t>
      </w:r>
      <w:proofErr w:type="spellEnd"/>
      <w:r w:rsidR="009C2AD9" w:rsidRPr="00B96D17">
        <w:rPr>
          <w:rFonts w:asciiTheme="minorHAnsi" w:hAnsiTheme="minorHAnsi"/>
          <w:color w:val="000000" w:themeColor="text1"/>
        </w:rPr>
        <w:t xml:space="preserve"> </w:t>
      </w:r>
      <w:r w:rsidRPr="00B96D17">
        <w:rPr>
          <w:rFonts w:asciiTheme="minorHAnsi" w:hAnsiTheme="minorHAnsi"/>
          <w:color w:val="000000" w:themeColor="text1"/>
        </w:rPr>
        <w:t xml:space="preserve">  class unchanged, instance size grows with |Z|·|G|</w:t>
      </w:r>
    </w:p>
    <w:p w14:paraId="1AB29269" w14:textId="77777777" w:rsidR="00766758" w:rsidRPr="00B96D17" w:rsidRDefault="00766758" w:rsidP="00766758">
      <w:pPr>
        <w:rPr>
          <w:rFonts w:asciiTheme="minorHAnsi" w:hAnsiTheme="minorHAnsi"/>
          <w:color w:val="000000" w:themeColor="text1"/>
        </w:rPr>
      </w:pPr>
    </w:p>
    <w:p w14:paraId="2CF11CE1" w14:textId="77777777" w:rsidR="00C27C93" w:rsidRPr="00B96D17" w:rsidRDefault="00C27C93" w:rsidP="00705CFD">
      <w:pPr>
        <w:rPr>
          <w:rFonts w:asciiTheme="minorHAnsi" w:hAnsiTheme="minorHAnsi"/>
          <w:color w:val="000000" w:themeColor="text1"/>
        </w:rPr>
      </w:pPr>
    </w:p>
    <w:p w14:paraId="13CDE598" w14:textId="77777777" w:rsidR="00C27C93" w:rsidRPr="00B96D17" w:rsidRDefault="00C27C93" w:rsidP="00705CFD">
      <w:pPr>
        <w:rPr>
          <w:rFonts w:asciiTheme="minorHAnsi" w:hAnsiTheme="minorHAnsi"/>
          <w:color w:val="000000" w:themeColor="text1"/>
        </w:rPr>
      </w:pPr>
    </w:p>
    <w:p w14:paraId="5F622195" w14:textId="38EDBF3A" w:rsidR="00652BF4" w:rsidRPr="00B96D17" w:rsidRDefault="00C27C93" w:rsidP="00705CFD">
      <w:pPr>
        <w:rPr>
          <w:rFonts w:asciiTheme="minorHAnsi" w:hAnsiTheme="minorHAnsi"/>
          <w:b/>
          <w:bCs/>
          <w:color w:val="000000" w:themeColor="text1"/>
        </w:rPr>
      </w:pPr>
      <w:r w:rsidRPr="00B96D17">
        <w:rPr>
          <w:rFonts w:asciiTheme="minorHAnsi" w:hAnsiTheme="minorHAnsi"/>
          <w:b/>
          <w:bCs/>
          <w:color w:val="000000" w:themeColor="text1"/>
        </w:rPr>
        <w:lastRenderedPageBreak/>
        <w:t>Minimal Example</w:t>
      </w:r>
    </w:p>
    <w:p w14:paraId="287873F4" w14:textId="77777777" w:rsidR="00C27C93" w:rsidRPr="00B96D17" w:rsidRDefault="00C27C93" w:rsidP="00705CFD">
      <w:pPr>
        <w:rPr>
          <w:rFonts w:asciiTheme="minorHAnsi" w:hAnsiTheme="minorHAnsi"/>
          <w:color w:val="000000" w:themeColor="text1"/>
        </w:rPr>
      </w:pPr>
    </w:p>
    <w:p w14:paraId="494B4124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a = web-prod-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01,   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zone(a) = 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DMZ,   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type(a) = </w:t>
      </w:r>
      <w:proofErr w:type="gramStart"/>
      <w:r w:rsidRPr="00B96D17">
        <w:rPr>
          <w:rFonts w:asciiTheme="minorHAnsi" w:hAnsiTheme="minorHAnsi"/>
          <w:color w:val="000000" w:themeColor="text1"/>
        </w:rPr>
        <w:t>web-server</w:t>
      </w:r>
      <w:proofErr w:type="gramEnd"/>
    </w:p>
    <w:p w14:paraId="670EE4C2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</w:p>
    <w:p w14:paraId="416AC8C8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k₅ = "web-trap":   ZK₅ = {DMZ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},   </w:t>
      </w:r>
      <w:proofErr w:type="gramEnd"/>
      <w:r w:rsidRPr="00B96D17">
        <w:rPr>
          <w:rFonts w:asciiTheme="minorHAnsi" w:hAnsiTheme="minorHAnsi"/>
          <w:color w:val="000000" w:themeColor="text1"/>
        </w:rPr>
        <w:t>GK₅ = {</w:t>
      </w:r>
      <w:proofErr w:type="gramStart"/>
      <w:r w:rsidRPr="00B96D17">
        <w:rPr>
          <w:rFonts w:asciiTheme="minorHAnsi" w:hAnsiTheme="minorHAnsi"/>
          <w:color w:val="000000" w:themeColor="text1"/>
        </w:rPr>
        <w:t>web-server</w:t>
      </w:r>
      <w:proofErr w:type="gramEnd"/>
      <w:r w:rsidRPr="00B96D17">
        <w:rPr>
          <w:rFonts w:asciiTheme="minorHAnsi" w:hAnsiTheme="minorHAnsi"/>
          <w:color w:val="000000" w:themeColor="text1"/>
        </w:rPr>
        <w:t>}</w:t>
      </w:r>
    </w:p>
    <w:p w14:paraId="38A5867C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                    S</w:t>
      </w:r>
      <w:proofErr w:type="gramStart"/>
      <w:r w:rsidRPr="00B96D17">
        <w:rPr>
          <w:rFonts w:asciiTheme="minorHAnsi" w:hAnsiTheme="minorHAnsi"/>
          <w:color w:val="000000" w:themeColor="text1"/>
        </w:rPr>
        <w:t>_{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5, </w:t>
      </w:r>
      <w:proofErr w:type="gramStart"/>
      <w:r w:rsidRPr="00B96D17">
        <w:rPr>
          <w:rFonts w:asciiTheme="minorHAnsi" w:hAnsiTheme="minorHAnsi"/>
          <w:color w:val="000000" w:themeColor="text1"/>
        </w:rPr>
        <w:t>web-server</w:t>
      </w:r>
      <w:proofErr w:type="gramEnd"/>
      <w:r w:rsidRPr="00B96D17">
        <w:rPr>
          <w:rFonts w:asciiTheme="minorHAnsi" w:hAnsiTheme="minorHAnsi"/>
          <w:color w:val="000000" w:themeColor="text1"/>
        </w:rPr>
        <w:t>} = {SQLi, XSS, path-traversal}</w:t>
      </w:r>
    </w:p>
    <w:p w14:paraId="4125171E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</w:p>
    <w:p w14:paraId="46F4AC18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→ web-prod-01 </w:t>
      </w:r>
      <w:r w:rsidRPr="00B96D17">
        <w:rPr>
          <w:rFonts w:ascii="Cambria Math" w:hAnsi="Cambria Math" w:cs="Cambria Math"/>
          <w:color w:val="000000" w:themeColor="text1"/>
        </w:rPr>
        <w:t>∈</w:t>
      </w:r>
      <w:r w:rsidRPr="00B96D17">
        <w:rPr>
          <w:rFonts w:asciiTheme="minorHAnsi" w:hAnsiTheme="minorHAnsi"/>
          <w:color w:val="000000" w:themeColor="text1"/>
        </w:rPr>
        <w:t xml:space="preserve"> T*(5)            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   (</w:t>
      </w:r>
      <w:proofErr w:type="gramEnd"/>
      <w:r w:rsidRPr="00B96D17">
        <w:rPr>
          <w:rFonts w:asciiTheme="minorHAnsi" w:hAnsiTheme="minorHAnsi"/>
          <w:color w:val="000000" w:themeColor="text1"/>
        </w:rPr>
        <w:t>type and zone both match)</w:t>
      </w:r>
    </w:p>
    <w:p w14:paraId="337AF886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→ S*(5, web-prod-01) = {SQLi, XSS, path-traversal}</w:t>
      </w:r>
    </w:p>
    <w:p w14:paraId="0F9D046D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→ </w:t>
      </w:r>
      <w:proofErr w:type="gramStart"/>
      <w:r w:rsidRPr="00B96D17">
        <w:rPr>
          <w:rFonts w:asciiTheme="minorHAnsi" w:hAnsiTheme="minorHAnsi"/>
          <w:color w:val="000000" w:themeColor="text1"/>
        </w:rPr>
        <w:t>R[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SQLi, web-prod-01] = 1       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   (</w:t>
      </w:r>
      <w:proofErr w:type="gramEnd"/>
      <w:r w:rsidRPr="00B96D17">
        <w:rPr>
          <w:rFonts w:asciiTheme="minorHAnsi" w:hAnsiTheme="minorHAnsi"/>
          <w:color w:val="000000" w:themeColor="text1"/>
        </w:rPr>
        <w:t>automatically derived)</w:t>
      </w:r>
    </w:p>
    <w:p w14:paraId="500EE6F6" w14:textId="15BF719D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→ x₅ = 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1  </w:t>
      </w:r>
      <w:r w:rsidRPr="00B96D17">
        <w:rPr>
          <w:rFonts w:ascii="Cambria Math" w:hAnsi="Cambria Math" w:cs="Cambria Math"/>
          <w:color w:val="000000" w:themeColor="text1"/>
        </w:rPr>
        <w:t>⟹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 c</w:t>
      </w:r>
      <w:proofErr w:type="gramStart"/>
      <w:r w:rsidRPr="00B96D17">
        <w:rPr>
          <w:rFonts w:asciiTheme="minorHAnsi" w:hAnsiTheme="minorHAnsi"/>
          <w:color w:val="000000" w:themeColor="text1"/>
        </w:rPr>
        <w:t>_{</w:t>
      </w:r>
      <w:proofErr w:type="gramEnd"/>
      <w:r w:rsidRPr="00B96D17">
        <w:rPr>
          <w:rFonts w:asciiTheme="minorHAnsi" w:hAnsiTheme="minorHAnsi"/>
          <w:color w:val="000000" w:themeColor="text1"/>
        </w:rPr>
        <w:t>SQLi, web-prod-01} may = 1</w:t>
      </w:r>
    </w:p>
    <w:p w14:paraId="452FCB39" w14:textId="77777777" w:rsidR="00C27C93" w:rsidRPr="00B96D17" w:rsidRDefault="00C27C93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97CE928" w14:textId="77777777" w:rsidR="00705CFD" w:rsidRPr="00B96D17" w:rsidRDefault="00705CFD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bookmarkEnd w:id="2"/>
    <w:p w14:paraId="0F5214BB" w14:textId="195B9FD4" w:rsidR="00705CFD" w:rsidRPr="00B96D17" w:rsidRDefault="001C1D8B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===== </w:t>
      </w:r>
    </w:p>
    <w:p w14:paraId="41FA077D" w14:textId="77777777" w:rsidR="001C1D8B" w:rsidRPr="00B96D17" w:rsidRDefault="001C1D8B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FAA2FF7" w14:textId="577352EA" w:rsidR="00034969" w:rsidRPr="00B96D17" w:rsidRDefault="00034969" w:rsidP="00DA6FDB">
      <w:pPr>
        <w:rPr>
          <w:rFonts w:asciiTheme="minorHAnsi" w:hAnsiTheme="minorHAnsi"/>
          <w:color w:val="000000" w:themeColor="text1"/>
        </w:rPr>
      </w:pPr>
    </w:p>
    <w:sectPr w:rsidR="00034969" w:rsidRPr="00B96D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58BAD" w14:textId="77777777" w:rsidR="003D3538" w:rsidRDefault="003D3538" w:rsidP="008662F8">
      <w:r>
        <w:separator/>
      </w:r>
    </w:p>
  </w:endnote>
  <w:endnote w:type="continuationSeparator" w:id="0">
    <w:p w14:paraId="61A90DC9" w14:textId="77777777" w:rsidR="003D3538" w:rsidRDefault="003D3538" w:rsidP="008662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-Bold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503B7" w14:textId="77777777" w:rsidR="003D3538" w:rsidRDefault="003D3538" w:rsidP="008662F8">
      <w:r>
        <w:separator/>
      </w:r>
    </w:p>
  </w:footnote>
  <w:footnote w:type="continuationSeparator" w:id="0">
    <w:p w14:paraId="040208D8" w14:textId="77777777" w:rsidR="003D3538" w:rsidRDefault="003D3538" w:rsidP="008662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1C4F0A"/>
    <w:multiLevelType w:val="multilevel"/>
    <w:tmpl w:val="DC7895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0B54DBB"/>
    <w:multiLevelType w:val="multilevel"/>
    <w:tmpl w:val="9A34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206834"/>
    <w:multiLevelType w:val="multilevel"/>
    <w:tmpl w:val="A9D252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724AE7"/>
    <w:multiLevelType w:val="multilevel"/>
    <w:tmpl w:val="6542F5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0B47AB"/>
    <w:multiLevelType w:val="multilevel"/>
    <w:tmpl w:val="79CA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5C5EC4"/>
    <w:multiLevelType w:val="multilevel"/>
    <w:tmpl w:val="8B00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245B57"/>
    <w:multiLevelType w:val="multilevel"/>
    <w:tmpl w:val="B3D8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4E359C"/>
    <w:multiLevelType w:val="multilevel"/>
    <w:tmpl w:val="D144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460BB8"/>
    <w:multiLevelType w:val="multilevel"/>
    <w:tmpl w:val="643CC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8CD428E"/>
    <w:multiLevelType w:val="multilevel"/>
    <w:tmpl w:val="2BB064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9BF0848"/>
    <w:multiLevelType w:val="multilevel"/>
    <w:tmpl w:val="D53A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67E1A"/>
    <w:multiLevelType w:val="multilevel"/>
    <w:tmpl w:val="140ED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83459B"/>
    <w:multiLevelType w:val="multilevel"/>
    <w:tmpl w:val="16E4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EA0BD0"/>
    <w:multiLevelType w:val="multilevel"/>
    <w:tmpl w:val="B566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714A73"/>
    <w:multiLevelType w:val="multilevel"/>
    <w:tmpl w:val="C0F0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EF1F40"/>
    <w:multiLevelType w:val="multilevel"/>
    <w:tmpl w:val="333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434174"/>
    <w:multiLevelType w:val="multilevel"/>
    <w:tmpl w:val="8D10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C54500"/>
    <w:multiLevelType w:val="multilevel"/>
    <w:tmpl w:val="A0B6F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8D3B29"/>
    <w:multiLevelType w:val="multilevel"/>
    <w:tmpl w:val="B732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D0514"/>
    <w:multiLevelType w:val="multilevel"/>
    <w:tmpl w:val="E4D0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E004E9"/>
    <w:multiLevelType w:val="multilevel"/>
    <w:tmpl w:val="23A02C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8EC3DF9"/>
    <w:multiLevelType w:val="multilevel"/>
    <w:tmpl w:val="61EAB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8FD5953"/>
    <w:multiLevelType w:val="multilevel"/>
    <w:tmpl w:val="FCCC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BB65DD2"/>
    <w:multiLevelType w:val="multilevel"/>
    <w:tmpl w:val="2738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063E96"/>
    <w:multiLevelType w:val="multilevel"/>
    <w:tmpl w:val="8592C8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C565141"/>
    <w:multiLevelType w:val="multilevel"/>
    <w:tmpl w:val="F6E2D1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CCF5B76"/>
    <w:multiLevelType w:val="multilevel"/>
    <w:tmpl w:val="1D26B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0D54423"/>
    <w:multiLevelType w:val="multilevel"/>
    <w:tmpl w:val="5FA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C07C42"/>
    <w:multiLevelType w:val="multilevel"/>
    <w:tmpl w:val="77E2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FE3845"/>
    <w:multiLevelType w:val="multilevel"/>
    <w:tmpl w:val="C91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5F59E9"/>
    <w:multiLevelType w:val="multilevel"/>
    <w:tmpl w:val="004C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2EC6101"/>
    <w:multiLevelType w:val="multilevel"/>
    <w:tmpl w:val="6ACE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352CDD"/>
    <w:multiLevelType w:val="multilevel"/>
    <w:tmpl w:val="CDFA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1070A"/>
    <w:multiLevelType w:val="multilevel"/>
    <w:tmpl w:val="83F6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D47F4C"/>
    <w:multiLevelType w:val="multilevel"/>
    <w:tmpl w:val="A8CE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B94A34"/>
    <w:multiLevelType w:val="multilevel"/>
    <w:tmpl w:val="D25C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A93238"/>
    <w:multiLevelType w:val="multilevel"/>
    <w:tmpl w:val="979E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49145F"/>
    <w:multiLevelType w:val="multilevel"/>
    <w:tmpl w:val="7CEC0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BC2C7B"/>
    <w:multiLevelType w:val="multilevel"/>
    <w:tmpl w:val="34E6D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7C5F2E"/>
    <w:multiLevelType w:val="multilevel"/>
    <w:tmpl w:val="61FE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F563D2"/>
    <w:multiLevelType w:val="multilevel"/>
    <w:tmpl w:val="7174F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E4A7654"/>
    <w:multiLevelType w:val="multilevel"/>
    <w:tmpl w:val="8AE2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DE0A10"/>
    <w:multiLevelType w:val="multilevel"/>
    <w:tmpl w:val="7F2AE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1960377"/>
    <w:multiLevelType w:val="multilevel"/>
    <w:tmpl w:val="3216BF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59D117A"/>
    <w:multiLevelType w:val="multilevel"/>
    <w:tmpl w:val="77B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5E26374"/>
    <w:multiLevelType w:val="multilevel"/>
    <w:tmpl w:val="2B48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74B7AFD"/>
    <w:multiLevelType w:val="multilevel"/>
    <w:tmpl w:val="237E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7FE5769"/>
    <w:multiLevelType w:val="multilevel"/>
    <w:tmpl w:val="2314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2C69DE"/>
    <w:multiLevelType w:val="multilevel"/>
    <w:tmpl w:val="7ABC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031839"/>
    <w:multiLevelType w:val="multilevel"/>
    <w:tmpl w:val="EE00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B637731"/>
    <w:multiLevelType w:val="multilevel"/>
    <w:tmpl w:val="B7C82D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EBC636C"/>
    <w:multiLevelType w:val="multilevel"/>
    <w:tmpl w:val="F60E3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18A063D"/>
    <w:multiLevelType w:val="multilevel"/>
    <w:tmpl w:val="191A48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38049BC"/>
    <w:multiLevelType w:val="multilevel"/>
    <w:tmpl w:val="CCE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B73CD5"/>
    <w:multiLevelType w:val="multilevel"/>
    <w:tmpl w:val="EF04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835C08"/>
    <w:multiLevelType w:val="multilevel"/>
    <w:tmpl w:val="D7F2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1D7350"/>
    <w:multiLevelType w:val="multilevel"/>
    <w:tmpl w:val="1B2C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B10D8B"/>
    <w:multiLevelType w:val="multilevel"/>
    <w:tmpl w:val="88D0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830A94"/>
    <w:multiLevelType w:val="multilevel"/>
    <w:tmpl w:val="DE90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370658"/>
    <w:multiLevelType w:val="multilevel"/>
    <w:tmpl w:val="0ECE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93F3E56"/>
    <w:multiLevelType w:val="multilevel"/>
    <w:tmpl w:val="32C4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4A7315"/>
    <w:multiLevelType w:val="multilevel"/>
    <w:tmpl w:val="9302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A031F25"/>
    <w:multiLevelType w:val="multilevel"/>
    <w:tmpl w:val="23F4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037F66"/>
    <w:multiLevelType w:val="multilevel"/>
    <w:tmpl w:val="7B4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270116"/>
    <w:multiLevelType w:val="multilevel"/>
    <w:tmpl w:val="ADDC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F384E25"/>
    <w:multiLevelType w:val="multilevel"/>
    <w:tmpl w:val="4690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A84F75"/>
    <w:multiLevelType w:val="multilevel"/>
    <w:tmpl w:val="EF985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5432BAC"/>
    <w:multiLevelType w:val="multilevel"/>
    <w:tmpl w:val="3F62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1203C9"/>
    <w:multiLevelType w:val="multilevel"/>
    <w:tmpl w:val="ABAC8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AB4B1B"/>
    <w:multiLevelType w:val="multilevel"/>
    <w:tmpl w:val="10FA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3D4A7C"/>
    <w:multiLevelType w:val="multilevel"/>
    <w:tmpl w:val="8F00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7A5C30"/>
    <w:multiLevelType w:val="multilevel"/>
    <w:tmpl w:val="B470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8C1C95"/>
    <w:multiLevelType w:val="multilevel"/>
    <w:tmpl w:val="8B18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A00F3B"/>
    <w:multiLevelType w:val="multilevel"/>
    <w:tmpl w:val="0E36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CE2B9F"/>
    <w:multiLevelType w:val="multilevel"/>
    <w:tmpl w:val="3D9E35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75324C"/>
    <w:multiLevelType w:val="multilevel"/>
    <w:tmpl w:val="818072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4D873DE"/>
    <w:multiLevelType w:val="multilevel"/>
    <w:tmpl w:val="C0E254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8CD3DFC"/>
    <w:multiLevelType w:val="multilevel"/>
    <w:tmpl w:val="662C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E204B5"/>
    <w:multiLevelType w:val="multilevel"/>
    <w:tmpl w:val="A57E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CEE3A65"/>
    <w:multiLevelType w:val="multilevel"/>
    <w:tmpl w:val="DEB4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DF22B41"/>
    <w:multiLevelType w:val="multilevel"/>
    <w:tmpl w:val="27E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DA5D42"/>
    <w:multiLevelType w:val="multilevel"/>
    <w:tmpl w:val="C96C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58C426A"/>
    <w:multiLevelType w:val="multilevel"/>
    <w:tmpl w:val="1B6AF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82C0FF0"/>
    <w:multiLevelType w:val="multilevel"/>
    <w:tmpl w:val="3946A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9D7798E"/>
    <w:multiLevelType w:val="multilevel"/>
    <w:tmpl w:val="F8E4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0C66BA"/>
    <w:multiLevelType w:val="multilevel"/>
    <w:tmpl w:val="77DE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556EA6"/>
    <w:multiLevelType w:val="multilevel"/>
    <w:tmpl w:val="6472E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B42A49"/>
    <w:multiLevelType w:val="multilevel"/>
    <w:tmpl w:val="0030A1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AF37F24"/>
    <w:multiLevelType w:val="multilevel"/>
    <w:tmpl w:val="A058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570BDA"/>
    <w:multiLevelType w:val="multilevel"/>
    <w:tmpl w:val="DA7A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D5279A1"/>
    <w:multiLevelType w:val="multilevel"/>
    <w:tmpl w:val="E3280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784AD0"/>
    <w:multiLevelType w:val="multilevel"/>
    <w:tmpl w:val="8444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86412F"/>
    <w:multiLevelType w:val="multilevel"/>
    <w:tmpl w:val="F4C25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930F0B"/>
    <w:multiLevelType w:val="multilevel"/>
    <w:tmpl w:val="AF7E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EEC65A5"/>
    <w:multiLevelType w:val="multilevel"/>
    <w:tmpl w:val="9286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A36E01"/>
    <w:multiLevelType w:val="multilevel"/>
    <w:tmpl w:val="ECDC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BF106F"/>
    <w:multiLevelType w:val="multilevel"/>
    <w:tmpl w:val="2FB45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9477516">
    <w:abstractNumId w:val="46"/>
  </w:num>
  <w:num w:numId="2" w16cid:durableId="1001927114">
    <w:abstractNumId w:val="49"/>
  </w:num>
  <w:num w:numId="3" w16cid:durableId="758067767">
    <w:abstractNumId w:val="72"/>
  </w:num>
  <w:num w:numId="4" w16cid:durableId="1170952312">
    <w:abstractNumId w:val="37"/>
  </w:num>
  <w:num w:numId="5" w16cid:durableId="126627040">
    <w:abstractNumId w:val="71"/>
  </w:num>
  <w:num w:numId="6" w16cid:durableId="1083720133">
    <w:abstractNumId w:val="59"/>
  </w:num>
  <w:num w:numId="7" w16cid:durableId="1065185246">
    <w:abstractNumId w:val="73"/>
  </w:num>
  <w:num w:numId="8" w16cid:durableId="1176117670">
    <w:abstractNumId w:val="74"/>
  </w:num>
  <w:num w:numId="9" w16cid:durableId="1613249264">
    <w:abstractNumId w:val="10"/>
  </w:num>
  <w:num w:numId="10" w16cid:durableId="2119177114">
    <w:abstractNumId w:val="66"/>
  </w:num>
  <w:num w:numId="11" w16cid:durableId="1390230629">
    <w:abstractNumId w:val="52"/>
  </w:num>
  <w:num w:numId="12" w16cid:durableId="208734322">
    <w:abstractNumId w:val="33"/>
  </w:num>
  <w:num w:numId="13" w16cid:durableId="301079704">
    <w:abstractNumId w:val="47"/>
  </w:num>
  <w:num w:numId="14" w16cid:durableId="649285231">
    <w:abstractNumId w:val="31"/>
  </w:num>
  <w:num w:numId="15" w16cid:durableId="371542010">
    <w:abstractNumId w:val="96"/>
  </w:num>
  <w:num w:numId="16" w16cid:durableId="278294702">
    <w:abstractNumId w:val="20"/>
  </w:num>
  <w:num w:numId="17" w16cid:durableId="511920189">
    <w:abstractNumId w:val="39"/>
  </w:num>
  <w:num w:numId="18" w16cid:durableId="105277936">
    <w:abstractNumId w:val="24"/>
  </w:num>
  <w:num w:numId="19" w16cid:durableId="931475887">
    <w:abstractNumId w:val="82"/>
  </w:num>
  <w:num w:numId="20" w16cid:durableId="2119985781">
    <w:abstractNumId w:val="65"/>
  </w:num>
  <w:num w:numId="21" w16cid:durableId="1667322960">
    <w:abstractNumId w:val="50"/>
  </w:num>
  <w:num w:numId="22" w16cid:durableId="1604727515">
    <w:abstractNumId w:val="45"/>
  </w:num>
  <w:num w:numId="23" w16cid:durableId="221327966">
    <w:abstractNumId w:val="26"/>
  </w:num>
  <w:num w:numId="24" w16cid:durableId="2030713896">
    <w:abstractNumId w:val="85"/>
  </w:num>
  <w:num w:numId="25" w16cid:durableId="2089885929">
    <w:abstractNumId w:val="27"/>
  </w:num>
  <w:num w:numId="26" w16cid:durableId="1812360579">
    <w:abstractNumId w:val="60"/>
  </w:num>
  <w:num w:numId="27" w16cid:durableId="1447307625">
    <w:abstractNumId w:val="92"/>
  </w:num>
  <w:num w:numId="28" w16cid:durableId="1704404018">
    <w:abstractNumId w:val="83"/>
  </w:num>
  <w:num w:numId="29" w16cid:durableId="1942761787">
    <w:abstractNumId w:val="57"/>
  </w:num>
  <w:num w:numId="30" w16cid:durableId="795100124">
    <w:abstractNumId w:val="84"/>
  </w:num>
  <w:num w:numId="31" w16cid:durableId="131800662">
    <w:abstractNumId w:val="14"/>
  </w:num>
  <w:num w:numId="32" w16cid:durableId="240407757">
    <w:abstractNumId w:val="100"/>
  </w:num>
  <w:num w:numId="33" w16cid:durableId="658386209">
    <w:abstractNumId w:val="8"/>
  </w:num>
  <w:num w:numId="34" w16cid:durableId="188832984">
    <w:abstractNumId w:val="15"/>
  </w:num>
  <w:num w:numId="35" w16cid:durableId="26102884">
    <w:abstractNumId w:val="32"/>
  </w:num>
  <w:num w:numId="36" w16cid:durableId="305210874">
    <w:abstractNumId w:val="90"/>
  </w:num>
  <w:num w:numId="37" w16cid:durableId="1257061117">
    <w:abstractNumId w:val="29"/>
  </w:num>
  <w:num w:numId="38" w16cid:durableId="1134716535">
    <w:abstractNumId w:val="44"/>
  </w:num>
  <w:num w:numId="39" w16cid:durableId="255137703">
    <w:abstractNumId w:val="55"/>
  </w:num>
  <w:num w:numId="40" w16cid:durableId="1231232949">
    <w:abstractNumId w:val="38"/>
  </w:num>
  <w:num w:numId="41" w16cid:durableId="1771853869">
    <w:abstractNumId w:val="25"/>
  </w:num>
  <w:num w:numId="42" w16cid:durableId="85032314">
    <w:abstractNumId w:val="91"/>
  </w:num>
  <w:num w:numId="43" w16cid:durableId="407307967">
    <w:abstractNumId w:val="5"/>
  </w:num>
  <w:num w:numId="44" w16cid:durableId="1801146316">
    <w:abstractNumId w:val="97"/>
  </w:num>
  <w:num w:numId="45" w16cid:durableId="10693129">
    <w:abstractNumId w:val="30"/>
  </w:num>
  <w:num w:numId="46" w16cid:durableId="644165407">
    <w:abstractNumId w:val="76"/>
  </w:num>
  <w:num w:numId="47" w16cid:durableId="710571193">
    <w:abstractNumId w:val="79"/>
  </w:num>
  <w:num w:numId="48" w16cid:durableId="602343105">
    <w:abstractNumId w:val="42"/>
  </w:num>
  <w:num w:numId="49" w16cid:durableId="1107385478">
    <w:abstractNumId w:val="64"/>
  </w:num>
  <w:num w:numId="50" w16cid:durableId="442767187">
    <w:abstractNumId w:val="61"/>
  </w:num>
  <w:num w:numId="51" w16cid:durableId="726952494">
    <w:abstractNumId w:val="13"/>
  </w:num>
  <w:num w:numId="52" w16cid:durableId="206331969">
    <w:abstractNumId w:val="62"/>
  </w:num>
  <w:num w:numId="53" w16cid:durableId="1828940197">
    <w:abstractNumId w:val="81"/>
  </w:num>
  <w:num w:numId="54" w16cid:durableId="1965186036">
    <w:abstractNumId w:val="51"/>
  </w:num>
  <w:num w:numId="55" w16cid:durableId="268467068">
    <w:abstractNumId w:val="80"/>
  </w:num>
  <w:num w:numId="56" w16cid:durableId="353383123">
    <w:abstractNumId w:val="23"/>
  </w:num>
  <w:num w:numId="57" w16cid:durableId="982586513">
    <w:abstractNumId w:val="101"/>
  </w:num>
  <w:num w:numId="58" w16cid:durableId="915942258">
    <w:abstractNumId w:val="34"/>
  </w:num>
  <w:num w:numId="59" w16cid:durableId="625240244">
    <w:abstractNumId w:val="7"/>
  </w:num>
  <w:num w:numId="60" w16cid:durableId="1655910957">
    <w:abstractNumId w:val="99"/>
  </w:num>
  <w:num w:numId="61" w16cid:durableId="1688825460">
    <w:abstractNumId w:val="48"/>
  </w:num>
  <w:num w:numId="62" w16cid:durableId="1115562204">
    <w:abstractNumId w:val="35"/>
  </w:num>
  <w:num w:numId="63" w16cid:durableId="1638101347">
    <w:abstractNumId w:val="68"/>
  </w:num>
  <w:num w:numId="64" w16cid:durableId="363138187">
    <w:abstractNumId w:val="36"/>
  </w:num>
  <w:num w:numId="65" w16cid:durableId="1339888523">
    <w:abstractNumId w:val="86"/>
  </w:num>
  <w:num w:numId="66" w16cid:durableId="861433032">
    <w:abstractNumId w:val="77"/>
  </w:num>
  <w:num w:numId="67" w16cid:durableId="493691517">
    <w:abstractNumId w:val="95"/>
  </w:num>
  <w:num w:numId="68" w16cid:durableId="1866140692">
    <w:abstractNumId w:val="89"/>
  </w:num>
  <w:num w:numId="69" w16cid:durableId="900558557">
    <w:abstractNumId w:val="40"/>
  </w:num>
  <w:num w:numId="70" w16cid:durableId="1324316489">
    <w:abstractNumId w:val="56"/>
  </w:num>
  <w:num w:numId="71" w16cid:durableId="1133403657">
    <w:abstractNumId w:val="6"/>
  </w:num>
  <w:num w:numId="72" w16cid:durableId="783497762">
    <w:abstractNumId w:val="69"/>
  </w:num>
  <w:num w:numId="73" w16cid:durableId="714963893">
    <w:abstractNumId w:val="87"/>
  </w:num>
  <w:num w:numId="74" w16cid:durableId="625430647">
    <w:abstractNumId w:val="17"/>
  </w:num>
  <w:num w:numId="75" w16cid:durableId="1951934298">
    <w:abstractNumId w:val="43"/>
  </w:num>
  <w:num w:numId="76" w16cid:durableId="986545058">
    <w:abstractNumId w:val="70"/>
  </w:num>
  <w:num w:numId="77" w16cid:durableId="1759936281">
    <w:abstractNumId w:val="9"/>
  </w:num>
  <w:num w:numId="78" w16cid:durableId="635645594">
    <w:abstractNumId w:val="58"/>
  </w:num>
  <w:num w:numId="79" w16cid:durableId="1681003942">
    <w:abstractNumId w:val="19"/>
  </w:num>
  <w:num w:numId="80" w16cid:durableId="18164102">
    <w:abstractNumId w:val="54"/>
  </w:num>
  <w:num w:numId="81" w16cid:durableId="1879276695">
    <w:abstractNumId w:val="21"/>
  </w:num>
  <w:num w:numId="82" w16cid:durableId="1939823992">
    <w:abstractNumId w:val="18"/>
  </w:num>
  <w:num w:numId="83" w16cid:durableId="263727505">
    <w:abstractNumId w:val="16"/>
  </w:num>
  <w:num w:numId="84" w16cid:durableId="1489133310">
    <w:abstractNumId w:val="98"/>
  </w:num>
  <w:num w:numId="85" w16cid:durableId="153224166">
    <w:abstractNumId w:val="88"/>
  </w:num>
  <w:num w:numId="86" w16cid:durableId="397174229">
    <w:abstractNumId w:val="22"/>
  </w:num>
  <w:num w:numId="87" w16cid:durableId="884218359">
    <w:abstractNumId w:val="78"/>
  </w:num>
  <w:num w:numId="88" w16cid:durableId="2027094964">
    <w:abstractNumId w:val="93"/>
  </w:num>
  <w:num w:numId="89" w16cid:durableId="654144526">
    <w:abstractNumId w:val="53"/>
  </w:num>
  <w:num w:numId="90" w16cid:durableId="6912592">
    <w:abstractNumId w:val="28"/>
  </w:num>
  <w:num w:numId="91" w16cid:durableId="533228020">
    <w:abstractNumId w:val="41"/>
  </w:num>
  <w:num w:numId="92" w16cid:durableId="1881556152">
    <w:abstractNumId w:val="94"/>
  </w:num>
  <w:num w:numId="93" w16cid:durableId="1903054354">
    <w:abstractNumId w:val="11"/>
  </w:num>
  <w:num w:numId="94" w16cid:durableId="193036174">
    <w:abstractNumId w:val="75"/>
  </w:num>
  <w:num w:numId="95" w16cid:durableId="894004338">
    <w:abstractNumId w:val="63"/>
  </w:num>
  <w:num w:numId="96" w16cid:durableId="476188414">
    <w:abstractNumId w:val="67"/>
  </w:num>
  <w:num w:numId="97" w16cid:durableId="274143505">
    <w:abstractNumId w:val="0"/>
  </w:num>
  <w:num w:numId="98" w16cid:durableId="1487160971">
    <w:abstractNumId w:val="1"/>
  </w:num>
  <w:num w:numId="99" w16cid:durableId="330648029">
    <w:abstractNumId w:val="2"/>
  </w:num>
  <w:num w:numId="100" w16cid:durableId="1535192487">
    <w:abstractNumId w:val="3"/>
  </w:num>
  <w:num w:numId="101" w16cid:durableId="637301104">
    <w:abstractNumId w:val="4"/>
  </w:num>
  <w:num w:numId="102" w16cid:durableId="1231112337">
    <w:abstractNumId w:val="12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A40"/>
    <w:rsid w:val="000017F7"/>
    <w:rsid w:val="00001B4F"/>
    <w:rsid w:val="00011B98"/>
    <w:rsid w:val="00013081"/>
    <w:rsid w:val="00013B71"/>
    <w:rsid w:val="0001488F"/>
    <w:rsid w:val="00017D4B"/>
    <w:rsid w:val="000233D7"/>
    <w:rsid w:val="00026DE8"/>
    <w:rsid w:val="00027181"/>
    <w:rsid w:val="000323FE"/>
    <w:rsid w:val="00034969"/>
    <w:rsid w:val="0003727E"/>
    <w:rsid w:val="00042416"/>
    <w:rsid w:val="000455C9"/>
    <w:rsid w:val="00047CFD"/>
    <w:rsid w:val="000524A4"/>
    <w:rsid w:val="00054DB5"/>
    <w:rsid w:val="000556D0"/>
    <w:rsid w:val="00055D49"/>
    <w:rsid w:val="00056E2F"/>
    <w:rsid w:val="0006315A"/>
    <w:rsid w:val="000636F0"/>
    <w:rsid w:val="0006618A"/>
    <w:rsid w:val="000751F5"/>
    <w:rsid w:val="00077D05"/>
    <w:rsid w:val="00077F61"/>
    <w:rsid w:val="00081CCC"/>
    <w:rsid w:val="00082B56"/>
    <w:rsid w:val="00082CA0"/>
    <w:rsid w:val="00085992"/>
    <w:rsid w:val="0008703E"/>
    <w:rsid w:val="0009134B"/>
    <w:rsid w:val="00091B39"/>
    <w:rsid w:val="0009539E"/>
    <w:rsid w:val="00095A9E"/>
    <w:rsid w:val="00095C90"/>
    <w:rsid w:val="00097C0E"/>
    <w:rsid w:val="000A0A9E"/>
    <w:rsid w:val="000A2D5B"/>
    <w:rsid w:val="000C54F8"/>
    <w:rsid w:val="000D2A33"/>
    <w:rsid w:val="000D65CB"/>
    <w:rsid w:val="000D7532"/>
    <w:rsid w:val="000E0D29"/>
    <w:rsid w:val="000E5CA4"/>
    <w:rsid w:val="000F0A06"/>
    <w:rsid w:val="000F128E"/>
    <w:rsid w:val="000F34F9"/>
    <w:rsid w:val="000F598F"/>
    <w:rsid w:val="00100471"/>
    <w:rsid w:val="001006E2"/>
    <w:rsid w:val="001050FC"/>
    <w:rsid w:val="001057BD"/>
    <w:rsid w:val="00106BF1"/>
    <w:rsid w:val="00107514"/>
    <w:rsid w:val="00107AA7"/>
    <w:rsid w:val="00107DB2"/>
    <w:rsid w:val="00107E53"/>
    <w:rsid w:val="00110DC3"/>
    <w:rsid w:val="00112BB2"/>
    <w:rsid w:val="00116EFB"/>
    <w:rsid w:val="00117BF0"/>
    <w:rsid w:val="00120F5E"/>
    <w:rsid w:val="00127AAC"/>
    <w:rsid w:val="0013076D"/>
    <w:rsid w:val="00130937"/>
    <w:rsid w:val="00131B8B"/>
    <w:rsid w:val="0013294C"/>
    <w:rsid w:val="00141249"/>
    <w:rsid w:val="00141891"/>
    <w:rsid w:val="001526B7"/>
    <w:rsid w:val="00152717"/>
    <w:rsid w:val="0015323B"/>
    <w:rsid w:val="001535B6"/>
    <w:rsid w:val="00153F4C"/>
    <w:rsid w:val="001545F5"/>
    <w:rsid w:val="001547E0"/>
    <w:rsid w:val="00154D54"/>
    <w:rsid w:val="00156E97"/>
    <w:rsid w:val="001610BC"/>
    <w:rsid w:val="001629F1"/>
    <w:rsid w:val="001636ED"/>
    <w:rsid w:val="00165884"/>
    <w:rsid w:val="00167469"/>
    <w:rsid w:val="00167A06"/>
    <w:rsid w:val="00170ECF"/>
    <w:rsid w:val="00171581"/>
    <w:rsid w:val="00172735"/>
    <w:rsid w:val="001749AD"/>
    <w:rsid w:val="00176ACC"/>
    <w:rsid w:val="001805A2"/>
    <w:rsid w:val="0018629E"/>
    <w:rsid w:val="0018637C"/>
    <w:rsid w:val="001864F1"/>
    <w:rsid w:val="001914BD"/>
    <w:rsid w:val="00195AB6"/>
    <w:rsid w:val="00197D59"/>
    <w:rsid w:val="001A14BE"/>
    <w:rsid w:val="001B07A1"/>
    <w:rsid w:val="001B6E2B"/>
    <w:rsid w:val="001C0A95"/>
    <w:rsid w:val="001C1D8B"/>
    <w:rsid w:val="001C20B8"/>
    <w:rsid w:val="001C260D"/>
    <w:rsid w:val="001C35EC"/>
    <w:rsid w:val="001C59BE"/>
    <w:rsid w:val="001D1200"/>
    <w:rsid w:val="001D3ABC"/>
    <w:rsid w:val="001E249D"/>
    <w:rsid w:val="001E29D3"/>
    <w:rsid w:val="001E5593"/>
    <w:rsid w:val="001F3281"/>
    <w:rsid w:val="001F38A3"/>
    <w:rsid w:val="0020054E"/>
    <w:rsid w:val="002030D0"/>
    <w:rsid w:val="00204FD2"/>
    <w:rsid w:val="0021302A"/>
    <w:rsid w:val="002152A7"/>
    <w:rsid w:val="002209AE"/>
    <w:rsid w:val="00223264"/>
    <w:rsid w:val="002254F3"/>
    <w:rsid w:val="00231791"/>
    <w:rsid w:val="002345CD"/>
    <w:rsid w:val="002366DE"/>
    <w:rsid w:val="002402AC"/>
    <w:rsid w:val="002425BC"/>
    <w:rsid w:val="00244077"/>
    <w:rsid w:val="002452CF"/>
    <w:rsid w:val="0025093F"/>
    <w:rsid w:val="002512F5"/>
    <w:rsid w:val="0025206A"/>
    <w:rsid w:val="002547AB"/>
    <w:rsid w:val="0025495F"/>
    <w:rsid w:val="00255B64"/>
    <w:rsid w:val="00257088"/>
    <w:rsid w:val="00260AAF"/>
    <w:rsid w:val="002661C3"/>
    <w:rsid w:val="002737C6"/>
    <w:rsid w:val="00274863"/>
    <w:rsid w:val="002750A7"/>
    <w:rsid w:val="0027544F"/>
    <w:rsid w:val="00280AB1"/>
    <w:rsid w:val="002846E7"/>
    <w:rsid w:val="00293FA3"/>
    <w:rsid w:val="00297BF9"/>
    <w:rsid w:val="002A1B96"/>
    <w:rsid w:val="002A24C4"/>
    <w:rsid w:val="002A3E89"/>
    <w:rsid w:val="002A3EAD"/>
    <w:rsid w:val="002A70F2"/>
    <w:rsid w:val="002B114F"/>
    <w:rsid w:val="002B1AAE"/>
    <w:rsid w:val="002B20EE"/>
    <w:rsid w:val="002B4762"/>
    <w:rsid w:val="002B5EAF"/>
    <w:rsid w:val="002C03A8"/>
    <w:rsid w:val="002C0B11"/>
    <w:rsid w:val="002C1C16"/>
    <w:rsid w:val="002C3402"/>
    <w:rsid w:val="002C5AC8"/>
    <w:rsid w:val="002C6ABD"/>
    <w:rsid w:val="002C7C7D"/>
    <w:rsid w:val="002D14A3"/>
    <w:rsid w:val="002D410B"/>
    <w:rsid w:val="002D54D2"/>
    <w:rsid w:val="002D610C"/>
    <w:rsid w:val="002D6A9C"/>
    <w:rsid w:val="002D76AC"/>
    <w:rsid w:val="002E0675"/>
    <w:rsid w:val="002E0934"/>
    <w:rsid w:val="002E4027"/>
    <w:rsid w:val="002E5105"/>
    <w:rsid w:val="002F42FF"/>
    <w:rsid w:val="002F7A26"/>
    <w:rsid w:val="00302CF3"/>
    <w:rsid w:val="003067D9"/>
    <w:rsid w:val="003067DF"/>
    <w:rsid w:val="00306D29"/>
    <w:rsid w:val="0031203B"/>
    <w:rsid w:val="00317FF0"/>
    <w:rsid w:val="003241E9"/>
    <w:rsid w:val="00325A53"/>
    <w:rsid w:val="0033333F"/>
    <w:rsid w:val="00333583"/>
    <w:rsid w:val="003340CF"/>
    <w:rsid w:val="003350FE"/>
    <w:rsid w:val="00351417"/>
    <w:rsid w:val="00353D06"/>
    <w:rsid w:val="00354748"/>
    <w:rsid w:val="0035621A"/>
    <w:rsid w:val="00360F7E"/>
    <w:rsid w:val="003612D5"/>
    <w:rsid w:val="003714D0"/>
    <w:rsid w:val="00372687"/>
    <w:rsid w:val="00373891"/>
    <w:rsid w:val="003807E6"/>
    <w:rsid w:val="0038435A"/>
    <w:rsid w:val="00386D64"/>
    <w:rsid w:val="00392053"/>
    <w:rsid w:val="00394968"/>
    <w:rsid w:val="003962F5"/>
    <w:rsid w:val="003A0A9B"/>
    <w:rsid w:val="003A4EF1"/>
    <w:rsid w:val="003A62A3"/>
    <w:rsid w:val="003A6874"/>
    <w:rsid w:val="003A6F16"/>
    <w:rsid w:val="003B27F3"/>
    <w:rsid w:val="003B2CB7"/>
    <w:rsid w:val="003B6961"/>
    <w:rsid w:val="003B6EAC"/>
    <w:rsid w:val="003B7275"/>
    <w:rsid w:val="003B72A5"/>
    <w:rsid w:val="003C13CF"/>
    <w:rsid w:val="003C26B5"/>
    <w:rsid w:val="003C2C08"/>
    <w:rsid w:val="003C5EF7"/>
    <w:rsid w:val="003C79E5"/>
    <w:rsid w:val="003D0BB4"/>
    <w:rsid w:val="003D1CAF"/>
    <w:rsid w:val="003D2021"/>
    <w:rsid w:val="003D2B1C"/>
    <w:rsid w:val="003D3538"/>
    <w:rsid w:val="003D47E0"/>
    <w:rsid w:val="003D5C7C"/>
    <w:rsid w:val="003E29FE"/>
    <w:rsid w:val="003E2C43"/>
    <w:rsid w:val="003F1824"/>
    <w:rsid w:val="003F1CE0"/>
    <w:rsid w:val="004026D0"/>
    <w:rsid w:val="004028E6"/>
    <w:rsid w:val="00403D3E"/>
    <w:rsid w:val="00404BCB"/>
    <w:rsid w:val="00405494"/>
    <w:rsid w:val="0040706E"/>
    <w:rsid w:val="0041377E"/>
    <w:rsid w:val="00421D88"/>
    <w:rsid w:val="004271B4"/>
    <w:rsid w:val="00431FFB"/>
    <w:rsid w:val="0043263A"/>
    <w:rsid w:val="004336F4"/>
    <w:rsid w:val="00434398"/>
    <w:rsid w:val="00434C9D"/>
    <w:rsid w:val="0043656C"/>
    <w:rsid w:val="00437376"/>
    <w:rsid w:val="00437840"/>
    <w:rsid w:val="00441351"/>
    <w:rsid w:val="00444E6D"/>
    <w:rsid w:val="004521B0"/>
    <w:rsid w:val="004536C9"/>
    <w:rsid w:val="00453F4E"/>
    <w:rsid w:val="00456C45"/>
    <w:rsid w:val="00456F62"/>
    <w:rsid w:val="00465FDD"/>
    <w:rsid w:val="004711D0"/>
    <w:rsid w:val="00473726"/>
    <w:rsid w:val="004764C0"/>
    <w:rsid w:val="00480F27"/>
    <w:rsid w:val="0048385D"/>
    <w:rsid w:val="00484E8A"/>
    <w:rsid w:val="00491FE9"/>
    <w:rsid w:val="00494AF5"/>
    <w:rsid w:val="004A502D"/>
    <w:rsid w:val="004A7671"/>
    <w:rsid w:val="004B2B76"/>
    <w:rsid w:val="004B4983"/>
    <w:rsid w:val="004B6586"/>
    <w:rsid w:val="004B7D3A"/>
    <w:rsid w:val="004C0192"/>
    <w:rsid w:val="004C0B53"/>
    <w:rsid w:val="004C1512"/>
    <w:rsid w:val="004C20C4"/>
    <w:rsid w:val="004C2749"/>
    <w:rsid w:val="004C708C"/>
    <w:rsid w:val="004D0794"/>
    <w:rsid w:val="004D448D"/>
    <w:rsid w:val="004D7592"/>
    <w:rsid w:val="004E335C"/>
    <w:rsid w:val="004F2774"/>
    <w:rsid w:val="004F3877"/>
    <w:rsid w:val="00500409"/>
    <w:rsid w:val="00502F84"/>
    <w:rsid w:val="0050335F"/>
    <w:rsid w:val="00505516"/>
    <w:rsid w:val="00510077"/>
    <w:rsid w:val="005121A3"/>
    <w:rsid w:val="005209B2"/>
    <w:rsid w:val="00521A90"/>
    <w:rsid w:val="005236CF"/>
    <w:rsid w:val="00526712"/>
    <w:rsid w:val="00526E71"/>
    <w:rsid w:val="00530460"/>
    <w:rsid w:val="00532317"/>
    <w:rsid w:val="00532B2D"/>
    <w:rsid w:val="005344E2"/>
    <w:rsid w:val="005353EF"/>
    <w:rsid w:val="00535559"/>
    <w:rsid w:val="005372FD"/>
    <w:rsid w:val="005409C2"/>
    <w:rsid w:val="00541D47"/>
    <w:rsid w:val="00544820"/>
    <w:rsid w:val="005500CC"/>
    <w:rsid w:val="00551BED"/>
    <w:rsid w:val="00553C90"/>
    <w:rsid w:val="00556579"/>
    <w:rsid w:val="00557584"/>
    <w:rsid w:val="00557D39"/>
    <w:rsid w:val="00561529"/>
    <w:rsid w:val="00562A9C"/>
    <w:rsid w:val="0056506D"/>
    <w:rsid w:val="00570322"/>
    <w:rsid w:val="00573A07"/>
    <w:rsid w:val="005769D2"/>
    <w:rsid w:val="00576F13"/>
    <w:rsid w:val="005849CF"/>
    <w:rsid w:val="005918A7"/>
    <w:rsid w:val="005969E7"/>
    <w:rsid w:val="005A17E6"/>
    <w:rsid w:val="005A495B"/>
    <w:rsid w:val="005A69F6"/>
    <w:rsid w:val="005B4D2C"/>
    <w:rsid w:val="005B4D44"/>
    <w:rsid w:val="005B5061"/>
    <w:rsid w:val="005B6904"/>
    <w:rsid w:val="005C177F"/>
    <w:rsid w:val="005C4A93"/>
    <w:rsid w:val="005C72E2"/>
    <w:rsid w:val="005D0887"/>
    <w:rsid w:val="005D2906"/>
    <w:rsid w:val="005D2F71"/>
    <w:rsid w:val="005D7F51"/>
    <w:rsid w:val="005E150D"/>
    <w:rsid w:val="005F3BDC"/>
    <w:rsid w:val="005F4A76"/>
    <w:rsid w:val="005F53EF"/>
    <w:rsid w:val="0060179C"/>
    <w:rsid w:val="00604609"/>
    <w:rsid w:val="006056D6"/>
    <w:rsid w:val="006063A3"/>
    <w:rsid w:val="00610B8F"/>
    <w:rsid w:val="00612246"/>
    <w:rsid w:val="0061413C"/>
    <w:rsid w:val="00614403"/>
    <w:rsid w:val="00616D1D"/>
    <w:rsid w:val="00626496"/>
    <w:rsid w:val="00626F9A"/>
    <w:rsid w:val="0063063C"/>
    <w:rsid w:val="006321FB"/>
    <w:rsid w:val="0063584C"/>
    <w:rsid w:val="006370B8"/>
    <w:rsid w:val="006411DF"/>
    <w:rsid w:val="00641AD9"/>
    <w:rsid w:val="00643631"/>
    <w:rsid w:val="00643E16"/>
    <w:rsid w:val="00645228"/>
    <w:rsid w:val="00646C46"/>
    <w:rsid w:val="0065189B"/>
    <w:rsid w:val="00652863"/>
    <w:rsid w:val="00652BF4"/>
    <w:rsid w:val="006573B0"/>
    <w:rsid w:val="0066088C"/>
    <w:rsid w:val="006625B6"/>
    <w:rsid w:val="00663DE1"/>
    <w:rsid w:val="0066659E"/>
    <w:rsid w:val="00670B5E"/>
    <w:rsid w:val="00671EC7"/>
    <w:rsid w:val="00677DC8"/>
    <w:rsid w:val="00692F33"/>
    <w:rsid w:val="0069495E"/>
    <w:rsid w:val="006957C5"/>
    <w:rsid w:val="006A4D02"/>
    <w:rsid w:val="006A4EE8"/>
    <w:rsid w:val="006A6002"/>
    <w:rsid w:val="006A6EB6"/>
    <w:rsid w:val="006A7BAE"/>
    <w:rsid w:val="006B0D96"/>
    <w:rsid w:val="006B3544"/>
    <w:rsid w:val="006B7393"/>
    <w:rsid w:val="006C0020"/>
    <w:rsid w:val="006C35AD"/>
    <w:rsid w:val="006C5771"/>
    <w:rsid w:val="006C5F48"/>
    <w:rsid w:val="006C6835"/>
    <w:rsid w:val="006D11F9"/>
    <w:rsid w:val="006D1DD7"/>
    <w:rsid w:val="006D2FE1"/>
    <w:rsid w:val="006E05BE"/>
    <w:rsid w:val="006E10F2"/>
    <w:rsid w:val="006E2341"/>
    <w:rsid w:val="006E4629"/>
    <w:rsid w:val="006F0489"/>
    <w:rsid w:val="006F2A22"/>
    <w:rsid w:val="006F3BEA"/>
    <w:rsid w:val="0070090A"/>
    <w:rsid w:val="0070144B"/>
    <w:rsid w:val="00701A95"/>
    <w:rsid w:val="007028A5"/>
    <w:rsid w:val="00703B5A"/>
    <w:rsid w:val="00705CFD"/>
    <w:rsid w:val="00714E5A"/>
    <w:rsid w:val="00720AD2"/>
    <w:rsid w:val="007218C6"/>
    <w:rsid w:val="007219B8"/>
    <w:rsid w:val="00721E1C"/>
    <w:rsid w:val="00727224"/>
    <w:rsid w:val="00727784"/>
    <w:rsid w:val="00727E2C"/>
    <w:rsid w:val="007315C7"/>
    <w:rsid w:val="007319C5"/>
    <w:rsid w:val="007321EA"/>
    <w:rsid w:val="007338E2"/>
    <w:rsid w:val="00743080"/>
    <w:rsid w:val="00744C01"/>
    <w:rsid w:val="00745AFF"/>
    <w:rsid w:val="00751EAC"/>
    <w:rsid w:val="00751EE2"/>
    <w:rsid w:val="0075574D"/>
    <w:rsid w:val="00757D79"/>
    <w:rsid w:val="0076058D"/>
    <w:rsid w:val="00761125"/>
    <w:rsid w:val="007621A3"/>
    <w:rsid w:val="00762725"/>
    <w:rsid w:val="00762F5E"/>
    <w:rsid w:val="00764578"/>
    <w:rsid w:val="007646E8"/>
    <w:rsid w:val="0076481C"/>
    <w:rsid w:val="00764B97"/>
    <w:rsid w:val="00766758"/>
    <w:rsid w:val="00770A6F"/>
    <w:rsid w:val="00770B33"/>
    <w:rsid w:val="00771D70"/>
    <w:rsid w:val="007751BF"/>
    <w:rsid w:val="0078095B"/>
    <w:rsid w:val="00782804"/>
    <w:rsid w:val="00782EBD"/>
    <w:rsid w:val="00792FD5"/>
    <w:rsid w:val="007940FD"/>
    <w:rsid w:val="00796F09"/>
    <w:rsid w:val="0079777C"/>
    <w:rsid w:val="007A5464"/>
    <w:rsid w:val="007A6F43"/>
    <w:rsid w:val="007B0CBB"/>
    <w:rsid w:val="007B65F0"/>
    <w:rsid w:val="007C6CE2"/>
    <w:rsid w:val="007D1892"/>
    <w:rsid w:val="007D2BEF"/>
    <w:rsid w:val="007D485B"/>
    <w:rsid w:val="007E1730"/>
    <w:rsid w:val="007E4B0C"/>
    <w:rsid w:val="007F388F"/>
    <w:rsid w:val="007F38E8"/>
    <w:rsid w:val="007F4A63"/>
    <w:rsid w:val="007F4CD6"/>
    <w:rsid w:val="007F50F1"/>
    <w:rsid w:val="008011FA"/>
    <w:rsid w:val="00801D36"/>
    <w:rsid w:val="00805B7B"/>
    <w:rsid w:val="008072BB"/>
    <w:rsid w:val="008110DE"/>
    <w:rsid w:val="00812C7B"/>
    <w:rsid w:val="00814856"/>
    <w:rsid w:val="00815B7D"/>
    <w:rsid w:val="00820DA8"/>
    <w:rsid w:val="0082201F"/>
    <w:rsid w:val="00824A96"/>
    <w:rsid w:val="0083335E"/>
    <w:rsid w:val="008348C8"/>
    <w:rsid w:val="008416AA"/>
    <w:rsid w:val="00844267"/>
    <w:rsid w:val="0084596D"/>
    <w:rsid w:val="008515B0"/>
    <w:rsid w:val="00853529"/>
    <w:rsid w:val="008546DA"/>
    <w:rsid w:val="00855548"/>
    <w:rsid w:val="00855B43"/>
    <w:rsid w:val="00855E29"/>
    <w:rsid w:val="00856C77"/>
    <w:rsid w:val="00856F7F"/>
    <w:rsid w:val="00857F87"/>
    <w:rsid w:val="00861002"/>
    <w:rsid w:val="008662F8"/>
    <w:rsid w:val="00870BC1"/>
    <w:rsid w:val="008719AD"/>
    <w:rsid w:val="0087581E"/>
    <w:rsid w:val="00876E9A"/>
    <w:rsid w:val="00881100"/>
    <w:rsid w:val="008827C0"/>
    <w:rsid w:val="008845E2"/>
    <w:rsid w:val="008850E9"/>
    <w:rsid w:val="00892BE8"/>
    <w:rsid w:val="008A044D"/>
    <w:rsid w:val="008A13CA"/>
    <w:rsid w:val="008A440A"/>
    <w:rsid w:val="008A765B"/>
    <w:rsid w:val="008A7D87"/>
    <w:rsid w:val="008B0617"/>
    <w:rsid w:val="008B169F"/>
    <w:rsid w:val="008B1E2A"/>
    <w:rsid w:val="008B32BE"/>
    <w:rsid w:val="008C1A8F"/>
    <w:rsid w:val="008C4A82"/>
    <w:rsid w:val="008C5E0B"/>
    <w:rsid w:val="008D50D4"/>
    <w:rsid w:val="008D516B"/>
    <w:rsid w:val="008D62C0"/>
    <w:rsid w:val="008D7E59"/>
    <w:rsid w:val="008E2C76"/>
    <w:rsid w:val="008E7F02"/>
    <w:rsid w:val="008F0507"/>
    <w:rsid w:val="008F1140"/>
    <w:rsid w:val="008F3563"/>
    <w:rsid w:val="008F3863"/>
    <w:rsid w:val="00901238"/>
    <w:rsid w:val="00907B4B"/>
    <w:rsid w:val="009135C9"/>
    <w:rsid w:val="00916645"/>
    <w:rsid w:val="0091737F"/>
    <w:rsid w:val="00920DE9"/>
    <w:rsid w:val="00920E33"/>
    <w:rsid w:val="009211B9"/>
    <w:rsid w:val="00923CDD"/>
    <w:rsid w:val="00924D81"/>
    <w:rsid w:val="00926CF4"/>
    <w:rsid w:val="00931436"/>
    <w:rsid w:val="009314BA"/>
    <w:rsid w:val="009314BD"/>
    <w:rsid w:val="00932B01"/>
    <w:rsid w:val="00933089"/>
    <w:rsid w:val="00933BB8"/>
    <w:rsid w:val="009345BF"/>
    <w:rsid w:val="0093635A"/>
    <w:rsid w:val="009373B2"/>
    <w:rsid w:val="00937FAF"/>
    <w:rsid w:val="00940D57"/>
    <w:rsid w:val="009411D5"/>
    <w:rsid w:val="00943976"/>
    <w:rsid w:val="00947F59"/>
    <w:rsid w:val="00950E4E"/>
    <w:rsid w:val="00954EDE"/>
    <w:rsid w:val="009550EB"/>
    <w:rsid w:val="00957112"/>
    <w:rsid w:val="009672C8"/>
    <w:rsid w:val="00967375"/>
    <w:rsid w:val="009674D5"/>
    <w:rsid w:val="00967BDA"/>
    <w:rsid w:val="00971753"/>
    <w:rsid w:val="00974AF5"/>
    <w:rsid w:val="0097672D"/>
    <w:rsid w:val="00981C44"/>
    <w:rsid w:val="0098234B"/>
    <w:rsid w:val="009845E6"/>
    <w:rsid w:val="00994555"/>
    <w:rsid w:val="00994C8C"/>
    <w:rsid w:val="00995C13"/>
    <w:rsid w:val="009962B7"/>
    <w:rsid w:val="0099771E"/>
    <w:rsid w:val="009A0ED2"/>
    <w:rsid w:val="009A2F14"/>
    <w:rsid w:val="009A685F"/>
    <w:rsid w:val="009B30F8"/>
    <w:rsid w:val="009B4B7C"/>
    <w:rsid w:val="009B5292"/>
    <w:rsid w:val="009B579C"/>
    <w:rsid w:val="009B7FC0"/>
    <w:rsid w:val="009C2AD9"/>
    <w:rsid w:val="009C5D24"/>
    <w:rsid w:val="009D277B"/>
    <w:rsid w:val="009D3842"/>
    <w:rsid w:val="009D5420"/>
    <w:rsid w:val="009D7014"/>
    <w:rsid w:val="009D7135"/>
    <w:rsid w:val="009E1E08"/>
    <w:rsid w:val="009E212B"/>
    <w:rsid w:val="009F24AC"/>
    <w:rsid w:val="009F2647"/>
    <w:rsid w:val="009F6113"/>
    <w:rsid w:val="00A012B3"/>
    <w:rsid w:val="00A1108F"/>
    <w:rsid w:val="00A16B25"/>
    <w:rsid w:val="00A2241A"/>
    <w:rsid w:val="00A2575F"/>
    <w:rsid w:val="00A27D13"/>
    <w:rsid w:val="00A3111B"/>
    <w:rsid w:val="00A32E37"/>
    <w:rsid w:val="00A3429A"/>
    <w:rsid w:val="00A3699B"/>
    <w:rsid w:val="00A379F6"/>
    <w:rsid w:val="00A4485E"/>
    <w:rsid w:val="00A457EE"/>
    <w:rsid w:val="00A50243"/>
    <w:rsid w:val="00A50729"/>
    <w:rsid w:val="00A50E37"/>
    <w:rsid w:val="00A563F9"/>
    <w:rsid w:val="00A566FB"/>
    <w:rsid w:val="00A56B52"/>
    <w:rsid w:val="00A57349"/>
    <w:rsid w:val="00A57AF1"/>
    <w:rsid w:val="00A57E0B"/>
    <w:rsid w:val="00A632EE"/>
    <w:rsid w:val="00A63F63"/>
    <w:rsid w:val="00A64CB2"/>
    <w:rsid w:val="00A6573B"/>
    <w:rsid w:val="00A659DE"/>
    <w:rsid w:val="00A71E43"/>
    <w:rsid w:val="00A7397F"/>
    <w:rsid w:val="00A739D3"/>
    <w:rsid w:val="00A74798"/>
    <w:rsid w:val="00A7481D"/>
    <w:rsid w:val="00A764DB"/>
    <w:rsid w:val="00A779F8"/>
    <w:rsid w:val="00A81162"/>
    <w:rsid w:val="00A82145"/>
    <w:rsid w:val="00A82FC2"/>
    <w:rsid w:val="00A832AE"/>
    <w:rsid w:val="00A86069"/>
    <w:rsid w:val="00A9381E"/>
    <w:rsid w:val="00A95D69"/>
    <w:rsid w:val="00AB0126"/>
    <w:rsid w:val="00AB0B24"/>
    <w:rsid w:val="00AB2894"/>
    <w:rsid w:val="00AB29F3"/>
    <w:rsid w:val="00AB3228"/>
    <w:rsid w:val="00AB39E3"/>
    <w:rsid w:val="00AC38F0"/>
    <w:rsid w:val="00AC43E5"/>
    <w:rsid w:val="00AC656B"/>
    <w:rsid w:val="00AD1143"/>
    <w:rsid w:val="00AD4D91"/>
    <w:rsid w:val="00AE1067"/>
    <w:rsid w:val="00AE3ED0"/>
    <w:rsid w:val="00AF19D2"/>
    <w:rsid w:val="00AF558A"/>
    <w:rsid w:val="00AF5826"/>
    <w:rsid w:val="00AF78AA"/>
    <w:rsid w:val="00B002C7"/>
    <w:rsid w:val="00B0044B"/>
    <w:rsid w:val="00B00F4A"/>
    <w:rsid w:val="00B0204D"/>
    <w:rsid w:val="00B03131"/>
    <w:rsid w:val="00B032EA"/>
    <w:rsid w:val="00B11890"/>
    <w:rsid w:val="00B12310"/>
    <w:rsid w:val="00B162F9"/>
    <w:rsid w:val="00B175BF"/>
    <w:rsid w:val="00B229AC"/>
    <w:rsid w:val="00B231DC"/>
    <w:rsid w:val="00B25082"/>
    <w:rsid w:val="00B25796"/>
    <w:rsid w:val="00B274B1"/>
    <w:rsid w:val="00B30499"/>
    <w:rsid w:val="00B3161E"/>
    <w:rsid w:val="00B331EF"/>
    <w:rsid w:val="00B33258"/>
    <w:rsid w:val="00B33699"/>
    <w:rsid w:val="00B337F1"/>
    <w:rsid w:val="00B433D0"/>
    <w:rsid w:val="00B436D6"/>
    <w:rsid w:val="00B51E54"/>
    <w:rsid w:val="00B52776"/>
    <w:rsid w:val="00B53778"/>
    <w:rsid w:val="00B56F25"/>
    <w:rsid w:val="00B577AB"/>
    <w:rsid w:val="00B61695"/>
    <w:rsid w:val="00B70D7B"/>
    <w:rsid w:val="00B723F8"/>
    <w:rsid w:val="00B834CA"/>
    <w:rsid w:val="00B85FE0"/>
    <w:rsid w:val="00B93F60"/>
    <w:rsid w:val="00B96702"/>
    <w:rsid w:val="00B96D17"/>
    <w:rsid w:val="00B975CC"/>
    <w:rsid w:val="00BA0E36"/>
    <w:rsid w:val="00BA12C6"/>
    <w:rsid w:val="00BA4314"/>
    <w:rsid w:val="00BA536B"/>
    <w:rsid w:val="00BA58C9"/>
    <w:rsid w:val="00BA602C"/>
    <w:rsid w:val="00BA69C7"/>
    <w:rsid w:val="00BB1275"/>
    <w:rsid w:val="00BB2CA6"/>
    <w:rsid w:val="00BB42AC"/>
    <w:rsid w:val="00BB4FCB"/>
    <w:rsid w:val="00BB6DAE"/>
    <w:rsid w:val="00BB7544"/>
    <w:rsid w:val="00BB79E6"/>
    <w:rsid w:val="00BB7A02"/>
    <w:rsid w:val="00BC544A"/>
    <w:rsid w:val="00BC58DA"/>
    <w:rsid w:val="00BC7A7B"/>
    <w:rsid w:val="00BD1A36"/>
    <w:rsid w:val="00BD7F9E"/>
    <w:rsid w:val="00BE3753"/>
    <w:rsid w:val="00BE42EE"/>
    <w:rsid w:val="00BE55BB"/>
    <w:rsid w:val="00BE5C54"/>
    <w:rsid w:val="00BF08C1"/>
    <w:rsid w:val="00BF258A"/>
    <w:rsid w:val="00BF2CB4"/>
    <w:rsid w:val="00BF678D"/>
    <w:rsid w:val="00BF6953"/>
    <w:rsid w:val="00BF7DF9"/>
    <w:rsid w:val="00C02522"/>
    <w:rsid w:val="00C0492F"/>
    <w:rsid w:val="00C051AB"/>
    <w:rsid w:val="00C06E5F"/>
    <w:rsid w:val="00C1488C"/>
    <w:rsid w:val="00C1496A"/>
    <w:rsid w:val="00C17F26"/>
    <w:rsid w:val="00C2026B"/>
    <w:rsid w:val="00C21FD4"/>
    <w:rsid w:val="00C23A40"/>
    <w:rsid w:val="00C24C9E"/>
    <w:rsid w:val="00C27C93"/>
    <w:rsid w:val="00C32099"/>
    <w:rsid w:val="00C35138"/>
    <w:rsid w:val="00C357FA"/>
    <w:rsid w:val="00C42096"/>
    <w:rsid w:val="00C4465C"/>
    <w:rsid w:val="00C45347"/>
    <w:rsid w:val="00C45ABC"/>
    <w:rsid w:val="00C5086D"/>
    <w:rsid w:val="00C5486C"/>
    <w:rsid w:val="00C560A0"/>
    <w:rsid w:val="00C63C58"/>
    <w:rsid w:val="00C70752"/>
    <w:rsid w:val="00C707F5"/>
    <w:rsid w:val="00C71311"/>
    <w:rsid w:val="00C72E30"/>
    <w:rsid w:val="00C72F25"/>
    <w:rsid w:val="00C8190D"/>
    <w:rsid w:val="00C83F56"/>
    <w:rsid w:val="00C85CA8"/>
    <w:rsid w:val="00C90519"/>
    <w:rsid w:val="00C9185C"/>
    <w:rsid w:val="00C935A4"/>
    <w:rsid w:val="00CA1BC7"/>
    <w:rsid w:val="00CA211F"/>
    <w:rsid w:val="00CA7CAA"/>
    <w:rsid w:val="00CB131A"/>
    <w:rsid w:val="00CB344A"/>
    <w:rsid w:val="00CB5EEE"/>
    <w:rsid w:val="00CC238D"/>
    <w:rsid w:val="00CC30D6"/>
    <w:rsid w:val="00CD1260"/>
    <w:rsid w:val="00CD2DD9"/>
    <w:rsid w:val="00CD3D69"/>
    <w:rsid w:val="00CD5680"/>
    <w:rsid w:val="00CD5A33"/>
    <w:rsid w:val="00CD65DD"/>
    <w:rsid w:val="00CD7D2F"/>
    <w:rsid w:val="00CE2CF0"/>
    <w:rsid w:val="00CE3495"/>
    <w:rsid w:val="00CE673D"/>
    <w:rsid w:val="00CF183D"/>
    <w:rsid w:val="00CF252E"/>
    <w:rsid w:val="00CF5996"/>
    <w:rsid w:val="00D006A6"/>
    <w:rsid w:val="00D01800"/>
    <w:rsid w:val="00D063A6"/>
    <w:rsid w:val="00D12889"/>
    <w:rsid w:val="00D14F3F"/>
    <w:rsid w:val="00D1694A"/>
    <w:rsid w:val="00D17413"/>
    <w:rsid w:val="00D17F60"/>
    <w:rsid w:val="00D20202"/>
    <w:rsid w:val="00D316FF"/>
    <w:rsid w:val="00D33C12"/>
    <w:rsid w:val="00D37134"/>
    <w:rsid w:val="00D434E7"/>
    <w:rsid w:val="00D4696C"/>
    <w:rsid w:val="00D52837"/>
    <w:rsid w:val="00D56ADE"/>
    <w:rsid w:val="00D56CD3"/>
    <w:rsid w:val="00D64619"/>
    <w:rsid w:val="00D6646E"/>
    <w:rsid w:val="00D66D0A"/>
    <w:rsid w:val="00D7000B"/>
    <w:rsid w:val="00D70FBA"/>
    <w:rsid w:val="00D72C12"/>
    <w:rsid w:val="00D74FF3"/>
    <w:rsid w:val="00D7517C"/>
    <w:rsid w:val="00D76AB1"/>
    <w:rsid w:val="00D81E0C"/>
    <w:rsid w:val="00D91105"/>
    <w:rsid w:val="00D91AB0"/>
    <w:rsid w:val="00D92AAC"/>
    <w:rsid w:val="00D947B9"/>
    <w:rsid w:val="00D94F39"/>
    <w:rsid w:val="00D964C9"/>
    <w:rsid w:val="00D964FE"/>
    <w:rsid w:val="00DA1B63"/>
    <w:rsid w:val="00DA2809"/>
    <w:rsid w:val="00DA38DD"/>
    <w:rsid w:val="00DA6FDB"/>
    <w:rsid w:val="00DB3B15"/>
    <w:rsid w:val="00DB5518"/>
    <w:rsid w:val="00DB7CDB"/>
    <w:rsid w:val="00DB7F55"/>
    <w:rsid w:val="00DC07C3"/>
    <w:rsid w:val="00DC160A"/>
    <w:rsid w:val="00DC313B"/>
    <w:rsid w:val="00DC751E"/>
    <w:rsid w:val="00DD0A4C"/>
    <w:rsid w:val="00DD1AF3"/>
    <w:rsid w:val="00DD41DD"/>
    <w:rsid w:val="00DE6AB9"/>
    <w:rsid w:val="00DF15FC"/>
    <w:rsid w:val="00DF2BAC"/>
    <w:rsid w:val="00DF462A"/>
    <w:rsid w:val="00DF7120"/>
    <w:rsid w:val="00DF7C5D"/>
    <w:rsid w:val="00E00F9A"/>
    <w:rsid w:val="00E10AB2"/>
    <w:rsid w:val="00E11094"/>
    <w:rsid w:val="00E1142C"/>
    <w:rsid w:val="00E1260A"/>
    <w:rsid w:val="00E148CA"/>
    <w:rsid w:val="00E419BB"/>
    <w:rsid w:val="00E47874"/>
    <w:rsid w:val="00E47929"/>
    <w:rsid w:val="00E53D91"/>
    <w:rsid w:val="00E606F4"/>
    <w:rsid w:val="00E62061"/>
    <w:rsid w:val="00E65310"/>
    <w:rsid w:val="00E67D81"/>
    <w:rsid w:val="00E75D3C"/>
    <w:rsid w:val="00E76DD2"/>
    <w:rsid w:val="00E84859"/>
    <w:rsid w:val="00E90920"/>
    <w:rsid w:val="00E909EE"/>
    <w:rsid w:val="00EB2A8F"/>
    <w:rsid w:val="00EC0A1D"/>
    <w:rsid w:val="00EC631B"/>
    <w:rsid w:val="00ED744E"/>
    <w:rsid w:val="00EE07D2"/>
    <w:rsid w:val="00EE33A8"/>
    <w:rsid w:val="00EE3B1E"/>
    <w:rsid w:val="00EE665B"/>
    <w:rsid w:val="00EE6DDD"/>
    <w:rsid w:val="00EF09EB"/>
    <w:rsid w:val="00EF178C"/>
    <w:rsid w:val="00EF2260"/>
    <w:rsid w:val="00EF250F"/>
    <w:rsid w:val="00EF272C"/>
    <w:rsid w:val="00EF489D"/>
    <w:rsid w:val="00EF754B"/>
    <w:rsid w:val="00F0264D"/>
    <w:rsid w:val="00F07619"/>
    <w:rsid w:val="00F109A0"/>
    <w:rsid w:val="00F11580"/>
    <w:rsid w:val="00F1254A"/>
    <w:rsid w:val="00F1410E"/>
    <w:rsid w:val="00F141B8"/>
    <w:rsid w:val="00F15270"/>
    <w:rsid w:val="00F15553"/>
    <w:rsid w:val="00F1567D"/>
    <w:rsid w:val="00F162C7"/>
    <w:rsid w:val="00F20110"/>
    <w:rsid w:val="00F25C80"/>
    <w:rsid w:val="00F32DF4"/>
    <w:rsid w:val="00F37E05"/>
    <w:rsid w:val="00F453AA"/>
    <w:rsid w:val="00F45A4C"/>
    <w:rsid w:val="00F473DA"/>
    <w:rsid w:val="00F47FFE"/>
    <w:rsid w:val="00F502E0"/>
    <w:rsid w:val="00F50989"/>
    <w:rsid w:val="00F50D23"/>
    <w:rsid w:val="00F52741"/>
    <w:rsid w:val="00F63AEA"/>
    <w:rsid w:val="00F712F5"/>
    <w:rsid w:val="00F71C5C"/>
    <w:rsid w:val="00F7337E"/>
    <w:rsid w:val="00F73F79"/>
    <w:rsid w:val="00F761DB"/>
    <w:rsid w:val="00F76835"/>
    <w:rsid w:val="00F8147F"/>
    <w:rsid w:val="00F820B3"/>
    <w:rsid w:val="00F834DC"/>
    <w:rsid w:val="00F86ED9"/>
    <w:rsid w:val="00F874EB"/>
    <w:rsid w:val="00F92D4A"/>
    <w:rsid w:val="00F96306"/>
    <w:rsid w:val="00FA1013"/>
    <w:rsid w:val="00FA1575"/>
    <w:rsid w:val="00FA1D1E"/>
    <w:rsid w:val="00FA3854"/>
    <w:rsid w:val="00FA45DA"/>
    <w:rsid w:val="00FA5801"/>
    <w:rsid w:val="00FB296F"/>
    <w:rsid w:val="00FB2DB3"/>
    <w:rsid w:val="00FB364D"/>
    <w:rsid w:val="00FC1093"/>
    <w:rsid w:val="00FC12DE"/>
    <w:rsid w:val="00FC5973"/>
    <w:rsid w:val="00FD03D9"/>
    <w:rsid w:val="00FD075B"/>
    <w:rsid w:val="00FD1C6E"/>
    <w:rsid w:val="00FD3AEF"/>
    <w:rsid w:val="00FD685D"/>
    <w:rsid w:val="00FD7466"/>
    <w:rsid w:val="00FE6C9A"/>
    <w:rsid w:val="00FF0061"/>
    <w:rsid w:val="00FF05DE"/>
    <w:rsid w:val="00FF5284"/>
    <w:rsid w:val="00FF6024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1537"/>
  <w15:chartTrackingRefBased/>
  <w15:docId w15:val="{7DDAA78A-E3EB-E14B-BB0E-FE2471486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3131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3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3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23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A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A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A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A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3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3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23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A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A4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B6904"/>
    <w:rPr>
      <w:b/>
      <w:bCs/>
    </w:rPr>
  </w:style>
  <w:style w:type="paragraph" w:customStyle="1" w:styleId="font-claude-response-body">
    <w:name w:val="font-claude-response-body"/>
    <w:basedOn w:val="Normal"/>
    <w:rsid w:val="006573B0"/>
    <w:pPr>
      <w:spacing w:before="100" w:beforeAutospacing="1" w:after="100" w:afterAutospacing="1"/>
    </w:pPr>
  </w:style>
  <w:style w:type="paragraph" w:customStyle="1" w:styleId="whitespace-normal">
    <w:name w:val="whitespace-normal"/>
    <w:basedOn w:val="Normal"/>
    <w:rsid w:val="006573B0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643E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43E1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43E1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5C4A93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5C4A9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18629E"/>
    <w:rPr>
      <w:color w:val="0000FF"/>
      <w:u w:val="single"/>
    </w:rPr>
  </w:style>
  <w:style w:type="character" w:customStyle="1" w:styleId="hovertext-text-300">
    <w:name w:val="hover:text-text-300"/>
    <w:basedOn w:val="DefaultParagraphFont"/>
    <w:rsid w:val="0018629E"/>
  </w:style>
  <w:style w:type="paragraph" w:customStyle="1" w:styleId="is-empty">
    <w:name w:val="is-empty"/>
    <w:basedOn w:val="Normal"/>
    <w:rsid w:val="0018629E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0233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233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33D7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33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33D7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662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62F8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662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62F8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oken">
    <w:name w:val="token"/>
    <w:basedOn w:val="DefaultParagraphFont"/>
    <w:rsid w:val="00D92A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F2C3AEDFDAB74AB35349A2B3734E64" ma:contentTypeVersion="10" ma:contentTypeDescription="Create a new document." ma:contentTypeScope="" ma:versionID="6da78867c7b1633ba3d4793a0d2c7fc1">
  <xsd:schema xmlns:xsd="http://www.w3.org/2001/XMLSchema" xmlns:xs="http://www.w3.org/2001/XMLSchema" xmlns:p="http://schemas.microsoft.com/office/2006/metadata/properties" xmlns:ns2="1eed5d2a-0cce-4394-9963-6763c74957c7" xmlns:ns3="c389ee64-ab8f-48a4-ad0e-a2d349566ae6" targetNamespace="http://schemas.microsoft.com/office/2006/metadata/properties" ma:root="true" ma:fieldsID="85f76796e167b1b30998efb70b338092" ns2:_="" ns3:_="">
    <xsd:import namespace="1eed5d2a-0cce-4394-9963-6763c74957c7"/>
    <xsd:import namespace="c389ee64-ab8f-48a4-ad0e-a2d349566a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d5d2a-0cce-4394-9963-6763c74957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7310ada-04f1-49d1-83c9-5a60708465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89ee64-ab8f-48a4-ad0e-a2d349566ae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586882d-325d-4628-b6ff-e280054f80c0}" ma:internalName="TaxCatchAll" ma:showField="CatchAllData" ma:web="c389ee64-ab8f-48a4-ad0e-a2d349566ae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89ee64-ab8f-48a4-ad0e-a2d349566ae6" xsi:nil="true"/>
    <lcf76f155ced4ddcb4097134ff3c332f xmlns="1eed5d2a-0cce-4394-9963-6763c74957c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74238C4-8DC0-423A-9E8B-DC410ADEDA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ed5d2a-0cce-4394-9963-6763c74957c7"/>
    <ds:schemaRef ds:uri="c389ee64-ab8f-48a4-ad0e-a2d349566a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5706A7-F38A-4EE3-9237-940D824AB9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0614C6-C3D4-42F4-BD69-26102C0891B6}">
  <ds:schemaRefs>
    <ds:schemaRef ds:uri="http://schemas.microsoft.com/office/2006/metadata/properties"/>
    <ds:schemaRef ds:uri="http://schemas.microsoft.com/office/infopath/2007/PartnerControls"/>
    <ds:schemaRef ds:uri="c389ee64-ab8f-48a4-ad0e-a2d349566ae6"/>
    <ds:schemaRef ds:uri="1eed5d2a-0cce-4394-9963-6763c74957c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20</Pages>
  <Words>4509</Words>
  <Characters>32962</Characters>
  <Application>Microsoft Office Word</Application>
  <DocSecurity>0</DocSecurity>
  <Lines>1063</Lines>
  <Paragraphs>604</Paragraphs>
  <ScaleCrop>false</ScaleCrop>
  <Company/>
  <LinksUpToDate>false</LinksUpToDate>
  <CharactersWithSpaces>36867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Tu</dc:creator>
  <cp:keywords/>
  <dc:description/>
  <cp:lastModifiedBy>Nguyen, Tu</cp:lastModifiedBy>
  <cp:revision>81</cp:revision>
  <dcterms:created xsi:type="dcterms:W3CDTF">2026-03-08T00:29:00Z</dcterms:created>
  <dcterms:modified xsi:type="dcterms:W3CDTF">2026-03-08T05:22:00Z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ec73f6c-70eb-4b84-9ffa-39fe698bd292_Enabled">
    <vt:lpwstr>true</vt:lpwstr>
  </property>
  <property fmtid="{D5CDD505-2E9C-101B-9397-08002B2CF9AE}" pid="3" name="MSIP_Label_7ec73f6c-70eb-4b84-9ffa-39fe698bd292_SetDate">
    <vt:lpwstr>2025-12-20T21:45:10Z</vt:lpwstr>
  </property>
  <property fmtid="{D5CDD505-2E9C-101B-9397-08002B2CF9AE}" pid="4" name="MSIP_Label_7ec73f6c-70eb-4b84-9ffa-39fe698bd292_Method">
    <vt:lpwstr>Privileged</vt:lpwstr>
  </property>
  <property fmtid="{D5CDD505-2E9C-101B-9397-08002B2CF9AE}" pid="5" name="MSIP_Label_7ec73f6c-70eb-4b84-9ffa-39fe698bd292_Name">
    <vt:lpwstr>Non-Business Information (NB)</vt:lpwstr>
  </property>
  <property fmtid="{D5CDD505-2E9C-101B-9397-08002B2CF9AE}" pid="6" name="MSIP_Label_7ec73f6c-70eb-4b84-9ffa-39fe698bd292_SiteId">
    <vt:lpwstr>906aefe9-76a7-4f65-b82d-5ec20775d5aa</vt:lpwstr>
  </property>
  <property fmtid="{D5CDD505-2E9C-101B-9397-08002B2CF9AE}" pid="7" name="MSIP_Label_7ec73f6c-70eb-4b84-9ffa-39fe698bd292_ActionId">
    <vt:lpwstr>defaaa3d-1df7-4a7e-a39a-8cd25210ee05</vt:lpwstr>
  </property>
  <property fmtid="{D5CDD505-2E9C-101B-9397-08002B2CF9AE}" pid="8" name="MSIP_Label_7ec73f6c-70eb-4b84-9ffa-39fe698bd292_ContentBits">
    <vt:lpwstr>0</vt:lpwstr>
  </property>
  <property fmtid="{D5CDD505-2E9C-101B-9397-08002B2CF9AE}" pid="9" name="MSIP_Label_7ec73f6c-70eb-4b84-9ffa-39fe698bd292_Tag">
    <vt:lpwstr>50, 0, 1, 1</vt:lpwstr>
  </property>
  <property fmtid="{D5CDD505-2E9C-101B-9397-08002B2CF9AE}" pid="10" name="ContentTypeId">
    <vt:lpwstr>0x0101009DF2C3AEDFDAB74AB35349A2B3734E64</vt:lpwstr>
  </property>
  <property fmtid="{D5CDD505-2E9C-101B-9397-08002B2CF9AE}" pid="11" name="MediaServiceImageTags">
    <vt:lpwstr/>
  </property>
</Properties>
</file>