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4DED" w14:textId="076E5286" w:rsidR="00EE6DDD" w:rsidRPr="00B96D17" w:rsidRDefault="009314B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proofErr w:type="spell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optimizer into a multi-zone, topology-aware, kill-chain-driven system with a 6-term composite objective, network graph engine, Monte Carlo attacker simulation, and dynamic validation framework</w:t>
      </w:r>
    </w:p>
    <w:p w14:paraId="482AD257" w14:textId="013BC807" w:rsidR="00A566FB" w:rsidRPr="00B96D17" w:rsidRDefault="006A4D02" w:rsidP="00A566FB">
      <w:pPr>
        <w:pStyle w:val="font-claude-response-body"/>
        <w:rPr>
          <w:rFonts w:asciiTheme="minorHAnsi" w:hAnsiTheme="minorHAnsi"/>
          <w:b/>
          <w:bCs/>
          <w:color w:val="000000" w:themeColor="text1"/>
        </w:rPr>
      </w:pPr>
      <w:r w:rsidRPr="00B96D17">
        <w:rPr>
          <w:rFonts w:asciiTheme="minorHAnsi" w:hAnsiTheme="minorHAnsi"/>
          <w:b/>
          <w:bCs/>
          <w:color w:val="000000" w:themeColor="text1"/>
        </w:rPr>
        <w:t xml:space="preserve">==== </w:t>
      </w:r>
      <w:r w:rsidR="00A566FB" w:rsidRPr="00B96D17">
        <w:rPr>
          <w:rFonts w:asciiTheme="minorHAnsi" w:hAnsiTheme="minorHAnsi"/>
          <w:b/>
          <w:bCs/>
          <w:color w:val="000000" w:themeColor="text1"/>
        </w:rPr>
        <w:t xml:space="preserve">Four </w:t>
      </w:r>
      <w:r w:rsidRPr="00B96D17">
        <w:rPr>
          <w:rFonts w:asciiTheme="minorHAnsi" w:hAnsiTheme="minorHAnsi"/>
          <w:b/>
          <w:bCs/>
          <w:color w:val="000000" w:themeColor="text1"/>
        </w:rPr>
        <w:t xml:space="preserve">Topology, Zone, Network Attack Path </w:t>
      </w:r>
      <w:r w:rsidR="00A566FB" w:rsidRPr="00B96D17">
        <w:rPr>
          <w:rFonts w:asciiTheme="minorHAnsi" w:hAnsiTheme="minorHAnsi"/>
          <w:b/>
          <w:bCs/>
          <w:color w:val="000000" w:themeColor="text1"/>
        </w:rPr>
        <w:t xml:space="preserve">panels generated </w:t>
      </w:r>
      <w:r w:rsidRPr="00B96D17">
        <w:rPr>
          <w:rFonts w:asciiTheme="minorHAnsi" w:hAnsiTheme="minorHAnsi"/>
          <w:b/>
          <w:bCs/>
          <w:color w:val="000000" w:themeColor="text1"/>
        </w:rPr>
        <w:t xml:space="preserve">from a new </w:t>
      </w:r>
      <w:r w:rsidR="00A566FB" w:rsidRPr="00B96D17">
        <w:rPr>
          <w:rStyle w:val="HTMLCode"/>
          <w:rFonts w:asciiTheme="minorHAnsi" w:eastAsiaTheme="majorEastAsia" w:hAnsiTheme="minorHAnsi"/>
          <w:b/>
          <w:bCs/>
          <w:color w:val="000000" w:themeColor="text1"/>
          <w:sz w:val="24"/>
          <w:szCs w:val="24"/>
        </w:rPr>
        <w:t>RESEARCH_CONFIG</w:t>
      </w:r>
      <w:r w:rsidR="00607628">
        <w:rPr>
          <w:rStyle w:val="HTMLCode"/>
          <w:rFonts w:asciiTheme="minorHAnsi" w:eastAsiaTheme="majorEastAsia" w:hAnsiTheme="minorHAnsi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="00607628"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="00607628"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Solver Detection Coverage Matrix</w:t>
      </w:r>
      <w:r w:rsidR="00A566FB" w:rsidRPr="00B96D17">
        <w:rPr>
          <w:rFonts w:asciiTheme="minorHAnsi" w:hAnsiTheme="minorHAnsi"/>
          <w:b/>
          <w:bCs/>
          <w:color w:val="000000" w:themeColor="text1"/>
        </w:rPr>
        <w:t>:</w:t>
      </w:r>
    </w:p>
    <w:p w14:paraId="2DD41EAF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A — Zone Graph</w:t>
      </w:r>
      <w:r w:rsidRPr="00B96D17">
        <w:rPr>
          <w:rFonts w:asciiTheme="minorHAnsi" w:hAnsiTheme="minorHAnsi"/>
          <w:color w:val="000000" w:themeColor="text1"/>
        </w:rPr>
        <w:t>: directed edges with traversal costs, chokepoint (</w:t>
      </w:r>
      <w:r w:rsidRPr="00B96D17">
        <w:rPr>
          <w:rFonts w:ascii="Apple Color Emoji" w:hAnsi="Apple Color Emoji" w:cs="Apple Color Emoji"/>
          <w:color w:val="000000" w:themeColor="text1"/>
        </w:rPr>
        <w:t>🔥</w:t>
      </w:r>
      <w:r w:rsidRPr="00B96D17">
        <w:rPr>
          <w:rFonts w:asciiTheme="minorHAnsi" w:hAnsiTheme="minorHAnsi"/>
          <w:color w:val="000000" w:themeColor="text1"/>
        </w:rPr>
        <w:t>) markers, bandwidth tiers (line weight/style), and air-gap hard cuts (red dotted)</w:t>
      </w:r>
    </w:p>
    <w:p w14:paraId="3DA9F990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B — Attack Paths</w:t>
      </w:r>
      <w:r w:rsidRPr="00B96D17">
        <w:rPr>
          <w:rFonts w:asciiTheme="minorHAnsi" w:hAnsiTheme="minorHAnsi"/>
          <w:color w:val="000000" w:themeColor="text1"/>
        </w:rPr>
        <w:t>: all 5 lateral movement sequences overlaid in distinct colors with probability labels (P=0.30 → 0.10)</w:t>
      </w:r>
    </w:p>
    <w:p w14:paraId="3CD7E8EC" w14:textId="77777777" w:rsidR="00A566FB" w:rsidRPr="00B96D17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C — Asset Roles × Honeypot Density</w:t>
      </w:r>
      <w:r w:rsidRPr="00B96D17">
        <w:rPr>
          <w:rFonts w:asciiTheme="minorHAnsi" w:hAnsiTheme="minorHAnsi"/>
          <w:color w:val="000000" w:themeColor="text1"/>
        </w:rPr>
        <w:t>: grouped bars per zone showing asset share composition; hatched overlay shows what fraction of each role gets a honeypot</w:t>
      </w:r>
    </w:p>
    <w:p w14:paraId="4206058F" w14:textId="77777777" w:rsidR="00607628" w:rsidRDefault="00A566FB" w:rsidP="00607628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D — Coverage Matrix</w:t>
      </w:r>
      <w:r w:rsidRPr="00B96D17">
        <w:rPr>
          <w:rFonts w:asciiTheme="minorHAnsi" w:hAnsiTheme="minorHAnsi"/>
          <w:color w:val="000000" w:themeColor="text1"/>
        </w:rPr>
        <w:t xml:space="preserve">: which honeypot profiles (rows) cover which zones (columns) — green </w:t>
      </w:r>
      <w:r w:rsidRPr="00B96D17">
        <w:rPr>
          <w:rFonts w:asciiTheme="minorHAnsi" w:hAnsiTheme="minorHAnsi" w:cs="Segoe UI Symbol"/>
          <w:color w:val="000000" w:themeColor="text1"/>
        </w:rPr>
        <w:t>✓</w:t>
      </w:r>
      <w:r w:rsidRPr="00B96D17">
        <w:rPr>
          <w:rFonts w:asciiTheme="minorHAnsi" w:hAnsiTheme="minorHAnsi"/>
          <w:color w:val="000000" w:themeColor="text1"/>
        </w:rPr>
        <w:t xml:space="preserve"> / dark dot</w:t>
      </w:r>
    </w:p>
    <w:p w14:paraId="29A83C2D" w14:textId="27D219EA" w:rsidR="00607628" w:rsidRPr="00607628" w:rsidRDefault="00607628" w:rsidP="00607628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E — </w:t>
      </w:r>
      <w:proofErr w:type="spellStart"/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Solver Detection Coverage </w:t>
      </w:r>
      <w:proofErr w:type="gramStart"/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Matrix  (</w:t>
      </w:r>
      <w:proofErr w:type="gramEnd"/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w_{</w:t>
      </w:r>
      <w:proofErr w:type="spellStart"/>
      <w:proofErr w:type="gramStart"/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j,a</w:t>
      </w:r>
      <w:proofErr w:type="spellEnd"/>
      <w:proofErr w:type="gramEnd"/>
      <w:r w:rsidRPr="0060762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} if covered</w:t>
      </w: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. </w:t>
      </w:r>
      <w:proofErr w:type="spellStart"/>
      <w:r w:rsidRPr="0060762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Shows</w:t>
      </w:r>
      <w:proofErr w:type="spellEnd"/>
      <w:r w:rsidRPr="0060762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which honeypot configs detect which MITRE techniques across assets</w:t>
      </w:r>
    </w:p>
    <w:p w14:paraId="1B92EF26" w14:textId="77777777" w:rsidR="00A566FB" w:rsidRPr="00B96D17" w:rsidRDefault="00A566FB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3ADE0F0" w14:textId="692ED608" w:rsidR="001E249D" w:rsidRPr="00B96D17" w:rsidRDefault="008719A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rovide each attack path </w:t>
      </w:r>
      <w:r w:rsidR="005D2906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scenarios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for each </w:t>
      </w:r>
      <w:proofErr w:type="gram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panels</w:t>
      </w:r>
      <w:proofErr w:type="gramEnd"/>
    </w:p>
    <w:p w14:paraId="2378C821" w14:textId="77777777" w:rsidR="005054E1" w:rsidRPr="005054E1" w:rsidRDefault="005054E1" w:rsidP="005054E1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BB61CA4" w14:textId="6BA266B6" w:rsidR="005054E1" w:rsidRDefault="005054E1" w:rsidP="005054E1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proofErr w:type="spellStart"/>
      <w:r w:rsidRPr="005054E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ext</w:t>
      </w:r>
      <w:proofErr w:type="spellEnd"/>
      <w:r w:rsidRPr="005054E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— External Internet (attacker origin)</w:t>
      </w:r>
    </w:p>
    <w:p w14:paraId="016B2B22" w14:textId="77777777" w:rsidR="005054E1" w:rsidRDefault="005054E1" w:rsidP="005054E1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7F248C4" w14:textId="548C1326" w:rsidR="006A6E88" w:rsidRPr="006A6E88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Chokepoints: Definition &amp; Topology Role</w:t>
      </w:r>
    </w:p>
    <w:p w14:paraId="64DE6456" w14:textId="77777777" w:rsidR="006A6E88" w:rsidRPr="006A6E88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42BC2EF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6310B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 this topology, a chokepoint is a network edge where traffic is</w:t>
      </w:r>
    </w:p>
    <w:p w14:paraId="1B8481BD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forced through a single controlled passage — making it both a</w:t>
      </w:r>
    </w:p>
    <w:p w14:paraId="4571F9E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security enforcement point and a high-value attack target.</w:t>
      </w:r>
    </w:p>
    <w:p w14:paraId="408D6012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AAB791F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Property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Meaning</w:t>
      </w:r>
    </w:p>
    <w:p w14:paraId="6F5240EC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1919372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Definition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An edge where all traffic must pass through one gateway/firewall</w:t>
      </w:r>
    </w:p>
    <w:p w14:paraId="08D2640B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 code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'chokepoint': True on an edge in the EDGES list</w:t>
      </w:r>
    </w:p>
    <w:p w14:paraId="0A54B57E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Visual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Fire icon on the edge in Panel A</w:t>
      </w:r>
    </w:p>
    <w:p w14:paraId="6EC35EC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Security role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IDS/IPS, firewall rules, or access control enforced here</w:t>
      </w:r>
    </w:p>
    <w:p w14:paraId="5818582D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8FBACA9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A1BA1F8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1216104" w14:textId="77777777" w:rsidR="006A6E88" w:rsidRPr="006A6E88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CHOKEPOINT EDGES</w:t>
      </w:r>
    </w:p>
    <w:p w14:paraId="78939996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178061B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8F0D5C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Why It's a Chokepoint</w:t>
      </w:r>
    </w:p>
    <w:p w14:paraId="7F0023D6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zone1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Single internet firewall gateway into DMZ</w:t>
      </w:r>
    </w:p>
    <w:p w14:paraId="436BC965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>ext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zone3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VPN/API gateway — all cloud traffic passes here</w:t>
      </w:r>
    </w:p>
    <w:p w14:paraId="1919FCE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zone2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DMZ-to-internal firewall (hardest choke)</w:t>
      </w:r>
    </w:p>
    <w:p w14:paraId="15075819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zone3 → zone2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Cloud-to-internal boundary enforcement</w:t>
      </w:r>
    </w:p>
    <w:p w14:paraId="55CB836F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zone4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OT air-gap adjacent — strictly controlled</w:t>
      </w:r>
    </w:p>
    <w:p w14:paraId="7B7E16AE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zone5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Management network access control</w:t>
      </w:r>
    </w:p>
    <w:p w14:paraId="2F391DD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zone4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Mgmt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-to-OT lateral control point</w:t>
      </w:r>
    </w:p>
    <w:p w14:paraId="3D3B0BC9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D4004D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C05CE39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5C523B1" w14:textId="77777777" w:rsidR="006A6E88" w:rsidRPr="006A6E88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NON-CHOKEPOINT EDGES</w:t>
      </w:r>
    </w:p>
    <w:p w14:paraId="36F725F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278B825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C3D327E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Implication</w:t>
      </w:r>
    </w:p>
    <w:p w14:paraId="42C6D77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zone3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Freer lateral DMZ &lt;-&gt; Cloud movement (no enforcement)</w:t>
      </w:r>
    </w:p>
    <w:p w14:paraId="61444226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zone2</w:t>
      </w: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Mgmt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-&gt; Internal bidirectional, low cost, no gate</w:t>
      </w:r>
    </w:p>
    <w:p w14:paraId="12AA90D0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4822958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078EE2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Non-chokepoint edges allow freer lateral movement — which is why</w:t>
      </w:r>
    </w:p>
    <w:p w14:paraId="3A546E09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the solver places honeypots there to compensate for reduced</w:t>
      </w:r>
    </w:p>
    <w:p w14:paraId="540E276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enforcement.  Where there is no firewall, deception fills the gap.</w:t>
      </w:r>
    </w:p>
    <w:p w14:paraId="3E09D748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A94C897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8DFFDC1" w14:textId="77777777" w:rsidR="006A6E88" w:rsidRPr="006A6E88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 MODEL IMPLICATION</w:t>
      </w:r>
    </w:p>
    <w:p w14:paraId="2416B818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6A1488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468851D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Chokepoints inform where honeypots provide the highest detection</w:t>
      </w:r>
    </w:p>
    <w:p w14:paraId="78C77F1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value — intercepting attackers before they pass the bottleneck.</w:t>
      </w:r>
    </w:p>
    <w:p w14:paraId="1863F2EC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D6AFF8E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 chokepoint density (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zone1, zone1 → zone2):</w:t>
      </w:r>
    </w:p>
    <w:p w14:paraId="1CDAD0C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Attacker must cross here on every inbound path.</w:t>
      </w:r>
    </w:p>
    <w:p w14:paraId="1188A5EF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Honeypot placement at these edges catches all 5 </w:t>
      </w:r>
      <w:proofErr w:type="gram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</w:p>
    <w:p w14:paraId="42527F6A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paths at Hop 1 — maximum 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(1.2–1.5).</w:t>
      </w:r>
    </w:p>
    <w:p w14:paraId="71EEEB2F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5C15691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Deep chokepoints (zone2 → zone4, zone2 → zone5):</w:t>
      </w:r>
    </w:p>
    <w:p w14:paraId="1522F97B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Traversal cost is highest (3.0–3.5).</w:t>
      </w:r>
    </w:p>
    <w:p w14:paraId="79C9A072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Attackers who reach here are committed — honeypots at</w:t>
      </w:r>
    </w:p>
    <w:p w14:paraId="471D4188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these edges trigger on the highest-value final hops</w:t>
      </w:r>
    </w:p>
    <w:p w14:paraId="4867CB82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(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= 2.0).</w:t>
      </w:r>
    </w:p>
    <w:p w14:paraId="50F7108B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14287ED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Non-chokepoints (zone1 → zone3, zone5 → zone2):</w:t>
      </w:r>
    </w:p>
    <w:p w14:paraId="60656A5C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No firewall enforcement — attacker moves freely.</w:t>
      </w:r>
    </w:p>
    <w:p w14:paraId="2DAE2E67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-SA compensates via 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zone_balance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term (gamma),</w:t>
      </w:r>
    </w:p>
    <w:p w14:paraId="0E36FD3D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placing low-cost 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and </w:t>
      </w:r>
      <w:proofErr w:type="spellStart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here to</w:t>
      </w:r>
    </w:p>
    <w:p w14:paraId="6E9DBC23" w14:textId="77777777" w:rsidR="006A6E88" w:rsidRPr="006A6E88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maintain detection coverage where rules cannot.</w:t>
      </w:r>
    </w:p>
    <w:p w14:paraId="07A6BAB0" w14:textId="344786A6" w:rsidR="00C338D8" w:rsidRPr="00B96D17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6E88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>________________________</w:t>
      </w:r>
      <w:r w:rsidRPr="006A6E8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</w:t>
      </w:r>
    </w:p>
    <w:p w14:paraId="2E8A45E1" w14:textId="77777777" w:rsidR="00FE2290" w:rsidRDefault="00FE2290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67619E" w14:textId="79F10644" w:rsidR="008719AD" w:rsidRPr="00B96D17" w:rsidRDefault="009135C9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="002547AB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A — Zone Graph (Infrastructure Context)</w:t>
      </w:r>
    </w:p>
    <w:p w14:paraId="65FF9CFA" w14:textId="77777777" w:rsidR="00573A07" w:rsidRPr="00B96D17" w:rsidRDefault="00573A07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9823CDF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Cost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Chokepoint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Bandwidth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Attack Implication</w:t>
      </w:r>
    </w:p>
    <w:p w14:paraId="24661101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zone1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Primary internet-facing entry (DMZ)</w:t>
      </w:r>
    </w:p>
    <w:p w14:paraId="7AA70C9B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zone3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API/VPN entry point</w:t>
      </w:r>
    </w:p>
    <w:p w14:paraId="759B8DD1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Medium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DMZ → Internal pivot (hardest choke)</w:t>
      </w:r>
    </w:p>
    <w:p w14:paraId="6B9C8056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zone3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1.5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Lateral DMZ ↔ Cloud movement</w:t>
      </w:r>
    </w:p>
    <w:p w14:paraId="6DF4555B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zone3 → zone2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Medium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→ Internal pivot</w:t>
      </w:r>
    </w:p>
    <w:p w14:paraId="517B7679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zone4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3.0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Internal → OT/SCADA (air-gap adjacent)</w:t>
      </w:r>
    </w:p>
    <w:p w14:paraId="087CE7E3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zone5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3.5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Internal → Management (highest cost)</w:t>
      </w:r>
    </w:p>
    <w:p w14:paraId="3AD8A078" w14:textId="77777777" w:rsidR="002D410B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zone2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Mgmt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Internal (bidirectional, cheap!)</w:t>
      </w:r>
    </w:p>
    <w:p w14:paraId="707B0F7E" w14:textId="2390ED7E" w:rsidR="009314BD" w:rsidRPr="008D7E59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zone4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8D7E59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Mgmt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→ OT lateral</w:t>
      </w:r>
    </w:p>
    <w:p w14:paraId="28917E5F" w14:textId="77777777" w:rsidR="00573A07" w:rsidRDefault="00573A07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A24BC9B" w14:textId="58E22CFC" w:rsidR="009B7299" w:rsidRPr="008D7E59" w:rsidRDefault="009B7299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B729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drawing>
          <wp:inline distT="0" distB="0" distL="0" distR="0" wp14:anchorId="77E492CA" wp14:editId="63136552">
            <wp:extent cx="5943600" cy="4257040"/>
            <wp:effectExtent l="0" t="0" r="0" b="0"/>
            <wp:docPr id="1006804739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04739" name="Picture 1" descr="A computer screen shot of a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0263" w14:textId="77777777" w:rsidR="00573A07" w:rsidRDefault="00573A07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0C6999D" w14:textId="3DBB9CF0" w:rsidR="00E97B2D" w:rsidRDefault="00E97B2D" w:rsidP="002D410B">
      <w:r>
        <w:t xml:space="preserve">An </w:t>
      </w:r>
      <w:r>
        <w:rPr>
          <w:rStyle w:val="Strong"/>
          <w:rFonts w:eastAsiaTheme="majorEastAsia"/>
        </w:rPr>
        <w:t>air gap</w:t>
      </w:r>
      <w:r>
        <w:t xml:space="preserve"> is a physical or logical network isolation where two systems have </w:t>
      </w:r>
      <w:r>
        <w:rPr>
          <w:rStyle w:val="Strong"/>
          <w:rFonts w:eastAsiaTheme="majorEastAsia"/>
        </w:rPr>
        <w:t>zero connectivity</w:t>
      </w:r>
      <w:r>
        <w:t xml:space="preserve"> — no cables, no wireless, no shared infrastructure between them.</w:t>
      </w:r>
    </w:p>
    <w:p w14:paraId="1AF21BB7" w14:textId="77777777" w:rsidR="00E97B2D" w:rsidRDefault="00E97B2D" w:rsidP="002D410B"/>
    <w:p w14:paraId="5A90023B" w14:textId="77777777" w:rsidR="00871806" w:rsidRPr="00871806" w:rsidRDefault="00871806" w:rsidP="00871806">
      <w:pPr>
        <w:pStyle w:val="Heading3"/>
        <w:rPr>
          <w:color w:val="000000" w:themeColor="text1"/>
        </w:rPr>
      </w:pPr>
      <w:r w:rsidRPr="00871806">
        <w:rPr>
          <w:color w:val="000000" w:themeColor="text1"/>
        </w:rPr>
        <w:lastRenderedPageBreak/>
        <w:t>In this topology specifically</w:t>
      </w:r>
    </w:p>
    <w:p w14:paraId="61B27A55" w14:textId="77777777" w:rsidR="00871806" w:rsidRDefault="00871806" w:rsidP="00871806">
      <w:pPr>
        <w:pStyle w:val="HTMLPreformatted"/>
        <w:rPr>
          <w:rStyle w:val="HTMLCode"/>
          <w:rFonts w:ascii="var(--font-mono)" w:eastAsiaTheme="majorEastAsia" w:hAnsi="var(--font-mono)"/>
          <w:color w:val="14181F"/>
        </w:rPr>
      </w:pPr>
      <w:r>
        <w:rPr>
          <w:rStyle w:val="HTMLCode"/>
          <w:rFonts w:ascii="var(--font-mono)" w:eastAsiaTheme="majorEastAsia" w:hAnsi="var(--font-mono)"/>
          <w:color w:val="14181F"/>
        </w:rPr>
        <w:t>('zone4', 'zone1</w:t>
      </w:r>
      <w:proofErr w:type="gramStart"/>
      <w:r>
        <w:rPr>
          <w:rStyle w:val="HTMLCode"/>
          <w:rFonts w:ascii="var(--font-mono)" w:eastAsiaTheme="majorEastAsia" w:hAnsi="var(--font-mono)"/>
          <w:color w:val="14181F"/>
        </w:rPr>
        <w:t xml:space="preserve">')   </w:t>
      </w:r>
      <w:proofErr w:type="gramEnd"/>
      <w:r>
        <w:rPr>
          <w:rStyle w:val="HTMLCode"/>
          <w:rFonts w:ascii="var(--font-mono)" w:eastAsiaTheme="majorEastAsia" w:hAnsi="var(--font-mono)"/>
          <w:color w:val="14181F"/>
        </w:rPr>
        <w:t>— OT/SCADA cannot reach DMZ</w:t>
      </w:r>
    </w:p>
    <w:p w14:paraId="170C0B1D" w14:textId="77777777" w:rsidR="00871806" w:rsidRDefault="00871806" w:rsidP="00871806">
      <w:pPr>
        <w:pStyle w:val="HTMLPreformatted"/>
        <w:rPr>
          <w:rStyle w:val="HTMLCode"/>
          <w:rFonts w:ascii="var(--font-mono)" w:eastAsiaTheme="majorEastAsia" w:hAnsi="var(--font-mono)"/>
          <w:color w:val="14181F"/>
        </w:rPr>
      </w:pPr>
      <w:r>
        <w:rPr>
          <w:rStyle w:val="HTMLCode"/>
          <w:rFonts w:ascii="var(--font-mono)" w:eastAsiaTheme="majorEastAsia" w:hAnsi="var(--font-mono)"/>
          <w:color w:val="14181F"/>
        </w:rPr>
        <w:t>('zone4', 'zone3</w:t>
      </w:r>
      <w:proofErr w:type="gramStart"/>
      <w:r>
        <w:rPr>
          <w:rStyle w:val="HTMLCode"/>
          <w:rFonts w:ascii="var(--font-mono)" w:eastAsiaTheme="majorEastAsia" w:hAnsi="var(--font-mono)"/>
          <w:color w:val="14181F"/>
        </w:rPr>
        <w:t xml:space="preserve">')   </w:t>
      </w:r>
      <w:proofErr w:type="gramEnd"/>
      <w:r>
        <w:rPr>
          <w:rStyle w:val="HTMLCode"/>
          <w:rFonts w:ascii="var(--font-mono)" w:eastAsiaTheme="majorEastAsia" w:hAnsi="var(--font-mono)"/>
          <w:color w:val="14181F"/>
        </w:rPr>
        <w:t>— OT/SCADA cannot reach Cloud</w:t>
      </w:r>
    </w:p>
    <w:p w14:paraId="44131128" w14:textId="77777777" w:rsidR="00871806" w:rsidRDefault="00871806" w:rsidP="00871806">
      <w:pPr>
        <w:pStyle w:val="HTMLPreformatted"/>
        <w:rPr>
          <w:rStyle w:val="HTMLCode"/>
          <w:rFonts w:ascii="var(--font-mono)" w:eastAsiaTheme="majorEastAsia" w:hAnsi="var(--font-mono)"/>
          <w:color w:val="14181F"/>
        </w:rPr>
      </w:pPr>
      <w:r>
        <w:rPr>
          <w:rStyle w:val="HTMLCode"/>
          <w:rFonts w:ascii="var(--font-mono)" w:eastAsiaTheme="majorEastAsia" w:hAnsi="var(--font-mono)"/>
          <w:color w:val="14181F"/>
        </w:rPr>
        <w:t>('zone5', 'zone1</w:t>
      </w:r>
      <w:proofErr w:type="gramStart"/>
      <w:r>
        <w:rPr>
          <w:rStyle w:val="HTMLCode"/>
          <w:rFonts w:ascii="var(--font-mono)" w:eastAsiaTheme="majorEastAsia" w:hAnsi="var(--font-mono)"/>
          <w:color w:val="14181F"/>
        </w:rPr>
        <w:t xml:space="preserve">')   </w:t>
      </w:r>
      <w:proofErr w:type="gramEnd"/>
      <w:r>
        <w:rPr>
          <w:rStyle w:val="HTMLCode"/>
          <w:rFonts w:ascii="var(--font-mono)" w:eastAsiaTheme="majorEastAsia" w:hAnsi="var(--font-mono)"/>
          <w:color w:val="14181F"/>
        </w:rPr>
        <w:t>— Management cannot reach DMZ</w:t>
      </w:r>
    </w:p>
    <w:p w14:paraId="2A85F929" w14:textId="77777777" w:rsidR="00871806" w:rsidRDefault="00871806" w:rsidP="00871806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eastAsiaTheme="majorEastAsia" w:hAnsi="var(--font-mono)"/>
          <w:color w:val="14181F"/>
        </w:rPr>
        <w:t>('zone5', 'zone3</w:t>
      </w:r>
      <w:proofErr w:type="gramStart"/>
      <w:r>
        <w:rPr>
          <w:rStyle w:val="HTMLCode"/>
          <w:rFonts w:ascii="var(--font-mono)" w:eastAsiaTheme="majorEastAsia" w:hAnsi="var(--font-mono)"/>
          <w:color w:val="14181F"/>
        </w:rPr>
        <w:t xml:space="preserve">')   </w:t>
      </w:r>
      <w:proofErr w:type="gramEnd"/>
      <w:r>
        <w:rPr>
          <w:rStyle w:val="HTMLCode"/>
          <w:rFonts w:ascii="var(--font-mono)" w:eastAsiaTheme="majorEastAsia" w:hAnsi="var(--font-mono)"/>
          <w:color w:val="14181F"/>
        </w:rPr>
        <w:t>— Management cannot reach Cloud</w:t>
      </w:r>
    </w:p>
    <w:p w14:paraId="70B45443" w14:textId="77777777" w:rsidR="00871806" w:rsidRDefault="00871806" w:rsidP="00871806">
      <w:pPr>
        <w:pStyle w:val="font-claude-response-body"/>
      </w:pPr>
      <w:r>
        <w:t xml:space="preserve">These aren't just firewalled — they're declared as </w:t>
      </w:r>
      <w:r>
        <w:rPr>
          <w:rStyle w:val="Strong"/>
          <w:rFonts w:eastAsiaTheme="majorEastAsia"/>
        </w:rPr>
        <w:t>hard cuts</w:t>
      </w:r>
      <w:r>
        <w:t>, meaning no config or traffic is allowed to straddle them under any circumstance, even if a network path technically existed in the graph.</w:t>
      </w:r>
    </w:p>
    <w:p w14:paraId="686C57DA" w14:textId="77777777" w:rsidR="00871806" w:rsidRPr="00B96D17" w:rsidRDefault="00871806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27E7C50" w14:textId="242EE118" w:rsidR="009A2F14" w:rsidRPr="00B96D17" w:rsidRDefault="00521A90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="009A2F14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B — Attack Path Scenarios (Lateral Movement)</w:t>
      </w:r>
    </w:p>
    <w:p w14:paraId="3973DB09" w14:textId="77777777" w:rsidR="009A2F14" w:rsidRPr="00B96D17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Each path is a discrete kill-chain sequence with probability:</w:t>
      </w:r>
    </w:p>
    <w:p w14:paraId="2CA6B72C" w14:textId="77777777" w:rsidR="009A2F14" w:rsidRPr="00B96D17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12CDD0BA" w14:textId="77777777" w:rsidR="009A2F14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A9FC481" w14:textId="4AE6B53D" w:rsidR="005A3CE8" w:rsidRDefault="005A3CE8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5A3CE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drawing>
          <wp:inline distT="0" distB="0" distL="0" distR="0" wp14:anchorId="0FC3BCC1" wp14:editId="0FB22A9D">
            <wp:extent cx="5943600" cy="4257040"/>
            <wp:effectExtent l="0" t="0" r="0" b="0"/>
            <wp:docPr id="1958160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6005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57E" w14:textId="77777777" w:rsidR="005A3CE8" w:rsidRDefault="005A3CE8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23533A6" w14:textId="77777777" w:rsidR="005A3CE8" w:rsidRPr="00B96D17" w:rsidRDefault="005A3CE8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CCD3CD1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1 — Web → DB Exfiltration (30%)</w:t>
      </w:r>
    </w:p>
    <w:p w14:paraId="68A3288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[exfil]</w:t>
      </w:r>
    </w:p>
    <w:p w14:paraId="565737AF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B001095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Public web server in DMZ</w:t>
      </w:r>
    </w:p>
    <w:p w14:paraId="7C89266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Exploit web app → RCE → pivot to internal DB server</w:t>
      </w:r>
    </w:p>
    <w:p w14:paraId="34941F01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ab/>
        <w:t>Goal:               Data exfiltration from internal database</w:t>
      </w:r>
    </w:p>
    <w:p w14:paraId="3176497F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(zone1),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(zone2)</w:t>
      </w:r>
    </w:p>
    <w:p w14:paraId="21EE68B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233738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AE37CA7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2 — Cloud Pivot (25%)</w:t>
      </w:r>
    </w:p>
    <w:p w14:paraId="2431C326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zone3 (Cloud)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[persist]</w:t>
      </w:r>
    </w:p>
    <w:p w14:paraId="2418504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CCE54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Compromised cloud workload / stolen API credentials</w:t>
      </w:r>
    </w:p>
    <w:p w14:paraId="76857A36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Pivot:   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Cloud→internal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peering link crosses chokepoint</w:t>
      </w:r>
    </w:p>
    <w:p w14:paraId="79AE4F2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Establish persistent foothold in internal LAN</w:t>
      </w:r>
    </w:p>
    <w:p w14:paraId="2F1F1D1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(zone3),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(zone3→zone2)</w:t>
      </w:r>
    </w:p>
    <w:p w14:paraId="57AB4BA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61811E47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1736BE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3 — Brute Force → Active Directory (20%)</w:t>
      </w:r>
    </w:p>
    <w:p w14:paraId="33FE414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zone5 (Management)</w:t>
      </w:r>
    </w:p>
    <w:p w14:paraId="3C1BE10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9534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Brute-force VPN or exposed RDP in DMZ</w:t>
      </w:r>
    </w:p>
    <w:p w14:paraId="3AFB5E8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Credential stuffing → AD lateral movement</w:t>
      </w:r>
    </w:p>
    <w:p w14:paraId="5866E9B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Domain Controller compromise in Management zone</w:t>
      </w:r>
    </w:p>
    <w:p w14:paraId="7F1FF40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(zone1),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(zone2, zone5)</w:t>
      </w:r>
    </w:p>
    <w:p w14:paraId="07E2A53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CE9DB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28607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4 — OT Infiltration (15%)</w:t>
      </w:r>
    </w:p>
    <w:p w14:paraId="7ACA2CF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(Internal)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zone4 (OT/ICS/SCADA)</w:t>
      </w:r>
    </w:p>
    <w:p w14:paraId="392B90A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759A58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Spear-phishing or VPN exploit via DMZ</w:t>
      </w:r>
    </w:p>
    <w:p w14:paraId="2530B2E5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Internal LAN → SCADA network (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=3.0, highest single edge)</w:t>
      </w:r>
    </w:p>
    <w:p w14:paraId="584BB629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Sabotage industrial control systems</w:t>
      </w:r>
    </w:p>
    <w:p w14:paraId="6B981ADC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(zone4),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(zone2)</w:t>
      </w:r>
    </w:p>
    <w:p w14:paraId="454B4D34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4DD914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31BB6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5 — Ransomware (10%)</w:t>
      </w:r>
    </w:p>
    <w:p w14:paraId="0924C9DA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──</w:t>
      </w:r>
      <w:r w:rsidRPr="008D7E59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[direct]</w:t>
      </w:r>
    </w:p>
    <w:p w14:paraId="636066A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4F89FD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Phishing email → direct internal compromise (no DMZ hop)</w:t>
      </w:r>
    </w:p>
    <w:p w14:paraId="7A6D568B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None — immediate internal propagation via SMB/WMI</w:t>
      </w:r>
    </w:p>
    <w:p w14:paraId="4F9E1612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Mass encryption of internal assets</w:t>
      </w:r>
    </w:p>
    <w:p w14:paraId="7EC188E0" w14:textId="77777777" w:rsidR="009A2F14" w:rsidRPr="008D7E59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Honeypot targets: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(zone2),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(all zones)</w:t>
      </w:r>
    </w:p>
    <w:p w14:paraId="3DCD9A8B" w14:textId="5208A276" w:rsidR="004C0192" w:rsidRPr="00B96D17" w:rsidRDefault="004C0192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388AEA9" w14:textId="77777777" w:rsidR="00505516" w:rsidRPr="00B96D17" w:rsidRDefault="00505516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82AAFD5" w14:textId="6CA11862" w:rsidR="00505516" w:rsidRPr="00B96D17" w:rsidRDefault="00505516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C — Asset Role &amp; Honeypot Density (Defense Priority)</w:t>
      </w:r>
    </w:p>
    <w:p w14:paraId="68A823F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Each attack path maps to the highest-value asset roles to protect:</w:t>
      </w:r>
    </w:p>
    <w:p w14:paraId="1579A829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734DB0C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1C4575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>Attack Path          Critical Role     HP Density    Why</w:t>
      </w:r>
    </w:p>
    <w:p w14:paraId="24587C4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1A576ED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 → DB Exfil       gateway           80%           Internet-facing entry points</w:t>
      </w:r>
    </w:p>
    <w:p w14:paraId="73D063F2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Cloud Pivot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70%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Cloud→internal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bridge hosts</w:t>
      </w:r>
    </w:p>
    <w:p w14:paraId="1C9732E0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Brute → AD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50%           Domain controllers, deep internal</w:t>
      </w:r>
    </w:p>
    <w:p w14:paraId="6F878DDE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OT Infiltration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50%           SCADA/ICS endpoints</w:t>
      </w:r>
    </w:p>
    <w:p w14:paraId="3E5A7D54" w14:textId="77777777" w:rsidR="00505516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Ransomware   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30%           Mass target — largest share (50%)</w:t>
      </w:r>
    </w:p>
    <w:p w14:paraId="4188BC11" w14:textId="77777777" w:rsidR="00505516" w:rsidRDefault="00505516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78274CD" w14:textId="77777777" w:rsidR="002B5974" w:rsidRDefault="002B5974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6CBBD38" w14:textId="2341C386" w:rsidR="002B5974" w:rsidRDefault="002B5974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2B5974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drawing>
          <wp:inline distT="0" distB="0" distL="0" distR="0" wp14:anchorId="2CF6A7A0" wp14:editId="3FF8E31B">
            <wp:extent cx="5943600" cy="3603625"/>
            <wp:effectExtent l="0" t="0" r="0" b="3175"/>
            <wp:docPr id="49618441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412" name="Picture 1" descr="A screen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3833" w14:textId="77777777" w:rsidR="002B5974" w:rsidRPr="00B96D17" w:rsidRDefault="002B5974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730A9E0" w14:textId="77777777" w:rsidR="00CE3495" w:rsidRPr="00B96D17" w:rsidRDefault="00CE3495" w:rsidP="00CE3495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D — Honeypot Profile Coverage Matrix</w:t>
      </w:r>
    </w:p>
    <w:p w14:paraId="10F1C295" w14:textId="77777777" w:rsidR="00CE3495" w:rsidRPr="00B96D17" w:rsidRDefault="00CE3495" w:rsidP="00CE3495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Which traps intercept which paths:</w:t>
      </w:r>
    </w:p>
    <w:p w14:paraId="25C27731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0635AF5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EA53FC5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 Path       Honeypot Profiles Triggered          Zones Covered</w:t>
      </w:r>
    </w:p>
    <w:p w14:paraId="548C4F71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25D08B07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Web → DB Exfil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zone1, zone2, zone3</w:t>
      </w:r>
    </w:p>
    <w:p w14:paraId="4C725160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Cloud Pivot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zone2, zone3</w:t>
      </w:r>
    </w:p>
    <w:p w14:paraId="58A8B4CD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Brute → AD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zone1, zone2, zone5</w:t>
      </w:r>
    </w:p>
    <w:p w14:paraId="5B2D1003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OT Infiltration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zone2, zone4</w:t>
      </w:r>
    </w:p>
    <w:p w14:paraId="6ACC2060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Ransomware       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zone2, all zones</w:t>
      </w:r>
    </w:p>
    <w:p w14:paraId="3402E22F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6DAC00B6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AA42593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Key observations:</w:t>
      </w:r>
    </w:p>
    <w:p w14:paraId="064261FB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is the most versatile: covers 3 of 5 attack paths</w:t>
      </w:r>
    </w:p>
    <w:p w14:paraId="3BB58B1D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zone2 (Internal LAN) appears in every path — highest honeypot priority</w:t>
      </w:r>
    </w:p>
    <w:p w14:paraId="3EA6A277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is single-purpose but critical — only OT Infiltration path</w:t>
      </w:r>
    </w:p>
    <w:p w14:paraId="19B37B49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provides baseline coverage across all zones (Ransomware)</w:t>
      </w:r>
    </w:p>
    <w:p w14:paraId="158D6103" w14:textId="77777777" w:rsidR="00CE3495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</w:t>
      </w:r>
      <w:proofErr w:type="spellStart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Brute→AD</w:t>
      </w:r>
      <w:proofErr w:type="spellEnd"/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and OT Infiltration have the narrowest trap coverage (2 each)</w:t>
      </w:r>
    </w:p>
    <w:p w14:paraId="34F1F83A" w14:textId="77777777" w:rsidR="00082C66" w:rsidRDefault="00082C66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E9ECF57" w14:textId="77777777" w:rsidR="00082C66" w:rsidRDefault="00082C66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6C918EE" w14:textId="5744B22C" w:rsidR="00082C66" w:rsidRDefault="003F5061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F5061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drawing>
          <wp:inline distT="0" distB="0" distL="0" distR="0" wp14:anchorId="0174366D" wp14:editId="65C97593">
            <wp:extent cx="5943600" cy="4055745"/>
            <wp:effectExtent l="0" t="0" r="0" b="0"/>
            <wp:docPr id="46496677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66776" name="Picture 1" descr="A screen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B9E8" w14:textId="0D851D7E" w:rsidR="00505516" w:rsidRPr="008D7E59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2D60D3E2" w14:textId="3086C6C6" w:rsidR="004C0192" w:rsidRPr="008D7E59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8D7E59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82F164D" w14:textId="463EF391" w:rsidR="00DB7F55" w:rsidRDefault="00DB7F55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3640B3B" w14:textId="77777777" w:rsidR="00820DA8" w:rsidRDefault="00820DA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E572BC" w14:textId="745E9F3F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Panel E — </w:t>
      </w:r>
      <w:proofErr w:type="spellStart"/>
      <w:r w:rsidR="00F50D23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="00F50D23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Solver </w:t>
      </w: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Detection Coverage </w:t>
      </w:r>
      <w:proofErr w:type="gramStart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Matrix  (</w:t>
      </w:r>
      <w:proofErr w:type="gramEnd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w_{</w:t>
      </w:r>
      <w:proofErr w:type="spellStart"/>
      <w:proofErr w:type="gramStart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j,a</w:t>
      </w:r>
      <w:proofErr w:type="spellEnd"/>
      <w:proofErr w:type="gramEnd"/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} if covered)</w:t>
      </w:r>
    </w:p>
    <w:p w14:paraId="3A6F85F1" w14:textId="77777777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Shows which honeypot configs detect which MITRE techniques across assets:</w:t>
      </w:r>
    </w:p>
    <w:p w14:paraId="63723AC0" w14:textId="77777777" w:rsidR="00820DA8" w:rsidRP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820DA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3044CD8A" w14:textId="77777777" w:rsidR="00820DA8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6357510" w14:textId="43405B94" w:rsidR="00131B56" w:rsidRDefault="005B3583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5B3583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17061F99" wp14:editId="520D1FC9">
            <wp:extent cx="5943600" cy="3796030"/>
            <wp:effectExtent l="0" t="0" r="0" b="1270"/>
            <wp:docPr id="413387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8740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7C51" w14:textId="77777777" w:rsidR="00131B56" w:rsidRPr="00820DA8" w:rsidRDefault="00131B56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A8DEF4A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1 — High-Confidence Early Detection (Top-Left Cluster)</w:t>
      </w:r>
    </w:p>
    <w:p w14:paraId="1221C0A7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path_firewall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k2_web,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web_trap_firewall</w:t>
      </w:r>
      <w:proofErr w:type="spellEnd"/>
    </w:p>
    <w:p w14:paraId="33E8872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T1190 (Exploit Public-Facing), T1133 (External Remote Services)</w:t>
      </w:r>
    </w:p>
    <w:p w14:paraId="7A96D89B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Strongest signal — dense orange/red block in top-left quadrant</w:t>
      </w:r>
    </w:p>
    <w:p w14:paraId="0800BDE7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Meaning:   These configs reliably intercept the first hop of </w:t>
      </w:r>
      <w:proofErr w:type="spellStart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Web→DB</w:t>
      </w:r>
      <w:proofErr w:type="spellEnd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and</w:t>
      </w:r>
    </w:p>
    <w:p w14:paraId="1F8209AE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OT Infiltration paths before internal pivot occurs</w:t>
      </w:r>
    </w:p>
    <w:p w14:paraId="5ABA2BFB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CRITICAL — deploy first, highest w_{</w:t>
      </w:r>
      <w:proofErr w:type="spellStart"/>
      <w:proofErr w:type="gram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weights</w:t>
      </w:r>
    </w:p>
    <w:p w14:paraId="333618D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D64F0F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47BFD6E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2 — Lateral Movement Detection (Mid-Matrix Band)</w:t>
      </w:r>
    </w:p>
    <w:p w14:paraId="03B6416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db_dump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schema_enum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modbus_scan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lateral_smb</w:t>
      </w:r>
      <w:proofErr w:type="spellEnd"/>
    </w:p>
    <w:p w14:paraId="01F8AB9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T1021 (Remote Services), T1550 (Pass-the-Hash), T1210 (Exploit Remote)</w:t>
      </w:r>
    </w:p>
    <w:p w14:paraId="3BDCAF01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Scattered mid-density band — catches zone2 internal traversal</w:t>
      </w:r>
    </w:p>
    <w:p w14:paraId="1C3294B5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Meaning:   Detects attacker after DMZ breach, during Internal LAN pivot</w:t>
      </w:r>
    </w:p>
    <w:p w14:paraId="5B7F97FA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Relevant to Cloud Pivot (25%) and Ransomware (10%) paths</w:t>
      </w:r>
    </w:p>
    <w:p w14:paraId="48F642D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HIGH — second line of detection after perimeter traps</w:t>
      </w:r>
    </w:p>
    <w:p w14:paraId="2A6DFC1B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86D69C7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7FEC8D" w14:textId="77777777" w:rsidR="00820DA8" w:rsidRPr="00360F7E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60F7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3 — OT / SCADA Specialist Detection (Isolated Red Block)</w:t>
      </w:r>
    </w:p>
    <w:p w14:paraId="5EA2E7B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scada_prod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modbus_scan</w:t>
      </w:r>
      <w:proofErr w:type="spellEnd"/>
    </w:p>
    <w:p w14:paraId="2A9F3E8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T0855 (Unauthorized Command), T0814 (Denial of Service ICS)</w:t>
      </w:r>
    </w:p>
    <w:p w14:paraId="3A2F8B7A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Isolated dense block in lower-left — narrow but high weight</w:t>
      </w:r>
    </w:p>
    <w:p w14:paraId="4D06A282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t>Meaning:   Only configs covering OT Infiltration path (15% probability)</w:t>
      </w:r>
    </w:p>
    <w:p w14:paraId="1295313E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but </w:t>
      </w:r>
      <w:proofErr w:type="spellStart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intercept_value</w:t>
      </w:r>
      <w:proofErr w:type="spellEnd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=2.0 at final hop makes these critical</w:t>
      </w:r>
    </w:p>
    <w:p w14:paraId="008ECD1A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HIGH for zone4 — low asset count but catastrophic impact</w:t>
      </w:r>
    </w:p>
    <w:p w14:paraId="015F0D0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68484D1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E803C8" w14:textId="77777777" w:rsidR="00820DA8" w:rsidRPr="00360F7E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60F7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4 — AD / Credential Theft Detection (Lower-Mid Sparse)</w:t>
      </w:r>
    </w:p>
    <w:p w14:paraId="23E5BD37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Configs: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ad_enum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, ardc_relay_9, lateral_smb_1</w:t>
      </w:r>
    </w:p>
    <w:p w14:paraId="3F98AB3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T1558 (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Kerberoasting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), T1003 (Credential Dumping), T1078 (Valid Accounts)</w:t>
      </w:r>
    </w:p>
    <w:p w14:paraId="5EEE2F35" w14:textId="77777777" w:rsidR="00820DA8" w:rsidRPr="00171581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Coverage:  Sparse lower band — detects </w:t>
      </w:r>
      <w:proofErr w:type="spellStart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Brute→AD</w:t>
      </w:r>
      <w:proofErr w:type="spellEnd"/>
      <w:r w:rsidRPr="0017158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path (20%) at zone5 hop</w:t>
      </w:r>
    </w:p>
    <w:p w14:paraId="7295DB3E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Meaning:   Low density reflects that AD techniques are stealthy (s=0.8)</w:t>
      </w:r>
    </w:p>
    <w:p w14:paraId="7A08D54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and harder to trap — but high w_{</w:t>
      </w:r>
      <w:proofErr w:type="spellStart"/>
      <w:proofErr w:type="gram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weight when caught</w:t>
      </w:r>
    </w:p>
    <w:p w14:paraId="3FEBEDD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Priority:  MEDIUM —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placement in zone2 + zone5 is essential</w:t>
      </w:r>
    </w:p>
    <w:p w14:paraId="59116A7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0C2D3025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C9CACAB" w14:textId="77777777" w:rsidR="00820DA8" w:rsidRPr="00360F7E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60F7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5 — Tail Coverage / Residual Detection (Right-Side Bar Chart)</w:t>
      </w:r>
    </w:p>
    <w:p w14:paraId="619902EC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Solvers:  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-SA vs Greedy-Value vs Random</w:t>
      </w:r>
    </w:p>
    <w:p w14:paraId="4611F9AA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Metric:    % Assets Covered per MITRE technique</w:t>
      </w:r>
    </w:p>
    <w:p w14:paraId="3AA3D81C" w14:textId="77777777" w:rsidR="00820DA8" w:rsidRPr="00E47929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Finding:   </w:t>
      </w:r>
      <w:proofErr w:type="spellStart"/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-SA covers 5-7% more techniques in the 5-12% range</w:t>
      </w:r>
    </w:p>
    <w:p w14:paraId="3AA66C7C" w14:textId="77777777" w:rsidR="00820DA8" w:rsidRPr="00E47929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(rightmost bars) that Greedy misses entirely</w:t>
      </w:r>
    </w:p>
    <w:p w14:paraId="1D9CA15F" w14:textId="77777777" w:rsidR="00820DA8" w:rsidRPr="00E47929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47929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Random achieves ~3-4% baseline across all techniques</w:t>
      </w:r>
    </w:p>
    <w:p w14:paraId="1CE7889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Meaning:   The long tail of low-frequency techniques (recon, T1046,</w:t>
      </w:r>
    </w:p>
    <w:p w14:paraId="796EC7F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T1082) is only captured by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MaxSAT's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breadth objective (β)</w:t>
      </w:r>
    </w:p>
    <w:p w14:paraId="29FB2049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Greedy stops before these due to low marginal value/cost</w:t>
      </w:r>
    </w:p>
    <w:p w14:paraId="22124F3D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LOW individually — but collectively represent 30% of</w:t>
      </w:r>
    </w:p>
    <w:p w14:paraId="33768BE9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unique technique coverage advantage for </w:t>
      </w:r>
      <w:proofErr w:type="spellStart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spellEnd"/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-SA</w:t>
      </w:r>
    </w:p>
    <w:p w14:paraId="65E23EB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38BC5FF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379C3C" w14:textId="77777777" w:rsidR="00820DA8" w:rsidRPr="00616D1D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Summary — </w:t>
      </w:r>
      <w:proofErr w:type="spellStart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Solver Result (budget=20, selected=4, value=184.0, </w:t>
      </w:r>
      <w:proofErr w:type="spellStart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utilisation</w:t>
      </w:r>
      <w:proofErr w:type="spellEnd"/>
      <w:r w:rsidRPr="00616D1D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=98%)</w:t>
      </w:r>
    </w:p>
    <w:p w14:paraId="3471600C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Selected configs:  4 honeypot placements from full candidate set</w:t>
      </w:r>
    </w:p>
    <w:p w14:paraId="7C7E7350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Objective value:   184.0 detection-weighted coverage units</w:t>
      </w:r>
    </w:p>
    <w:p w14:paraId="1A1AC4CB" w14:textId="77777777" w:rsidR="00820DA8" w:rsidRPr="00372687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Budget used:       98% — near-optimal spend (target was 90%)</w:t>
      </w:r>
    </w:p>
    <w:p w14:paraId="5E67BF7F" w14:textId="165D7555" w:rsidR="00820DA8" w:rsidRDefault="00820DA8" w:rsidP="0091737F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37268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</w:t>
      </w:r>
    </w:p>
    <w:p w14:paraId="4A5F8A68" w14:textId="77777777" w:rsidR="00616D1D" w:rsidRPr="00372687" w:rsidRDefault="00616D1D" w:rsidP="00820DA8">
      <w:pPr>
        <w:pBdr>
          <w:bottom w:val="single" w:sz="12" w:space="1" w:color="auto"/>
        </w:pBd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57BC83" w14:textId="77777777" w:rsidR="00372687" w:rsidRDefault="00372687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870D612" w14:textId="77777777" w:rsidR="00B03131" w:rsidRPr="00B96D17" w:rsidRDefault="00B0313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A1A6A4B" w14:textId="67155528" w:rsidR="00013081" w:rsidRPr="00B96D17" w:rsidRDefault="0001308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New </w:t>
      </w:r>
      <w:proofErr w:type="spell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</w:t>
      </w:r>
      <w:proofErr w:type="spellEnd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Config</w:t>
      </w:r>
      <w:r w:rsidR="00C2026B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</w:t>
      </w:r>
      <w:r w:rsidR="008F3563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Input with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Generic Zones, Servers</w:t>
      </w:r>
      <w:r w:rsidR="000524A4"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, Topology</w:t>
      </w: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and Dynamic mapping to MITRE &amp;CTT tactics </w:t>
      </w:r>
    </w:p>
    <w:p w14:paraId="028E5F23" w14:textId="77777777" w:rsidR="00013081" w:rsidRPr="00B96D17" w:rsidRDefault="0001308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FFC6E3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RESEARCH_CONFIG</w:t>
      </w: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= {</w:t>
      </w:r>
    </w:p>
    <w:p w14:paraId="621DAAA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728544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51362DE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EXISTING — Network sizing</w:t>
      </w:r>
    </w:p>
    <w:p w14:paraId="268C491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6EDCE47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B34FB9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network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_sizes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AA505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100,</w:t>
      </w:r>
    </w:p>
    <w:p w14:paraId="17C1C59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500,</w:t>
      </w:r>
    </w:p>
    <w:p w14:paraId="7FC4D63D" w14:textId="18283B2B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5000,</w:t>
      </w:r>
    </w:p>
    <w:p w14:paraId="3D5BD374" w14:textId="3E8BE6F6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50000,</w:t>
      </w:r>
    </w:p>
    <w:p w14:paraId="06CBD532" w14:textId="4D11CA54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500000,</w:t>
      </w:r>
    </w:p>
    <w:p w14:paraId="54BEA0A7" w14:textId="461C7719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5560000,</w:t>
      </w:r>
    </w:p>
    <w:p w14:paraId="3025F71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3B841D3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660CE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sizes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_to_test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</w:t>
      </w:r>
    </w:p>
    <w:p w14:paraId="5AE7549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'tiny', 'small', 'medium', 'large',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</w:p>
    <w:p w14:paraId="77A5065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],</w:t>
      </w:r>
    </w:p>
    <w:p w14:paraId="10F0F72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746217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_volumes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87F39C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5_000,</w:t>
      </w:r>
    </w:p>
    <w:p w14:paraId="33D7AB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10_000,</w:t>
      </w:r>
    </w:p>
    <w:p w14:paraId="73E1203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50_000,</w:t>
      </w:r>
    </w:p>
    <w:p w14:paraId="1E9F17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500_000,</w:t>
      </w:r>
    </w:p>
    <w:p w14:paraId="5850E63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5_000_000,</w:t>
      </w:r>
    </w:p>
    <w:p w14:paraId="329D919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25_600_000,</w:t>
      </w:r>
    </w:p>
    <w:p w14:paraId="61E843F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6847EA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3FC76C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_base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250.0,</w:t>
      </w:r>
    </w:p>
    <w:p w14:paraId="4766B3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49FC2A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1.0,</w:t>
      </w:r>
    </w:p>
    <w:p w14:paraId="6A09FFD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2.0,</w:t>
      </w:r>
    </w:p>
    <w:p w14:paraId="1CA852A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10.0,</w:t>
      </w:r>
    </w:p>
    <w:p w14:paraId="007723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50.0,</w:t>
      </w:r>
    </w:p>
    <w:p w14:paraId="759098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250.0,</w:t>
      </w:r>
    </w:p>
    <w:p w14:paraId="4730CA4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512.0,</w:t>
      </w:r>
    </w:p>
    <w:p w14:paraId="35CDAD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E8CF7E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10E3C6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'parallel':       True,</w:t>
      </w:r>
    </w:p>
    <w:p w14:paraId="4A2FB7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_workers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min(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4,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mp.cpu_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count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)),</w:t>
      </w:r>
    </w:p>
    <w:p w14:paraId="239A98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ilp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30,</w:t>
      </w:r>
    </w:p>
    <w:p w14:paraId="7CE0AEB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10,</w:t>
      </w:r>
    </w:p>
    <w:p w14:paraId="529AA7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random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_seed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42,</w:t>
      </w:r>
    </w:p>
    <w:p w14:paraId="1225164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output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'./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research_results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</w:t>
      </w:r>
    </w:p>
    <w:p w14:paraId="33D5813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CAA40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904396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5219E99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TOPOLOGY INPUT</w:t>
      </w:r>
    </w:p>
    <w:p w14:paraId="472459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# Describes the physical and logical network graph that constrains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where</w:t>
      </w:r>
      <w:proofErr w:type="gramEnd"/>
    </w:p>
    <w:p w14:paraId="587BC45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honeypots can be placed, how attackers traverse zones, and what paths</w:t>
      </w:r>
    </w:p>
    <w:p w14:paraId="1F2916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exist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between assets.</w:t>
      </w:r>
    </w:p>
    <w:p w14:paraId="06486A4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</w:t>
      </w:r>
    </w:p>
    <w:p w14:paraId="2320E58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Feeds directly into:</w:t>
      </w:r>
    </w:p>
    <w:p w14:paraId="4012427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EffTargets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*(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  —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reachability gates which assets a config can cover</w:t>
      </w:r>
    </w:p>
    <w:p w14:paraId="178B86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C4              — zone isolation (derived from topology, not just declared)</w:t>
      </w:r>
    </w:p>
    <w:p w14:paraId="5EBC3E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Attacker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model  —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lateral movement paths shape p_{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per technique</w:t>
      </w:r>
    </w:p>
    <w:p w14:paraId="76B0BFA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75B697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D4999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'topology': {</w:t>
      </w:r>
    </w:p>
    <w:p w14:paraId="0F15D42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78DE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1. ZONE GRAPH ─────────────────────────────────────────────────────</w:t>
      </w:r>
    </w:p>
    <w:p w14:paraId="5EF5B6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Directed edges between zones.</w:t>
      </w:r>
    </w:p>
    <w:p w14:paraId="137377A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Each edge defines reachability, chokepoints, and traversal cost.</w:t>
      </w:r>
    </w:p>
    <w:p w14:paraId="4FC0E6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366050D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'links' direction: attacker moves FROM → TO</w:t>
      </w:r>
    </w:p>
    <w:p w14:paraId="280A888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relative difficulty for attacker to cross this edge</w:t>
      </w:r>
    </w:p>
    <w:p w14:paraId="3724418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used to weight lateral movement techniques)</w:t>
      </w:r>
    </w:p>
    <w:p w14:paraId="04F322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chokepoint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True = a firewall / NAC sits on this edge</w:t>
      </w:r>
    </w:p>
    <w:p w14:paraId="7E73DAE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  honeypots on chokepoint assets get a detection bonus</w:t>
      </w:r>
    </w:p>
    <w:p w14:paraId="3DA21B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relative link capacity (affects attack volume routing)</w:t>
      </w:r>
    </w:p>
    <w:p w14:paraId="0F02E4F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D168C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_graph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5125FF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CF92E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'nodes': {</w:t>
      </w:r>
    </w:p>
    <w:p w14:paraId="4E89EE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'zone1': {'label': 'Internet-Facing / DMZ'},</w:t>
      </w:r>
    </w:p>
    <w:p w14:paraId="1C91506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'zone2': {'label': 'Internal LAN / Corporate'},</w:t>
      </w:r>
    </w:p>
    <w:p w14:paraId="0DC5FC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'zone3': {'label': 'Cloud / Hybrid'},</w:t>
      </w:r>
    </w:p>
    <w:p w14:paraId="7F82CA1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'zone4': {'label': 'OT / ICS / SCADA'},</w:t>
      </w:r>
    </w:p>
    <w:p w14:paraId="5790588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'zone5': {'label': 'Management / Out-of-Band'},</w:t>
      </w:r>
    </w:p>
    <w:p w14:paraId="57A03FE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'External Internet (attacker origin)'},</w:t>
      </w:r>
    </w:p>
    <w:p w14:paraId="39BF6D9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7FDCCF7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50FE13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'edges': [</w:t>
      </w:r>
    </w:p>
    <w:p w14:paraId="5D40FFA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# (from, to,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, chokepoint,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</w:t>
      </w:r>
    </w:p>
    <w:p w14:paraId="219BCA3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'to': 'zone1',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1.0,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'high'},</w:t>
      </w:r>
    </w:p>
    <w:p w14:paraId="70A943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'to': 'zone3',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1.2,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'high'},</w:t>
      </w:r>
    </w:p>
    <w:p w14:paraId="2897DC5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'zone1', 'to': 'zone2',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2.0,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'medium'},</w:t>
      </w:r>
    </w:p>
    <w:p w14:paraId="64EC97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{'from': 'zone1', 'to': 'zone3',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'chokepoint': False,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'high'},</w:t>
      </w:r>
    </w:p>
    <w:p w14:paraId="63847A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'zone3', 'to': 'zone2',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2.0,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'medium'},</w:t>
      </w:r>
    </w:p>
    <w:p w14:paraId="6C54D8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'zone2', 'to': 'zone4',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3.0,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0E0B41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'zone2', 'to': 'zone5',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3.5,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60EE9E3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'zone5', 'to': 'zone2',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'chokepoint': False,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3D39472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'zone5', 'to': 'zone4',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traversal_cost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2.0, 'chokepoint':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True,  '</w:t>
      </w:r>
      <w:proofErr w:type="spellStart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bandwidth_tier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'low'},</w:t>
      </w:r>
    </w:p>
    <w:p w14:paraId="596B777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],</w:t>
      </w:r>
    </w:p>
    <w:p w14:paraId="0AD2D0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4A7918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Derived zone-isolation pairs (C4) are inferred from missing edges</w:t>
      </w:r>
    </w:p>
    <w:p w14:paraId="3B870DA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plus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any explicitly declared hard cuts below.</w:t>
      </w:r>
    </w:p>
    <w:p w14:paraId="4722EA0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A hard cut means: even if an edge exists, no config may </w:t>
      </w:r>
      <w:bookmarkStart w:id="0" w:name="OLE_LINK2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straddle </w:t>
      </w:r>
      <w:bookmarkEnd w:id="0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it.</w:t>
      </w:r>
    </w:p>
    <w:p w14:paraId="2178D0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hard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_cuts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</w:t>
      </w:r>
    </w:p>
    <w:p w14:paraId="32EE520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('zone4', 'zone1'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# </w:t>
      </w:r>
      <w:bookmarkStart w:id="1" w:name="OLE_LINK3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 → DMZ</w:t>
      </w:r>
      <w:bookmarkEnd w:id="1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physically air-gapped</w:t>
      </w:r>
    </w:p>
    <w:p w14:paraId="7BCD104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('zone4', 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OT → Cloud: physically air-gapped</w:t>
      </w:r>
    </w:p>
    <w:p w14:paraId="04F5A5A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'zone1'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Management → DMZ: policy isolation</w:t>
      </w:r>
    </w:p>
    <w:p w14:paraId="5EE073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),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Management → Cloud: policy isolation</w:t>
      </w:r>
    </w:p>
    <w:p w14:paraId="63BD9C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],</w:t>
      </w:r>
    </w:p>
    <w:p w14:paraId="7C19530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729404D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38BAF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0C9A5C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2. ASSET-LEVEL TOPOLOGY ───────────────────────────────────────────</w:t>
      </w:r>
    </w:p>
    <w:p w14:paraId="22E8BC2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Defines structural roles that individual assets can play.</w:t>
      </w:r>
    </w:p>
    <w:p w14:paraId="5585D7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Assets are generated synthetically at runtime; topology roles govern</w:t>
      </w:r>
    </w:p>
    <w:p w14:paraId="0AA4E0E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how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many of each structural type exist per zone.</w:t>
      </w:r>
    </w:p>
    <w:p w14:paraId="72550C5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43C7E45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role     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logical function in the network graph</w:t>
      </w:r>
    </w:p>
    <w:p w14:paraId="66908D7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which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server_catalogue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types can fill this role</w:t>
      </w:r>
    </w:p>
    <w:p w14:paraId="528EF0B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share_of_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fraction of a zone's assets assigned this role</w:t>
      </w:r>
    </w:p>
    <w:p w14:paraId="50B6171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True = asset sits on zone boundary (chokepoint asset)</w:t>
      </w:r>
    </w:p>
    <w:p w14:paraId="74A1A3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hop_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: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typical hop count from attacker entry point</w:t>
      </w:r>
    </w:p>
    <w:p w14:paraId="781AA69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Lower = easier to reach = higher p_{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for discovery</w:t>
      </w:r>
    </w:p>
    <w:p w14:paraId="3176EE6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AA52B7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D80DD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3CDBB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'gateway': {</w:t>
      </w:r>
    </w:p>
    <w:p w14:paraId="06AAECC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'Zone Gateway / Firewall Proxy',</w:t>
      </w:r>
    </w:p>
    <w:p w14:paraId="6649B2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34494B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0.05,</w:t>
      </w:r>
    </w:p>
    <w:p w14:paraId="7AF184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True,</w:t>
      </w:r>
    </w:p>
    <w:p w14:paraId="1E85782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1,</w:t>
      </w:r>
    </w:p>
    <w:p w14:paraId="015F33F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1.3,   # Honeypots here see more traffic</w:t>
      </w:r>
    </w:p>
    <w:p w14:paraId="3C59E6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5FE9869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CDD2D7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C26FE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'Primary Service Host',</w:t>
      </w:r>
    </w:p>
    <w:p w14:paraId="2EED63A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'ssh', 'database',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'scada', 'identity'],</w:t>
      </w:r>
    </w:p>
    <w:p w14:paraId="6414242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0.50,</w:t>
      </w:r>
    </w:p>
    <w:p w14:paraId="73BADD8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62D07D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2,</w:t>
      </w:r>
    </w:p>
    <w:p w14:paraId="7372FB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</w:t>
      </w:r>
    </w:p>
    <w:p w14:paraId="1D3264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13FAC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2BF12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730B68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'Support / Ancillary Host',</w:t>
      </w:r>
    </w:p>
    <w:p w14:paraId="12D7482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67F835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0.30,</w:t>
      </w:r>
    </w:p>
    <w:p w14:paraId="3817D34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0510C39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2,</w:t>
      </w:r>
    </w:p>
    <w:p w14:paraId="6F2CB3F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0.9,</w:t>
      </w:r>
    </w:p>
    <w:p w14:paraId="210241A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6E9DCC2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6AEEE1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FF1632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'Deep / High-Value Target',</w:t>
      </w:r>
    </w:p>
    <w:p w14:paraId="1A7534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'database', 'identity',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1D5A6D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0.10,</w:t>
      </w:r>
    </w:p>
    <w:p w14:paraId="311F0A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0ED40C2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3,</w:t>
      </w:r>
    </w:p>
    <w:p w14:paraId="77E1D85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  # High value — honeypots here are critical</w:t>
      </w:r>
    </w:p>
    <w:p w14:paraId="2E34EA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F24786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52C1B7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826EE2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'Jump / Pivot Host',</w:t>
      </w:r>
    </w:p>
    <w:p w14:paraId="488B88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'ssh', 'generic'],</w:t>
      </w:r>
    </w:p>
    <w:p w14:paraId="2C0C7F5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share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_of_zone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0.05,</w:t>
      </w:r>
    </w:p>
    <w:p w14:paraId="767CDB2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_gateway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False,</w:t>
      </w:r>
    </w:p>
    <w:p w14:paraId="2EF159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_distance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2,</w:t>
      </w:r>
    </w:p>
    <w:p w14:paraId="7C07B7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1.4,   # Pivot points amplify lateral movement signals</w:t>
      </w:r>
    </w:p>
    <w:p w14:paraId="4F0721F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5FAF57F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64CFCC3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2DA60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EB403E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3. ATTACK PATH MODEL ──────────────────────────────────────────────</w:t>
      </w:r>
    </w:p>
    <w:p w14:paraId="3B05CD9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# Canonical attacker traversal sequences across the zone graph.</w:t>
      </w:r>
    </w:p>
    <w:p w14:paraId="68AD07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Each path is an ordered list of zones the attacker moves through,</w:t>
      </w:r>
    </w:p>
    <w:p w14:paraId="5107831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tied to the MITRE techniques used at each hop.</w:t>
      </w:r>
    </w:p>
    <w:p w14:paraId="283BEAA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1DA613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Used to:</w:t>
      </w:r>
    </w:p>
    <w:p w14:paraId="0752D1C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- Assign higher p_{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to assets on high-traffic attack paths</w:t>
      </w:r>
    </w:p>
    <w:p w14:paraId="0F478B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- Weight coverage value of honeypots that intercept early hops</w:t>
      </w:r>
    </w:p>
    <w:p w14:paraId="46AC5D8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- Guide the Stackelberg attacker best-response model</w:t>
      </w:r>
    </w:p>
    <w:p w14:paraId="5D8E19A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2F7A17C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multiplier applied to w_{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j,a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 for honeypots that</w:t>
      </w:r>
    </w:p>
    <w:p w14:paraId="79EFAC9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 can detect this technique on this hop.</w:t>
      </w:r>
    </w:p>
    <w:p w14:paraId="7ABC577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               Higher = earlier detection = more valuable.</w:t>
      </w:r>
    </w:p>
    <w:p w14:paraId="26748F2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0A4AF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8DC3E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44602C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2CE5FF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'Web Compromise → Lateral → Database Exfil',</w:t>
      </w:r>
    </w:p>
    <w:p w14:paraId="0E938E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0.30,    # Prior probability attacker follows this path</w:t>
      </w:r>
    </w:p>
    <w:p w14:paraId="4DD9355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0DF5A2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['T1190', 'T1059'],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1.5},</w:t>
      </w:r>
    </w:p>
    <w:p w14:paraId="3391D8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'T1078'],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1.8},</w:t>
      </w:r>
    </w:p>
    <w:p w14:paraId="7D22839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['T1213', 'T1048'],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301F1E5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34DC75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0893C32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7B296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093E8C6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'Cloud Entry → Pivot to Internal',</w:t>
      </w:r>
    </w:p>
    <w:p w14:paraId="3F9C39F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0.25,</w:t>
      </w:r>
    </w:p>
    <w:p w14:paraId="67693CB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4B4BB70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'zone3', 'techniques': ['T1133', 'T1190'],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1.4},</w:t>
      </w:r>
    </w:p>
    <w:p w14:paraId="32B8C9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['T1550', 'T1021'],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1.8},</w:t>
      </w:r>
    </w:p>
    <w:p w14:paraId="760BA4E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['T1003', 'T1558'],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37C344E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593666B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70E97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5CE45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7556B1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'Brute Force SSH → AD Compromise',</w:t>
      </w:r>
    </w:p>
    <w:p w14:paraId="19D581A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0.20,</w:t>
      </w:r>
    </w:p>
    <w:p w14:paraId="2EDA93B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1262B7D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['T1110', 'T1133'],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1.2},</w:t>
      </w:r>
    </w:p>
    <w:p w14:paraId="7033887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'T1548'],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1.6},</w:t>
      </w:r>
    </w:p>
    <w:p w14:paraId="040679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'zone5', 'techniques': ['T1558', 'T1003'],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076A0F7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0ADF402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1AD442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F1B7A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_infiltration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C3D62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'Internal Pivot → OT Sabotage',</w:t>
      </w:r>
    </w:p>
    <w:p w14:paraId="19FCE3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0.15,</w:t>
      </w:r>
    </w:p>
    <w:p w14:paraId="15BEBC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515BEA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['T1190', 'T1566'],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1.3},</w:t>
      </w:r>
    </w:p>
    <w:p w14:paraId="4E38F3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'T1078'],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1.7},</w:t>
      </w:r>
    </w:p>
    <w:p w14:paraId="79EAF94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'zone4', 'techniques': ['T0855', 'T0814'],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466A7A1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7DDB18C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5952624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90614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'ransomware': {</w:t>
      </w:r>
    </w:p>
    <w:p w14:paraId="65EFEE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'Phishing → Ransomware Spread',</w:t>
      </w:r>
    </w:p>
    <w:p w14:paraId="4095EB3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0.10,</w:t>
      </w:r>
    </w:p>
    <w:p w14:paraId="526CB4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F4B17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['T1566', 'T1059'],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1.3},</w:t>
      </w:r>
    </w:p>
    <w:p w14:paraId="6EDDABB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'T1550'],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1.7},</w:t>
      </w:r>
    </w:p>
    <w:p w14:paraId="4910FF1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['T1486', 'T1485'],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intercept_value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2.0},</w:t>
      </w:r>
    </w:p>
    <w:p w14:paraId="2C17FCF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2F4F51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0ED5B8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7CDCD18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E5F54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A48FD8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4. NETWORK GENERATION PARAMETERS ─────────────────────────────────</w:t>
      </w:r>
    </w:p>
    <w:p w14:paraId="0D3410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Controls how the synthetic asset graph is generated per experiment run.</w:t>
      </w:r>
    </w:p>
    <w:p w14:paraId="21585F9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Assets within a zone are connected in a sub-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graph;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this section</w:t>
      </w:r>
    </w:p>
    <w:p w14:paraId="56573B4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defines the intra-zone graph model and inter-zone link density.</w:t>
      </w:r>
    </w:p>
    <w:p w14:paraId="6B8916E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0541C55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intra_zone_model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options:</w:t>
      </w:r>
    </w:p>
    <w:p w14:paraId="473D41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'random'      — Erdős–Rényi G(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n,p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 random graph</w:t>
      </w:r>
    </w:p>
    <w:p w14:paraId="1415E87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scale_free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  —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Barabási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–Albert (hub-and-spoke, realistic for LANs)</w:t>
      </w:r>
    </w:p>
    <w:p w14:paraId="2784549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'mesh'        — All assets interconnected (small, flat networks)</w:t>
      </w:r>
    </w:p>
    <w:p w14:paraId="1AAD9D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  'tree'        — Hierarchical / star topology (OT / management planes)</w:t>
      </w:r>
    </w:p>
    <w:p w14:paraId="118C0B8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</w:t>
      </w:r>
    </w:p>
    <w:p w14:paraId="44A41C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p in G(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n,p</w:t>
      </w:r>
      <w:proofErr w:type="spellEnd"/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) or equivalent for other models</w:t>
      </w:r>
    </w:p>
    <w:p w14:paraId="66D32E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_zone_links_per_1k_assets: how many cross-zone edges per 1000 assets</w:t>
      </w:r>
    </w:p>
    <w:p w14:paraId="4EBB13E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9F789C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'generation': {</w:t>
      </w:r>
    </w:p>
    <w:p w14:paraId="286CFFE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A29A6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_zone_model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110B79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'zone1': {'model':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scale_free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0.05},</w:t>
      </w:r>
    </w:p>
    <w:p w14:paraId="004B9EE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'zone2': {'model':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scale_free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0.08},</w:t>
      </w:r>
    </w:p>
    <w:p w14:paraId="701B2A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'zone3': {'model': 'random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0.06},</w:t>
      </w:r>
    </w:p>
    <w:p w14:paraId="5D49C1D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'zone4': {'model': 'tree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0.03},</w:t>
      </w:r>
    </w:p>
    <w:p w14:paraId="719E997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'zone5': {'model': 'tree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edge_density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0.02},</w:t>
      </w:r>
    </w:p>
    <w:p w14:paraId="6C7353A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F5E436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E4CB6B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_zone_links_per_1k_assets': {</w:t>
      </w:r>
    </w:p>
    <w:p w14:paraId="600B2ED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('zone1', 'zone2'): 2.0,</w:t>
      </w:r>
    </w:p>
    <w:p w14:paraId="281131E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('zone1', 'zone3'): 3.0,</w:t>
      </w:r>
    </w:p>
    <w:p w14:paraId="36B3E9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'zone3'): 2.5,</w:t>
      </w:r>
    </w:p>
    <w:p w14:paraId="2F1A154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'zone4'): 0.5,</w:t>
      </w:r>
    </w:p>
    <w:p w14:paraId="16AF32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'zone5'): 0.5,</w:t>
      </w:r>
    </w:p>
    <w:p w14:paraId="5A1F7D0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'zone4'): 0.3,</w:t>
      </w:r>
    </w:p>
    <w:p w14:paraId="050C55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542894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499638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Honeypot placement density per role</w:t>
      </w:r>
    </w:p>
    <w:p w14:paraId="2B8BF9C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# fraction of assets of that role that will receive a honeypot</w:t>
      </w:r>
    </w:p>
    <w:p w14:paraId="33F90E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honeypot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_density_by_role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749DA1C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'gateway':      0.80,   # Almost all gateways get a trap — high traffic</w:t>
      </w:r>
    </w:p>
    <w:p w14:paraId="5E5435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0.30,</w:t>
      </w:r>
    </w:p>
    <w:p w14:paraId="5FA658E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0.20,</w:t>
      </w:r>
    </w:p>
    <w:p w14:paraId="0BADAD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0.50,   # High-value targets warrant more traps</w:t>
      </w:r>
    </w:p>
    <w:p w14:paraId="20F42B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0.70,   # Pivot points — catch lateral movement early</w:t>
      </w:r>
    </w:p>
    <w:p w14:paraId="52466D8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72E5B2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70FD06F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6018D0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48CD24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5. TOPOLOGY SCALING ───────────────────────────────────────────────</w:t>
      </w:r>
    </w:p>
    <w:p w14:paraId="596D0F7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Controls which topology features are active per network size.</w:t>
      </w:r>
    </w:p>
    <w:p w14:paraId="47F64DB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Smaller instances use simpler graphs to keep experiments tractable.</w:t>
      </w:r>
    </w:p>
    <w:p w14:paraId="4F108CB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F358D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topology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AA5175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'tiny': {</w:t>
      </w:r>
    </w:p>
    <w:p w14:paraId="6A7C29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'zone2'],</w:t>
      </w:r>
    </w:p>
    <w:p w14:paraId="38570A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7E46C64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7C3136C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'random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# Force simple graph at tiny scale</w:t>
      </w:r>
    </w:p>
    <w:p w14:paraId="071072B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D0D0C3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'small': {</w:t>
      </w:r>
    </w:p>
    <w:p w14:paraId="189AE6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'zone3'],</w:t>
      </w:r>
    </w:p>
    <w:p w14:paraId="0990AAB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0DF1A12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09BFD58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None,</w:t>
      </w:r>
    </w:p>
    <w:p w14:paraId="1F700B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8820DF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'medium': {</w:t>
      </w:r>
    </w:p>
    <w:p w14:paraId="205FA48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'zone4'],</w:t>
      </w:r>
    </w:p>
    <w:p w14:paraId="1037FEC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ot_infiltration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4F34E39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3B0B070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None,</w:t>
      </w:r>
    </w:p>
    <w:p w14:paraId="311920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BFC3A1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'large': {</w:t>
      </w:r>
    </w:p>
    <w:p w14:paraId="064CC90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'zone4', 'zone5'],</w:t>
      </w:r>
    </w:p>
    <w:p w14:paraId="4AC8575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web_to_db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cloud_pivot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brute_to_ad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ot_infiltration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'ransomware'],</w:t>
      </w:r>
    </w:p>
    <w:p w14:paraId="02CADFD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'gateway',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service_host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support_host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deep_host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jump_host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3BF95ED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None,</w:t>
      </w:r>
    </w:p>
    <w:p w14:paraId="68B953D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8D29D9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['zone1','zone2','zone3','zone4','zone5'],</w:t>
      </w:r>
    </w:p>
    <w:p w14:paraId="32F3DF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['web_to_db','cloud_pivot','brute_to_ad','ot_infiltration','ransomware'],</w:t>
      </w:r>
    </w:p>
    <w:p w14:paraId="50E170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['gateway','service_host','support_host','deep_host','jump_host'],</w:t>
      </w:r>
    </w:p>
    <w:p w14:paraId="739428A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None},</w:t>
      </w:r>
    </w:p>
    <w:p w14:paraId="15E802D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['zone1','zone2','zone3','zone4','zone5'],</w:t>
      </w:r>
    </w:p>
    <w:p w14:paraId="00C1646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_paths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['web_to_db','cloud_pivot','brute_to_ad','ot_infiltration','ransomware'],</w:t>
      </w:r>
    </w:p>
    <w:p w14:paraId="163547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active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_roles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['gateway','service_host','support_host','deep_host','jump_host'],</w:t>
      </w:r>
    </w:p>
    <w:p w14:paraId="14FDB2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intra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_model_override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None},</w:t>
      </w:r>
    </w:p>
    <w:p w14:paraId="63C85A9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1848C17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3A32C99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96CC47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CBA6A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4698F14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MASTER LISTS (unchanged from previous version)</w:t>
      </w:r>
    </w:p>
    <w:p w14:paraId="746C644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7D5059A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E8B3AC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_catalogue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0E5B7EB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'web':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'Web / App Server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'fidelity': 0.75},</w:t>
      </w:r>
    </w:p>
    <w:p w14:paraId="671863A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'ssh':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'SSH / Remote Access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1.2, 'fidelity': 0.80},</w:t>
      </w:r>
    </w:p>
    <w:p w14:paraId="2DB3FA9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'database': {'label': 'Database Server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'fidelity': 0.70},</w:t>
      </w:r>
    </w:p>
    <w:p w14:paraId="6CA0AB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'DNS Server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1.1, 'fidelity': 0.85},</w:t>
      </w:r>
    </w:p>
    <w:p w14:paraId="6ADB50C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'File Transfer / SMB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1.2, 'fidelity': 0.75},</w:t>
      </w:r>
    </w:p>
    <w:p w14:paraId="7AB6A01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'API Gateway / Microservice',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'fidelity': 0.70},</w:t>
      </w:r>
    </w:p>
    <w:p w14:paraId="4B29267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'SCADA / ICS / PLC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2.0, 'fidelity': 0.60},</w:t>
      </w:r>
    </w:p>
    <w:p w14:paraId="04B58A6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'identity': {'label': 'Identity / AD / LDAP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1.8, 'fidelity': 0.65},</w:t>
      </w:r>
    </w:p>
    <w:p w14:paraId="438B963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'generic'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'Generic / Unclassified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detection_weight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0.8, 'fidelity': 0.50},</w:t>
      </w:r>
    </w:p>
    <w:p w14:paraId="5D0DAA8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7054810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4E7681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_catalogue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6C907C1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'T1190': {'tactic': 'TA0001', 'name': 'Exploit Public-Facing Application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 '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weight': 1.4, 'stealth': 0.5},</w:t>
      </w:r>
    </w:p>
    <w:p w14:paraId="7DF55A7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'T1133': {'tactic': 'TA0001', 'name': 'External Remote Services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'weight': 1.2, 'stealth': 0.4},</w:t>
      </w:r>
    </w:p>
    <w:p w14:paraId="489B840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'T1566': {'tactic': 'TA0001', 'name': 'Phishing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'weight': 1.0, 'stealth': 0.6},</w:t>
      </w:r>
    </w:p>
    <w:p w14:paraId="1124FEC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'T1059': {'tactic': 'TA0002', 'name': 'Command &amp; Scripting Interpreter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1.3, 'stealth': 0.6},</w:t>
      </w:r>
    </w:p>
    <w:p w14:paraId="534FB4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'T1203': {'tactic': 'TA0002', 'name': 'Exploitation for Client Execution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 '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weight': 1.2, 'stealth': 0.7},</w:t>
      </w:r>
    </w:p>
    <w:p w14:paraId="33C964A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'T1098': {'tactic': 'TA0003', 'name': 'Account Manipulation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'weight': 1.4, 'stealth': 0.7},</w:t>
      </w:r>
    </w:p>
    <w:p w14:paraId="502852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'T1136': {'tactic': 'TA0003', 'name': 'Create Account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'weight': 1.1, 'stealth': 0.5},</w:t>
      </w:r>
    </w:p>
    <w:p w14:paraId="35E0E40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'T1543': {'tactic': 'TA0003', 'name': 'Create / Modify System Process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1.3, 'stealth': 0.7},</w:t>
      </w:r>
    </w:p>
    <w:p w14:paraId="0F991E4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'T1548': {'tactic': 'TA0004', 'name': 'Abuse Elevation Control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'weight': 1.5, 'stealth': 0.6},</w:t>
      </w:r>
    </w:p>
    <w:p w14:paraId="002AC6E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'T1078': {'tactic': 'TA0004', 'name': 'Valid Accounts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'weight': 1.7, 'stealth': 0.8},</w:t>
      </w:r>
    </w:p>
    <w:p w14:paraId="041C9E1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'T1027': {'tactic': 'TA0005', 'name': 'Obfuscated Files or Information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1.0, 'stealth': 0.9},</w:t>
      </w:r>
    </w:p>
    <w:p w14:paraId="58E90DC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'T1562': {'tactic': 'TA0005', 'name': 'Impair Defenses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'weight': 1.3, 'stealth': 0.8},</w:t>
      </w:r>
    </w:p>
    <w:p w14:paraId="7FC363F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'T1110': {'tactic': 'TA0006', 'name': 'Brute Force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'weight': 1.0, 'stealth': 0.2},</w:t>
      </w:r>
    </w:p>
    <w:p w14:paraId="05DE393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'T1555': {'tactic': 'TA0006', 'name': 'Credentials from Password Stores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'weight': 1.5, 'stealth': 0.7},</w:t>
      </w:r>
    </w:p>
    <w:p w14:paraId="3946E2C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'T1558': {'tactic': 'TA0006', 'name':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Kerberoasting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/ Steal TGT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'weight': 1.8, 'stealth': 0.8},</w:t>
      </w:r>
    </w:p>
    <w:p w14:paraId="6F77C62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'T1003': {'tactic': 'TA0006', 'name': 'OS Credential Dumping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'weight': 1.9, 'stealth': 0.8},</w:t>
      </w:r>
    </w:p>
    <w:p w14:paraId="60F9FE1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'T1046': {'tactic': 'TA0007', 'name': 'Network Service Scanning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'weight': 0.5, 'stealth': 0.1},</w:t>
      </w:r>
    </w:p>
    <w:p w14:paraId="71969C0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'T1082': {'tactic': 'TA0007', 'name': 'System Information Discovery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'weight': 0.6, 'stealth': 0.2},</w:t>
      </w:r>
    </w:p>
    <w:p w14:paraId="39ED0E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'T1018': {'tactic': 'TA0007', 'name': 'Remote System Discovery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'weight': 0.7, 'stealth': 0.3},</w:t>
      </w:r>
    </w:p>
    <w:p w14:paraId="5664D4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'T1021': {'tactic': 'TA0008', 'name': 'Remote Services (SSH/RDP/SMB)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'weight': 1.8, 'stealth': 0.8},</w:t>
      </w:r>
    </w:p>
    <w:p w14:paraId="752DB5F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'T1550': {'tactic': 'TA0008', 'name': 'Pass the Hash / Ticket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'weight': 1.8, 'stealth': 0.8},</w:t>
      </w:r>
    </w:p>
    <w:p w14:paraId="75ABA8B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'T1210': {'tactic': 'TA0008', 'name': 'Exploitation of Remote Services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1.6, 'stealth': 0.7},</w:t>
      </w:r>
    </w:p>
    <w:p w14:paraId="55744D6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'T1213': {'tactic': 'TA0009', 'name': 'Data from Information Repositories', 'weight': 1.5, 'stealth': 0.7},</w:t>
      </w:r>
    </w:p>
    <w:p w14:paraId="69CAF31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'T1114': {'tactic': 'TA0009', 'name': 'Email Collection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'weight': 1.3, 'stealth': 0.6},</w:t>
      </w:r>
    </w:p>
    <w:p w14:paraId="29DC7E7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'T1048': {'tactic': 'TA0010', 'name': 'Exfiltration Over Alt Protocol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2.0, 'stealth': 0.9},</w:t>
      </w:r>
    </w:p>
    <w:p w14:paraId="0AEB7AA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'T1567': {'tactic': 'TA0010', 'name': 'Exfiltration to Cloud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'weight': 1.8, 'stealth': 0.8},</w:t>
      </w:r>
    </w:p>
    <w:p w14:paraId="06CD75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'T1071': {'tactic': 'TA0010', 'name': 'Application Layer Protocol (C2)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'weight': 1.5, 'stealth': 0.9},</w:t>
      </w:r>
    </w:p>
    <w:p w14:paraId="131E636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'T1095': {'tactic': 'TA0011', 'name': 'Non-Application Layer Protocol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1.4, 'stealth': 0.9},</w:t>
      </w:r>
    </w:p>
    <w:p w14:paraId="0FD88F4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'T1572': {'tactic': 'TA0011', 'name': 'Protocol Tunneling (DNS/HTTPS)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'weight': 1.5, 'stealth': 0.9},</w:t>
      </w:r>
    </w:p>
    <w:p w14:paraId="01FE8D3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'T1486': {'tactic': 'TA0040', 'name': 'Data Encrypted for Impact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'weight': 2.0, 'stealth': 0.6},</w:t>
      </w:r>
    </w:p>
    <w:p w14:paraId="1D7C1D5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'T1485': {'tactic': 'TA0040', 'name': 'Data Destruction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'weight': 2.0, 'stealth': 0.7},</w:t>
      </w:r>
    </w:p>
    <w:p w14:paraId="3D7E92D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'T1498': {'tactic': 'TA0040', 'name': 'Network Denial of Service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'weight': 1.5, 'stealth': 0.3},</w:t>
      </w:r>
    </w:p>
    <w:p w14:paraId="3BD2F7E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'T0855': {'tactic': 'TA0104', 'name': 'Unauthorized Command Message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'weight': 2.0, 'stealth': 0.7},</w:t>
      </w:r>
    </w:p>
    <w:p w14:paraId="277C1CB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'T0814': {'tactic': 'TA0104', 'name': 'Denial of Service (ICS)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'weight': 1.9, 'stealth': 0.5},</w:t>
      </w:r>
    </w:p>
    <w:p w14:paraId="5F65CE1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'T0869': {'tactic': 'TA0104', 'name': 'Standard Application Layer Proto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'weight': 1.5, 'stealth': 0.6},</w:t>
      </w:r>
    </w:p>
    <w:p w14:paraId="5F9FA0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09EE28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0A4CAB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D0288C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54720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ZONES</w:t>
      </w:r>
    </w:p>
    <w:p w14:paraId="14A37F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5F6634B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F00352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'zones': {</w:t>
      </w:r>
    </w:p>
    <w:p w14:paraId="760404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'zone1': {</w:t>
      </w:r>
    </w:p>
    <w:p w14:paraId="1331E70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'Internet-Facing / DMZ',</w:t>
      </w:r>
    </w:p>
    <w:p w14:paraId="7C7807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0,</w:t>
      </w:r>
    </w:p>
    <w:p w14:paraId="23D10A2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0.15,</w:t>
      </w:r>
    </w:p>
    <w:p w14:paraId="257F9EF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0.45,</w:t>
      </w:r>
    </w:p>
    <w:p w14:paraId="2C01211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0.20,</w:t>
      </w:r>
    </w:p>
    <w:p w14:paraId="425E9F1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],</w:t>
      </w:r>
    </w:p>
    <w:p w14:paraId="430ABA6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'ssh',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0D9DFB5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'T1190','T1133','T1566','T1059','T1203',</w:t>
      </w:r>
    </w:p>
    <w:p w14:paraId="00BF8D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'T1110','T1046','T1082','T1071','T1095','T1572','T1498'],</w:t>
      </w:r>
    </w:p>
    <w:p w14:paraId="4F9C76E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408A2AA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'zone2': {</w:t>
      </w:r>
    </w:p>
    <w:p w14:paraId="0F93FAF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'Internal LAN / Corporate',</w:t>
      </w:r>
    </w:p>
    <w:p w14:paraId="3B1011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2,</w:t>
      </w:r>
    </w:p>
    <w:p w14:paraId="72739D1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0.40,</w:t>
      </w:r>
    </w:p>
    <w:p w14:paraId="585D91E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0.25,</w:t>
      </w:r>
    </w:p>
    <w:p w14:paraId="18B441F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0.30,</w:t>
      </w:r>
    </w:p>
    <w:p w14:paraId="56524BE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],</w:t>
      </w:r>
    </w:p>
    <w:p w14:paraId="2E37EF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'ssh', 'database',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'identity', 'web', 'generic'],</w:t>
      </w:r>
    </w:p>
    <w:p w14:paraId="32DAE7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'T1078','T1548','T1021','T1550','T1210',</w:t>
      </w:r>
    </w:p>
    <w:p w14:paraId="12E14D7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'T1003','T1558','T1555','T1098','T1136','T1543',</w:t>
      </w:r>
    </w:p>
    <w:p w14:paraId="68662A8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'T1562','T1027','T1213','T1114','T1486','T1485'],</w:t>
      </w:r>
    </w:p>
    <w:p w14:paraId="327A0B0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0F06F0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'zone3': {</w:t>
      </w:r>
    </w:p>
    <w:p w14:paraId="184B04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'Cloud / Hybrid',</w:t>
      </w:r>
    </w:p>
    <w:p w14:paraId="110A70D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1,</w:t>
      </w:r>
    </w:p>
    <w:p w14:paraId="5896C9C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0.25,</w:t>
      </w:r>
    </w:p>
    <w:p w14:paraId="2BC7DEE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0.20,</w:t>
      </w:r>
    </w:p>
    <w:p w14:paraId="2DBF880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0.25,</w:t>
      </w:r>
    </w:p>
    <w:p w14:paraId="27D175C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],</w:t>
      </w:r>
    </w:p>
    <w:p w14:paraId="299FAD2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'web',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'database', 'ssh',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'generic'],</w:t>
      </w:r>
    </w:p>
    <w:p w14:paraId="6DC29FE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'T1190','T1133','T1078','T1548',</w:t>
      </w:r>
    </w:p>
    <w:p w14:paraId="5E7D995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'T1021','T1210','T1567','T1048','T1071','T1572','T1486'],</w:t>
      </w:r>
    </w:p>
    <w:p w14:paraId="136F930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3A67CB1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'zone4': {</w:t>
      </w:r>
    </w:p>
    <w:p w14:paraId="3AE6BB2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'OT / ICS / SCADA',</w:t>
      </w:r>
    </w:p>
    <w:p w14:paraId="40A758F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3,</w:t>
      </w:r>
    </w:p>
    <w:p w14:paraId="6F0C7DE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0.10,</w:t>
      </w:r>
    </w:p>
    <w:p w14:paraId="4D46EB0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0.05,</w:t>
      </w:r>
    </w:p>
    <w:p w14:paraId="34B3126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0.15,</w:t>
      </w:r>
    </w:p>
    <w:p w14:paraId="54D6EA3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'zone3'],</w:t>
      </w:r>
    </w:p>
    <w:p w14:paraId="53E41B2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'ssh', 'generic'],</w:t>
      </w:r>
    </w:p>
    <w:p w14:paraId="70F31CA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'T0855','T0814','T0869','T1021','T1078','T1485','T1498'],</w:t>
      </w:r>
    </w:p>
    <w:p w14:paraId="399E4E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0941706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'zone5': {</w:t>
      </w:r>
    </w:p>
    <w:p w14:paraId="2E82E5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'Management / Out-of-Band',</w:t>
      </w:r>
    </w:p>
    <w:p w14:paraId="6EB1329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trust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_level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4,</w:t>
      </w:r>
    </w:p>
    <w:p w14:paraId="1EF000B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asset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 0.10,</w:t>
      </w:r>
    </w:p>
    <w:p w14:paraId="7859199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_share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  0.05,</w:t>
      </w:r>
    </w:p>
    <w:p w14:paraId="0D389CC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budget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_fraction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0.10,</w:t>
      </w:r>
    </w:p>
    <w:p w14:paraId="4FE2C0E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isolated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_from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'zone3'],</w:t>
      </w:r>
    </w:p>
    <w:p w14:paraId="4910270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server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'ssh', 'identity', 'generic'],</w:t>
      </w:r>
    </w:p>
    <w:p w14:paraId="0BB5223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mitre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_tactics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'T1078','T1548','T1003','T1558','T1098','T1136','T1562','T1018','T1082'],</w:t>
      </w:r>
    </w:p>
    <w:p w14:paraId="3EEE4B1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56C339D2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1A8E1B4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8B98BD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137C75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33E86D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HONEYPOT CONFIG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PROFILES  (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 set)</w:t>
      </w:r>
    </w:p>
    <w:p w14:paraId="76C8B5E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CF7186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E6F741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honeypot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_profiles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14C5864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'Web Application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['web','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api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1.0, 'detects': ['T1190','T1133','T1059','T1071']},</w:t>
      </w:r>
    </w:p>
    <w:p w14:paraId="78BDF9A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'SSH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ssh','generic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0.8, 'detects': ['T1110','T1021','T1078','T1133']},</w:t>
      </w:r>
    </w:p>
    <w:p w14:paraId="2B2093E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'Database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['zone2','zone3'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['database'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1.3, 'detects': ['T1190','T1213','T1048','T1485']},</w:t>
      </w:r>
    </w:p>
    <w:p w14:paraId="1BD5E86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'SMB / File Share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['zone2'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ftp_smb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0.9, 'detects': ['T1021','T1550','T1486','T1048']},</w:t>
      </w:r>
    </w:p>
    <w:p w14:paraId="7841335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'ICS / SCADA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['zone4'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2.0, 'detects': ['T0855','T0814','T0869','T1078']},</w:t>
      </w:r>
    </w:p>
    <w:p w14:paraId="785CA4B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'Active Directory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['zone2','zone5'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['identity'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1.5, 'detects': ['T1558','T1550','T1003','T1098']},</w:t>
      </w:r>
    </w:p>
    <w:p w14:paraId="15270AC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': 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{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'label': 'DNS Honeypot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',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dns'</w:t>
      </w:r>
      <w:proofErr w:type="spellEnd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],   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0.7, 'detects': ['T1572','T1095','T1046']},</w:t>
      </w:r>
    </w:p>
    <w:p w14:paraId="15D4F3C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{'label': 'Generic Low-Interaction Honeypot','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target_zones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['zone1','zone2','zone3','zone4','zone5'],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target_types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['generic'],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cost_multiplier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0.5, 'detects': ['T1046','T1082','T1110']},</w:t>
      </w:r>
    </w:p>
    <w:p w14:paraId="25989BF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6AA5276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CE67DB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conflict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_pairs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</w:t>
      </w:r>
    </w:p>
    <w:p w14:paraId="11722F7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'),</w:t>
      </w:r>
    </w:p>
    <w:p w14:paraId="6493115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'),</w:t>
      </w:r>
    </w:p>
    <w:p w14:paraId="790C0F4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'),</w:t>
      </w:r>
    </w:p>
    <w:p w14:paraId="5EB372E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],</w:t>
      </w:r>
    </w:p>
    <w:p w14:paraId="254D07A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72A65E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0954F60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B12EFA5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EXPERIMENT SCALING</w:t>
      </w:r>
    </w:p>
    <w:p w14:paraId="70803147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0EF74A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D5B91F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3CFBCCB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'zone2'],</w:t>
      </w:r>
    </w:p>
    <w:p w14:paraId="22EA0E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'zone3'],</w:t>
      </w:r>
    </w:p>
    <w:p w14:paraId="082A0D0D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'zone4'],</w:t>
      </w:r>
    </w:p>
    <w:p w14:paraId="504356A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'zone4', 'zone5'],</w:t>
      </w:r>
    </w:p>
    <w:p w14:paraId="426047F1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'zone1', 'zone2', 'zone3', 'zone4', 'zone5'],</w:t>
      </w:r>
    </w:p>
    <w:p w14:paraId="02B4CB63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['zone1', 'zone2', 'zone3', 'zone4', 'zone5'],</w:t>
      </w:r>
    </w:p>
    <w:p w14:paraId="6CEB387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16E2A44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FC4D6E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profile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_scaling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0D74AAE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4FCDB4C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219D84C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32FC50AA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14AF595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:  [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2602E7F9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xxlarge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['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ssh_trap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smb_trap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dns_trap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scada_trap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ad_trap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generic_trap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'],</w:t>
      </w:r>
    </w:p>
    <w:p w14:paraId="588A09FB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42ADC9C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23EC0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</w:t>
      </w:r>
      <w:proofErr w:type="spellStart"/>
      <w:proofErr w:type="gram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</w:t>
      </w:r>
      <w:proofErr w:type="gram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_solver_config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{</w:t>
      </w:r>
    </w:p>
    <w:p w14:paraId="1D23B778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'zone1':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8,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1},</w:t>
      </w:r>
    </w:p>
    <w:p w14:paraId="7E423D06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'zone2':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12,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2},</w:t>
      </w:r>
    </w:p>
    <w:p w14:paraId="4E2C057E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'zone3':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10,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3},</w:t>
      </w:r>
    </w:p>
    <w:p w14:paraId="09DB856C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'zone4':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6,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4},</w:t>
      </w:r>
    </w:p>
    <w:p w14:paraId="459A411F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'zone5': {'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maxsat_timeout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 5, '</w:t>
      </w:r>
      <w:proofErr w:type="spellStart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cluster_priority</w:t>
      </w:r>
      <w:proofErr w:type="spellEnd"/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': 5},</w:t>
      </w:r>
    </w:p>
    <w:p w14:paraId="49C127A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121A8F34" w14:textId="77777777" w:rsidR="000524A4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B89D6EF" w14:textId="1FF48274" w:rsidR="003241E9" w:rsidRPr="00B96D17" w:rsidRDefault="000524A4" w:rsidP="000524A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</w:t>
      </w:r>
    </w:p>
    <w:p w14:paraId="7454F040" w14:textId="77777777" w:rsidR="003241E9" w:rsidRPr="00B96D17" w:rsidRDefault="003241E9" w:rsidP="00C2026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64024D3" w14:textId="77777777" w:rsidR="00154D54" w:rsidRPr="00B96D17" w:rsidRDefault="00154D54" w:rsidP="00C2026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52CAD2" w14:textId="77777777" w:rsidR="00B53778" w:rsidRPr="00B96D17" w:rsidRDefault="00B5377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AF1FB63" w14:textId="526C90D8" w:rsidR="00705CFD" w:rsidRPr="00B96D17" w:rsidRDefault="00705CF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bookmarkStart w:id="2" w:name="OLE_LINK1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New </w:t>
      </w:r>
      <w:proofErr w:type="spellStart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MatSAT</w:t>
      </w:r>
      <w:proofErr w:type="spellEnd"/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Optimization Formular with Zone and Server </w:t>
      </w:r>
    </w:p>
    <w:p w14:paraId="667E6216" w14:textId="77777777" w:rsidR="00705CFD" w:rsidRPr="00B96D17" w:rsidRDefault="00705CF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13E549F5" w14:textId="77777777" w:rsidR="00954EDE" w:rsidRPr="00B96D17" w:rsidRDefault="00954EDE" w:rsidP="00954EDE">
      <w:pPr>
        <w:pStyle w:val="Heading3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B96D17">
        <w:rPr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>Problem Instance</w:t>
      </w:r>
    </w:p>
    <w:p w14:paraId="5E5308A7" w14:textId="77777777" w:rsidR="00954EDE" w:rsidRPr="00B96D17" w:rsidRDefault="00954EDE" w:rsidP="00954EDE">
      <w:pPr>
        <w:pStyle w:val="font-claude-response-body"/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I = (K, T, A, Z, G, S, w, cost, C, B)</w:t>
      </w:r>
    </w:p>
    <w:p w14:paraId="7028BEF9" w14:textId="77777777" w:rsidR="00652BF4" w:rsidRPr="00B96D17" w:rsidRDefault="00652BF4" w:rsidP="00652BF4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B96D17">
        <w:rPr>
          <w:rFonts w:asciiTheme="minorHAnsi" w:hAnsiTheme="minorHAnsi"/>
          <w:color w:val="000000" w:themeColor="text1"/>
          <w:sz w:val="24"/>
          <w:szCs w:val="24"/>
        </w:rPr>
        <w:t>Sets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5232"/>
      </w:tblGrid>
      <w:tr w:rsidR="00B96D17" w:rsidRPr="00B96D17" w14:paraId="0A06F7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34DE4" w14:textId="77777777" w:rsidR="00652BF4" w:rsidRPr="00B96D17" w:rsidRDefault="00652BF4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9401232" w14:textId="77777777" w:rsidR="00652BF4" w:rsidRPr="00B96D17" w:rsidRDefault="00652BF4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Definition</w:t>
            </w:r>
          </w:p>
        </w:tc>
      </w:tr>
      <w:tr w:rsidR="00B96D17" w:rsidRPr="00B96D17" w14:paraId="67A8B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C4D2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K = {k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k_m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2399F80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Honeypot configurations</w:t>
            </w:r>
          </w:p>
        </w:tc>
      </w:tr>
      <w:tr w:rsidR="00B96D17" w:rsidRPr="00B96D17" w14:paraId="7ABED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0FCA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T = {t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t_n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B3A6845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Attack techniques</w:t>
            </w:r>
          </w:p>
        </w:tc>
      </w:tr>
      <w:tr w:rsidR="00B96D17" w:rsidRPr="00B96D17" w14:paraId="052BC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28994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A = {a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a_q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BD49382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Assets — specific machines or services</w:t>
            </w:r>
          </w:p>
        </w:tc>
      </w:tr>
      <w:tr w:rsidR="00B96D17" w:rsidRPr="00B96D17" w14:paraId="6580A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570E2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Z = {z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z_p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7C8981E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Zones — network segments (DMZ, internal, OT, …)</w:t>
            </w:r>
          </w:p>
        </w:tc>
      </w:tr>
      <w:tr w:rsidR="00B96D17" w:rsidRPr="00B96D17" w14:paraId="2FA67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60DDF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G = {g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₁,…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>,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g_s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E9EDD8E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Server types — (web, SSH, database, SCADA, …)</w:t>
            </w:r>
          </w:p>
        </w:tc>
      </w:tr>
      <w:tr w:rsidR="00B96D17" w:rsidRPr="00B96D17" w14:paraId="56001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D883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C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K × K</w:t>
            </w:r>
          </w:p>
        </w:tc>
        <w:tc>
          <w:tcPr>
            <w:tcW w:w="0" w:type="auto"/>
            <w:vAlign w:val="center"/>
            <w:hideMark/>
          </w:tcPr>
          <w:p w14:paraId="6AD05956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Conflicting config pairs</w:t>
            </w:r>
          </w:p>
        </w:tc>
      </w:tr>
      <w:tr w:rsidR="00B96D17" w:rsidRPr="00B96D17" w14:paraId="7B99D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6BB6D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I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Z × Z</w:t>
            </w:r>
          </w:p>
        </w:tc>
        <w:tc>
          <w:tcPr>
            <w:tcW w:w="0" w:type="auto"/>
            <w:vAlign w:val="center"/>
            <w:hideMark/>
          </w:tcPr>
          <w:p w14:paraId="20912735" w14:textId="77777777" w:rsidR="00652BF4" w:rsidRPr="00B96D17" w:rsidRDefault="00652BF4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Zone-isolated pairs — no config may span both</w:t>
            </w:r>
          </w:p>
        </w:tc>
      </w:tr>
    </w:tbl>
    <w:p w14:paraId="3E2AFCE0" w14:textId="77777777" w:rsidR="00705CFD" w:rsidRPr="00B96D17" w:rsidRDefault="00705CF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E06D468" w14:textId="37DC6646" w:rsidR="00652BF4" w:rsidRPr="00B96D17" w:rsidRDefault="00652BF4" w:rsidP="00705CFD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Every asset carries two immutable attributes:</w:t>
      </w:r>
    </w:p>
    <w:p w14:paraId="5ED74DED" w14:textId="1353EC74" w:rsidR="00652BF4" w:rsidRPr="00B96D17" w:rsidRDefault="00652BF4" w:rsidP="00705CFD">
      <w:pPr>
        <w:rPr>
          <w:rFonts w:asciiTheme="minorHAnsi" w:hAnsiTheme="minorHAnsi"/>
          <w:color w:val="000000" w:themeColor="text1"/>
        </w:rPr>
      </w:pPr>
      <w:proofErr w:type="gramStart"/>
      <w:r w:rsidRPr="00B96D17">
        <w:rPr>
          <w:rFonts w:asciiTheme="minorHAnsi" w:hAnsiTheme="minorHAnsi"/>
          <w:color w:val="000000" w:themeColor="text1"/>
        </w:rPr>
        <w:t>zone :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A → Z </w:t>
      </w:r>
      <w:proofErr w:type="gramStart"/>
      <w:r w:rsidRPr="00B96D17">
        <w:rPr>
          <w:rFonts w:asciiTheme="minorHAnsi" w:hAnsiTheme="minorHAnsi"/>
          <w:color w:val="000000" w:themeColor="text1"/>
        </w:rPr>
        <w:t>type :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A → G</w:t>
      </w:r>
    </w:p>
    <w:p w14:paraId="5E71A2A1" w14:textId="77777777" w:rsidR="00652BF4" w:rsidRPr="00B96D17" w:rsidRDefault="00652BF4" w:rsidP="00705CFD">
      <w:pPr>
        <w:rPr>
          <w:rFonts w:asciiTheme="minorHAnsi" w:hAnsiTheme="minorHAnsi"/>
          <w:color w:val="000000" w:themeColor="text1"/>
        </w:rPr>
      </w:pPr>
    </w:p>
    <w:p w14:paraId="63BDBFFF" w14:textId="77777777" w:rsidR="00576F13" w:rsidRPr="00B96D17" w:rsidRDefault="00576F13" w:rsidP="00576F13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B96D17">
        <w:rPr>
          <w:rFonts w:asciiTheme="minorHAnsi" w:hAnsiTheme="minorHAnsi"/>
          <w:color w:val="000000" w:themeColor="text1"/>
          <w:sz w:val="24"/>
          <w:szCs w:val="24"/>
        </w:rPr>
        <w:t>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7"/>
        <w:gridCol w:w="1947"/>
        <w:gridCol w:w="6266"/>
      </w:tblGrid>
      <w:tr w:rsidR="00B96D17" w:rsidRPr="00B96D17" w14:paraId="437717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B96B2" w14:textId="77777777" w:rsidR="00576F13" w:rsidRPr="00B96D17" w:rsidRDefault="00576F13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D50E435" w14:textId="77777777" w:rsidR="00576F13" w:rsidRPr="00B96D17" w:rsidRDefault="00576F13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4FB247" w14:textId="77777777" w:rsidR="00576F13" w:rsidRPr="00B96D17" w:rsidRDefault="00576F13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96D17">
              <w:rPr>
                <w:rFonts w:asciiTheme="minorHAnsi" w:hAnsiTheme="minorHAnsi"/>
                <w:b/>
                <w:bCs/>
                <w:color w:val="000000" w:themeColor="text1"/>
              </w:rPr>
              <w:t>Meaning</w:t>
            </w:r>
          </w:p>
        </w:tc>
      </w:tr>
      <w:tr w:rsidR="00B96D17" w:rsidRPr="00B96D17" w14:paraId="1D9B7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DEF1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ZK_i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Z</w:t>
            </w:r>
          </w:p>
        </w:tc>
        <w:tc>
          <w:tcPr>
            <w:tcW w:w="0" w:type="auto"/>
            <w:vAlign w:val="center"/>
            <w:hideMark/>
          </w:tcPr>
          <w:p w14:paraId="30339440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45CB26C7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Zones config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may operate in</w:t>
            </w:r>
          </w:p>
        </w:tc>
      </w:tr>
      <w:tr w:rsidR="00B96D17" w:rsidRPr="00B96D17" w14:paraId="1DD1F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335D0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GK_i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G</w:t>
            </w:r>
          </w:p>
        </w:tc>
        <w:tc>
          <w:tcPr>
            <w:tcW w:w="0" w:type="auto"/>
            <w:vAlign w:val="center"/>
            <w:hideMark/>
          </w:tcPr>
          <w:p w14:paraId="54A46652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41F63812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Server </w:t>
            </w:r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types</w:t>
            </w:r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 xml:space="preserve"> config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is designed for</w:t>
            </w:r>
          </w:p>
        </w:tc>
      </w:tr>
      <w:tr w:rsidR="00B96D17" w:rsidRPr="00B96D17" w14:paraId="29829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BF3E2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DK_i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A</w:t>
            </w:r>
          </w:p>
        </w:tc>
        <w:tc>
          <w:tcPr>
            <w:tcW w:w="0" w:type="auto"/>
            <w:vAlign w:val="center"/>
            <w:hideMark/>
          </w:tcPr>
          <w:p w14:paraId="0617ED30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5EF2F3DF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Direct asset overrides (explicit, named assets)</w:t>
            </w:r>
          </w:p>
        </w:tc>
      </w:tr>
      <w:tr w:rsidR="00B96D17" w:rsidRPr="00B96D17" w14:paraId="504DD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E3E41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S_{</w:t>
            </w:r>
            <w:proofErr w:type="spellStart"/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i,a</w:t>
            </w:r>
            <w:proofErr w:type="spellEnd"/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 xml:space="preserve">}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T</w:t>
            </w:r>
          </w:p>
        </w:tc>
        <w:tc>
          <w:tcPr>
            <w:tcW w:w="0" w:type="auto"/>
            <w:vAlign w:val="center"/>
            <w:hideMark/>
          </w:tcPr>
          <w:p w14:paraId="0D370601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(config, asset)</w:t>
            </w:r>
          </w:p>
        </w:tc>
        <w:tc>
          <w:tcPr>
            <w:tcW w:w="0" w:type="auto"/>
            <w:vAlign w:val="center"/>
            <w:hideMark/>
          </w:tcPr>
          <w:p w14:paraId="12EE054B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Techniques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detects on a — set directly if a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DK_i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>, otherwise inherited from type(a)</w:t>
            </w:r>
          </w:p>
        </w:tc>
      </w:tr>
      <w:tr w:rsidR="00B96D17" w:rsidRPr="00B96D17" w14:paraId="7F083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15F66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w_{</w:t>
            </w:r>
            <w:proofErr w:type="spellStart"/>
            <w:proofErr w:type="gramStart"/>
            <w:r w:rsidRPr="00B96D17">
              <w:rPr>
                <w:rFonts w:asciiTheme="minorHAnsi" w:hAnsiTheme="minorHAnsi"/>
                <w:color w:val="000000" w:themeColor="text1"/>
              </w:rPr>
              <w:t>j,a</w:t>
            </w:r>
            <w:proofErr w:type="spellEnd"/>
            <w:proofErr w:type="gramEnd"/>
            <w:r w:rsidRPr="00B96D17">
              <w:rPr>
                <w:rFonts w:asciiTheme="minorHAnsi" w:hAnsiTheme="minorHAnsi"/>
                <w:color w:val="000000" w:themeColor="text1"/>
              </w:rPr>
              <w:t xml:space="preserve">}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505B3E8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(technique, asset)</w:t>
            </w:r>
          </w:p>
        </w:tc>
        <w:tc>
          <w:tcPr>
            <w:tcW w:w="0" w:type="auto"/>
            <w:vAlign w:val="center"/>
            <w:hideMark/>
          </w:tcPr>
          <w:p w14:paraId="06D39BAF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Detection value of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t_j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on asset a</w:t>
            </w:r>
          </w:p>
        </w:tc>
      </w:tr>
      <w:tr w:rsidR="00B96D17" w:rsidRPr="00B96D17" w14:paraId="0294F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F6FD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cost_i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3E4D33BB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32C67576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Deployment cost of </w:t>
            </w: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k_i</w:t>
            </w:r>
            <w:proofErr w:type="spellEnd"/>
          </w:p>
        </w:tc>
      </w:tr>
      <w:tr w:rsidR="00B96D17" w:rsidRPr="00B96D17" w14:paraId="24D43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E7EE8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B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57F75536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468CDBAC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Total budget</w:t>
            </w:r>
          </w:p>
        </w:tc>
      </w:tr>
      <w:tr w:rsidR="00B96D17" w:rsidRPr="00B96D17" w14:paraId="21F3BC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0C49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B96D17">
              <w:rPr>
                <w:rFonts w:asciiTheme="minorHAnsi" w:hAnsiTheme="minorHAnsi"/>
                <w:color w:val="000000" w:themeColor="text1"/>
              </w:rPr>
              <w:t>B_z</w:t>
            </w:r>
            <w:proofErr w:type="spellEnd"/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B96D1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B96D1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37248D3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>per zone</w:t>
            </w:r>
          </w:p>
        </w:tc>
        <w:tc>
          <w:tcPr>
            <w:tcW w:w="0" w:type="auto"/>
            <w:vAlign w:val="center"/>
            <w:hideMark/>
          </w:tcPr>
          <w:p w14:paraId="1260ADAF" w14:textId="77777777" w:rsidR="00576F13" w:rsidRPr="00B96D17" w:rsidRDefault="00576F13">
            <w:pPr>
              <w:rPr>
                <w:rFonts w:asciiTheme="minorHAnsi" w:hAnsiTheme="minorHAnsi"/>
                <w:color w:val="000000" w:themeColor="text1"/>
              </w:rPr>
            </w:pPr>
            <w:r w:rsidRPr="00B96D17">
              <w:rPr>
                <w:rFonts w:asciiTheme="minorHAnsi" w:hAnsiTheme="minorHAnsi"/>
                <w:color w:val="000000" w:themeColor="text1"/>
              </w:rPr>
              <w:t xml:space="preserve">Zone sub-budget </w:t>
            </w:r>
            <w:r w:rsidRPr="00B96D17">
              <w:rPr>
                <w:rStyle w:val="Emphasis"/>
                <w:rFonts w:asciiTheme="minorHAnsi" w:eastAsiaTheme="majorEastAsia" w:hAnsiTheme="minorHAnsi"/>
                <w:color w:val="000000" w:themeColor="text1"/>
              </w:rPr>
              <w:t>(optional)</w:t>
            </w:r>
          </w:p>
        </w:tc>
      </w:tr>
    </w:tbl>
    <w:p w14:paraId="1D76518B" w14:textId="77777777" w:rsidR="00576F13" w:rsidRPr="00B96D17" w:rsidRDefault="00576F13" w:rsidP="00705CFD">
      <w:pPr>
        <w:rPr>
          <w:rFonts w:asciiTheme="minorHAnsi" w:hAnsiTheme="minorHAnsi"/>
          <w:color w:val="000000" w:themeColor="text1"/>
        </w:rPr>
      </w:pPr>
    </w:p>
    <w:p w14:paraId="249CCDD7" w14:textId="6EA4F1C9" w:rsidR="00766758" w:rsidRPr="00B96D17" w:rsidRDefault="00766758" w:rsidP="00705CFD">
      <w:pPr>
        <w:rPr>
          <w:rFonts w:asciiTheme="minorHAnsi" w:hAnsiTheme="minorHAnsi"/>
          <w:color w:val="000000" w:themeColor="text1"/>
        </w:rPr>
      </w:pPr>
      <w:r w:rsidRPr="00B96D17">
        <w:rPr>
          <w:rStyle w:val="Strong"/>
          <w:rFonts w:asciiTheme="minorHAnsi" w:eastAsiaTheme="majorEastAsia" w:hAnsiTheme="minorHAnsi"/>
          <w:color w:val="000000" w:themeColor="text1"/>
        </w:rPr>
        <w:t>Effective target set</w:t>
      </w:r>
      <w:r w:rsidRPr="00B96D17">
        <w:rPr>
          <w:rFonts w:asciiTheme="minorHAnsi" w:hAnsiTheme="minorHAnsi"/>
          <w:color w:val="000000" w:themeColor="text1"/>
        </w:rPr>
        <w:t xml:space="preserve"> — the assets config </w:t>
      </w:r>
      <w:proofErr w:type="spellStart"/>
      <w:r w:rsidRPr="00B96D17">
        <w:rPr>
          <w:rFonts w:asciiTheme="minorHAnsi" w:hAnsiTheme="minorHAnsi"/>
          <w:color w:val="000000" w:themeColor="text1"/>
        </w:rPr>
        <w:t>k_i</w:t>
      </w:r>
      <w:proofErr w:type="spellEnd"/>
      <w:r w:rsidRPr="00B96D17">
        <w:rPr>
          <w:rFonts w:asciiTheme="minorHAnsi" w:hAnsiTheme="minorHAnsi"/>
          <w:color w:val="000000" w:themeColor="text1"/>
        </w:rPr>
        <w:t xml:space="preserve"> can reach:</w:t>
      </w:r>
    </w:p>
    <w:p w14:paraId="6DAD4E90" w14:textId="77777777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T*(</w:t>
      </w:r>
      <w:proofErr w:type="spellStart"/>
      <w:r w:rsidRPr="00B96D17">
        <w:rPr>
          <w:rFonts w:asciiTheme="minorHAnsi" w:hAnsiTheme="minorHAnsi"/>
          <w:color w:val="000000" w:themeColor="text1"/>
        </w:rPr>
        <w:t>i</w:t>
      </w:r>
      <w:proofErr w:type="spellEnd"/>
      <w:proofErr w:type="gramStart"/>
      <w:r w:rsidRPr="00B96D17">
        <w:rPr>
          <w:rFonts w:asciiTheme="minorHAnsi" w:hAnsiTheme="minorHAnsi"/>
          <w:color w:val="000000" w:themeColor="text1"/>
        </w:rPr>
        <w:t>)  =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</w:t>
      </w:r>
      <w:proofErr w:type="spellStart"/>
      <w:r w:rsidRPr="00B96D17">
        <w:rPr>
          <w:rFonts w:asciiTheme="minorHAnsi" w:hAnsiTheme="minorHAnsi"/>
          <w:color w:val="000000" w:themeColor="text1"/>
        </w:rPr>
        <w:t>DK_i</w:t>
      </w:r>
      <w:proofErr w:type="spellEnd"/>
    </w:p>
    <w:p w14:paraId="6B60AF6F" w14:textId="2CABD66F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        </w:t>
      </w:r>
      <w:r w:rsidRPr="00B96D17">
        <w:rPr>
          <w:rFonts w:ascii="Cambria Math" w:hAnsi="Cambria Math" w:cs="Cambria Math"/>
          <w:color w:val="000000" w:themeColor="text1"/>
        </w:rPr>
        <w:t>∪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gramStart"/>
      <w:r w:rsidRPr="00B96D17">
        <w:rPr>
          <w:rFonts w:asciiTheme="minorHAnsi" w:hAnsiTheme="minorHAnsi"/>
          <w:color w:val="000000" w:themeColor="text1"/>
        </w:rPr>
        <w:t>{ a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gramStart"/>
      <w:r w:rsidRPr="00B96D17">
        <w:rPr>
          <w:rFonts w:asciiTheme="minorHAnsi" w:hAnsiTheme="minorHAnsi"/>
          <w:color w:val="000000" w:themeColor="text1"/>
        </w:rPr>
        <w:t>A :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type(a)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spellStart"/>
      <w:r w:rsidRPr="00B96D17">
        <w:rPr>
          <w:rFonts w:asciiTheme="minorHAnsi" w:hAnsiTheme="minorHAnsi"/>
          <w:color w:val="000000" w:themeColor="text1"/>
        </w:rPr>
        <w:t>GK_</w:t>
      </w:r>
      <w:proofErr w:type="gramStart"/>
      <w:r w:rsidRPr="00B96D17">
        <w:rPr>
          <w:rFonts w:asciiTheme="minorHAnsi" w:hAnsiTheme="minorHAnsi"/>
          <w:color w:val="000000" w:themeColor="text1"/>
        </w:rPr>
        <w:t>i</w:t>
      </w:r>
      <w:proofErr w:type="spellEnd"/>
      <w:r w:rsidRPr="00B96D17">
        <w:rPr>
          <w:rFonts w:asciiTheme="minorHAnsi" w:hAnsiTheme="minorHAnsi"/>
          <w:color w:val="000000" w:themeColor="text1"/>
        </w:rPr>
        <w:t xml:space="preserve">  </w:t>
      </w:r>
      <w:r w:rsidRPr="00B96D17">
        <w:rPr>
          <w:rFonts w:ascii="Cambria Math" w:hAnsi="Cambria Math" w:cs="Cambria Math"/>
          <w:color w:val="000000" w:themeColor="text1"/>
        </w:rPr>
        <w:t>∧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zone(a)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</w:t>
      </w:r>
      <w:proofErr w:type="spellStart"/>
      <w:r w:rsidRPr="00B96D17">
        <w:rPr>
          <w:rFonts w:asciiTheme="minorHAnsi" w:hAnsiTheme="minorHAnsi"/>
          <w:color w:val="000000" w:themeColor="text1"/>
        </w:rPr>
        <w:t>ZK_</w:t>
      </w:r>
      <w:proofErr w:type="gramStart"/>
      <w:r w:rsidRPr="00B96D17">
        <w:rPr>
          <w:rFonts w:asciiTheme="minorHAnsi" w:hAnsiTheme="minorHAnsi"/>
          <w:color w:val="000000" w:themeColor="text1"/>
        </w:rPr>
        <w:t>i</w:t>
      </w:r>
      <w:proofErr w:type="spellEnd"/>
      <w:r w:rsidRPr="00B96D17">
        <w:rPr>
          <w:rFonts w:asciiTheme="minorHAnsi" w:hAnsiTheme="minorHAnsi"/>
          <w:color w:val="000000" w:themeColor="text1"/>
        </w:rPr>
        <w:t xml:space="preserve"> }</w:t>
      </w:r>
      <w:proofErr w:type="gramEnd"/>
    </w:p>
    <w:p w14:paraId="4974B9DA" w14:textId="77777777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</w:p>
    <w:p w14:paraId="1C5E4558" w14:textId="64276BEB" w:rsidR="00C8190D" w:rsidRPr="00B96D17" w:rsidRDefault="00C8190D" w:rsidP="00766758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Complexity</w:t>
      </w:r>
      <w:r w:rsidR="009C2AD9" w:rsidRPr="00B96D17">
        <w:rPr>
          <w:rFonts w:asciiTheme="minorHAnsi" w:hAnsiTheme="minorHAnsi"/>
          <w:color w:val="000000" w:themeColor="text1"/>
        </w:rPr>
        <w:t xml:space="preserve"> </w:t>
      </w:r>
      <w:r w:rsidRPr="00B96D17">
        <w:rPr>
          <w:rFonts w:asciiTheme="minorHAnsi" w:hAnsiTheme="minorHAnsi"/>
          <w:color w:val="000000" w:themeColor="text1"/>
        </w:rPr>
        <w:t>NP-</w:t>
      </w:r>
      <w:proofErr w:type="spellStart"/>
      <w:r w:rsidRPr="00B96D17">
        <w:rPr>
          <w:rFonts w:asciiTheme="minorHAnsi" w:hAnsiTheme="minorHAnsi"/>
          <w:color w:val="000000" w:themeColor="text1"/>
        </w:rPr>
        <w:t>completeNP</w:t>
      </w:r>
      <w:proofErr w:type="spellEnd"/>
      <w:r w:rsidR="009C2AD9" w:rsidRPr="00B96D17">
        <w:rPr>
          <w:rFonts w:asciiTheme="minorHAnsi" w:hAnsiTheme="minorHAnsi"/>
          <w:color w:val="000000" w:themeColor="text1"/>
        </w:rPr>
        <w:t xml:space="preserve"> </w:t>
      </w:r>
      <w:r w:rsidRPr="00B96D17">
        <w:rPr>
          <w:rFonts w:asciiTheme="minorHAnsi" w:hAnsiTheme="minorHAnsi"/>
          <w:color w:val="000000" w:themeColor="text1"/>
        </w:rPr>
        <w:t xml:space="preserve">  class unchanged, instance size grows with |Z|·|G|</w:t>
      </w:r>
    </w:p>
    <w:p w14:paraId="1AB29269" w14:textId="77777777" w:rsidR="00766758" w:rsidRPr="00B96D17" w:rsidRDefault="00766758" w:rsidP="00766758">
      <w:pPr>
        <w:rPr>
          <w:rFonts w:asciiTheme="minorHAnsi" w:hAnsiTheme="minorHAnsi"/>
          <w:color w:val="000000" w:themeColor="text1"/>
        </w:rPr>
      </w:pPr>
    </w:p>
    <w:p w14:paraId="2CF11CE1" w14:textId="77777777" w:rsidR="00C27C93" w:rsidRPr="00B96D17" w:rsidRDefault="00C27C93" w:rsidP="00705CFD">
      <w:pPr>
        <w:rPr>
          <w:rFonts w:asciiTheme="minorHAnsi" w:hAnsiTheme="minorHAnsi"/>
          <w:color w:val="000000" w:themeColor="text1"/>
        </w:rPr>
      </w:pPr>
    </w:p>
    <w:p w14:paraId="13CDE598" w14:textId="77777777" w:rsidR="00C27C93" w:rsidRPr="00B96D17" w:rsidRDefault="00C27C93" w:rsidP="00705CFD">
      <w:pPr>
        <w:rPr>
          <w:rFonts w:asciiTheme="minorHAnsi" w:hAnsiTheme="minorHAnsi"/>
          <w:color w:val="000000" w:themeColor="text1"/>
        </w:rPr>
      </w:pPr>
    </w:p>
    <w:p w14:paraId="5F622195" w14:textId="38EDBF3A" w:rsidR="00652BF4" w:rsidRPr="00B96D17" w:rsidRDefault="00C27C93" w:rsidP="00705CFD">
      <w:pPr>
        <w:rPr>
          <w:rFonts w:asciiTheme="minorHAnsi" w:hAnsiTheme="minorHAnsi"/>
          <w:b/>
          <w:bCs/>
          <w:color w:val="000000" w:themeColor="text1"/>
        </w:rPr>
      </w:pPr>
      <w:r w:rsidRPr="00B96D17">
        <w:rPr>
          <w:rFonts w:asciiTheme="minorHAnsi" w:hAnsiTheme="minorHAnsi"/>
          <w:b/>
          <w:bCs/>
          <w:color w:val="000000" w:themeColor="text1"/>
        </w:rPr>
        <w:lastRenderedPageBreak/>
        <w:t>Minimal Example</w:t>
      </w:r>
    </w:p>
    <w:p w14:paraId="287873F4" w14:textId="77777777" w:rsidR="00C27C93" w:rsidRPr="00B96D17" w:rsidRDefault="00C27C93" w:rsidP="00705CFD">
      <w:pPr>
        <w:rPr>
          <w:rFonts w:asciiTheme="minorHAnsi" w:hAnsiTheme="minorHAnsi"/>
          <w:color w:val="000000" w:themeColor="text1"/>
        </w:rPr>
      </w:pPr>
    </w:p>
    <w:p w14:paraId="494B4124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a = web-prod-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01,   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zone(a) =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DMZ,   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type(a) = </w:t>
      </w:r>
      <w:proofErr w:type="gramStart"/>
      <w:r w:rsidRPr="00B96D17">
        <w:rPr>
          <w:rFonts w:asciiTheme="minorHAnsi" w:hAnsiTheme="minorHAnsi"/>
          <w:color w:val="000000" w:themeColor="text1"/>
        </w:rPr>
        <w:t>web-server</w:t>
      </w:r>
      <w:proofErr w:type="gramEnd"/>
    </w:p>
    <w:p w14:paraId="670EE4C2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</w:p>
    <w:p w14:paraId="416AC8C8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k₅ = "web-trap":   ZK₅ = {DMZ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},   </w:t>
      </w:r>
      <w:proofErr w:type="gramEnd"/>
      <w:r w:rsidRPr="00B96D17">
        <w:rPr>
          <w:rFonts w:asciiTheme="minorHAnsi" w:hAnsiTheme="minorHAnsi"/>
          <w:color w:val="000000" w:themeColor="text1"/>
        </w:rPr>
        <w:t>GK₅ = {</w:t>
      </w:r>
      <w:proofErr w:type="gramStart"/>
      <w:r w:rsidRPr="00B96D17">
        <w:rPr>
          <w:rFonts w:asciiTheme="minorHAnsi" w:hAnsiTheme="minorHAnsi"/>
          <w:color w:val="000000" w:themeColor="text1"/>
        </w:rPr>
        <w:t>web-server</w:t>
      </w:r>
      <w:proofErr w:type="gramEnd"/>
      <w:r w:rsidRPr="00B96D17">
        <w:rPr>
          <w:rFonts w:asciiTheme="minorHAnsi" w:hAnsiTheme="minorHAnsi"/>
          <w:color w:val="000000" w:themeColor="text1"/>
        </w:rPr>
        <w:t>}</w:t>
      </w:r>
    </w:p>
    <w:p w14:paraId="38A5867C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                    S</w:t>
      </w:r>
      <w:proofErr w:type="gramStart"/>
      <w:r w:rsidRPr="00B96D17">
        <w:rPr>
          <w:rFonts w:asciiTheme="minorHAnsi" w:hAnsiTheme="minorHAnsi"/>
          <w:color w:val="000000" w:themeColor="text1"/>
        </w:rPr>
        <w:t>_{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5, </w:t>
      </w:r>
      <w:proofErr w:type="gramStart"/>
      <w:r w:rsidRPr="00B96D17">
        <w:rPr>
          <w:rFonts w:asciiTheme="minorHAnsi" w:hAnsiTheme="minorHAnsi"/>
          <w:color w:val="000000" w:themeColor="text1"/>
        </w:rPr>
        <w:t>web-server</w:t>
      </w:r>
      <w:proofErr w:type="gramEnd"/>
      <w:r w:rsidRPr="00B96D17">
        <w:rPr>
          <w:rFonts w:asciiTheme="minorHAnsi" w:hAnsiTheme="minorHAnsi"/>
          <w:color w:val="000000" w:themeColor="text1"/>
        </w:rPr>
        <w:t>} = {SQLi, XSS, path-traversal}</w:t>
      </w:r>
    </w:p>
    <w:p w14:paraId="4125171E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</w:p>
    <w:p w14:paraId="46F4AC18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→ web-prod-01 </w:t>
      </w:r>
      <w:r w:rsidRPr="00B96D17">
        <w:rPr>
          <w:rFonts w:ascii="Cambria Math" w:hAnsi="Cambria Math" w:cs="Cambria Math"/>
          <w:color w:val="000000" w:themeColor="text1"/>
        </w:rPr>
        <w:t>∈</w:t>
      </w:r>
      <w:r w:rsidRPr="00B96D17">
        <w:rPr>
          <w:rFonts w:asciiTheme="minorHAnsi" w:hAnsiTheme="minorHAnsi"/>
          <w:color w:val="000000" w:themeColor="text1"/>
        </w:rPr>
        <w:t xml:space="preserve"> T*(5)           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   (</w:t>
      </w:r>
      <w:proofErr w:type="gramEnd"/>
      <w:r w:rsidRPr="00B96D17">
        <w:rPr>
          <w:rFonts w:asciiTheme="minorHAnsi" w:hAnsiTheme="minorHAnsi"/>
          <w:color w:val="000000" w:themeColor="text1"/>
        </w:rPr>
        <w:t>type and zone both match)</w:t>
      </w:r>
    </w:p>
    <w:p w14:paraId="337AF886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>→ S*(5, web-prod-01) = {SQLi, XSS, path-traversal}</w:t>
      </w:r>
    </w:p>
    <w:p w14:paraId="0F9D046D" w14:textId="77777777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→ </w:t>
      </w:r>
      <w:proofErr w:type="gramStart"/>
      <w:r w:rsidRPr="00B96D17">
        <w:rPr>
          <w:rFonts w:asciiTheme="minorHAnsi" w:hAnsiTheme="minorHAnsi"/>
          <w:color w:val="000000" w:themeColor="text1"/>
        </w:rPr>
        <w:t>R[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SQLi, web-prod-01] = 1      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   (</w:t>
      </w:r>
      <w:proofErr w:type="gramEnd"/>
      <w:r w:rsidRPr="00B96D17">
        <w:rPr>
          <w:rFonts w:asciiTheme="minorHAnsi" w:hAnsiTheme="minorHAnsi"/>
          <w:color w:val="000000" w:themeColor="text1"/>
        </w:rPr>
        <w:t>automatically derived)</w:t>
      </w:r>
    </w:p>
    <w:p w14:paraId="500EE6F6" w14:textId="15BF719D" w:rsidR="00C27C93" w:rsidRPr="00B96D17" w:rsidRDefault="00C27C93" w:rsidP="00C27C93">
      <w:pPr>
        <w:rPr>
          <w:rFonts w:asciiTheme="minorHAnsi" w:hAnsiTheme="minorHAnsi"/>
          <w:color w:val="000000" w:themeColor="text1"/>
        </w:rPr>
      </w:pPr>
      <w:r w:rsidRPr="00B96D17">
        <w:rPr>
          <w:rFonts w:asciiTheme="minorHAnsi" w:hAnsiTheme="minorHAnsi"/>
          <w:color w:val="000000" w:themeColor="text1"/>
        </w:rPr>
        <w:t xml:space="preserve">→ x₅ = </w:t>
      </w:r>
      <w:proofErr w:type="gramStart"/>
      <w:r w:rsidRPr="00B96D17">
        <w:rPr>
          <w:rFonts w:asciiTheme="minorHAnsi" w:hAnsiTheme="minorHAnsi"/>
          <w:color w:val="000000" w:themeColor="text1"/>
        </w:rPr>
        <w:t xml:space="preserve">1  </w:t>
      </w:r>
      <w:r w:rsidRPr="00B96D17">
        <w:rPr>
          <w:rFonts w:ascii="Cambria Math" w:hAnsi="Cambria Math" w:cs="Cambria Math"/>
          <w:color w:val="000000" w:themeColor="text1"/>
        </w:rPr>
        <w:t>⟹</w:t>
      </w:r>
      <w:proofErr w:type="gramEnd"/>
      <w:r w:rsidRPr="00B96D17">
        <w:rPr>
          <w:rFonts w:asciiTheme="minorHAnsi" w:hAnsiTheme="minorHAnsi"/>
          <w:color w:val="000000" w:themeColor="text1"/>
        </w:rPr>
        <w:t xml:space="preserve">  c</w:t>
      </w:r>
      <w:proofErr w:type="gramStart"/>
      <w:r w:rsidRPr="00B96D17">
        <w:rPr>
          <w:rFonts w:asciiTheme="minorHAnsi" w:hAnsiTheme="minorHAnsi"/>
          <w:color w:val="000000" w:themeColor="text1"/>
        </w:rPr>
        <w:t>_{</w:t>
      </w:r>
      <w:proofErr w:type="gramEnd"/>
      <w:r w:rsidRPr="00B96D17">
        <w:rPr>
          <w:rFonts w:asciiTheme="minorHAnsi" w:hAnsiTheme="minorHAnsi"/>
          <w:color w:val="000000" w:themeColor="text1"/>
        </w:rPr>
        <w:t>SQLi, web-prod-01} may = 1</w:t>
      </w:r>
    </w:p>
    <w:p w14:paraId="452FCB39" w14:textId="77777777" w:rsidR="00C27C93" w:rsidRPr="00B96D17" w:rsidRDefault="00C27C93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97CE928" w14:textId="77777777" w:rsidR="00705CFD" w:rsidRPr="00B96D17" w:rsidRDefault="00705CFD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bookmarkEnd w:id="2"/>
    <w:p w14:paraId="0F5214BB" w14:textId="195B9FD4" w:rsidR="00705CFD" w:rsidRPr="00B96D17" w:rsidRDefault="001C1D8B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B96D1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===== </w:t>
      </w:r>
    </w:p>
    <w:p w14:paraId="41FA077D" w14:textId="77777777" w:rsidR="001C1D8B" w:rsidRPr="00B96D17" w:rsidRDefault="001C1D8B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FAA2FF7" w14:textId="577352EA" w:rsidR="00034969" w:rsidRPr="00B96D17" w:rsidRDefault="00034969" w:rsidP="00DA6FDB">
      <w:pPr>
        <w:rPr>
          <w:rFonts w:asciiTheme="minorHAnsi" w:hAnsiTheme="minorHAnsi"/>
          <w:color w:val="000000" w:themeColor="text1"/>
        </w:rPr>
      </w:pPr>
    </w:p>
    <w:sectPr w:rsidR="00034969" w:rsidRPr="00B96D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BD3B0" w14:textId="77777777" w:rsidR="00F34A05" w:rsidRDefault="00F34A05" w:rsidP="008662F8">
      <w:r>
        <w:separator/>
      </w:r>
    </w:p>
  </w:endnote>
  <w:endnote w:type="continuationSeparator" w:id="0">
    <w:p w14:paraId="00D1FFE3" w14:textId="77777777" w:rsidR="00F34A05" w:rsidRDefault="00F34A05" w:rsidP="00866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-Bold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68301" w14:textId="77777777" w:rsidR="00F34A05" w:rsidRDefault="00F34A05" w:rsidP="008662F8">
      <w:r>
        <w:separator/>
      </w:r>
    </w:p>
  </w:footnote>
  <w:footnote w:type="continuationSeparator" w:id="0">
    <w:p w14:paraId="390E0AC3" w14:textId="77777777" w:rsidR="00F34A05" w:rsidRDefault="00F34A05" w:rsidP="008662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1C4F0A"/>
    <w:multiLevelType w:val="multilevel"/>
    <w:tmpl w:val="DC7895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0B54DBB"/>
    <w:multiLevelType w:val="multilevel"/>
    <w:tmpl w:val="9A34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206834"/>
    <w:multiLevelType w:val="multilevel"/>
    <w:tmpl w:val="A9D252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724AE7"/>
    <w:multiLevelType w:val="multilevel"/>
    <w:tmpl w:val="6542F5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0B47AB"/>
    <w:multiLevelType w:val="multilevel"/>
    <w:tmpl w:val="79CA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5C5EC4"/>
    <w:multiLevelType w:val="multilevel"/>
    <w:tmpl w:val="8B00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245B57"/>
    <w:multiLevelType w:val="multilevel"/>
    <w:tmpl w:val="B3D8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4E359C"/>
    <w:multiLevelType w:val="multilevel"/>
    <w:tmpl w:val="D144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460BB8"/>
    <w:multiLevelType w:val="multilevel"/>
    <w:tmpl w:val="643CC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CD428E"/>
    <w:multiLevelType w:val="multilevel"/>
    <w:tmpl w:val="2BB064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BF0848"/>
    <w:multiLevelType w:val="multilevel"/>
    <w:tmpl w:val="D53A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67E1A"/>
    <w:multiLevelType w:val="multilevel"/>
    <w:tmpl w:val="140ED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83459B"/>
    <w:multiLevelType w:val="multilevel"/>
    <w:tmpl w:val="16E4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EA0BD0"/>
    <w:multiLevelType w:val="multilevel"/>
    <w:tmpl w:val="B566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714A73"/>
    <w:multiLevelType w:val="multilevel"/>
    <w:tmpl w:val="C0F0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EF1F40"/>
    <w:multiLevelType w:val="multilevel"/>
    <w:tmpl w:val="333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434174"/>
    <w:multiLevelType w:val="multilevel"/>
    <w:tmpl w:val="8D10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C54500"/>
    <w:multiLevelType w:val="multilevel"/>
    <w:tmpl w:val="A0B6F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8D3B29"/>
    <w:multiLevelType w:val="multilevel"/>
    <w:tmpl w:val="B732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D0514"/>
    <w:multiLevelType w:val="multilevel"/>
    <w:tmpl w:val="E4D0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E004E9"/>
    <w:multiLevelType w:val="multilevel"/>
    <w:tmpl w:val="23A02C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8EC3DF9"/>
    <w:multiLevelType w:val="multilevel"/>
    <w:tmpl w:val="61EAB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FD5953"/>
    <w:multiLevelType w:val="multilevel"/>
    <w:tmpl w:val="FCCC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B65DD2"/>
    <w:multiLevelType w:val="multilevel"/>
    <w:tmpl w:val="2738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063E96"/>
    <w:multiLevelType w:val="multilevel"/>
    <w:tmpl w:val="8592C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C565141"/>
    <w:multiLevelType w:val="multilevel"/>
    <w:tmpl w:val="F6E2D1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CCF5B76"/>
    <w:multiLevelType w:val="multilevel"/>
    <w:tmpl w:val="1D26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0D54423"/>
    <w:multiLevelType w:val="multilevel"/>
    <w:tmpl w:val="5FA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C07C42"/>
    <w:multiLevelType w:val="multilevel"/>
    <w:tmpl w:val="77E2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FE3845"/>
    <w:multiLevelType w:val="multilevel"/>
    <w:tmpl w:val="C91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5F59E9"/>
    <w:multiLevelType w:val="multilevel"/>
    <w:tmpl w:val="004C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EC6101"/>
    <w:multiLevelType w:val="multilevel"/>
    <w:tmpl w:val="6ACE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352CDD"/>
    <w:multiLevelType w:val="multilevel"/>
    <w:tmpl w:val="CDFA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1070A"/>
    <w:multiLevelType w:val="multilevel"/>
    <w:tmpl w:val="83F6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D47F4C"/>
    <w:multiLevelType w:val="multilevel"/>
    <w:tmpl w:val="A8CE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B94A34"/>
    <w:multiLevelType w:val="multilevel"/>
    <w:tmpl w:val="D25C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A93238"/>
    <w:multiLevelType w:val="multilevel"/>
    <w:tmpl w:val="979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49145F"/>
    <w:multiLevelType w:val="multilevel"/>
    <w:tmpl w:val="7CEC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2C7B"/>
    <w:multiLevelType w:val="multilevel"/>
    <w:tmpl w:val="34E6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7C5F2E"/>
    <w:multiLevelType w:val="multilevel"/>
    <w:tmpl w:val="61FE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F563D2"/>
    <w:multiLevelType w:val="multilevel"/>
    <w:tmpl w:val="7174F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E4A7654"/>
    <w:multiLevelType w:val="multilevel"/>
    <w:tmpl w:val="8AE2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DE0A10"/>
    <w:multiLevelType w:val="multilevel"/>
    <w:tmpl w:val="7F2AE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960377"/>
    <w:multiLevelType w:val="multilevel"/>
    <w:tmpl w:val="3216BF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59D117A"/>
    <w:multiLevelType w:val="multilevel"/>
    <w:tmpl w:val="77B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5E26374"/>
    <w:multiLevelType w:val="multilevel"/>
    <w:tmpl w:val="2B48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4B7AFD"/>
    <w:multiLevelType w:val="multilevel"/>
    <w:tmpl w:val="237E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7FE5769"/>
    <w:multiLevelType w:val="multilevel"/>
    <w:tmpl w:val="231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2C69DE"/>
    <w:multiLevelType w:val="multilevel"/>
    <w:tmpl w:val="7ABC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031839"/>
    <w:multiLevelType w:val="multilevel"/>
    <w:tmpl w:val="EE00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B637731"/>
    <w:multiLevelType w:val="multilevel"/>
    <w:tmpl w:val="B7C82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BC636C"/>
    <w:multiLevelType w:val="multilevel"/>
    <w:tmpl w:val="F60E3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8A063D"/>
    <w:multiLevelType w:val="multilevel"/>
    <w:tmpl w:val="191A48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38049BC"/>
    <w:multiLevelType w:val="multilevel"/>
    <w:tmpl w:val="CC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73CD5"/>
    <w:multiLevelType w:val="multilevel"/>
    <w:tmpl w:val="EF04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835C08"/>
    <w:multiLevelType w:val="multilevel"/>
    <w:tmpl w:val="D7F2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1D7350"/>
    <w:multiLevelType w:val="multilevel"/>
    <w:tmpl w:val="1B2C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B10D8B"/>
    <w:multiLevelType w:val="multilevel"/>
    <w:tmpl w:val="88D0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830A94"/>
    <w:multiLevelType w:val="multilevel"/>
    <w:tmpl w:val="DE9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370658"/>
    <w:multiLevelType w:val="multilevel"/>
    <w:tmpl w:val="0ECE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93F3E56"/>
    <w:multiLevelType w:val="multilevel"/>
    <w:tmpl w:val="32C4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4A7315"/>
    <w:multiLevelType w:val="multilevel"/>
    <w:tmpl w:val="9302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031F25"/>
    <w:multiLevelType w:val="multilevel"/>
    <w:tmpl w:val="23F4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037F66"/>
    <w:multiLevelType w:val="multilevel"/>
    <w:tmpl w:val="7B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270116"/>
    <w:multiLevelType w:val="multilevel"/>
    <w:tmpl w:val="ADDC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F384E25"/>
    <w:multiLevelType w:val="multilevel"/>
    <w:tmpl w:val="4690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A84F75"/>
    <w:multiLevelType w:val="multilevel"/>
    <w:tmpl w:val="EF98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432BAC"/>
    <w:multiLevelType w:val="multilevel"/>
    <w:tmpl w:val="3F62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1203C9"/>
    <w:multiLevelType w:val="multilevel"/>
    <w:tmpl w:val="ABAC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AB4B1B"/>
    <w:multiLevelType w:val="multilevel"/>
    <w:tmpl w:val="10FA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3D4A7C"/>
    <w:multiLevelType w:val="multilevel"/>
    <w:tmpl w:val="8F00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7A5C30"/>
    <w:multiLevelType w:val="multilevel"/>
    <w:tmpl w:val="B470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8C1C95"/>
    <w:multiLevelType w:val="multilevel"/>
    <w:tmpl w:val="8B18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A00F3B"/>
    <w:multiLevelType w:val="multilevel"/>
    <w:tmpl w:val="0E36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CE2B9F"/>
    <w:multiLevelType w:val="multilevel"/>
    <w:tmpl w:val="3D9E35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75324C"/>
    <w:multiLevelType w:val="multilevel"/>
    <w:tmpl w:val="818072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D873DE"/>
    <w:multiLevelType w:val="multilevel"/>
    <w:tmpl w:val="C0E254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8CD3DFC"/>
    <w:multiLevelType w:val="multilevel"/>
    <w:tmpl w:val="662C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E204B5"/>
    <w:multiLevelType w:val="multilevel"/>
    <w:tmpl w:val="A57E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EE3A65"/>
    <w:multiLevelType w:val="multilevel"/>
    <w:tmpl w:val="DEB4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F22B41"/>
    <w:multiLevelType w:val="multilevel"/>
    <w:tmpl w:val="27E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DA5D42"/>
    <w:multiLevelType w:val="multilevel"/>
    <w:tmpl w:val="C96C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58C426A"/>
    <w:multiLevelType w:val="multilevel"/>
    <w:tmpl w:val="1B6AF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82C0FF0"/>
    <w:multiLevelType w:val="multilevel"/>
    <w:tmpl w:val="3946A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9D7798E"/>
    <w:multiLevelType w:val="multilevel"/>
    <w:tmpl w:val="F8E4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0C66BA"/>
    <w:multiLevelType w:val="multilevel"/>
    <w:tmpl w:val="77DE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556EA6"/>
    <w:multiLevelType w:val="multilevel"/>
    <w:tmpl w:val="6472E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B42A49"/>
    <w:multiLevelType w:val="multilevel"/>
    <w:tmpl w:val="0030A1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AF37F24"/>
    <w:multiLevelType w:val="multilevel"/>
    <w:tmpl w:val="A058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570BDA"/>
    <w:multiLevelType w:val="multilevel"/>
    <w:tmpl w:val="DA7A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D5279A1"/>
    <w:multiLevelType w:val="multilevel"/>
    <w:tmpl w:val="E3280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784AD0"/>
    <w:multiLevelType w:val="multilevel"/>
    <w:tmpl w:val="844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86412F"/>
    <w:multiLevelType w:val="multilevel"/>
    <w:tmpl w:val="F4C2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930F0B"/>
    <w:multiLevelType w:val="multilevel"/>
    <w:tmpl w:val="AF7E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EEC65A5"/>
    <w:multiLevelType w:val="multilevel"/>
    <w:tmpl w:val="9286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A36E01"/>
    <w:multiLevelType w:val="multilevel"/>
    <w:tmpl w:val="ECDC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BF106F"/>
    <w:multiLevelType w:val="multilevel"/>
    <w:tmpl w:val="2FB45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9477516">
    <w:abstractNumId w:val="46"/>
  </w:num>
  <w:num w:numId="2" w16cid:durableId="1001927114">
    <w:abstractNumId w:val="49"/>
  </w:num>
  <w:num w:numId="3" w16cid:durableId="758067767">
    <w:abstractNumId w:val="72"/>
  </w:num>
  <w:num w:numId="4" w16cid:durableId="1170952312">
    <w:abstractNumId w:val="37"/>
  </w:num>
  <w:num w:numId="5" w16cid:durableId="126627040">
    <w:abstractNumId w:val="71"/>
  </w:num>
  <w:num w:numId="6" w16cid:durableId="1083720133">
    <w:abstractNumId w:val="59"/>
  </w:num>
  <w:num w:numId="7" w16cid:durableId="1065185246">
    <w:abstractNumId w:val="73"/>
  </w:num>
  <w:num w:numId="8" w16cid:durableId="1176117670">
    <w:abstractNumId w:val="74"/>
  </w:num>
  <w:num w:numId="9" w16cid:durableId="1613249264">
    <w:abstractNumId w:val="10"/>
  </w:num>
  <w:num w:numId="10" w16cid:durableId="2119177114">
    <w:abstractNumId w:val="66"/>
  </w:num>
  <w:num w:numId="11" w16cid:durableId="1390230629">
    <w:abstractNumId w:val="52"/>
  </w:num>
  <w:num w:numId="12" w16cid:durableId="208734322">
    <w:abstractNumId w:val="33"/>
  </w:num>
  <w:num w:numId="13" w16cid:durableId="301079704">
    <w:abstractNumId w:val="47"/>
  </w:num>
  <w:num w:numId="14" w16cid:durableId="649285231">
    <w:abstractNumId w:val="31"/>
  </w:num>
  <w:num w:numId="15" w16cid:durableId="371542010">
    <w:abstractNumId w:val="96"/>
  </w:num>
  <w:num w:numId="16" w16cid:durableId="278294702">
    <w:abstractNumId w:val="20"/>
  </w:num>
  <w:num w:numId="17" w16cid:durableId="511920189">
    <w:abstractNumId w:val="39"/>
  </w:num>
  <w:num w:numId="18" w16cid:durableId="105277936">
    <w:abstractNumId w:val="24"/>
  </w:num>
  <w:num w:numId="19" w16cid:durableId="931475887">
    <w:abstractNumId w:val="82"/>
  </w:num>
  <w:num w:numId="20" w16cid:durableId="2119985781">
    <w:abstractNumId w:val="65"/>
  </w:num>
  <w:num w:numId="21" w16cid:durableId="1667322960">
    <w:abstractNumId w:val="50"/>
  </w:num>
  <w:num w:numId="22" w16cid:durableId="1604727515">
    <w:abstractNumId w:val="45"/>
  </w:num>
  <w:num w:numId="23" w16cid:durableId="221327966">
    <w:abstractNumId w:val="26"/>
  </w:num>
  <w:num w:numId="24" w16cid:durableId="2030713896">
    <w:abstractNumId w:val="85"/>
  </w:num>
  <w:num w:numId="25" w16cid:durableId="2089885929">
    <w:abstractNumId w:val="27"/>
  </w:num>
  <w:num w:numId="26" w16cid:durableId="1812360579">
    <w:abstractNumId w:val="60"/>
  </w:num>
  <w:num w:numId="27" w16cid:durableId="1447307625">
    <w:abstractNumId w:val="92"/>
  </w:num>
  <w:num w:numId="28" w16cid:durableId="1704404018">
    <w:abstractNumId w:val="83"/>
  </w:num>
  <w:num w:numId="29" w16cid:durableId="1942761787">
    <w:abstractNumId w:val="57"/>
  </w:num>
  <w:num w:numId="30" w16cid:durableId="795100124">
    <w:abstractNumId w:val="84"/>
  </w:num>
  <w:num w:numId="31" w16cid:durableId="131800662">
    <w:abstractNumId w:val="14"/>
  </w:num>
  <w:num w:numId="32" w16cid:durableId="240407757">
    <w:abstractNumId w:val="100"/>
  </w:num>
  <w:num w:numId="33" w16cid:durableId="658386209">
    <w:abstractNumId w:val="8"/>
  </w:num>
  <w:num w:numId="34" w16cid:durableId="188832984">
    <w:abstractNumId w:val="15"/>
  </w:num>
  <w:num w:numId="35" w16cid:durableId="26102884">
    <w:abstractNumId w:val="32"/>
  </w:num>
  <w:num w:numId="36" w16cid:durableId="305210874">
    <w:abstractNumId w:val="90"/>
  </w:num>
  <w:num w:numId="37" w16cid:durableId="1257061117">
    <w:abstractNumId w:val="29"/>
  </w:num>
  <w:num w:numId="38" w16cid:durableId="1134716535">
    <w:abstractNumId w:val="44"/>
  </w:num>
  <w:num w:numId="39" w16cid:durableId="255137703">
    <w:abstractNumId w:val="55"/>
  </w:num>
  <w:num w:numId="40" w16cid:durableId="1231232949">
    <w:abstractNumId w:val="38"/>
  </w:num>
  <w:num w:numId="41" w16cid:durableId="1771853869">
    <w:abstractNumId w:val="25"/>
  </w:num>
  <w:num w:numId="42" w16cid:durableId="85032314">
    <w:abstractNumId w:val="91"/>
  </w:num>
  <w:num w:numId="43" w16cid:durableId="407307967">
    <w:abstractNumId w:val="5"/>
  </w:num>
  <w:num w:numId="44" w16cid:durableId="1801146316">
    <w:abstractNumId w:val="97"/>
  </w:num>
  <w:num w:numId="45" w16cid:durableId="10693129">
    <w:abstractNumId w:val="30"/>
  </w:num>
  <w:num w:numId="46" w16cid:durableId="644165407">
    <w:abstractNumId w:val="76"/>
  </w:num>
  <w:num w:numId="47" w16cid:durableId="710571193">
    <w:abstractNumId w:val="79"/>
  </w:num>
  <w:num w:numId="48" w16cid:durableId="602343105">
    <w:abstractNumId w:val="42"/>
  </w:num>
  <w:num w:numId="49" w16cid:durableId="1107385478">
    <w:abstractNumId w:val="64"/>
  </w:num>
  <w:num w:numId="50" w16cid:durableId="442767187">
    <w:abstractNumId w:val="61"/>
  </w:num>
  <w:num w:numId="51" w16cid:durableId="726952494">
    <w:abstractNumId w:val="13"/>
  </w:num>
  <w:num w:numId="52" w16cid:durableId="206331969">
    <w:abstractNumId w:val="62"/>
  </w:num>
  <w:num w:numId="53" w16cid:durableId="1828940197">
    <w:abstractNumId w:val="81"/>
  </w:num>
  <w:num w:numId="54" w16cid:durableId="1965186036">
    <w:abstractNumId w:val="51"/>
  </w:num>
  <w:num w:numId="55" w16cid:durableId="268467068">
    <w:abstractNumId w:val="80"/>
  </w:num>
  <w:num w:numId="56" w16cid:durableId="353383123">
    <w:abstractNumId w:val="23"/>
  </w:num>
  <w:num w:numId="57" w16cid:durableId="982586513">
    <w:abstractNumId w:val="101"/>
  </w:num>
  <w:num w:numId="58" w16cid:durableId="915942258">
    <w:abstractNumId w:val="34"/>
  </w:num>
  <w:num w:numId="59" w16cid:durableId="625240244">
    <w:abstractNumId w:val="7"/>
  </w:num>
  <w:num w:numId="60" w16cid:durableId="1655910957">
    <w:abstractNumId w:val="99"/>
  </w:num>
  <w:num w:numId="61" w16cid:durableId="1688825460">
    <w:abstractNumId w:val="48"/>
  </w:num>
  <w:num w:numId="62" w16cid:durableId="1115562204">
    <w:abstractNumId w:val="35"/>
  </w:num>
  <w:num w:numId="63" w16cid:durableId="1638101347">
    <w:abstractNumId w:val="68"/>
  </w:num>
  <w:num w:numId="64" w16cid:durableId="363138187">
    <w:abstractNumId w:val="36"/>
  </w:num>
  <w:num w:numId="65" w16cid:durableId="1339888523">
    <w:abstractNumId w:val="86"/>
  </w:num>
  <w:num w:numId="66" w16cid:durableId="861433032">
    <w:abstractNumId w:val="77"/>
  </w:num>
  <w:num w:numId="67" w16cid:durableId="493691517">
    <w:abstractNumId w:val="95"/>
  </w:num>
  <w:num w:numId="68" w16cid:durableId="1866140692">
    <w:abstractNumId w:val="89"/>
  </w:num>
  <w:num w:numId="69" w16cid:durableId="900558557">
    <w:abstractNumId w:val="40"/>
  </w:num>
  <w:num w:numId="70" w16cid:durableId="1324316489">
    <w:abstractNumId w:val="56"/>
  </w:num>
  <w:num w:numId="71" w16cid:durableId="1133403657">
    <w:abstractNumId w:val="6"/>
  </w:num>
  <w:num w:numId="72" w16cid:durableId="783497762">
    <w:abstractNumId w:val="69"/>
  </w:num>
  <w:num w:numId="73" w16cid:durableId="714963893">
    <w:abstractNumId w:val="87"/>
  </w:num>
  <w:num w:numId="74" w16cid:durableId="625430647">
    <w:abstractNumId w:val="17"/>
  </w:num>
  <w:num w:numId="75" w16cid:durableId="1951934298">
    <w:abstractNumId w:val="43"/>
  </w:num>
  <w:num w:numId="76" w16cid:durableId="986545058">
    <w:abstractNumId w:val="70"/>
  </w:num>
  <w:num w:numId="77" w16cid:durableId="1759936281">
    <w:abstractNumId w:val="9"/>
  </w:num>
  <w:num w:numId="78" w16cid:durableId="635645594">
    <w:abstractNumId w:val="58"/>
  </w:num>
  <w:num w:numId="79" w16cid:durableId="1681003942">
    <w:abstractNumId w:val="19"/>
  </w:num>
  <w:num w:numId="80" w16cid:durableId="18164102">
    <w:abstractNumId w:val="54"/>
  </w:num>
  <w:num w:numId="81" w16cid:durableId="1879276695">
    <w:abstractNumId w:val="21"/>
  </w:num>
  <w:num w:numId="82" w16cid:durableId="1939823992">
    <w:abstractNumId w:val="18"/>
  </w:num>
  <w:num w:numId="83" w16cid:durableId="263727505">
    <w:abstractNumId w:val="16"/>
  </w:num>
  <w:num w:numId="84" w16cid:durableId="1489133310">
    <w:abstractNumId w:val="98"/>
  </w:num>
  <w:num w:numId="85" w16cid:durableId="153224166">
    <w:abstractNumId w:val="88"/>
  </w:num>
  <w:num w:numId="86" w16cid:durableId="397174229">
    <w:abstractNumId w:val="22"/>
  </w:num>
  <w:num w:numId="87" w16cid:durableId="884218359">
    <w:abstractNumId w:val="78"/>
  </w:num>
  <w:num w:numId="88" w16cid:durableId="2027094964">
    <w:abstractNumId w:val="93"/>
  </w:num>
  <w:num w:numId="89" w16cid:durableId="654144526">
    <w:abstractNumId w:val="53"/>
  </w:num>
  <w:num w:numId="90" w16cid:durableId="6912592">
    <w:abstractNumId w:val="28"/>
  </w:num>
  <w:num w:numId="91" w16cid:durableId="533228020">
    <w:abstractNumId w:val="41"/>
  </w:num>
  <w:num w:numId="92" w16cid:durableId="1881556152">
    <w:abstractNumId w:val="94"/>
  </w:num>
  <w:num w:numId="93" w16cid:durableId="1903054354">
    <w:abstractNumId w:val="11"/>
  </w:num>
  <w:num w:numId="94" w16cid:durableId="193036174">
    <w:abstractNumId w:val="75"/>
  </w:num>
  <w:num w:numId="95" w16cid:durableId="894004338">
    <w:abstractNumId w:val="63"/>
  </w:num>
  <w:num w:numId="96" w16cid:durableId="476188414">
    <w:abstractNumId w:val="67"/>
  </w:num>
  <w:num w:numId="97" w16cid:durableId="274143505">
    <w:abstractNumId w:val="0"/>
  </w:num>
  <w:num w:numId="98" w16cid:durableId="1487160971">
    <w:abstractNumId w:val="1"/>
  </w:num>
  <w:num w:numId="99" w16cid:durableId="330648029">
    <w:abstractNumId w:val="2"/>
  </w:num>
  <w:num w:numId="100" w16cid:durableId="1535192487">
    <w:abstractNumId w:val="3"/>
  </w:num>
  <w:num w:numId="101" w16cid:durableId="637301104">
    <w:abstractNumId w:val="4"/>
  </w:num>
  <w:num w:numId="102" w16cid:durableId="1231112337">
    <w:abstractNumId w:val="12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A40"/>
    <w:rsid w:val="000017F7"/>
    <w:rsid w:val="00001B4F"/>
    <w:rsid w:val="00011B98"/>
    <w:rsid w:val="00013081"/>
    <w:rsid w:val="00013B71"/>
    <w:rsid w:val="0001488F"/>
    <w:rsid w:val="00017D4B"/>
    <w:rsid w:val="000233D7"/>
    <w:rsid w:val="00026DE8"/>
    <w:rsid w:val="00027181"/>
    <w:rsid w:val="000323FE"/>
    <w:rsid w:val="00034969"/>
    <w:rsid w:val="0003727E"/>
    <w:rsid w:val="00042416"/>
    <w:rsid w:val="000455C9"/>
    <w:rsid w:val="00047CFD"/>
    <w:rsid w:val="000524A4"/>
    <w:rsid w:val="00054DB5"/>
    <w:rsid w:val="000556D0"/>
    <w:rsid w:val="00055D49"/>
    <w:rsid w:val="00056E2F"/>
    <w:rsid w:val="0006315A"/>
    <w:rsid w:val="000636F0"/>
    <w:rsid w:val="0006618A"/>
    <w:rsid w:val="000751F5"/>
    <w:rsid w:val="00077D05"/>
    <w:rsid w:val="00077F61"/>
    <w:rsid w:val="00081CCC"/>
    <w:rsid w:val="00082B56"/>
    <w:rsid w:val="00082C66"/>
    <w:rsid w:val="00082CA0"/>
    <w:rsid w:val="00085992"/>
    <w:rsid w:val="0008703E"/>
    <w:rsid w:val="0009134B"/>
    <w:rsid w:val="00091B39"/>
    <w:rsid w:val="0009539E"/>
    <w:rsid w:val="00095A9E"/>
    <w:rsid w:val="00095C90"/>
    <w:rsid w:val="00097C0E"/>
    <w:rsid w:val="000A0A9E"/>
    <w:rsid w:val="000A2D5B"/>
    <w:rsid w:val="000C54F8"/>
    <w:rsid w:val="000D2A33"/>
    <w:rsid w:val="000D65CB"/>
    <w:rsid w:val="000D7532"/>
    <w:rsid w:val="000E0D29"/>
    <w:rsid w:val="000E5CA4"/>
    <w:rsid w:val="000F0A06"/>
    <w:rsid w:val="000F128E"/>
    <w:rsid w:val="000F34F9"/>
    <w:rsid w:val="000F598F"/>
    <w:rsid w:val="00100471"/>
    <w:rsid w:val="001006E2"/>
    <w:rsid w:val="001050FC"/>
    <w:rsid w:val="001057BD"/>
    <w:rsid w:val="00106BF1"/>
    <w:rsid w:val="00107514"/>
    <w:rsid w:val="00107AA7"/>
    <w:rsid w:val="00107DB2"/>
    <w:rsid w:val="00107E53"/>
    <w:rsid w:val="00110DC3"/>
    <w:rsid w:val="00112BB2"/>
    <w:rsid w:val="00116EFB"/>
    <w:rsid w:val="00117BF0"/>
    <w:rsid w:val="00120F5E"/>
    <w:rsid w:val="00127AAC"/>
    <w:rsid w:val="0013076D"/>
    <w:rsid w:val="00130937"/>
    <w:rsid w:val="00131B56"/>
    <w:rsid w:val="00131B8B"/>
    <w:rsid w:val="0013294C"/>
    <w:rsid w:val="00141249"/>
    <w:rsid w:val="00141891"/>
    <w:rsid w:val="001526B7"/>
    <w:rsid w:val="00152717"/>
    <w:rsid w:val="0015323B"/>
    <w:rsid w:val="001535B6"/>
    <w:rsid w:val="00153F4C"/>
    <w:rsid w:val="001545F5"/>
    <w:rsid w:val="001547E0"/>
    <w:rsid w:val="00154D54"/>
    <w:rsid w:val="00156E97"/>
    <w:rsid w:val="001610BC"/>
    <w:rsid w:val="001629F1"/>
    <w:rsid w:val="001636ED"/>
    <w:rsid w:val="00165884"/>
    <w:rsid w:val="00167469"/>
    <w:rsid w:val="00167A06"/>
    <w:rsid w:val="00170ECF"/>
    <w:rsid w:val="00171581"/>
    <w:rsid w:val="00172735"/>
    <w:rsid w:val="001749AD"/>
    <w:rsid w:val="00176ACC"/>
    <w:rsid w:val="001805A2"/>
    <w:rsid w:val="0018629E"/>
    <w:rsid w:val="0018637C"/>
    <w:rsid w:val="001864F1"/>
    <w:rsid w:val="001914BD"/>
    <w:rsid w:val="00195AB6"/>
    <w:rsid w:val="00197D59"/>
    <w:rsid w:val="001A14BE"/>
    <w:rsid w:val="001B07A1"/>
    <w:rsid w:val="001B6E2B"/>
    <w:rsid w:val="001C0A95"/>
    <w:rsid w:val="001C1D8B"/>
    <w:rsid w:val="001C20B8"/>
    <w:rsid w:val="001C260D"/>
    <w:rsid w:val="001C35EC"/>
    <w:rsid w:val="001C59BE"/>
    <w:rsid w:val="001D1200"/>
    <w:rsid w:val="001D3ABC"/>
    <w:rsid w:val="001E249D"/>
    <w:rsid w:val="001E29D3"/>
    <w:rsid w:val="001E5593"/>
    <w:rsid w:val="001F3281"/>
    <w:rsid w:val="001F38A3"/>
    <w:rsid w:val="0020054E"/>
    <w:rsid w:val="002030D0"/>
    <w:rsid w:val="00204FD2"/>
    <w:rsid w:val="0021302A"/>
    <w:rsid w:val="002152A7"/>
    <w:rsid w:val="002209AE"/>
    <w:rsid w:val="00223264"/>
    <w:rsid w:val="002254F3"/>
    <w:rsid w:val="00231791"/>
    <w:rsid w:val="002345CD"/>
    <w:rsid w:val="002366DE"/>
    <w:rsid w:val="002402AC"/>
    <w:rsid w:val="002425BC"/>
    <w:rsid w:val="00244077"/>
    <w:rsid w:val="002452CF"/>
    <w:rsid w:val="0025093F"/>
    <w:rsid w:val="002512F5"/>
    <w:rsid w:val="0025206A"/>
    <w:rsid w:val="002547AB"/>
    <w:rsid w:val="0025495F"/>
    <w:rsid w:val="00255B64"/>
    <w:rsid w:val="00257088"/>
    <w:rsid w:val="00260AAF"/>
    <w:rsid w:val="002661C3"/>
    <w:rsid w:val="002737C6"/>
    <w:rsid w:val="00274863"/>
    <w:rsid w:val="002750A7"/>
    <w:rsid w:val="0027544F"/>
    <w:rsid w:val="00280AB1"/>
    <w:rsid w:val="002846E7"/>
    <w:rsid w:val="00293FA3"/>
    <w:rsid w:val="00297BF9"/>
    <w:rsid w:val="002A1B96"/>
    <w:rsid w:val="002A24C4"/>
    <w:rsid w:val="002A3E89"/>
    <w:rsid w:val="002A3EAD"/>
    <w:rsid w:val="002A70F2"/>
    <w:rsid w:val="002B114F"/>
    <w:rsid w:val="002B1AAE"/>
    <w:rsid w:val="002B20EE"/>
    <w:rsid w:val="002B4762"/>
    <w:rsid w:val="002B5974"/>
    <w:rsid w:val="002B5EAF"/>
    <w:rsid w:val="002C03A8"/>
    <w:rsid w:val="002C0B11"/>
    <w:rsid w:val="002C1C16"/>
    <w:rsid w:val="002C3402"/>
    <w:rsid w:val="002C5AC8"/>
    <w:rsid w:val="002C6ABD"/>
    <w:rsid w:val="002C7C7D"/>
    <w:rsid w:val="002D14A3"/>
    <w:rsid w:val="002D410B"/>
    <w:rsid w:val="002D54D2"/>
    <w:rsid w:val="002D610C"/>
    <w:rsid w:val="002D6A9C"/>
    <w:rsid w:val="002D76AC"/>
    <w:rsid w:val="002E0675"/>
    <w:rsid w:val="002E0934"/>
    <w:rsid w:val="002E4027"/>
    <w:rsid w:val="002E5105"/>
    <w:rsid w:val="002F42FF"/>
    <w:rsid w:val="002F7A26"/>
    <w:rsid w:val="00302CF3"/>
    <w:rsid w:val="003067D9"/>
    <w:rsid w:val="003067DF"/>
    <w:rsid w:val="00306D29"/>
    <w:rsid w:val="0031203B"/>
    <w:rsid w:val="00317FF0"/>
    <w:rsid w:val="003241E9"/>
    <w:rsid w:val="00325A53"/>
    <w:rsid w:val="00326337"/>
    <w:rsid w:val="0033333F"/>
    <w:rsid w:val="00333583"/>
    <w:rsid w:val="003340CF"/>
    <w:rsid w:val="003350FE"/>
    <w:rsid w:val="00351417"/>
    <w:rsid w:val="00353D06"/>
    <w:rsid w:val="00354748"/>
    <w:rsid w:val="0035621A"/>
    <w:rsid w:val="00360F7E"/>
    <w:rsid w:val="003612D5"/>
    <w:rsid w:val="003714D0"/>
    <w:rsid w:val="00372687"/>
    <w:rsid w:val="00372BE1"/>
    <w:rsid w:val="00373891"/>
    <w:rsid w:val="003807E6"/>
    <w:rsid w:val="0038435A"/>
    <w:rsid w:val="00386D64"/>
    <w:rsid w:val="00392053"/>
    <w:rsid w:val="00394968"/>
    <w:rsid w:val="003962F5"/>
    <w:rsid w:val="003A0A9B"/>
    <w:rsid w:val="003A4EF1"/>
    <w:rsid w:val="003A62A3"/>
    <w:rsid w:val="003A6874"/>
    <w:rsid w:val="003A6F16"/>
    <w:rsid w:val="003B27F3"/>
    <w:rsid w:val="003B2CB7"/>
    <w:rsid w:val="003B6961"/>
    <w:rsid w:val="003B6EAC"/>
    <w:rsid w:val="003B7275"/>
    <w:rsid w:val="003B72A5"/>
    <w:rsid w:val="003C13CF"/>
    <w:rsid w:val="003C26B5"/>
    <w:rsid w:val="003C2C08"/>
    <w:rsid w:val="003C5EF7"/>
    <w:rsid w:val="003C79E5"/>
    <w:rsid w:val="003D0BB4"/>
    <w:rsid w:val="003D1CAF"/>
    <w:rsid w:val="003D2021"/>
    <w:rsid w:val="003D2B1C"/>
    <w:rsid w:val="003D47E0"/>
    <w:rsid w:val="003D5C7C"/>
    <w:rsid w:val="003E29FE"/>
    <w:rsid w:val="003E2C43"/>
    <w:rsid w:val="003F1824"/>
    <w:rsid w:val="003F1CE0"/>
    <w:rsid w:val="003F5061"/>
    <w:rsid w:val="004026D0"/>
    <w:rsid w:val="004028E6"/>
    <w:rsid w:val="00403D3E"/>
    <w:rsid w:val="00404BCB"/>
    <w:rsid w:val="00405494"/>
    <w:rsid w:val="0040706E"/>
    <w:rsid w:val="0041377E"/>
    <w:rsid w:val="00421D88"/>
    <w:rsid w:val="004271B4"/>
    <w:rsid w:val="00431FFB"/>
    <w:rsid w:val="0043263A"/>
    <w:rsid w:val="004336F4"/>
    <w:rsid w:val="00434398"/>
    <w:rsid w:val="00434C9D"/>
    <w:rsid w:val="0043656C"/>
    <w:rsid w:val="00437376"/>
    <w:rsid w:val="00437840"/>
    <w:rsid w:val="00441351"/>
    <w:rsid w:val="00441D84"/>
    <w:rsid w:val="00444E6D"/>
    <w:rsid w:val="004521B0"/>
    <w:rsid w:val="004536C9"/>
    <w:rsid w:val="00453F4E"/>
    <w:rsid w:val="00456C45"/>
    <w:rsid w:val="00456F62"/>
    <w:rsid w:val="00465FDD"/>
    <w:rsid w:val="004711D0"/>
    <w:rsid w:val="00473726"/>
    <w:rsid w:val="004764C0"/>
    <w:rsid w:val="00480F27"/>
    <w:rsid w:val="0048385D"/>
    <w:rsid w:val="00484E8A"/>
    <w:rsid w:val="00491FE9"/>
    <w:rsid w:val="00494AF5"/>
    <w:rsid w:val="004A502D"/>
    <w:rsid w:val="004A7671"/>
    <w:rsid w:val="004B2B76"/>
    <w:rsid w:val="004B4983"/>
    <w:rsid w:val="004B6586"/>
    <w:rsid w:val="004B7D3A"/>
    <w:rsid w:val="004C0192"/>
    <w:rsid w:val="004C0B53"/>
    <w:rsid w:val="004C1512"/>
    <w:rsid w:val="004C20C4"/>
    <w:rsid w:val="004C2749"/>
    <w:rsid w:val="004C708C"/>
    <w:rsid w:val="004D0794"/>
    <w:rsid w:val="004D448D"/>
    <w:rsid w:val="004D7592"/>
    <w:rsid w:val="004E335C"/>
    <w:rsid w:val="004F2774"/>
    <w:rsid w:val="004F3877"/>
    <w:rsid w:val="00500409"/>
    <w:rsid w:val="00502F84"/>
    <w:rsid w:val="0050335F"/>
    <w:rsid w:val="005054E1"/>
    <w:rsid w:val="00505516"/>
    <w:rsid w:val="00510077"/>
    <w:rsid w:val="005121A3"/>
    <w:rsid w:val="005209B2"/>
    <w:rsid w:val="00521A90"/>
    <w:rsid w:val="005236CF"/>
    <w:rsid w:val="00526712"/>
    <w:rsid w:val="00526E71"/>
    <w:rsid w:val="00530460"/>
    <w:rsid w:val="00532317"/>
    <w:rsid w:val="00532B2D"/>
    <w:rsid w:val="005344E2"/>
    <w:rsid w:val="005353EF"/>
    <w:rsid w:val="00535559"/>
    <w:rsid w:val="005372FD"/>
    <w:rsid w:val="005409C2"/>
    <w:rsid w:val="00541D47"/>
    <w:rsid w:val="00544820"/>
    <w:rsid w:val="005500CC"/>
    <w:rsid w:val="00551BED"/>
    <w:rsid w:val="00553C90"/>
    <w:rsid w:val="00556579"/>
    <w:rsid w:val="00557584"/>
    <w:rsid w:val="00557D39"/>
    <w:rsid w:val="00561529"/>
    <w:rsid w:val="00562A9C"/>
    <w:rsid w:val="0056506D"/>
    <w:rsid w:val="00570322"/>
    <w:rsid w:val="00573A07"/>
    <w:rsid w:val="005769D2"/>
    <w:rsid w:val="00576F13"/>
    <w:rsid w:val="005849CF"/>
    <w:rsid w:val="005918A7"/>
    <w:rsid w:val="005969E7"/>
    <w:rsid w:val="005A17E6"/>
    <w:rsid w:val="005A3CE8"/>
    <w:rsid w:val="005A495B"/>
    <w:rsid w:val="005A69F6"/>
    <w:rsid w:val="005B3583"/>
    <w:rsid w:val="005B4D2C"/>
    <w:rsid w:val="005B4D44"/>
    <w:rsid w:val="005B5061"/>
    <w:rsid w:val="005B6904"/>
    <w:rsid w:val="005C177F"/>
    <w:rsid w:val="005C4A93"/>
    <w:rsid w:val="005C72E2"/>
    <w:rsid w:val="005D0887"/>
    <w:rsid w:val="005D2906"/>
    <w:rsid w:val="005D2F71"/>
    <w:rsid w:val="005D7F51"/>
    <w:rsid w:val="005E150D"/>
    <w:rsid w:val="005F3BDC"/>
    <w:rsid w:val="005F4A76"/>
    <w:rsid w:val="005F53EF"/>
    <w:rsid w:val="0060179C"/>
    <w:rsid w:val="00604609"/>
    <w:rsid w:val="006056D6"/>
    <w:rsid w:val="006063A3"/>
    <w:rsid w:val="00607628"/>
    <w:rsid w:val="00610B8F"/>
    <w:rsid w:val="00612246"/>
    <w:rsid w:val="0061413C"/>
    <w:rsid w:val="00614403"/>
    <w:rsid w:val="00616D1D"/>
    <w:rsid w:val="00626496"/>
    <w:rsid w:val="00626F9A"/>
    <w:rsid w:val="0063063C"/>
    <w:rsid w:val="006321FB"/>
    <w:rsid w:val="0063584C"/>
    <w:rsid w:val="006370B8"/>
    <w:rsid w:val="006411DF"/>
    <w:rsid w:val="00641AD9"/>
    <w:rsid w:val="00643631"/>
    <w:rsid w:val="00643E16"/>
    <w:rsid w:val="00645228"/>
    <w:rsid w:val="00646C46"/>
    <w:rsid w:val="0065189B"/>
    <w:rsid w:val="00652863"/>
    <w:rsid w:val="00652BF4"/>
    <w:rsid w:val="006573B0"/>
    <w:rsid w:val="0066088C"/>
    <w:rsid w:val="006625B6"/>
    <w:rsid w:val="00663DE1"/>
    <w:rsid w:val="0066659E"/>
    <w:rsid w:val="00670B5E"/>
    <w:rsid w:val="00671EC7"/>
    <w:rsid w:val="00677DC8"/>
    <w:rsid w:val="00692F33"/>
    <w:rsid w:val="0069495E"/>
    <w:rsid w:val="006957C5"/>
    <w:rsid w:val="006A4D02"/>
    <w:rsid w:val="006A4EE8"/>
    <w:rsid w:val="006A6002"/>
    <w:rsid w:val="006A6E88"/>
    <w:rsid w:val="006A6EB6"/>
    <w:rsid w:val="006A7BAE"/>
    <w:rsid w:val="006B0D96"/>
    <w:rsid w:val="006B3544"/>
    <w:rsid w:val="006B7393"/>
    <w:rsid w:val="006C0020"/>
    <w:rsid w:val="006C35AD"/>
    <w:rsid w:val="006C5771"/>
    <w:rsid w:val="006C5F48"/>
    <w:rsid w:val="006C6835"/>
    <w:rsid w:val="006D11F9"/>
    <w:rsid w:val="006D1DD7"/>
    <w:rsid w:val="006D2FE1"/>
    <w:rsid w:val="006E05BE"/>
    <w:rsid w:val="006E10F2"/>
    <w:rsid w:val="006E2341"/>
    <w:rsid w:val="006E4629"/>
    <w:rsid w:val="006F0489"/>
    <w:rsid w:val="006F2A22"/>
    <w:rsid w:val="006F3BEA"/>
    <w:rsid w:val="0070090A"/>
    <w:rsid w:val="0070144B"/>
    <w:rsid w:val="00701A95"/>
    <w:rsid w:val="007028A5"/>
    <w:rsid w:val="00703B5A"/>
    <w:rsid w:val="00705CFD"/>
    <w:rsid w:val="00714E5A"/>
    <w:rsid w:val="00720AD2"/>
    <w:rsid w:val="007218C6"/>
    <w:rsid w:val="007219B8"/>
    <w:rsid w:val="00721E1C"/>
    <w:rsid w:val="00727224"/>
    <w:rsid w:val="00727784"/>
    <w:rsid w:val="00727E2C"/>
    <w:rsid w:val="007315C7"/>
    <w:rsid w:val="007319C5"/>
    <w:rsid w:val="007321EA"/>
    <w:rsid w:val="007338E2"/>
    <w:rsid w:val="00743080"/>
    <w:rsid w:val="00744C01"/>
    <w:rsid w:val="00745AFF"/>
    <w:rsid w:val="00751EAC"/>
    <w:rsid w:val="00751EE2"/>
    <w:rsid w:val="0075574D"/>
    <w:rsid w:val="00757D79"/>
    <w:rsid w:val="0076058D"/>
    <w:rsid w:val="00761125"/>
    <w:rsid w:val="007621A3"/>
    <w:rsid w:val="00762725"/>
    <w:rsid w:val="00762F5E"/>
    <w:rsid w:val="00764578"/>
    <w:rsid w:val="007646E8"/>
    <w:rsid w:val="0076481C"/>
    <w:rsid w:val="00764B97"/>
    <w:rsid w:val="00766758"/>
    <w:rsid w:val="00770A6F"/>
    <w:rsid w:val="00770B33"/>
    <w:rsid w:val="00771D70"/>
    <w:rsid w:val="007751BF"/>
    <w:rsid w:val="0078095B"/>
    <w:rsid w:val="00782804"/>
    <w:rsid w:val="00782EBD"/>
    <w:rsid w:val="00792FD5"/>
    <w:rsid w:val="007940FD"/>
    <w:rsid w:val="00796F09"/>
    <w:rsid w:val="0079777C"/>
    <w:rsid w:val="007A5464"/>
    <w:rsid w:val="007A6F43"/>
    <w:rsid w:val="007B0CBB"/>
    <w:rsid w:val="007B65F0"/>
    <w:rsid w:val="007C6CE2"/>
    <w:rsid w:val="007D1892"/>
    <w:rsid w:val="007D2BEF"/>
    <w:rsid w:val="007D485B"/>
    <w:rsid w:val="007E1730"/>
    <w:rsid w:val="007E4B0C"/>
    <w:rsid w:val="007F388F"/>
    <w:rsid w:val="007F38E8"/>
    <w:rsid w:val="007F4A63"/>
    <w:rsid w:val="007F4CD6"/>
    <w:rsid w:val="007F50F1"/>
    <w:rsid w:val="008011FA"/>
    <w:rsid w:val="00801D36"/>
    <w:rsid w:val="00805B7B"/>
    <w:rsid w:val="008072BB"/>
    <w:rsid w:val="008110DE"/>
    <w:rsid w:val="00812C7B"/>
    <w:rsid w:val="00814856"/>
    <w:rsid w:val="00815B7D"/>
    <w:rsid w:val="00820DA8"/>
    <w:rsid w:val="0082201F"/>
    <w:rsid w:val="00822B3C"/>
    <w:rsid w:val="00824A96"/>
    <w:rsid w:val="0083335E"/>
    <w:rsid w:val="008348C8"/>
    <w:rsid w:val="008416AA"/>
    <w:rsid w:val="00844267"/>
    <w:rsid w:val="0084596D"/>
    <w:rsid w:val="008515B0"/>
    <w:rsid w:val="00853529"/>
    <w:rsid w:val="008546DA"/>
    <w:rsid w:val="00855548"/>
    <w:rsid w:val="00855B43"/>
    <w:rsid w:val="00855E29"/>
    <w:rsid w:val="00856C77"/>
    <w:rsid w:val="00856F7F"/>
    <w:rsid w:val="00857F87"/>
    <w:rsid w:val="00861002"/>
    <w:rsid w:val="008662F8"/>
    <w:rsid w:val="00870BC1"/>
    <w:rsid w:val="00871806"/>
    <w:rsid w:val="008719AD"/>
    <w:rsid w:val="0087581E"/>
    <w:rsid w:val="00876E9A"/>
    <w:rsid w:val="00881100"/>
    <w:rsid w:val="008827C0"/>
    <w:rsid w:val="008845E2"/>
    <w:rsid w:val="008850E9"/>
    <w:rsid w:val="00892BE8"/>
    <w:rsid w:val="008A044D"/>
    <w:rsid w:val="008A13CA"/>
    <w:rsid w:val="008A440A"/>
    <w:rsid w:val="008A765B"/>
    <w:rsid w:val="008A7D87"/>
    <w:rsid w:val="008B0617"/>
    <w:rsid w:val="008B169F"/>
    <w:rsid w:val="008B1E2A"/>
    <w:rsid w:val="008B32BE"/>
    <w:rsid w:val="008C1A8F"/>
    <w:rsid w:val="008C4A82"/>
    <w:rsid w:val="008C5E0B"/>
    <w:rsid w:val="008D50D4"/>
    <w:rsid w:val="008D516B"/>
    <w:rsid w:val="008D62C0"/>
    <w:rsid w:val="008D7E59"/>
    <w:rsid w:val="008E2C76"/>
    <w:rsid w:val="008E7F02"/>
    <w:rsid w:val="008F0507"/>
    <w:rsid w:val="008F1140"/>
    <w:rsid w:val="008F3563"/>
    <w:rsid w:val="008F3863"/>
    <w:rsid w:val="00901238"/>
    <w:rsid w:val="00907B4B"/>
    <w:rsid w:val="009135C9"/>
    <w:rsid w:val="00916645"/>
    <w:rsid w:val="0091737F"/>
    <w:rsid w:val="00920DE9"/>
    <w:rsid w:val="00920E33"/>
    <w:rsid w:val="009211B9"/>
    <w:rsid w:val="00923CDD"/>
    <w:rsid w:val="00924D81"/>
    <w:rsid w:val="00926CF4"/>
    <w:rsid w:val="00931436"/>
    <w:rsid w:val="009314BA"/>
    <w:rsid w:val="009314BD"/>
    <w:rsid w:val="00932B01"/>
    <w:rsid w:val="00933089"/>
    <w:rsid w:val="00933BB8"/>
    <w:rsid w:val="009345BF"/>
    <w:rsid w:val="0093635A"/>
    <w:rsid w:val="009373B2"/>
    <w:rsid w:val="00937FAF"/>
    <w:rsid w:val="00940D57"/>
    <w:rsid w:val="009411D5"/>
    <w:rsid w:val="00943976"/>
    <w:rsid w:val="00947F59"/>
    <w:rsid w:val="00950E4E"/>
    <w:rsid w:val="00954EDE"/>
    <w:rsid w:val="009550EB"/>
    <w:rsid w:val="00957112"/>
    <w:rsid w:val="009672C8"/>
    <w:rsid w:val="00967375"/>
    <w:rsid w:val="009674D5"/>
    <w:rsid w:val="00967BDA"/>
    <w:rsid w:val="00971753"/>
    <w:rsid w:val="00974AF5"/>
    <w:rsid w:val="0097672D"/>
    <w:rsid w:val="00981C44"/>
    <w:rsid w:val="0098234B"/>
    <w:rsid w:val="009845E6"/>
    <w:rsid w:val="00994555"/>
    <w:rsid w:val="00994C8C"/>
    <w:rsid w:val="00995C13"/>
    <w:rsid w:val="009962B7"/>
    <w:rsid w:val="0099771E"/>
    <w:rsid w:val="009A0ED2"/>
    <w:rsid w:val="009A2F14"/>
    <w:rsid w:val="009A685F"/>
    <w:rsid w:val="009B30F8"/>
    <w:rsid w:val="009B4B7C"/>
    <w:rsid w:val="009B5292"/>
    <w:rsid w:val="009B579C"/>
    <w:rsid w:val="009B7299"/>
    <w:rsid w:val="009B7FC0"/>
    <w:rsid w:val="009C2AD9"/>
    <w:rsid w:val="009C5D24"/>
    <w:rsid w:val="009D277B"/>
    <w:rsid w:val="009D3842"/>
    <w:rsid w:val="009D5420"/>
    <w:rsid w:val="009D7014"/>
    <w:rsid w:val="009D7135"/>
    <w:rsid w:val="009E1E08"/>
    <w:rsid w:val="009E212B"/>
    <w:rsid w:val="009F24AC"/>
    <w:rsid w:val="009F2647"/>
    <w:rsid w:val="009F6113"/>
    <w:rsid w:val="00A012B3"/>
    <w:rsid w:val="00A1108F"/>
    <w:rsid w:val="00A16B25"/>
    <w:rsid w:val="00A2241A"/>
    <w:rsid w:val="00A2575F"/>
    <w:rsid w:val="00A27D13"/>
    <w:rsid w:val="00A3111B"/>
    <w:rsid w:val="00A32E37"/>
    <w:rsid w:val="00A3429A"/>
    <w:rsid w:val="00A3699B"/>
    <w:rsid w:val="00A379F6"/>
    <w:rsid w:val="00A4485E"/>
    <w:rsid w:val="00A457EE"/>
    <w:rsid w:val="00A50243"/>
    <w:rsid w:val="00A50729"/>
    <w:rsid w:val="00A50E37"/>
    <w:rsid w:val="00A563F9"/>
    <w:rsid w:val="00A566FB"/>
    <w:rsid w:val="00A56B52"/>
    <w:rsid w:val="00A57349"/>
    <w:rsid w:val="00A57AF1"/>
    <w:rsid w:val="00A57E0B"/>
    <w:rsid w:val="00A632EE"/>
    <w:rsid w:val="00A63F63"/>
    <w:rsid w:val="00A64CB2"/>
    <w:rsid w:val="00A6573B"/>
    <w:rsid w:val="00A659DE"/>
    <w:rsid w:val="00A71E43"/>
    <w:rsid w:val="00A7397F"/>
    <w:rsid w:val="00A739D3"/>
    <w:rsid w:val="00A74798"/>
    <w:rsid w:val="00A7481D"/>
    <w:rsid w:val="00A764DB"/>
    <w:rsid w:val="00A779F8"/>
    <w:rsid w:val="00A81162"/>
    <w:rsid w:val="00A82145"/>
    <w:rsid w:val="00A82FC2"/>
    <w:rsid w:val="00A832AE"/>
    <w:rsid w:val="00A86069"/>
    <w:rsid w:val="00A9381E"/>
    <w:rsid w:val="00A95D69"/>
    <w:rsid w:val="00AB0126"/>
    <w:rsid w:val="00AB0B24"/>
    <w:rsid w:val="00AB2894"/>
    <w:rsid w:val="00AB29F3"/>
    <w:rsid w:val="00AB3228"/>
    <w:rsid w:val="00AB39E3"/>
    <w:rsid w:val="00AC38F0"/>
    <w:rsid w:val="00AC43E5"/>
    <w:rsid w:val="00AC656B"/>
    <w:rsid w:val="00AD1143"/>
    <w:rsid w:val="00AD4D91"/>
    <w:rsid w:val="00AE1067"/>
    <w:rsid w:val="00AE3ED0"/>
    <w:rsid w:val="00AF19D2"/>
    <w:rsid w:val="00AF558A"/>
    <w:rsid w:val="00AF5826"/>
    <w:rsid w:val="00AF78AA"/>
    <w:rsid w:val="00B002C7"/>
    <w:rsid w:val="00B0044B"/>
    <w:rsid w:val="00B00F4A"/>
    <w:rsid w:val="00B0204D"/>
    <w:rsid w:val="00B03131"/>
    <w:rsid w:val="00B032EA"/>
    <w:rsid w:val="00B11890"/>
    <w:rsid w:val="00B12310"/>
    <w:rsid w:val="00B162F9"/>
    <w:rsid w:val="00B175BF"/>
    <w:rsid w:val="00B229AC"/>
    <w:rsid w:val="00B231DC"/>
    <w:rsid w:val="00B25082"/>
    <w:rsid w:val="00B25796"/>
    <w:rsid w:val="00B274B1"/>
    <w:rsid w:val="00B30499"/>
    <w:rsid w:val="00B3161E"/>
    <w:rsid w:val="00B331EF"/>
    <w:rsid w:val="00B33258"/>
    <w:rsid w:val="00B33699"/>
    <w:rsid w:val="00B337F1"/>
    <w:rsid w:val="00B433D0"/>
    <w:rsid w:val="00B436D6"/>
    <w:rsid w:val="00B51E54"/>
    <w:rsid w:val="00B52776"/>
    <w:rsid w:val="00B53778"/>
    <w:rsid w:val="00B56F25"/>
    <w:rsid w:val="00B577AB"/>
    <w:rsid w:val="00B61695"/>
    <w:rsid w:val="00B70D7B"/>
    <w:rsid w:val="00B723F8"/>
    <w:rsid w:val="00B834CA"/>
    <w:rsid w:val="00B85FE0"/>
    <w:rsid w:val="00B93F60"/>
    <w:rsid w:val="00B96702"/>
    <w:rsid w:val="00B96D17"/>
    <w:rsid w:val="00B975CC"/>
    <w:rsid w:val="00BA0E36"/>
    <w:rsid w:val="00BA12C6"/>
    <w:rsid w:val="00BA4314"/>
    <w:rsid w:val="00BA536B"/>
    <w:rsid w:val="00BA58C9"/>
    <w:rsid w:val="00BA602C"/>
    <w:rsid w:val="00BA69C7"/>
    <w:rsid w:val="00BB1275"/>
    <w:rsid w:val="00BB2CA6"/>
    <w:rsid w:val="00BB42AC"/>
    <w:rsid w:val="00BB4FCB"/>
    <w:rsid w:val="00BB6DAE"/>
    <w:rsid w:val="00BB7544"/>
    <w:rsid w:val="00BB79E6"/>
    <w:rsid w:val="00BB7A02"/>
    <w:rsid w:val="00BC544A"/>
    <w:rsid w:val="00BC58DA"/>
    <w:rsid w:val="00BC7A7B"/>
    <w:rsid w:val="00BD1A36"/>
    <w:rsid w:val="00BD7F9E"/>
    <w:rsid w:val="00BE3753"/>
    <w:rsid w:val="00BE42EE"/>
    <w:rsid w:val="00BE55BB"/>
    <w:rsid w:val="00BE5C54"/>
    <w:rsid w:val="00BF08C1"/>
    <w:rsid w:val="00BF258A"/>
    <w:rsid w:val="00BF2CB4"/>
    <w:rsid w:val="00BF678D"/>
    <w:rsid w:val="00BF6953"/>
    <w:rsid w:val="00BF7DF9"/>
    <w:rsid w:val="00C02522"/>
    <w:rsid w:val="00C0492F"/>
    <w:rsid w:val="00C051AB"/>
    <w:rsid w:val="00C06E5F"/>
    <w:rsid w:val="00C1488C"/>
    <w:rsid w:val="00C1496A"/>
    <w:rsid w:val="00C17F26"/>
    <w:rsid w:val="00C2026B"/>
    <w:rsid w:val="00C21FD4"/>
    <w:rsid w:val="00C23A40"/>
    <w:rsid w:val="00C24C9E"/>
    <w:rsid w:val="00C27C93"/>
    <w:rsid w:val="00C32099"/>
    <w:rsid w:val="00C338D8"/>
    <w:rsid w:val="00C35138"/>
    <w:rsid w:val="00C357FA"/>
    <w:rsid w:val="00C42096"/>
    <w:rsid w:val="00C4465C"/>
    <w:rsid w:val="00C45347"/>
    <w:rsid w:val="00C45ABC"/>
    <w:rsid w:val="00C5086D"/>
    <w:rsid w:val="00C5486C"/>
    <w:rsid w:val="00C560A0"/>
    <w:rsid w:val="00C63C58"/>
    <w:rsid w:val="00C70752"/>
    <w:rsid w:val="00C707F5"/>
    <w:rsid w:val="00C71311"/>
    <w:rsid w:val="00C72E30"/>
    <w:rsid w:val="00C72F25"/>
    <w:rsid w:val="00C8190D"/>
    <w:rsid w:val="00C83F56"/>
    <w:rsid w:val="00C85CA8"/>
    <w:rsid w:val="00C90519"/>
    <w:rsid w:val="00C9185C"/>
    <w:rsid w:val="00C935A4"/>
    <w:rsid w:val="00CA1BC7"/>
    <w:rsid w:val="00CA211F"/>
    <w:rsid w:val="00CA7CAA"/>
    <w:rsid w:val="00CB131A"/>
    <w:rsid w:val="00CB344A"/>
    <w:rsid w:val="00CB5EEE"/>
    <w:rsid w:val="00CC238D"/>
    <w:rsid w:val="00CC30D6"/>
    <w:rsid w:val="00CD1260"/>
    <w:rsid w:val="00CD2DD9"/>
    <w:rsid w:val="00CD3D69"/>
    <w:rsid w:val="00CD5680"/>
    <w:rsid w:val="00CD5A33"/>
    <w:rsid w:val="00CD65DD"/>
    <w:rsid w:val="00CD7D2F"/>
    <w:rsid w:val="00CE2CF0"/>
    <w:rsid w:val="00CE3495"/>
    <w:rsid w:val="00CE673D"/>
    <w:rsid w:val="00CF183D"/>
    <w:rsid w:val="00CF252E"/>
    <w:rsid w:val="00CF5996"/>
    <w:rsid w:val="00D006A6"/>
    <w:rsid w:val="00D01800"/>
    <w:rsid w:val="00D063A6"/>
    <w:rsid w:val="00D12889"/>
    <w:rsid w:val="00D14F3F"/>
    <w:rsid w:val="00D1694A"/>
    <w:rsid w:val="00D17413"/>
    <w:rsid w:val="00D17F60"/>
    <w:rsid w:val="00D20202"/>
    <w:rsid w:val="00D316FF"/>
    <w:rsid w:val="00D33C12"/>
    <w:rsid w:val="00D37134"/>
    <w:rsid w:val="00D434E7"/>
    <w:rsid w:val="00D4696C"/>
    <w:rsid w:val="00D52837"/>
    <w:rsid w:val="00D56ADE"/>
    <w:rsid w:val="00D56CD3"/>
    <w:rsid w:val="00D64619"/>
    <w:rsid w:val="00D6646E"/>
    <w:rsid w:val="00D66D0A"/>
    <w:rsid w:val="00D7000B"/>
    <w:rsid w:val="00D70FBA"/>
    <w:rsid w:val="00D72C12"/>
    <w:rsid w:val="00D74FF3"/>
    <w:rsid w:val="00D7517C"/>
    <w:rsid w:val="00D76AB1"/>
    <w:rsid w:val="00D81E0C"/>
    <w:rsid w:val="00D91105"/>
    <w:rsid w:val="00D91AB0"/>
    <w:rsid w:val="00D92AAC"/>
    <w:rsid w:val="00D947B9"/>
    <w:rsid w:val="00D94F39"/>
    <w:rsid w:val="00D964C9"/>
    <w:rsid w:val="00D964FE"/>
    <w:rsid w:val="00DA1B63"/>
    <w:rsid w:val="00DA2809"/>
    <w:rsid w:val="00DA38DD"/>
    <w:rsid w:val="00DA6FDB"/>
    <w:rsid w:val="00DB3B15"/>
    <w:rsid w:val="00DB5518"/>
    <w:rsid w:val="00DB7CDB"/>
    <w:rsid w:val="00DB7F55"/>
    <w:rsid w:val="00DC07C3"/>
    <w:rsid w:val="00DC160A"/>
    <w:rsid w:val="00DC313B"/>
    <w:rsid w:val="00DC751E"/>
    <w:rsid w:val="00DD0A4C"/>
    <w:rsid w:val="00DD1AF3"/>
    <w:rsid w:val="00DD41DD"/>
    <w:rsid w:val="00DE6AB9"/>
    <w:rsid w:val="00DF15FC"/>
    <w:rsid w:val="00DF2BAC"/>
    <w:rsid w:val="00DF462A"/>
    <w:rsid w:val="00DF7120"/>
    <w:rsid w:val="00DF7C5D"/>
    <w:rsid w:val="00E00F9A"/>
    <w:rsid w:val="00E10AB2"/>
    <w:rsid w:val="00E11094"/>
    <w:rsid w:val="00E1142C"/>
    <w:rsid w:val="00E1260A"/>
    <w:rsid w:val="00E148CA"/>
    <w:rsid w:val="00E419BB"/>
    <w:rsid w:val="00E47874"/>
    <w:rsid w:val="00E47929"/>
    <w:rsid w:val="00E53D91"/>
    <w:rsid w:val="00E606F4"/>
    <w:rsid w:val="00E62061"/>
    <w:rsid w:val="00E65310"/>
    <w:rsid w:val="00E67D81"/>
    <w:rsid w:val="00E75D3C"/>
    <w:rsid w:val="00E76DD2"/>
    <w:rsid w:val="00E84859"/>
    <w:rsid w:val="00E90920"/>
    <w:rsid w:val="00E909EE"/>
    <w:rsid w:val="00E97B2D"/>
    <w:rsid w:val="00EB2A8F"/>
    <w:rsid w:val="00EC0A1D"/>
    <w:rsid w:val="00EC631B"/>
    <w:rsid w:val="00ED744E"/>
    <w:rsid w:val="00EE07D2"/>
    <w:rsid w:val="00EE33A8"/>
    <w:rsid w:val="00EE3B1E"/>
    <w:rsid w:val="00EE665B"/>
    <w:rsid w:val="00EE6DDD"/>
    <w:rsid w:val="00EF09EB"/>
    <w:rsid w:val="00EF178C"/>
    <w:rsid w:val="00EF2260"/>
    <w:rsid w:val="00EF250F"/>
    <w:rsid w:val="00EF272C"/>
    <w:rsid w:val="00EF489D"/>
    <w:rsid w:val="00EF754B"/>
    <w:rsid w:val="00F0264D"/>
    <w:rsid w:val="00F07619"/>
    <w:rsid w:val="00F109A0"/>
    <w:rsid w:val="00F11580"/>
    <w:rsid w:val="00F1254A"/>
    <w:rsid w:val="00F1410E"/>
    <w:rsid w:val="00F141B8"/>
    <w:rsid w:val="00F15270"/>
    <w:rsid w:val="00F15553"/>
    <w:rsid w:val="00F1567D"/>
    <w:rsid w:val="00F162C7"/>
    <w:rsid w:val="00F20110"/>
    <w:rsid w:val="00F25C80"/>
    <w:rsid w:val="00F32DF4"/>
    <w:rsid w:val="00F34A05"/>
    <w:rsid w:val="00F37E05"/>
    <w:rsid w:val="00F453AA"/>
    <w:rsid w:val="00F45A4C"/>
    <w:rsid w:val="00F473DA"/>
    <w:rsid w:val="00F47FFE"/>
    <w:rsid w:val="00F502E0"/>
    <w:rsid w:val="00F50989"/>
    <w:rsid w:val="00F50D23"/>
    <w:rsid w:val="00F52741"/>
    <w:rsid w:val="00F63AEA"/>
    <w:rsid w:val="00F712F5"/>
    <w:rsid w:val="00F71C5C"/>
    <w:rsid w:val="00F7337E"/>
    <w:rsid w:val="00F73F79"/>
    <w:rsid w:val="00F761DB"/>
    <w:rsid w:val="00F76835"/>
    <w:rsid w:val="00F8147F"/>
    <w:rsid w:val="00F820B3"/>
    <w:rsid w:val="00F834DC"/>
    <w:rsid w:val="00F86ED9"/>
    <w:rsid w:val="00F874EB"/>
    <w:rsid w:val="00F92D4A"/>
    <w:rsid w:val="00F96306"/>
    <w:rsid w:val="00FA1013"/>
    <w:rsid w:val="00FA1575"/>
    <w:rsid w:val="00FA1D1E"/>
    <w:rsid w:val="00FA3854"/>
    <w:rsid w:val="00FA45DA"/>
    <w:rsid w:val="00FA5801"/>
    <w:rsid w:val="00FB296F"/>
    <w:rsid w:val="00FB2DB3"/>
    <w:rsid w:val="00FB364D"/>
    <w:rsid w:val="00FC1093"/>
    <w:rsid w:val="00FC12DE"/>
    <w:rsid w:val="00FC5973"/>
    <w:rsid w:val="00FD03D9"/>
    <w:rsid w:val="00FD075B"/>
    <w:rsid w:val="00FD1C6E"/>
    <w:rsid w:val="00FD3AEF"/>
    <w:rsid w:val="00FD685D"/>
    <w:rsid w:val="00FD7466"/>
    <w:rsid w:val="00FE2290"/>
    <w:rsid w:val="00FE6C9A"/>
    <w:rsid w:val="00FF0061"/>
    <w:rsid w:val="00FF05DE"/>
    <w:rsid w:val="00FF5284"/>
    <w:rsid w:val="00FF6024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1537"/>
  <w15:chartTrackingRefBased/>
  <w15:docId w15:val="{7DDAA78A-E3EB-E14B-BB0E-FE2471486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13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3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3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3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A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A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A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A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3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3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23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A4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B6904"/>
    <w:rPr>
      <w:b/>
      <w:bCs/>
    </w:rPr>
  </w:style>
  <w:style w:type="paragraph" w:customStyle="1" w:styleId="font-claude-response-body">
    <w:name w:val="font-claude-response-body"/>
    <w:basedOn w:val="Normal"/>
    <w:rsid w:val="006573B0"/>
    <w:pPr>
      <w:spacing w:before="100" w:beforeAutospacing="1" w:after="100" w:afterAutospacing="1"/>
    </w:pPr>
  </w:style>
  <w:style w:type="paragraph" w:customStyle="1" w:styleId="whitespace-normal">
    <w:name w:val="whitespace-normal"/>
    <w:basedOn w:val="Normal"/>
    <w:rsid w:val="006573B0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643E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43E1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43E1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C4A93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5C4A9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18629E"/>
    <w:rPr>
      <w:color w:val="0000FF"/>
      <w:u w:val="single"/>
    </w:rPr>
  </w:style>
  <w:style w:type="character" w:customStyle="1" w:styleId="hovertext-text-300">
    <w:name w:val="hover:text-text-300"/>
    <w:basedOn w:val="DefaultParagraphFont"/>
    <w:rsid w:val="0018629E"/>
  </w:style>
  <w:style w:type="paragraph" w:customStyle="1" w:styleId="is-empty">
    <w:name w:val="is-empty"/>
    <w:basedOn w:val="Normal"/>
    <w:rsid w:val="0018629E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0233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233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33D7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33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33D7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662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62F8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662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62F8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oken">
    <w:name w:val="token"/>
    <w:basedOn w:val="DefaultParagraphFont"/>
    <w:rsid w:val="00D92A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F2C3AEDFDAB74AB35349A2B3734E64" ma:contentTypeVersion="10" ma:contentTypeDescription="Create a new document." ma:contentTypeScope="" ma:versionID="6da78867c7b1633ba3d4793a0d2c7fc1">
  <xsd:schema xmlns:xsd="http://www.w3.org/2001/XMLSchema" xmlns:xs="http://www.w3.org/2001/XMLSchema" xmlns:p="http://schemas.microsoft.com/office/2006/metadata/properties" xmlns:ns2="1eed5d2a-0cce-4394-9963-6763c74957c7" xmlns:ns3="c389ee64-ab8f-48a4-ad0e-a2d349566ae6" targetNamespace="http://schemas.microsoft.com/office/2006/metadata/properties" ma:root="true" ma:fieldsID="85f76796e167b1b30998efb70b338092" ns2:_="" ns3:_="">
    <xsd:import namespace="1eed5d2a-0cce-4394-9963-6763c74957c7"/>
    <xsd:import namespace="c389ee64-ab8f-48a4-ad0e-a2d349566a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d5d2a-0cce-4394-9963-6763c74957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7310ada-04f1-49d1-83c9-5a60708465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9ee64-ab8f-48a4-ad0e-a2d349566ae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586882d-325d-4628-b6ff-e280054f80c0}" ma:internalName="TaxCatchAll" ma:showField="CatchAllData" ma:web="c389ee64-ab8f-48a4-ad0e-a2d349566ae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89ee64-ab8f-48a4-ad0e-a2d349566ae6" xsi:nil="true"/>
    <lcf76f155ced4ddcb4097134ff3c332f xmlns="1eed5d2a-0cce-4394-9963-6763c74957c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4238C4-8DC0-423A-9E8B-DC410ADEDA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ed5d2a-0cce-4394-9963-6763c74957c7"/>
    <ds:schemaRef ds:uri="c389ee64-ab8f-48a4-ad0e-a2d349566a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5706A7-F38A-4EE3-9237-940D824AB9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0614C6-C3D4-42F4-BD69-26102C0891B6}">
  <ds:schemaRefs>
    <ds:schemaRef ds:uri="http://schemas.microsoft.com/office/2006/metadata/properties"/>
    <ds:schemaRef ds:uri="http://schemas.microsoft.com/office/infopath/2007/PartnerControls"/>
    <ds:schemaRef ds:uri="c389ee64-ab8f-48a4-ad0e-a2d349566ae6"/>
    <ds:schemaRef ds:uri="1eed5d2a-0cce-4394-9963-6763c74957c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24</Pages>
  <Words>4938</Words>
  <Characters>36103</Characters>
  <Application>Microsoft Office Word</Application>
  <DocSecurity>0</DocSecurity>
  <Lines>1164</Lines>
  <Paragraphs>661</Paragraphs>
  <ScaleCrop>false</ScaleCrop>
  <Company/>
  <LinksUpToDate>false</LinksUpToDate>
  <CharactersWithSpaces>40380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144</cp:revision>
  <dcterms:created xsi:type="dcterms:W3CDTF">2026-03-08T00:29:00Z</dcterms:created>
  <dcterms:modified xsi:type="dcterms:W3CDTF">2026-03-08T06:03:00Z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2025-12-20T21:45:10Z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defaaa3d-1df7-4a7e-a39a-8cd25210ee05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  <property fmtid="{D5CDD505-2E9C-101B-9397-08002B2CF9AE}" pid="10" name="ContentTypeId">
    <vt:lpwstr>0x0101009DF2C3AEDFDAB74AB35349A2B3734E64</vt:lpwstr>
  </property>
  <property fmtid="{D5CDD505-2E9C-101B-9397-08002B2CF9AE}" pid="11" name="MediaServiceImageTags">
    <vt:lpwstr/>
  </property>
</Properties>
</file>