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A20B1" w14:textId="77777777" w:rsidR="00B34467" w:rsidRDefault="00B34467"/>
    <w:p w14:paraId="56B4FFD7" w14:textId="77777777" w:rsidR="00B34467" w:rsidRDefault="00B34467"/>
    <w:p w14:paraId="78C7B744" w14:textId="77777777" w:rsidR="00B34467" w:rsidRDefault="00B34467"/>
    <w:p w14:paraId="20CE9594" w14:textId="77777777" w:rsidR="00B34467" w:rsidRDefault="00B34467"/>
    <w:p w14:paraId="304D1B92" w14:textId="77777777" w:rsidR="00B34467" w:rsidRDefault="00C25EBA">
      <w:pPr>
        <w:jc w:val="center"/>
      </w:pPr>
      <w:r>
        <w:rPr>
          <w:b/>
          <w:color w:val="003366"/>
          <w:sz w:val="56"/>
        </w:rPr>
        <w:t>Cross-Agent Consistency &amp;</w:t>
      </w:r>
      <w:r>
        <w:rPr>
          <w:b/>
          <w:color w:val="003366"/>
          <w:sz w:val="56"/>
        </w:rPr>
        <w:br/>
        <w:t>MCP-Driven Development Lifecycle v3</w:t>
      </w:r>
    </w:p>
    <w:p w14:paraId="19276A7C" w14:textId="0782D2EF" w:rsidR="00B34467" w:rsidRDefault="00C25EBA">
      <w:pPr>
        <w:jc w:val="center"/>
      </w:pPr>
      <w:r>
        <w:rPr>
          <w:color w:val="404040"/>
          <w:sz w:val="32"/>
        </w:rPr>
        <w:t>Unified Vibe Coding with Git-Native Spec Management</w:t>
      </w:r>
      <w:r>
        <w:rPr>
          <w:color w:val="404040"/>
          <w:sz w:val="32"/>
        </w:rPr>
        <w:br/>
        <w:t>Confluence as Presentation Layer — CI Handles All Sync</w:t>
      </w:r>
    </w:p>
    <w:p w14:paraId="182CE49A" w14:textId="77777777" w:rsidR="00B34467" w:rsidRDefault="00B34467"/>
    <w:p w14:paraId="0D4A9B59" w14:textId="77777777" w:rsidR="00B34467" w:rsidRDefault="00B34467"/>
    <w:p w14:paraId="0236700A" w14:textId="77777777" w:rsidR="00B34467" w:rsidRDefault="00B34467"/>
    <w:p w14:paraId="7D74E6C7" w14:textId="2D19CF05" w:rsidR="00B34467" w:rsidRDefault="00C25EBA">
      <w:pPr>
        <w:jc w:val="center"/>
      </w:pPr>
      <w:r>
        <w:rPr>
          <w:color w:val="505050"/>
          <w:sz w:val="24"/>
        </w:rPr>
        <w:t xml:space="preserve">Author: </w:t>
      </w:r>
      <w:r w:rsidR="00293A7C">
        <w:rPr>
          <w:color w:val="505050"/>
          <w:sz w:val="24"/>
          <w:lang w:val="vi-VN"/>
        </w:rPr>
        <w:t>Thanh Nguyen</w:t>
      </w:r>
    </w:p>
    <w:p w14:paraId="08C65483" w14:textId="77777777" w:rsidR="00B34467" w:rsidRDefault="00C25EBA">
      <w:pPr>
        <w:jc w:val="center"/>
      </w:pPr>
      <w:r>
        <w:rPr>
          <w:color w:val="505050"/>
          <w:sz w:val="24"/>
        </w:rPr>
        <w:t>Version: 3.0</w:t>
      </w:r>
    </w:p>
    <w:p w14:paraId="3BA4E581" w14:textId="77777777" w:rsidR="00B34467" w:rsidRDefault="00C25EBA">
      <w:pPr>
        <w:jc w:val="center"/>
      </w:pPr>
      <w:r>
        <w:rPr>
          <w:color w:val="505050"/>
          <w:sz w:val="24"/>
        </w:rPr>
        <w:t>Date: March 2026</w:t>
      </w:r>
    </w:p>
    <w:p w14:paraId="40055D61" w14:textId="77777777" w:rsidR="00B34467" w:rsidRDefault="00C25EBA">
      <w:r>
        <w:br w:type="page"/>
      </w:r>
    </w:p>
    <w:p w14:paraId="1093A48C" w14:textId="77777777" w:rsidR="00B34467" w:rsidRDefault="00C25EBA">
      <w:pPr>
        <w:pStyle w:val="Heading1"/>
      </w:pPr>
      <w:r>
        <w:lastRenderedPageBreak/>
        <w:t>CTO Perspective: The Pivot That Made Everything Simpler</w:t>
      </w:r>
    </w:p>
    <w:p w14:paraId="0B1C5C1D" w14:textId="77777777" w:rsidR="00B34467" w:rsidRDefault="00C25EBA">
      <w:r>
        <w:t>I proposed Confluence as spec source of truth in v2. The</w:t>
      </w:r>
      <w:r>
        <w:t xml:space="preserve"> team pushed back with a decisive insight: </w:t>
      </w:r>
      <w:r>
        <w:rPr>
          <w:b/>
        </w:rPr>
        <w:t>don't make Confluence a dependency during the development loop.</w:t>
      </w:r>
      <w:r>
        <w:t xml:space="preserve"> They were right.</w:t>
      </w:r>
    </w:p>
    <w:p w14:paraId="5A06826D" w14:textId="77777777" w:rsidR="00B34467" w:rsidRDefault="00C25EBA">
      <w:r>
        <w:t>Here's what I got wrong, and what I learned:</w:t>
      </w:r>
    </w:p>
    <w:p w14:paraId="46C66AC9" w14:textId="77777777" w:rsidR="00B34467" w:rsidRDefault="00C25EBA">
      <w:r>
        <w:rPr>
          <w:b/>
        </w:rPr>
        <w:t>What v2 proposed:</w:t>
      </w:r>
      <w:r>
        <w:t xml:space="preserve"> Specs authored in Confluence, pulled to local </w:t>
      </w:r>
      <w:r>
        <w:rPr>
          <w:rFonts w:ascii="Consolas" w:hAnsi="Consolas"/>
          <w:color w:val="B40000"/>
          <w:sz w:val="20"/>
        </w:rPr>
        <w:t>.specs/</w:t>
      </w:r>
      <w:r>
        <w:t xml:space="preserve"> via MCP, pushed</w:t>
      </w:r>
      <w:r>
        <w:t xml:space="preserve"> back via MCP. Agents needed Confluence MCP connectivity to start work.</w:t>
      </w:r>
    </w:p>
    <w:p w14:paraId="44FB7D08" w14:textId="77777777" w:rsidR="00B34467" w:rsidRDefault="00C25EBA">
      <w:r>
        <w:rPr>
          <w:b/>
        </w:rPr>
        <w:t>What broke in practice:</w:t>
      </w:r>
    </w:p>
    <w:p w14:paraId="7EF877D7" w14:textId="77777777" w:rsidR="00B34467" w:rsidRDefault="00C25EBA">
      <w:pPr>
        <w:pStyle w:val="ListBullet"/>
      </w:pPr>
      <w:r>
        <w:t>MCP reliability — the Atlassian SSE endpoint requires re-authentication multiple times per day</w:t>
      </w:r>
    </w:p>
    <w:p w14:paraId="1D1A6E71" w14:textId="77777777" w:rsidR="00B34467" w:rsidRDefault="00C25EBA">
      <w:pPr>
        <w:pStyle w:val="ListBullet"/>
      </w:pPr>
      <w:r>
        <w:t>Network dependency — developers couldn't start work without Confl</w:t>
      </w:r>
      <w:r>
        <w:t>uence being reachable</w:t>
      </w:r>
    </w:p>
    <w:p w14:paraId="1A0B97EE" w14:textId="77777777" w:rsidR="00B34467" w:rsidRDefault="00C25EBA">
      <w:pPr>
        <w:pStyle w:val="ListBullet"/>
      </w:pPr>
      <w:r>
        <w:t>Context split — code context in Git, feature context in Confluence, creating two places to look</w:t>
      </w:r>
    </w:p>
    <w:p w14:paraId="49D045C0" w14:textId="77777777" w:rsidR="00B34467" w:rsidRDefault="00C25EBA">
      <w:pPr>
        <w:pStyle w:val="ListBullet"/>
      </w:pPr>
      <w:r>
        <w:t xml:space="preserve">Stale cache risk — </w:t>
      </w:r>
      <w:r>
        <w:rPr>
          <w:rFonts w:ascii="Consolas" w:hAnsi="Consolas"/>
          <w:color w:val="B40000"/>
          <w:sz w:val="20"/>
        </w:rPr>
        <w:t>.specs/</w:t>
      </w:r>
      <w:r>
        <w:t xml:space="preserve"> could be hours old if the developer forgot to re-fetch</w:t>
      </w:r>
    </w:p>
    <w:p w14:paraId="5610AABE" w14:textId="77777777" w:rsidR="00B34467" w:rsidRDefault="00C25EBA">
      <w:pPr>
        <w:pStyle w:val="ListBullet"/>
      </w:pPr>
      <w:r>
        <w:t>CI complexity — the AI code review bot needed Confluence</w:t>
      </w:r>
      <w:r>
        <w:t xml:space="preserve"> API calls to fetch specs, adding latency and failure modes</w:t>
      </w:r>
    </w:p>
    <w:p w14:paraId="58732C9D" w14:textId="77777777" w:rsidR="00B34467" w:rsidRDefault="00C25EBA">
      <w:r>
        <w:rPr>
          <w:b/>
        </w:rPr>
        <w:t>The corrected architecture:</w:t>
      </w:r>
    </w:p>
    <w:p w14:paraId="55836AF6" w14:textId="77777777" w:rsidR="00B34467" w:rsidRDefault="00C25EBA">
      <w:r>
        <w:t xml:space="preserve">Specs are </w:t>
      </w:r>
      <w:r>
        <w:rPr>
          <w:b/>
        </w:rPr>
        <w:t>committed Markdown files in `specs/APER-123/`</w:t>
      </w:r>
      <w:r>
        <w:t xml:space="preserve">. Agents read them directly from the file system — no MCP, no network, no fetch step. Confluence becomes a </w:t>
      </w:r>
      <w:r>
        <w:rPr>
          <w:b/>
        </w:rPr>
        <w:t>read-only presentation layer</w:t>
      </w:r>
      <w:r>
        <w:t xml:space="preserve">: CI workflows sync specs to Confluence on every PR merge. Stakeholders view specs in Confluence; developers never touch </w:t>
      </w:r>
      <w:r>
        <w:t>it.</w:t>
      </w:r>
    </w:p>
    <w:p w14:paraId="2DAB36BC" w14:textId="77777777" w:rsidR="00B34467" w:rsidRDefault="00C25EBA">
      <w:r>
        <w:t>This inversion gives us:</w:t>
      </w:r>
    </w:p>
    <w:p w14:paraId="1C5F9C32" w14:textId="77777777" w:rsidR="00B34467" w:rsidRDefault="00C25EBA">
      <w:pPr>
        <w:pStyle w:val="ListBullet"/>
      </w:pPr>
      <w:r>
        <w:rPr>
          <w:b/>
        </w:rPr>
        <w:t>Zero network dependency</w:t>
      </w:r>
      <w:r>
        <w:t xml:space="preserve"> during development — works offline, no MCP failures</w:t>
      </w:r>
    </w:p>
    <w:p w14:paraId="1AF7F219" w14:textId="77777777" w:rsidR="00B34467" w:rsidRDefault="00C25EBA">
      <w:pPr>
        <w:pStyle w:val="ListBullet"/>
      </w:pPr>
      <w:r>
        <w:rPr>
          <w:b/>
        </w:rPr>
        <w:t>Atomic PR reviews</w:t>
      </w:r>
      <w:r>
        <w:t xml:space="preserve"> — code changes and spec changes in the same diff</w:t>
      </w:r>
    </w:p>
    <w:p w14:paraId="350F6AF2" w14:textId="77777777" w:rsidR="00B34467" w:rsidRDefault="00C25EBA">
      <w:pPr>
        <w:pStyle w:val="ListBullet"/>
      </w:pPr>
      <w:r>
        <w:rPr>
          <w:b/>
        </w:rPr>
        <w:t>Native Git versioning</w:t>
      </w:r>
      <w:r>
        <w:t xml:space="preserve"> — no schema_version tracking, no freshness checks</w:t>
      </w:r>
    </w:p>
    <w:p w14:paraId="2B8692CB" w14:textId="77777777" w:rsidR="00B34467" w:rsidRDefault="00C25EBA">
      <w:pPr>
        <w:pStyle w:val="ListBullet"/>
      </w:pPr>
      <w:r>
        <w:rPr>
          <w:b/>
        </w:rPr>
        <w:t>Simpler agen</w:t>
      </w:r>
      <w:r>
        <w:rPr>
          <w:b/>
        </w:rPr>
        <w:t>t setup</w:t>
      </w:r>
      <w:r>
        <w:t xml:space="preserve"> — no Confluence MCP config needed for any agent</w:t>
      </w:r>
    </w:p>
    <w:p w14:paraId="64BA3728" w14:textId="77777777" w:rsidR="00B34467" w:rsidRDefault="00C25EBA">
      <w:pPr>
        <w:pStyle w:val="ListBullet"/>
      </w:pPr>
      <w:r>
        <w:rPr>
          <w:b/>
        </w:rPr>
        <w:t>CI handles all external sync</w:t>
      </w:r>
      <w:r>
        <w:t xml:space="preserve"> — one-directional, Git → Confluence, reliable and idempotent</w:t>
      </w:r>
    </w:p>
    <w:p w14:paraId="56E2E953" w14:textId="77777777" w:rsidR="00B34467" w:rsidRDefault="00C25EBA">
      <w:r>
        <w:rPr>
          <w:b/>
        </w:rPr>
        <w:t>My updated recommendation:</w:t>
      </w:r>
      <w:r>
        <w:t xml:space="preserve">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in repo (code context) + </w:t>
      </w:r>
      <w:r>
        <w:rPr>
          <w:rFonts w:ascii="Consolas" w:hAnsi="Consolas"/>
          <w:color w:val="B40000"/>
          <w:sz w:val="20"/>
        </w:rPr>
        <w:t>specs/</w:t>
      </w:r>
      <w:r>
        <w:t xml:space="preserve"> in repo (feature context) + </w:t>
      </w:r>
      <w:r>
        <w:rPr>
          <w:rFonts w:ascii="Consolas" w:hAnsi="Consolas"/>
          <w:color w:val="B40000"/>
          <w:sz w:val="20"/>
        </w:rPr>
        <w:t>.agents/skill</w:t>
      </w:r>
      <w:r>
        <w:rPr>
          <w:rFonts w:ascii="Consolas" w:hAnsi="Consolas"/>
          <w:color w:val="B40000"/>
          <w:sz w:val="20"/>
        </w:rPr>
        <w:t>s/</w:t>
      </w:r>
      <w:r>
        <w:t xml:space="preserve"> in repo (workflow context) + CI-synced Confluence (stakeholder presentation) + Jira MCP only for ticket management (in the </w:t>
      </w:r>
      <w:r>
        <w:rPr>
          <w:rFonts w:ascii="Consolas" w:hAnsi="Consolas"/>
          <w:color w:val="B40000"/>
          <w:sz w:val="20"/>
        </w:rPr>
        <w:t>aperium-sync-tasks</w:t>
      </w:r>
      <w:r>
        <w:t xml:space="preserve"> skill).</w:t>
      </w:r>
    </w:p>
    <w:p w14:paraId="5A1DEF4A" w14:textId="77777777" w:rsidR="00B34467" w:rsidRDefault="00C25EBA">
      <w:pPr>
        <w:pStyle w:val="Heading1"/>
      </w:pPr>
      <w:r>
        <w:t>Cross-Agent Consistency — The Git-Native Solution</w:t>
      </w:r>
    </w:p>
    <w:p w14:paraId="4971D76D" w14:textId="77777777" w:rsidR="00B34467" w:rsidRDefault="00C25EBA">
      <w:r>
        <w:t xml:space="preserve">With specs in Git, the consistency solution becomes remarkably simple: </w:t>
      </w:r>
      <w:r>
        <w:rPr>
          <w:b/>
        </w:rPr>
        <w:t>every agent reads the same files from the same working tree.</w:t>
      </w:r>
      <w:r>
        <w:t xml:space="preserve"> No MCP configuration, no fetch scripts, no intermediate caches.</w:t>
      </w:r>
    </w:p>
    <w:p w14:paraId="2F625FDE" w14:textId="77777777" w:rsidR="00B34467" w:rsidRDefault="00C25EBA">
      <w:pPr>
        <w:jc w:val="center"/>
      </w:pPr>
      <w:r>
        <w:rPr>
          <w:noProof/>
        </w:rPr>
        <w:lastRenderedPageBreak/>
        <w:drawing>
          <wp:inline distT="0" distB="0" distL="0" distR="0" wp14:anchorId="1930AB8C" wp14:editId="7B31CB29">
            <wp:extent cx="54864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ss_agent_g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975F" w14:textId="77777777" w:rsidR="00B34467" w:rsidRDefault="00C25EBA">
      <w:pPr>
        <w:jc w:val="center"/>
      </w:pPr>
      <w:r>
        <w:rPr>
          <w:i/>
          <w:color w:val="404040"/>
          <w:sz w:val="20"/>
        </w:rPr>
        <w:t>Figure 1: Cross-Agent Consistency — Everything in Git, Con</w:t>
      </w:r>
      <w:r>
        <w:rPr>
          <w:i/>
          <w:color w:val="404040"/>
          <w:sz w:val="20"/>
        </w:rPr>
        <w:t>fluence Synced by CI</w:t>
      </w:r>
    </w:p>
    <w:p w14:paraId="072FFB8B" w14:textId="77777777" w:rsidR="00B34467" w:rsidRDefault="00C25EBA">
      <w:pPr>
        <w:pStyle w:val="Heading2"/>
      </w:pPr>
      <w:r>
        <w:t>AGENTS.md — Simplified Symlink Strategy</w:t>
      </w:r>
    </w:p>
    <w:p w14:paraId="56D1C9DA" w14:textId="77777777" w:rsidR="00B34467" w:rsidRDefault="00C25EBA">
      <w:r>
        <w:rPr>
          <w:rFonts w:ascii="Consolas" w:hAnsi="Consolas"/>
          <w:color w:val="B40000"/>
          <w:sz w:val="20"/>
        </w:rPr>
        <w:t>AGENTS.md</w:t>
      </w:r>
      <w:r>
        <w:t xml:space="preserve"> in the repository root is the single source of truth for code conventions.</w:t>
      </w:r>
    </w:p>
    <w:p w14:paraId="49399F8A" w14:textId="77777777" w:rsidR="00B34467" w:rsidRDefault="00C25EBA">
      <w:r>
        <w:rPr>
          <w:b/>
        </w:rPr>
        <w:t>Only two symlinks needed:</w:t>
      </w:r>
    </w:p>
    <w:p w14:paraId="42AA47D3" w14:textId="77777777" w:rsidR="00B34467" w:rsidRDefault="00C25EBA">
      <w:pPr>
        <w:pStyle w:val="ListBullet"/>
      </w:pPr>
      <w:r>
        <w:rPr>
          <w:rFonts w:ascii="Consolas" w:hAnsi="Consolas"/>
          <w:color w:val="B40000"/>
          <w:sz w:val="20"/>
        </w:rPr>
        <w:t>ln -sfn AGENTS.md CLAUDE.md</w:t>
      </w:r>
      <w:r>
        <w:t xml:space="preserve"> — for Claude Code</w:t>
      </w:r>
    </w:p>
    <w:p w14:paraId="19924990" w14:textId="77777777" w:rsidR="00B34467" w:rsidRDefault="00C25EBA">
      <w:pPr>
        <w:pStyle w:val="ListBullet"/>
      </w:pPr>
      <w:r>
        <w:rPr>
          <w:rFonts w:ascii="Consolas" w:hAnsi="Consolas"/>
          <w:color w:val="B40000"/>
          <w:sz w:val="20"/>
        </w:rPr>
        <w:t>mkdir -p .github &amp;&amp; ln -sfn ../AGENTS.</w:t>
      </w:r>
      <w:r>
        <w:rPr>
          <w:rFonts w:ascii="Consolas" w:hAnsi="Consolas"/>
          <w:color w:val="B40000"/>
          <w:sz w:val="20"/>
        </w:rPr>
        <w:t>md .github/copilot-instructions.md</w:t>
      </w:r>
      <w:r>
        <w:t xml:space="preserve"> — for Copilot</w:t>
      </w:r>
    </w:p>
    <w:p w14:paraId="1C1CDFF9" w14:textId="77777777" w:rsidR="00B34467" w:rsidRDefault="00C25EBA">
      <w:r>
        <w:rPr>
          <w:b/>
        </w:rPr>
        <w:t>No symlinks needed for:</w:t>
      </w:r>
    </w:p>
    <w:p w14:paraId="1AC911F3" w14:textId="77777777" w:rsidR="00B34467" w:rsidRDefault="00C25EBA">
      <w:pPr>
        <w:pStyle w:val="ListBullet"/>
      </w:pPr>
      <w:r>
        <w:rPr>
          <w:b/>
        </w:rPr>
        <w:t>Augment Code</w:t>
      </w:r>
      <w:r>
        <w:t xml:space="preserve"> — reads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natively</w:t>
      </w:r>
    </w:p>
    <w:p w14:paraId="2EC25D7D" w14:textId="77777777" w:rsidR="00B34467" w:rsidRDefault="00C25EBA">
      <w:pPr>
        <w:pStyle w:val="ListBullet"/>
      </w:pPr>
      <w:r>
        <w:rPr>
          <w:b/>
        </w:rPr>
        <w:t>OpenAI Codex</w:t>
      </w:r>
      <w:r>
        <w:t xml:space="preserve"> — reads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natively</w:t>
      </w:r>
    </w:p>
    <w:p w14:paraId="71893F73" w14:textId="77777777" w:rsidR="00B34467" w:rsidRDefault="00C25EBA">
      <w:pPr>
        <w:pStyle w:val="ListBullet"/>
      </w:pPr>
      <w:r>
        <w:rPr>
          <w:b/>
        </w:rPr>
        <w:t>Cursor</w:t>
      </w:r>
      <w:r>
        <w:t xml:space="preserve"> — auto-discovers </w:t>
      </w:r>
      <w:r>
        <w:rPr>
          <w:rFonts w:ascii="Consolas" w:hAnsi="Consolas"/>
          <w:color w:val="B40000"/>
          <w:sz w:val="20"/>
        </w:rPr>
        <w:t>AGENTS.md</w:t>
      </w:r>
    </w:p>
    <w:p w14:paraId="39542413" w14:textId="77777777" w:rsidR="00B34467" w:rsidRDefault="00C25EBA">
      <w:r>
        <w:t xml:space="preserve">This is significantly simpler than v2's four-symlink approach. Fewer </w:t>
      </w:r>
      <w:r>
        <w:t>files, fewer things to break.</w:t>
      </w:r>
    </w:p>
    <w:p w14:paraId="6BF8CC22" w14:textId="77777777" w:rsidR="00B34467" w:rsidRDefault="00C25EBA">
      <w:r>
        <w:rPr>
          <w:b/>
        </w:rPr>
        <w:t>AGENTS.md structure uses FIXED vs CUSTOMIZABLE markers:</w:t>
      </w:r>
    </w:p>
    <w:p w14:paraId="42BC2F62" w14:textId="77777777" w:rsidR="00B34467" w:rsidRDefault="00C25EBA">
      <w:pPr>
        <w:pStyle w:val="ListBullet"/>
      </w:pPr>
      <w:r>
        <w:rPr>
          <w:b/>
        </w:rPr>
        <w:t>FIXED sections</w:t>
      </w:r>
      <w:r>
        <w:t xml:space="preserve"> — team-wide standards (architecture, conventions, security rules, forbidden patterns, build commands). Maintained by tech lead. Updated via </w:t>
      </w:r>
      <w:r>
        <w:rPr>
          <w:rFonts w:ascii="Consolas" w:hAnsi="Consolas"/>
          <w:color w:val="B40000"/>
          <w:sz w:val="20"/>
        </w:rPr>
        <w:t>--update</w:t>
      </w:r>
      <w:r>
        <w:t xml:space="preserve"> mode w</w:t>
      </w:r>
      <w:r>
        <w:t>hich refreshes only FIXED sections without touching CUSTOMIZABLE ones.</w:t>
      </w:r>
    </w:p>
    <w:p w14:paraId="4872A655" w14:textId="77777777" w:rsidR="00B34467" w:rsidRDefault="00C25EBA">
      <w:pPr>
        <w:pStyle w:val="ListBullet"/>
      </w:pPr>
      <w:r>
        <w:rPr>
          <w:b/>
        </w:rPr>
        <w:t>CUSTOMIZABLE sections</w:t>
      </w:r>
      <w:r>
        <w:t xml:space="preserve"> — personal preferences (editor settings, debug approaches). Each developer can modify these.</w:t>
      </w:r>
    </w:p>
    <w:p w14:paraId="7163DBA6" w14:textId="77777777" w:rsidR="00B34467" w:rsidRDefault="00C25EBA">
      <w:r>
        <w:rPr>
          <w:b/>
        </w:rPr>
        <w:t>Content: ~80-100 lines</w:t>
      </w:r>
      <w:r>
        <w:t xml:space="preserve"> covering: project identity, architecture overvi</w:t>
      </w:r>
      <w:r>
        <w:t xml:space="preserve">ew, coding conventions, forbidden patterns, build/test commands, security requirements. </w:t>
      </w:r>
      <w:r>
        <w:rPr>
          <w:b/>
        </w:rPr>
        <w:t>Human-written only</w:t>
      </w:r>
      <w:r>
        <w:t xml:space="preserve"> — research confirms LLM-generated context files degrade agent performance.</w:t>
      </w:r>
    </w:p>
    <w:p w14:paraId="1EEE682B" w14:textId="77777777" w:rsidR="00B34467" w:rsidRDefault="00C25EBA">
      <w:pPr>
        <w:pStyle w:val="Heading2"/>
      </w:pPr>
      <w:r>
        <w:lastRenderedPageBreak/>
        <w:t>Three-Layer Context Model</w:t>
      </w:r>
    </w:p>
    <w:p w14:paraId="3B1EECA6" w14:textId="77777777" w:rsidR="00B34467" w:rsidRDefault="00C25EBA">
      <w:r>
        <w:t>All three context layers live in Git:</w:t>
      </w:r>
    </w:p>
    <w:p w14:paraId="2C696A88" w14:textId="77777777" w:rsidR="00B34467" w:rsidRDefault="00C25EBA">
      <w:r>
        <w:rPr>
          <w:b/>
        </w:rPr>
        <w:t>Layer 1 —</w:t>
      </w:r>
      <w:r>
        <w:rPr>
          <w:b/>
        </w:rPr>
        <w:t xml:space="preserve"> Code Context: `AGENTS.md`</w:t>
      </w:r>
    </w:p>
    <w:p w14:paraId="6328AF28" w14:textId="77777777" w:rsidR="00B34467" w:rsidRDefault="00C25EBA">
      <w:r>
        <w:t xml:space="preserve">How to write code. Architecture, conventions, security, build commands. Changes rarely (once per sprint at most). Symlinked to </w:t>
      </w:r>
      <w:r>
        <w:rPr>
          <w:rFonts w:ascii="Consolas" w:hAnsi="Consolas"/>
          <w:color w:val="B40000"/>
          <w:sz w:val="20"/>
        </w:rPr>
        <w:t>CLAUDE.md</w:t>
      </w:r>
      <w:r>
        <w:t xml:space="preserve"> and </w:t>
      </w:r>
      <w:r>
        <w:rPr>
          <w:rFonts w:ascii="Consolas" w:hAnsi="Consolas"/>
          <w:color w:val="B40000"/>
          <w:sz w:val="20"/>
        </w:rPr>
        <w:t>copilot-instructions.md</w:t>
      </w:r>
      <w:r>
        <w:t>.</w:t>
      </w:r>
    </w:p>
    <w:p w14:paraId="2AD483E0" w14:textId="77777777" w:rsidR="00B34467" w:rsidRDefault="00C25EBA">
      <w:r>
        <w:rPr>
          <w:b/>
        </w:rPr>
        <w:t>Layer 2 — Feature Context: `specs/APER-123/`</w:t>
      </w:r>
    </w:p>
    <w:p w14:paraId="35D3E2E5" w14:textId="77777777" w:rsidR="00B34467" w:rsidRDefault="00C25EBA">
      <w:r>
        <w:t>What to build. Fiv</w:t>
      </w:r>
      <w:r>
        <w:t xml:space="preserve">e Markdown files per feature: </w:t>
      </w:r>
      <w:r>
        <w:rPr>
          <w:rFonts w:ascii="Consolas" w:hAnsi="Consolas"/>
          <w:color w:val="B40000"/>
          <w:sz w:val="20"/>
        </w:rPr>
        <w:t>requirements.md</w:t>
      </w:r>
      <w:r>
        <w:t xml:space="preserve">, </w:t>
      </w:r>
      <w:r>
        <w:rPr>
          <w:rFonts w:ascii="Consolas" w:hAnsi="Consolas"/>
          <w:color w:val="B40000"/>
          <w:sz w:val="20"/>
        </w:rPr>
        <w:t>design.md</w:t>
      </w:r>
      <w:r>
        <w:t xml:space="preserve">, </w:t>
      </w:r>
      <w:r>
        <w:rPr>
          <w:rFonts w:ascii="Consolas" w:hAnsi="Consolas"/>
          <w:color w:val="B40000"/>
          <w:sz w:val="20"/>
        </w:rPr>
        <w:t>tasks.md</w:t>
      </w:r>
      <w:r>
        <w:t xml:space="preserve">, </w:t>
      </w:r>
      <w:r>
        <w:rPr>
          <w:rFonts w:ascii="Consolas" w:hAnsi="Consolas"/>
          <w:color w:val="B40000"/>
          <w:sz w:val="20"/>
        </w:rPr>
        <w:t>decisions.md</w:t>
      </w:r>
      <w:r>
        <w:t xml:space="preserve">, </w:t>
      </w:r>
      <w:r>
        <w:rPr>
          <w:rFonts w:ascii="Consolas" w:hAnsi="Consolas"/>
          <w:color w:val="B40000"/>
          <w:sz w:val="20"/>
        </w:rPr>
        <w:t>review-checklist.md</w:t>
      </w:r>
      <w:r>
        <w:t>. Created during spec phase, committed to feature branch, reviewed in same PR as code.</w:t>
      </w:r>
    </w:p>
    <w:p w14:paraId="1CB43FB7" w14:textId="77777777" w:rsidR="00B34467" w:rsidRDefault="00C25EBA">
      <w:r>
        <w:rPr>
          <w:b/>
        </w:rPr>
        <w:t>Layer 3 — Skill Context: `.agents/skills/`</w:t>
      </w:r>
    </w:p>
    <w:p w14:paraId="49FCFEC3" w14:textId="77777777" w:rsidR="00B34467" w:rsidRDefault="00C25EBA">
      <w:r>
        <w:t xml:space="preserve">How to do common workflows. </w:t>
      </w:r>
      <w:r>
        <w:rPr>
          <w:rFonts w:ascii="Consolas" w:hAnsi="Consolas"/>
          <w:color w:val="B40000"/>
          <w:sz w:val="20"/>
        </w:rPr>
        <w:t>SKILL.md</w:t>
      </w:r>
      <w:r>
        <w:t xml:space="preserve"> files for spec generation, Jira sync, security assessment, etc. Industry-standard directory with native support in Augment and Codex.</w:t>
      </w:r>
    </w:p>
    <w:p w14:paraId="09C649EC" w14:textId="77777777" w:rsidR="00B34467" w:rsidRDefault="00C25EBA">
      <w:r>
        <w:rPr>
          <w:b/>
        </w:rPr>
        <w:t>Why this is better than the v2 two-layer split:</w:t>
      </w:r>
      <w:r>
        <w:t xml:space="preserve"> All context is local, versioned, and </w:t>
      </w:r>
      <w:r>
        <w:t>atomic. An agent starting a session has everything it needs in the working tree. No network calls, no race conditions, no stale data.</w:t>
      </w:r>
    </w:p>
    <w:p w14:paraId="170E965D" w14:textId="77777777" w:rsidR="00B34467" w:rsidRDefault="00C25EBA">
      <w:pPr>
        <w:pStyle w:val="Heading1"/>
      </w:pPr>
      <w:r>
        <w:t>The Unified Workflow — MCP-Driven Development Lifecycle v3</w:t>
      </w:r>
    </w:p>
    <w:p w14:paraId="25AB2708" w14:textId="77777777" w:rsidR="00B34467" w:rsidRDefault="00C25EBA">
      <w:r>
        <w:t xml:space="preserve">MCP is used for </w:t>
      </w:r>
      <w:r>
        <w:rPr>
          <w:b/>
        </w:rPr>
        <w:t>Jira ticket management only</w:t>
      </w:r>
      <w:r>
        <w:t xml:space="preserve"> (via </w:t>
      </w:r>
      <w:r>
        <w:rPr>
          <w:rFonts w:ascii="Consolas" w:hAnsi="Consolas"/>
          <w:color w:val="B40000"/>
          <w:sz w:val="20"/>
        </w:rPr>
        <w:t>aperium-sync-t</w:t>
      </w:r>
      <w:r>
        <w:rPr>
          <w:rFonts w:ascii="Consolas" w:hAnsi="Consolas"/>
          <w:color w:val="B40000"/>
          <w:sz w:val="20"/>
        </w:rPr>
        <w:t>asks</w:t>
      </w:r>
      <w:r>
        <w:t xml:space="preserve">). Confluence sync is handled by </w:t>
      </w:r>
      <w:r>
        <w:rPr>
          <w:b/>
        </w:rPr>
        <w:t>CI workflows</w:t>
      </w:r>
      <w:r>
        <w:t>, not agents. Specs are always local files.</w:t>
      </w:r>
    </w:p>
    <w:p w14:paraId="32052F0E" w14:textId="77777777" w:rsidR="00B34467" w:rsidRDefault="00C25EBA">
      <w:pPr>
        <w:jc w:val="center"/>
      </w:pPr>
      <w:r>
        <w:rPr>
          <w:noProof/>
        </w:rPr>
        <w:lastRenderedPageBreak/>
        <w:drawing>
          <wp:inline distT="0" distB="0" distL="0" distR="0" wp14:anchorId="404BD1AA" wp14:editId="37B744A5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p_dlc_v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FB10" w14:textId="77777777" w:rsidR="00B34467" w:rsidRDefault="00C25EBA">
      <w:pPr>
        <w:jc w:val="center"/>
      </w:pPr>
      <w:r>
        <w:rPr>
          <w:i/>
          <w:color w:val="404040"/>
          <w:sz w:val="20"/>
        </w:rPr>
        <w:t>Figure 2: MCP-DLC v3 — Specs in Git, Confluence Synced by CI</w:t>
      </w:r>
    </w:p>
    <w:p w14:paraId="50AE5985" w14:textId="77777777" w:rsidR="00B34467" w:rsidRDefault="00C25EBA">
      <w:pPr>
        <w:pStyle w:val="Heading2"/>
      </w:pPr>
      <w:r>
        <w:t>Phase 1: Ideation &amp; Ticket Creation (Jira MCP)</w:t>
      </w:r>
    </w:p>
    <w:p w14:paraId="4BAD32CF" w14:textId="77777777" w:rsidR="00B34467" w:rsidRDefault="00C25EBA">
      <w:r>
        <w:t>PO/dev describes feature → AI refines into user story</w:t>
      </w:r>
      <w:r>
        <w:t xml:space="preserve"> + acceptance criteria → AI uses </w:t>
      </w:r>
      <w:r>
        <w:rPr>
          <w:b/>
        </w:rPr>
        <w:t>Jira MCP</w:t>
      </w:r>
      <w:r>
        <w:t xml:space="preserve"> to create Epic + Stories. Draft-first pattern recommended: generate ticket content locally, review, then push to Jira.</w:t>
      </w:r>
    </w:p>
    <w:p w14:paraId="4E8313D4" w14:textId="77777777" w:rsidR="00B34467" w:rsidRDefault="00C25EBA">
      <w:r>
        <w:t xml:space="preserve">MCP is used here because Jira is the work-tracking system that the whole org depends on. The </w:t>
      </w:r>
      <w:r>
        <w:rPr>
          <w:rFonts w:ascii="Consolas" w:hAnsi="Consolas"/>
          <w:color w:val="B40000"/>
          <w:sz w:val="20"/>
        </w:rPr>
        <w:t>ap</w:t>
      </w:r>
      <w:r>
        <w:rPr>
          <w:rFonts w:ascii="Consolas" w:hAnsi="Consolas"/>
          <w:color w:val="B40000"/>
          <w:sz w:val="20"/>
        </w:rPr>
        <w:t>erium-sync-tasks</w:t>
      </w:r>
      <w:r>
        <w:t xml:space="preserve"> skill includes a </w:t>
      </w:r>
      <w:r>
        <w:rPr>
          <w:b/>
        </w:rPr>
        <w:t>fallback</w:t>
      </w:r>
      <w:r>
        <w:t xml:space="preserve">: if the Jira MCP fails, it saves a </w:t>
      </w:r>
      <w:r>
        <w:rPr>
          <w:rFonts w:ascii="Consolas" w:hAnsi="Consolas"/>
          <w:color w:val="B40000"/>
          <w:sz w:val="20"/>
        </w:rPr>
        <w:t>jira-draft.md</w:t>
      </w:r>
      <w:r>
        <w:t xml:space="preserve"> file that can be manually imported or retried later.</w:t>
      </w:r>
    </w:p>
    <w:p w14:paraId="159C83AF" w14:textId="77777777" w:rsidR="00B34467" w:rsidRDefault="00C25EBA">
      <w:pPr>
        <w:pStyle w:val="Heading2"/>
      </w:pPr>
      <w:r>
        <w:t>Phase 2: Spec Generation in Git</w:t>
      </w:r>
    </w:p>
    <w:p w14:paraId="307497FB" w14:textId="77777777" w:rsidR="00B34467" w:rsidRDefault="00C25EBA">
      <w:r>
        <w:t xml:space="preserve">Developer triggers </w:t>
      </w:r>
      <w:r>
        <w:rPr>
          <w:rFonts w:ascii="Consolas" w:hAnsi="Consolas"/>
          <w:color w:val="B40000"/>
          <w:sz w:val="20"/>
        </w:rPr>
        <w:t>aperium-spec-generate</w:t>
      </w:r>
      <w:r>
        <w:t xml:space="preserve"> (or Speckit/Superpowers directly). AI </w:t>
      </w:r>
      <w:r>
        <w:t>generates five files interactively:</w:t>
      </w:r>
    </w:p>
    <w:p w14:paraId="03F755FF" w14:textId="77777777" w:rsidR="00B34467" w:rsidRDefault="00C25EBA">
      <w:pPr>
        <w:pStyle w:val="ListNumber"/>
      </w:pPr>
      <w:r>
        <w:rPr>
          <w:rFonts w:ascii="Consolas" w:hAnsi="Consolas"/>
          <w:color w:val="B40000"/>
          <w:sz w:val="20"/>
        </w:rPr>
        <w:t>requirements.md</w:t>
      </w:r>
      <w:r>
        <w:t xml:space="preserve"> — user stories, acceptance criteria, edge cases, out-of-scope</w:t>
      </w:r>
    </w:p>
    <w:p w14:paraId="42AADAFF" w14:textId="77777777" w:rsidR="00B34467" w:rsidRDefault="00C25EBA">
      <w:pPr>
        <w:pStyle w:val="ListNumber"/>
      </w:pPr>
      <w:r>
        <w:rPr>
          <w:rFonts w:ascii="Consolas" w:hAnsi="Consolas"/>
          <w:color w:val="B40000"/>
          <w:sz w:val="20"/>
        </w:rPr>
        <w:t>design.md</w:t>
      </w:r>
      <w:r>
        <w:t xml:space="preserve"> — architecture decisions, component interactions, data model, security</w:t>
      </w:r>
    </w:p>
    <w:p w14:paraId="2FA04DCB" w14:textId="77777777" w:rsidR="00B34467" w:rsidRDefault="00C25EBA">
      <w:pPr>
        <w:pStyle w:val="ListNumber"/>
      </w:pPr>
      <w:r>
        <w:rPr>
          <w:rFonts w:ascii="Consolas" w:hAnsi="Consolas"/>
          <w:color w:val="B40000"/>
          <w:sz w:val="20"/>
        </w:rPr>
        <w:t>tasks.md</w:t>
      </w:r>
      <w:r>
        <w:t xml:space="preserve"> — numbered tasks, dependencies, test criteria, sugge</w:t>
      </w:r>
      <w:r>
        <w:t>sted tool</w:t>
      </w:r>
    </w:p>
    <w:p w14:paraId="33D52077" w14:textId="77777777" w:rsidR="00B34467" w:rsidRDefault="00C25EBA">
      <w:pPr>
        <w:pStyle w:val="ListNumber"/>
      </w:pPr>
      <w:r>
        <w:rPr>
          <w:rFonts w:ascii="Consolas" w:hAnsi="Consolas"/>
          <w:color w:val="B40000"/>
          <w:sz w:val="20"/>
        </w:rPr>
        <w:t>decisions.md</w:t>
      </w:r>
      <w:r>
        <w:t xml:space="preserve"> — ADRs made during planning (and updated during implementation)</w:t>
      </w:r>
    </w:p>
    <w:p w14:paraId="124B4628" w14:textId="77777777" w:rsidR="00B34467" w:rsidRDefault="00C25EBA">
      <w:pPr>
        <w:pStyle w:val="ListNumber"/>
      </w:pPr>
      <w:r>
        <w:rPr>
          <w:rFonts w:ascii="Consolas" w:hAnsi="Consolas"/>
          <w:color w:val="B40000"/>
          <w:sz w:val="20"/>
        </w:rPr>
        <w:t>review-checklist.md</w:t>
      </w:r>
      <w:r>
        <w:t xml:space="preserve"> — acceptance verification items</w:t>
      </w:r>
    </w:p>
    <w:p w14:paraId="6CCF2699" w14:textId="77777777" w:rsidR="00B34467" w:rsidRDefault="00C25EBA">
      <w:r>
        <w:t xml:space="preserve">Files are written to </w:t>
      </w:r>
      <w:r>
        <w:rPr>
          <w:rFonts w:ascii="Consolas" w:hAnsi="Consolas"/>
          <w:color w:val="B40000"/>
          <w:sz w:val="20"/>
        </w:rPr>
        <w:t>specs/APER-123/</w:t>
      </w:r>
      <w:r>
        <w:t xml:space="preserve"> and committed to the feature branch. The PR is opened (or updated) so review can</w:t>
      </w:r>
      <w:r>
        <w:t xml:space="preserve"> begin immediately.</w:t>
      </w:r>
    </w:p>
    <w:p w14:paraId="6208B304" w14:textId="77777777" w:rsidR="00B34467" w:rsidRDefault="00C25EBA">
      <w:r>
        <w:rPr>
          <w:b/>
        </w:rPr>
        <w:lastRenderedPageBreak/>
        <w:t>For POs:</w:t>
      </w:r>
      <w:r>
        <w:t xml:space="preserve"> They review in the PR (GitHub renders Markdown). Or they wait for merge, when CI syncs to Confluence for a richer viewing experience. For teams that want early PO visibility, a CI step can sync specs to Confluence on PR creatio</w:t>
      </w:r>
      <w:r>
        <w:t>n (not just merge).</w:t>
      </w:r>
    </w:p>
    <w:p w14:paraId="02C88EFA" w14:textId="77777777" w:rsidR="00B34467" w:rsidRDefault="00C25EBA">
      <w:pPr>
        <w:pStyle w:val="Heading2"/>
      </w:pPr>
      <w:r>
        <w:t>Phase 3: Task Decomposition &amp; Jira Sync</w:t>
      </w:r>
    </w:p>
    <w:p w14:paraId="6321BD39" w14:textId="77777777" w:rsidR="00B34467" w:rsidRDefault="00C25EBA">
      <w:r>
        <w:t xml:space="preserve">Developer runs </w:t>
      </w:r>
      <w:r>
        <w:rPr>
          <w:rFonts w:ascii="Consolas" w:hAnsi="Consolas"/>
          <w:color w:val="B40000"/>
          <w:sz w:val="20"/>
        </w:rPr>
        <w:t>aperium-sync-tasks</w:t>
      </w:r>
      <w:r>
        <w:t>:</w:t>
      </w:r>
    </w:p>
    <w:p w14:paraId="20651A97" w14:textId="77777777" w:rsidR="00B34467" w:rsidRDefault="00C25EBA">
      <w:pPr>
        <w:pStyle w:val="ListNumber"/>
      </w:pPr>
      <w:r>
        <w:t xml:space="preserve">Reads </w:t>
      </w:r>
      <w:r>
        <w:rPr>
          <w:rFonts w:ascii="Consolas" w:hAnsi="Consolas"/>
          <w:color w:val="B40000"/>
          <w:sz w:val="20"/>
        </w:rPr>
        <w:t>specs/APER-123/tasks.md</w:t>
      </w:r>
      <w:r>
        <w:t xml:space="preserve"> from local files</w:t>
      </w:r>
    </w:p>
    <w:p w14:paraId="61B9C608" w14:textId="77777777" w:rsidR="00B34467" w:rsidRDefault="00C25EBA">
      <w:pPr>
        <w:pStyle w:val="ListNumber"/>
      </w:pPr>
      <w:r>
        <w:t>Creates child tickets in Jira via MCP, linked to parent Epic</w:t>
      </w:r>
    </w:p>
    <w:p w14:paraId="2EEEFD12" w14:textId="77777777" w:rsidR="00B34467" w:rsidRDefault="00C25EBA">
      <w:pPr>
        <w:pStyle w:val="ListNumber"/>
      </w:pPr>
      <w:r>
        <w:t xml:space="preserve">Updates </w:t>
      </w:r>
      <w:r>
        <w:rPr>
          <w:rFonts w:ascii="Consolas" w:hAnsi="Consolas"/>
          <w:color w:val="B40000"/>
          <w:sz w:val="20"/>
        </w:rPr>
        <w:t>tasks.md</w:t>
      </w:r>
      <w:r>
        <w:t xml:space="preserve"> with Jira ticket IDs for traceabilit</w:t>
      </w:r>
      <w:r>
        <w:t>y</w:t>
      </w:r>
    </w:p>
    <w:p w14:paraId="216F5F0D" w14:textId="77777777" w:rsidR="00B34467" w:rsidRDefault="00C25EBA">
      <w:pPr>
        <w:pStyle w:val="ListNumber"/>
      </w:pPr>
      <w:r>
        <w:rPr>
          <w:b/>
        </w:rPr>
        <w:t>Fallback:</w:t>
      </w:r>
      <w:r>
        <w:t xml:space="preserve"> If MCP fails, saves </w:t>
      </w:r>
      <w:r>
        <w:rPr>
          <w:rFonts w:ascii="Consolas" w:hAnsi="Consolas"/>
          <w:color w:val="B40000"/>
          <w:sz w:val="20"/>
        </w:rPr>
        <w:t>jira-draft.md</w:t>
      </w:r>
      <w:r>
        <w:t xml:space="preserve"> with ticket definitions for manual import</w:t>
      </w:r>
    </w:p>
    <w:p w14:paraId="489E4273" w14:textId="77777777" w:rsidR="00B34467" w:rsidRDefault="00C25EBA">
      <w:r>
        <w:t xml:space="preserve">This is the only phase that requires MCP connectivity. If Jira is unavailable, the developer can proceed with implementation using the local task list and sync </w:t>
      </w:r>
      <w:r>
        <w:t>tickets later.</w:t>
      </w:r>
    </w:p>
    <w:p w14:paraId="7A680F9D" w14:textId="77777777" w:rsidR="00B34467" w:rsidRDefault="00C25EBA">
      <w:pPr>
        <w:pStyle w:val="Heading2"/>
      </w:pPr>
      <w:r>
        <w:t>Phase 4: Implementation (Git-Native)</w:t>
      </w:r>
    </w:p>
    <w:p w14:paraId="052BF213" w14:textId="77777777" w:rsidR="00B34467" w:rsidRDefault="00C25EBA">
      <w:r>
        <w:t xml:space="preserve">Developer works through tasks. Every agent reads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+ </w:t>
      </w:r>
      <w:r>
        <w:rPr>
          <w:rFonts w:ascii="Consolas" w:hAnsi="Consolas"/>
          <w:color w:val="B40000"/>
          <w:sz w:val="20"/>
        </w:rPr>
        <w:t>specs/APER-123/</w:t>
      </w:r>
      <w:r>
        <w:t xml:space="preserve"> directly from files.</w:t>
      </w:r>
    </w:p>
    <w:p w14:paraId="01F27615" w14:textId="77777777" w:rsidR="00B34467" w:rsidRDefault="00C25EBA">
      <w:r>
        <w:rPr>
          <w:b/>
        </w:rPr>
        <w:t>Agent-specific patterns:</w:t>
      </w:r>
    </w:p>
    <w:p w14:paraId="4DA8B96D" w14:textId="77777777" w:rsidR="00B34467" w:rsidRDefault="00C25EBA">
      <w:r>
        <w:rPr>
          <w:i/>
        </w:rPr>
        <w:t>Augment:</w:t>
      </w:r>
      <w:r>
        <w:t xml:space="preserve"> Open </w:t>
      </w:r>
      <w:r>
        <w:rPr>
          <w:rFonts w:ascii="Consolas" w:hAnsi="Consolas"/>
          <w:color w:val="B40000"/>
          <w:sz w:val="20"/>
        </w:rPr>
        <w:t>specs/APER-123/tasks.md</w:t>
      </w:r>
      <w:r>
        <w:t xml:space="preserve"> as context. Augment indexes the full repo i</w:t>
      </w:r>
      <w:r>
        <w:t>ncluding specs.</w:t>
      </w:r>
    </w:p>
    <w:p w14:paraId="5CDE7479" w14:textId="77777777" w:rsidR="00B34467" w:rsidRDefault="00C25EBA">
      <w:r>
        <w:rPr>
          <w:i/>
        </w:rPr>
        <w:t>Claude Code + Superpowers:</w:t>
      </w:r>
      <w:r>
        <w:t xml:space="preserve"> Superpowers activates TDD. Each task in isolated worktree. Subagents implement; main agent reviews. All read </w:t>
      </w:r>
      <w:r>
        <w:rPr>
          <w:rFonts w:ascii="Consolas" w:hAnsi="Consolas"/>
          <w:color w:val="B40000"/>
          <w:sz w:val="20"/>
        </w:rPr>
        <w:t>specs/</w:t>
      </w:r>
      <w:r>
        <w:t xml:space="preserve"> as local files.</w:t>
      </w:r>
    </w:p>
    <w:p w14:paraId="5D2729AF" w14:textId="77777777" w:rsidR="00B34467" w:rsidRDefault="00C25EBA">
      <w:r>
        <w:rPr>
          <w:i/>
        </w:rPr>
        <w:t>Copilot Agent Mode:</w:t>
      </w:r>
      <w:r>
        <w:t xml:space="preserve"> Smaller tasks. Prompt: "read specs/APER-123/tasks.md, impleme</w:t>
      </w:r>
      <w:r>
        <w:t>nt task 3."</w:t>
      </w:r>
    </w:p>
    <w:p w14:paraId="427715B6" w14:textId="77777777" w:rsidR="00B34467" w:rsidRDefault="00C25EBA">
      <w:r>
        <w:rPr>
          <w:i/>
        </w:rPr>
        <w:t>Codex:</w:t>
      </w:r>
      <w:r>
        <w:t xml:space="preserve"> Async via GitHub Agent HQ. The dispatch includes spec content from the repo.</w:t>
      </w:r>
    </w:p>
    <w:p w14:paraId="6D88B99C" w14:textId="77777777" w:rsidR="00B34467" w:rsidRDefault="00C25EBA">
      <w:r>
        <w:rPr>
          <w:b/>
        </w:rPr>
        <w:t>Spec updates during implementation:</w:t>
      </w:r>
      <w:r>
        <w:t xml:space="preserve"> If the design changes during coding (it always does), the developer edits </w:t>
      </w:r>
      <w:r>
        <w:rPr>
          <w:rFonts w:ascii="Consolas" w:hAnsi="Consolas"/>
          <w:color w:val="B40000"/>
          <w:sz w:val="20"/>
        </w:rPr>
        <w:t>specs/APER-123/decisions.md</w:t>
      </w:r>
      <w:r>
        <w:t xml:space="preserve"> directly and commits t</w:t>
      </w:r>
      <w:r>
        <w:t>he change. The spec and code evolve together.</w:t>
      </w:r>
    </w:p>
    <w:p w14:paraId="3145955A" w14:textId="77777777" w:rsidR="00B34467" w:rsidRDefault="00C25EBA">
      <w:pPr>
        <w:pStyle w:val="Heading2"/>
      </w:pPr>
      <w:r>
        <w:t>Phase 5: Merge &amp; CI Sync</w:t>
      </w:r>
    </w:p>
    <w:p w14:paraId="557F64F3" w14:textId="77777777" w:rsidR="00B34467" w:rsidRDefault="00C25EBA">
      <w:r>
        <w:t>On PR merge, three CI workflows fire:</w:t>
      </w:r>
    </w:p>
    <w:p w14:paraId="1350B484" w14:textId="77777777" w:rsidR="00B34467" w:rsidRDefault="00C25EBA">
      <w:r>
        <w:rPr>
          <w:b/>
        </w:rPr>
        <w:t>1. `confluence-discover` + `confluence-sync.yml`:</w:t>
      </w:r>
    </w:p>
    <w:p w14:paraId="1A29F78F" w14:textId="77777777" w:rsidR="00B34467" w:rsidRDefault="00C25EBA">
      <w:r>
        <w:t xml:space="preserve">Finds or creates the Confluence page structure. Converts </w:t>
      </w:r>
      <w:r>
        <w:rPr>
          <w:rFonts w:ascii="Consolas" w:hAnsi="Consolas"/>
          <w:color w:val="B40000"/>
          <w:sz w:val="20"/>
        </w:rPr>
        <w:t>specs/APER-123/*.md</w:t>
      </w:r>
      <w:r>
        <w:t xml:space="preserve"> to Confluence pages.</w:t>
      </w:r>
      <w:r>
        <w:t xml:space="preserve"> Creates/updates pages under the Epic node.</w:t>
      </w:r>
    </w:p>
    <w:p w14:paraId="570AE6FD" w14:textId="77777777" w:rsidR="00B34467" w:rsidRDefault="00C25EBA">
      <w:r>
        <w:rPr>
          <w:b/>
        </w:rPr>
        <w:t>2. `close-the-loop.yml`:</w:t>
      </w:r>
    </w:p>
    <w:p w14:paraId="584C6109" w14:textId="77777777" w:rsidR="00B34467" w:rsidRDefault="00C25EBA">
      <w:r>
        <w:t>Transitions Jira tickets to Done. Checks whether all child tickets under the Epic are complete.</w:t>
      </w:r>
    </w:p>
    <w:p w14:paraId="05336A0B" w14:textId="77777777" w:rsidR="00B34467" w:rsidRDefault="00C25EBA">
      <w:r>
        <w:rPr>
          <w:b/>
        </w:rPr>
        <w:t>3. `archive-if-completed`:</w:t>
      </w:r>
    </w:p>
    <w:p w14:paraId="2077DE52" w14:textId="77777777" w:rsidR="00B34467" w:rsidRDefault="00C25EBA">
      <w:r>
        <w:lastRenderedPageBreak/>
        <w:t>If the Epic is fully done (all children completed), moves the Co</w:t>
      </w:r>
      <w:r>
        <w:t>nfluence page from "Active Specs" to "Completed Specs."</w:t>
      </w:r>
    </w:p>
    <w:p w14:paraId="3198BDB7" w14:textId="77777777" w:rsidR="00B34467" w:rsidRDefault="00C25EBA">
      <w:r>
        <w:rPr>
          <w:b/>
        </w:rPr>
        <w:t>Failure handling:</w:t>
      </w:r>
      <w:r>
        <w:t xml:space="preserve"> CI sync failures never block deployment. If Confluence or Jira is temporarily down, the sync retries on the next merge. Git remains the source of truth.</w:t>
      </w:r>
    </w:p>
    <w:p w14:paraId="4BB2EBB9" w14:textId="77777777" w:rsidR="00B34467" w:rsidRDefault="00C25EBA">
      <w:pPr>
        <w:pStyle w:val="Heading1"/>
      </w:pPr>
      <w:r>
        <w:t>Skills, Plugins &amp; Custom Exte</w:t>
      </w:r>
      <w:r>
        <w:t>nsions</w:t>
      </w:r>
    </w:p>
    <w:p w14:paraId="2A09F4AC" w14:textId="77777777" w:rsidR="00B34467" w:rsidRDefault="00C25EBA">
      <w:r>
        <w:t xml:space="preserve">Skills live in </w:t>
      </w:r>
      <w:r>
        <w:rPr>
          <w:rFonts w:ascii="Consolas" w:hAnsi="Consolas"/>
          <w:color w:val="B40000"/>
          <w:sz w:val="20"/>
        </w:rPr>
        <w:t>.agents/skills/</w:t>
      </w:r>
      <w:r>
        <w:t xml:space="preserve"> (industry standard, native support in Augment and Codex).</w:t>
      </w:r>
    </w:p>
    <w:p w14:paraId="5AFC2381" w14:textId="77777777" w:rsidR="00B34467" w:rsidRDefault="00C25EBA">
      <w:pPr>
        <w:jc w:val="center"/>
      </w:pPr>
      <w:r>
        <w:rPr>
          <w:noProof/>
        </w:rPr>
        <w:drawing>
          <wp:inline distT="0" distB="0" distL="0" distR="0" wp14:anchorId="0CD13846" wp14:editId="51689019">
            <wp:extent cx="54864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s_ci_v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EE79" w14:textId="77777777" w:rsidR="00B34467" w:rsidRDefault="00C25EBA">
      <w:pPr>
        <w:jc w:val="center"/>
      </w:pPr>
      <w:r>
        <w:rPr>
          <w:i/>
          <w:color w:val="404040"/>
          <w:sz w:val="20"/>
        </w:rPr>
        <w:t>Figure 3: Custom Skills &amp; CI Automation Architecture</w:t>
      </w:r>
    </w:p>
    <w:p w14:paraId="70CB4CEE" w14:textId="77777777" w:rsidR="00B34467" w:rsidRDefault="00C25EBA">
      <w:pPr>
        <w:pStyle w:val="Heading2"/>
      </w:pPr>
      <w:r>
        <w:t>Recommended Plugin Stack</w:t>
      </w:r>
    </w:p>
    <w:p w14:paraId="42533069" w14:textId="77777777" w:rsidR="00B34467" w:rsidRDefault="00C25EBA">
      <w:r>
        <w:rPr>
          <w:b/>
        </w:rPr>
        <w:t>Tier 1 — Install Immediately:</w:t>
      </w:r>
    </w:p>
    <w:p w14:paraId="0C74FFFE" w14:textId="77777777" w:rsidR="00B34467" w:rsidRDefault="00C25EBA">
      <w:pPr>
        <w:pStyle w:val="ListBullet"/>
      </w:pPr>
      <w:r>
        <w:rPr>
          <w:b/>
        </w:rPr>
        <w:t>Superpowers</w:t>
      </w:r>
      <w:r>
        <w:t xml:space="preserve"> (</w:t>
      </w:r>
      <w:r>
        <w:rPr>
          <w:rFonts w:ascii="Consolas" w:hAnsi="Consolas"/>
          <w:color w:val="B40000"/>
          <w:sz w:val="20"/>
        </w:rPr>
        <w:t>obra/superpowers</w:t>
      </w:r>
      <w:r>
        <w:t xml:space="preserve">) — TDD, brainstorm, </w:t>
      </w:r>
      <w:r>
        <w:t>subagent dev, code review</w:t>
      </w:r>
    </w:p>
    <w:p w14:paraId="7F8D7090" w14:textId="77777777" w:rsidR="00B34467" w:rsidRDefault="00C25EBA">
      <w:pPr>
        <w:pStyle w:val="ListBullet"/>
      </w:pPr>
      <w:r>
        <w:rPr>
          <w:b/>
        </w:rPr>
        <w:t>Speckit</w:t>
      </w:r>
      <w:r>
        <w:t xml:space="preserve"> (</w:t>
      </w:r>
      <w:r>
        <w:rPr>
          <w:rFonts w:ascii="Consolas" w:hAnsi="Consolas"/>
          <w:color w:val="B40000"/>
          <w:sz w:val="20"/>
        </w:rPr>
        <w:t>github/spec-kit</w:t>
      </w:r>
      <w:r>
        <w:t>) — spec structure standard, 22+ agents</w:t>
      </w:r>
    </w:p>
    <w:p w14:paraId="7024347A" w14:textId="77777777" w:rsidR="00B34467" w:rsidRDefault="00C25EBA">
      <w:pPr>
        <w:pStyle w:val="ListBullet"/>
      </w:pPr>
      <w:r>
        <w:rPr>
          <w:b/>
        </w:rPr>
        <w:t>Context7</w:t>
      </w:r>
      <w:r>
        <w:t xml:space="preserve"> — live docs lookup for dependencies</w:t>
      </w:r>
    </w:p>
    <w:p w14:paraId="37FE2960" w14:textId="77777777" w:rsidR="00B34467" w:rsidRDefault="00C25EBA">
      <w:pPr>
        <w:pStyle w:val="ListBullet"/>
      </w:pPr>
      <w:r>
        <w:rPr>
          <w:b/>
        </w:rPr>
        <w:t>Playwright</w:t>
      </w:r>
      <w:r>
        <w:t xml:space="preserve"> — E2E test generation</w:t>
      </w:r>
    </w:p>
    <w:p w14:paraId="2C8627DC" w14:textId="77777777" w:rsidR="00B34467" w:rsidRDefault="00C25EBA">
      <w:pPr>
        <w:pStyle w:val="ListBullet"/>
      </w:pPr>
      <w:r>
        <w:rPr>
          <w:b/>
        </w:rPr>
        <w:t>Frontend Design</w:t>
      </w:r>
      <w:r>
        <w:t xml:space="preserve"> — polished UI generation</w:t>
      </w:r>
    </w:p>
    <w:p w14:paraId="31B3F08C" w14:textId="77777777" w:rsidR="00B34467" w:rsidRDefault="00C25EBA">
      <w:r>
        <w:rPr>
          <w:b/>
        </w:rPr>
        <w:t>Tier 2 — Role-Specific:</w:t>
      </w:r>
    </w:p>
    <w:p w14:paraId="5F200B97" w14:textId="77777777" w:rsidR="00B34467" w:rsidRDefault="00C25EBA">
      <w:pPr>
        <w:pStyle w:val="ListBullet"/>
      </w:pPr>
      <w:r>
        <w:rPr>
          <w:b/>
        </w:rPr>
        <w:t>Commit Commands</w:t>
      </w:r>
      <w:r>
        <w:t xml:space="preserve"> — conventional commit enforcement</w:t>
      </w:r>
    </w:p>
    <w:p w14:paraId="6B698CCD" w14:textId="77777777" w:rsidR="00B34467" w:rsidRDefault="00C25EBA">
      <w:pPr>
        <w:pStyle w:val="ListBullet"/>
      </w:pPr>
      <w:r>
        <w:rPr>
          <w:b/>
        </w:rPr>
        <w:t>Feature Dev</w:t>
      </w:r>
      <w:r>
        <w:t xml:space="preserve"> — end-to-end feature workflow</w:t>
      </w:r>
    </w:p>
    <w:p w14:paraId="4B4B725C" w14:textId="77777777" w:rsidR="00B34467" w:rsidRDefault="00C25EBA">
      <w:pPr>
        <w:pStyle w:val="Heading2"/>
      </w:pPr>
      <w:r>
        <w:lastRenderedPageBreak/>
        <w:t>Custom Aperium Skills</w:t>
      </w:r>
    </w:p>
    <w:p w14:paraId="286EFDD4" w14:textId="77777777" w:rsidR="00B34467" w:rsidRDefault="00C25EBA">
      <w:r>
        <w:rPr>
          <w:b/>
        </w:rPr>
        <w:t>1. `aperium-spec-generate` — Core Spec Skill</w:t>
      </w:r>
    </w:p>
    <w:p w14:paraId="450C6FA7" w14:textId="77777777" w:rsidR="00B34467" w:rsidRDefault="00C25EBA">
      <w:r>
        <w:t xml:space="preserve">Generates five spec files interactively to </w:t>
      </w:r>
      <w:r>
        <w:rPr>
          <w:rFonts w:ascii="Consolas" w:hAnsi="Consolas"/>
          <w:color w:val="B40000"/>
          <w:sz w:val="20"/>
        </w:rPr>
        <w:t>specs/APER-123/</w:t>
      </w:r>
      <w:r>
        <w:t>. Pre-filled with Aperium architecture (FastAPI, React</w:t>
      </w:r>
      <w:r>
        <w:t>, MCP servers, PostgreSQL, Redis). Includes security considerations section. Compatible with Speckit's output format. No Confluence dependency — outputs pure Markdown locally.</w:t>
      </w:r>
    </w:p>
    <w:p w14:paraId="09243802" w14:textId="77777777" w:rsidR="00B34467" w:rsidRDefault="00C25EBA">
      <w:r>
        <w:rPr>
          <w:b/>
        </w:rPr>
        <w:t>2. `aperium-sync-tasks` — Jira Task Sync</w:t>
      </w:r>
    </w:p>
    <w:p w14:paraId="4D854C23" w14:textId="77777777" w:rsidR="00B34467" w:rsidRDefault="00C25EBA">
      <w:r>
        <w:t xml:space="preserve">Reads </w:t>
      </w:r>
      <w:r>
        <w:rPr>
          <w:rFonts w:ascii="Consolas" w:hAnsi="Consolas"/>
          <w:color w:val="B40000"/>
          <w:sz w:val="20"/>
        </w:rPr>
        <w:t>tasks.md</w:t>
      </w:r>
      <w:r>
        <w:t>, creates Jira child tick</w:t>
      </w:r>
      <w:r>
        <w:t xml:space="preserve">ets via MCP. Includes error fallback: on MCP failure, saves </w:t>
      </w:r>
      <w:r>
        <w:rPr>
          <w:rFonts w:ascii="Consolas" w:hAnsi="Consolas"/>
          <w:color w:val="B40000"/>
          <w:sz w:val="20"/>
        </w:rPr>
        <w:t>jira-draft.md</w:t>
      </w:r>
      <w:r>
        <w:t xml:space="preserve"> with full ticket definitions for manual import or later retry. Only skill that requires MCP connectivity.</w:t>
      </w:r>
    </w:p>
    <w:p w14:paraId="0DC6C963" w14:textId="77777777" w:rsidR="00B34467" w:rsidRDefault="00C25EBA">
      <w:r>
        <w:rPr>
          <w:b/>
        </w:rPr>
        <w:t>3. `aperium-close-spec` — Post-Merge Closure</w:t>
      </w:r>
    </w:p>
    <w:p w14:paraId="1E28994F" w14:textId="77777777" w:rsidR="00B34467" w:rsidRDefault="00C25EBA">
      <w:r>
        <w:t xml:space="preserve">Adds implementation notes to </w:t>
      </w:r>
      <w:r>
        <w:rPr>
          <w:rFonts w:ascii="Consolas" w:hAnsi="Consolas"/>
          <w:color w:val="B40000"/>
          <w:sz w:val="20"/>
        </w:rPr>
        <w:t>sp</w:t>
      </w:r>
      <w:r>
        <w:rPr>
          <w:rFonts w:ascii="Consolas" w:hAnsi="Consolas"/>
          <w:color w:val="B40000"/>
          <w:sz w:val="20"/>
        </w:rPr>
        <w:t>ecs/APER-123/decisions.md</w:t>
      </w:r>
      <w:r>
        <w:t xml:space="preserve"> (what was built, deviations from plan, PR link). Marks </w:t>
      </w:r>
      <w:r>
        <w:rPr>
          <w:rFonts w:ascii="Consolas" w:hAnsi="Consolas"/>
          <w:color w:val="B40000"/>
          <w:sz w:val="20"/>
        </w:rPr>
        <w:t>review-checklist.md</w:t>
      </w:r>
      <w:r>
        <w:t xml:space="preserve"> items as done. Triggers CI archival workflow.</w:t>
      </w:r>
    </w:p>
    <w:p w14:paraId="168E23F9" w14:textId="77777777" w:rsidR="00B34467" w:rsidRDefault="00C25EBA">
      <w:r>
        <w:rPr>
          <w:b/>
        </w:rPr>
        <w:t>4. `aperium-security` — Security Assessment</w:t>
      </w:r>
    </w:p>
    <w:p w14:paraId="6606CABE" w14:textId="77777777" w:rsidR="00B34467" w:rsidRDefault="00C25EBA">
      <w:r>
        <w:t xml:space="preserve">Zero-trust assessment on new features. OWASP Agentic Top 10. PII </w:t>
      </w:r>
      <w:r>
        <w:t xml:space="preserve">handling verification in MCP tool chains. Six-layer defense model check. Outputs report to </w:t>
      </w:r>
      <w:r>
        <w:rPr>
          <w:rFonts w:ascii="Consolas" w:hAnsi="Consolas"/>
          <w:color w:val="B40000"/>
          <w:sz w:val="20"/>
        </w:rPr>
        <w:t>specs/APER-123/</w:t>
      </w:r>
      <w:r>
        <w:t xml:space="preserve"> as part of the spec.</w:t>
      </w:r>
    </w:p>
    <w:p w14:paraId="2D9CB936" w14:textId="77777777" w:rsidR="00B34467" w:rsidRDefault="00C25EBA">
      <w:r>
        <w:rPr>
          <w:b/>
        </w:rPr>
        <w:t>Building new skills:</w:t>
      </w:r>
      <w:r>
        <w:t xml:space="preserve"> Use Superpowers' </w:t>
      </w:r>
      <w:r>
        <w:rPr>
          <w:rFonts w:ascii="Consolas" w:hAnsi="Consolas"/>
          <w:color w:val="B40000"/>
          <w:sz w:val="20"/>
        </w:rPr>
        <w:t>writing-skills</w:t>
      </w:r>
      <w:r>
        <w:t xml:space="preserve"> module — it teaches agents to author skills using TDD. Skills in </w:t>
      </w:r>
      <w:r>
        <w:rPr>
          <w:rFonts w:ascii="Consolas" w:hAnsi="Consolas"/>
          <w:color w:val="B40000"/>
          <w:sz w:val="20"/>
        </w:rPr>
        <w:t>.agents/sk</w:t>
      </w:r>
      <w:r>
        <w:rPr>
          <w:rFonts w:ascii="Consolas" w:hAnsi="Consolas"/>
          <w:color w:val="B40000"/>
          <w:sz w:val="20"/>
        </w:rPr>
        <w:t>ills/</w:t>
      </w:r>
      <w:r>
        <w:t xml:space="preserve"> are auto-discovered by Augment and Codex.</w:t>
      </w:r>
    </w:p>
    <w:p w14:paraId="707A0C74" w14:textId="77777777" w:rsidR="00B34467" w:rsidRDefault="00C25EBA">
      <w:pPr>
        <w:pStyle w:val="Heading2"/>
      </w:pPr>
      <w:r>
        <w:t>Multi-Agent Orchestration</w:t>
      </w:r>
    </w:p>
    <w:p w14:paraId="153CB50E" w14:textId="77777777" w:rsidR="00B34467" w:rsidRDefault="00C25EBA">
      <w:r>
        <w:rPr>
          <w:b/>
        </w:rPr>
        <w:t>Parallel execution:</w:t>
      </w:r>
      <w:r>
        <w:t xml:space="preserve"> Claude Code + Superpowers subagents in isolated worktrees. Each subagent reads the same </w:t>
      </w:r>
      <w:r>
        <w:rPr>
          <w:rFonts w:ascii="Consolas" w:hAnsi="Consolas"/>
          <w:color w:val="B40000"/>
          <w:sz w:val="20"/>
        </w:rPr>
        <w:t>specs/</w:t>
      </w:r>
      <w:r>
        <w:t xml:space="preserve"> files from the worktree — no sync issues.</w:t>
      </w:r>
    </w:p>
    <w:p w14:paraId="54FA97C0" w14:textId="77777777" w:rsidR="00B34467" w:rsidRDefault="00C25EBA">
      <w:r>
        <w:rPr>
          <w:b/>
        </w:rPr>
        <w:t>Cross-tool parallel work:</w:t>
      </w:r>
      <w:r>
        <w:t xml:space="preserve"> Different devs, different agents, same spec files in Git. Consistency enforced by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(code style) + </w:t>
      </w:r>
      <w:r>
        <w:rPr>
          <w:rFonts w:ascii="Consolas" w:hAnsi="Consolas"/>
          <w:color w:val="B40000"/>
          <w:sz w:val="20"/>
        </w:rPr>
        <w:t>specs/</w:t>
      </w:r>
      <w:r>
        <w:t xml:space="preserve"> (feature intent) + CI (automated checks).</w:t>
      </w:r>
    </w:p>
    <w:p w14:paraId="2C9C8D66" w14:textId="77777777" w:rsidR="00B34467" w:rsidRDefault="00C25EBA">
      <w:r>
        <w:rPr>
          <w:b/>
        </w:rPr>
        <w:t>Orchestration tools (if needed):</w:t>
      </w:r>
      <w:r>
        <w:t xml:space="preserve"> Superpowers subagents for same-tool parallelism. Claude Squad for </w:t>
      </w:r>
      <w:r>
        <w:t>multi-tool session management. Start with Superpowers — add Claude Squad only if running 5+ agents in parallel.</w:t>
      </w:r>
    </w:p>
    <w:p w14:paraId="0CE94412" w14:textId="77777777" w:rsidR="00B34467" w:rsidRDefault="00C25EBA">
      <w:pPr>
        <w:pStyle w:val="Heading1"/>
      </w:pPr>
      <w:r>
        <w:t>Handling Urgent Requests</w:t>
      </w:r>
    </w:p>
    <w:p w14:paraId="6BE51AFD" w14:textId="77777777" w:rsidR="00B34467" w:rsidRDefault="00C25EBA">
      <w:r>
        <w:rPr>
          <w:b/>
        </w:rPr>
        <w:t>P0/P1:</w:t>
      </w:r>
      <w:r>
        <w:t xml:space="preserve"> No spec required. Hotfix branch → fix → express review (&lt; 2h) → deploy. Within 48h: retro-spec in </w:t>
      </w:r>
      <w:r>
        <w:rPr>
          <w:rFonts w:ascii="Consolas" w:hAnsi="Consolas"/>
          <w:color w:val="B40000"/>
          <w:sz w:val="20"/>
        </w:rPr>
        <w:t>specs/</w:t>
      </w:r>
      <w:r>
        <w:t>, commit</w:t>
      </w:r>
      <w:r>
        <w:t>, merge → CI syncs to Confluence.</w:t>
      </w:r>
    </w:p>
    <w:p w14:paraId="4F493B71" w14:textId="77777777" w:rsidR="00B34467" w:rsidRDefault="00C25EBA">
      <w:r>
        <w:rPr>
          <w:b/>
        </w:rPr>
        <w:t>P2:</w:t>
      </w:r>
      <w:r>
        <w:t xml:space="preserve"> Abbreviated spec (</w:t>
      </w:r>
      <w:r>
        <w:rPr>
          <w:rFonts w:ascii="Consolas" w:hAnsi="Consolas"/>
          <w:color w:val="B40000"/>
          <w:sz w:val="20"/>
        </w:rPr>
        <w:t>requirements.md</w:t>
      </w:r>
      <w:r>
        <w:t xml:space="preserve"> only) in </w:t>
      </w:r>
      <w:r>
        <w:rPr>
          <w:rFonts w:ascii="Consolas" w:hAnsi="Consolas"/>
          <w:color w:val="B40000"/>
          <w:sz w:val="20"/>
        </w:rPr>
        <w:t>specs/</w:t>
      </w:r>
      <w:r>
        <w:t>. Same process, prioritized SLA.</w:t>
      </w:r>
    </w:p>
    <w:p w14:paraId="477A4EAB" w14:textId="77777777" w:rsidR="00B34467" w:rsidRDefault="00C25EBA">
      <w:r>
        <w:rPr>
          <w:b/>
        </w:rPr>
        <w:t>Principle:</w:t>
      </w:r>
      <w:r>
        <w:t xml:space="preserve"> Even urgent work eventually gets a spec. Git is the team's memory. Confluence is the team's window.</w:t>
      </w:r>
    </w:p>
    <w:p w14:paraId="3A28D030" w14:textId="77777777" w:rsidR="00B34467" w:rsidRDefault="00C25EBA">
      <w:pPr>
        <w:pStyle w:val="Heading1"/>
      </w:pPr>
      <w:r>
        <w:lastRenderedPageBreak/>
        <w:t>Implementation Roadmap</w:t>
      </w:r>
    </w:p>
    <w:p w14:paraId="4AC781A7" w14:textId="77777777" w:rsidR="00B34467" w:rsidRDefault="00C25EBA">
      <w:pPr>
        <w:pStyle w:val="Heading2"/>
      </w:pPr>
      <w:r>
        <w:t>We</w:t>
      </w:r>
      <w:r>
        <w:t>ek 1-2: Foundation</w:t>
      </w:r>
    </w:p>
    <w:p w14:paraId="62C5B0B1" w14:textId="77777777" w:rsidR="00B34467" w:rsidRDefault="00C25EBA">
      <w:pPr>
        <w:pStyle w:val="ListBullet"/>
      </w:pPr>
      <w:r>
        <w:rPr>
          <w:b/>
        </w:rPr>
        <w:t>Create `AGENTS.md`</w:t>
      </w:r>
      <w:r>
        <w:t xml:space="preserve"> — human-written, ~80-100 lines. Set up 2 symlinks.</w:t>
      </w:r>
    </w:p>
    <w:p w14:paraId="55186C03" w14:textId="77777777" w:rsidR="00B34467" w:rsidRDefault="00C25EBA">
      <w:pPr>
        <w:pStyle w:val="ListBullet"/>
      </w:pPr>
      <w:r>
        <w:rPr>
          <w:b/>
        </w:rPr>
        <w:t>Create `specs/` directory</w:t>
      </w:r>
      <w:r>
        <w:t xml:space="preserve"> with README explaining the structure</w:t>
      </w:r>
    </w:p>
    <w:p w14:paraId="24F496A5" w14:textId="77777777" w:rsidR="00B34467" w:rsidRDefault="00C25EBA">
      <w:pPr>
        <w:pStyle w:val="ListBullet"/>
      </w:pPr>
      <w:r>
        <w:rPr>
          <w:b/>
        </w:rPr>
        <w:t>Create `.agents/skills/` directory</w:t>
      </w:r>
      <w:r>
        <w:t xml:space="preserve"> with initial skill stubs</w:t>
      </w:r>
    </w:p>
    <w:p w14:paraId="5643EC77" w14:textId="77777777" w:rsidR="00B34467" w:rsidRDefault="00C25EBA">
      <w:pPr>
        <w:pStyle w:val="ListBullet"/>
      </w:pPr>
      <w:r>
        <w:rPr>
          <w:b/>
        </w:rPr>
        <w:t xml:space="preserve">Add `specs/` and </w:t>
      </w:r>
      <w:r>
        <w:rPr>
          <w:b/>
        </w:rPr>
        <w:t>`.agents/skills/` to repo structure</w:t>
      </w:r>
    </w:p>
    <w:p w14:paraId="06D377BC" w14:textId="77777777" w:rsidR="00B34467" w:rsidRDefault="00C25EBA">
      <w:pPr>
        <w:pStyle w:val="ListBullet"/>
      </w:pPr>
      <w:r>
        <w:rPr>
          <w:b/>
        </w:rPr>
        <w:t>Install plugins</w:t>
      </w:r>
      <w:r>
        <w:t xml:space="preserve"> — Superpowers, Speckit, Context7, Playwright on all team tools</w:t>
      </w:r>
    </w:p>
    <w:p w14:paraId="79A52D5A" w14:textId="77777777" w:rsidR="00B34467" w:rsidRDefault="00C25EBA">
      <w:pPr>
        <w:pStyle w:val="ListBullet"/>
      </w:pPr>
      <w:r>
        <w:rPr>
          <w:b/>
        </w:rPr>
        <w:t>Configure Jira MCP</w:t>
      </w:r>
      <w:r>
        <w:t xml:space="preserve"> — for the </w:t>
      </w:r>
      <w:r>
        <w:rPr>
          <w:rFonts w:ascii="Consolas" w:hAnsi="Consolas"/>
          <w:color w:val="B40000"/>
          <w:sz w:val="20"/>
        </w:rPr>
        <w:t>aperium-sync-tasks</w:t>
      </w:r>
      <w:r>
        <w:t xml:space="preserve"> skill only</w:t>
      </w:r>
    </w:p>
    <w:p w14:paraId="50C9CF87" w14:textId="77777777" w:rsidR="00B34467" w:rsidRDefault="00C25EBA">
      <w:pPr>
        <w:pStyle w:val="ListBullet"/>
      </w:pPr>
      <w:r>
        <w:rPr>
          <w:b/>
        </w:rPr>
        <w:t>Set up CI workflows</w:t>
      </w:r>
      <w:r>
        <w:t xml:space="preserve"> — </w:t>
      </w:r>
      <w:r>
        <w:rPr>
          <w:rFonts w:ascii="Consolas" w:hAnsi="Consolas"/>
          <w:color w:val="B40000"/>
          <w:sz w:val="20"/>
        </w:rPr>
        <w:t>confluence-discover</w:t>
      </w:r>
      <w:r>
        <w:t xml:space="preserve">, </w:t>
      </w:r>
      <w:r>
        <w:rPr>
          <w:rFonts w:ascii="Consolas" w:hAnsi="Consolas"/>
          <w:color w:val="B40000"/>
          <w:sz w:val="20"/>
        </w:rPr>
        <w:t>confluence-sync.yml</w:t>
      </w:r>
      <w:r>
        <w:t xml:space="preserve">, </w:t>
      </w:r>
      <w:r>
        <w:rPr>
          <w:rFonts w:ascii="Consolas" w:hAnsi="Consolas"/>
          <w:color w:val="B40000"/>
          <w:sz w:val="20"/>
        </w:rPr>
        <w:t>close-the-loop.yml</w:t>
      </w:r>
    </w:p>
    <w:p w14:paraId="692B555E" w14:textId="77777777" w:rsidR="00B34467" w:rsidRDefault="00C25EBA">
      <w:pPr>
        <w:pStyle w:val="Heading2"/>
      </w:pPr>
      <w:r>
        <w:t>Week 3-4: Pilot</w:t>
      </w:r>
    </w:p>
    <w:p w14:paraId="3E76E37F" w14:textId="77777777" w:rsidR="00B34467" w:rsidRDefault="00C25EBA">
      <w:pPr>
        <w:pStyle w:val="ListBullet"/>
      </w:pPr>
      <w:r>
        <w:rPr>
          <w:b/>
        </w:rPr>
        <w:t>Build `aperium-spec-generate` skill</w:t>
      </w:r>
      <w:r>
        <w:t xml:space="preserve"> — core custom skill</w:t>
      </w:r>
    </w:p>
    <w:p w14:paraId="72024BA3" w14:textId="77777777" w:rsidR="00B34467" w:rsidRDefault="00C25EBA">
      <w:pPr>
        <w:pStyle w:val="ListBullet"/>
      </w:pPr>
      <w:r>
        <w:rPr>
          <w:b/>
        </w:rPr>
        <w:t>Build `aperium-sync-tasks` skill</w:t>
      </w:r>
      <w:r>
        <w:t xml:space="preserve"> — with MCP fallback to </w:t>
      </w:r>
      <w:r>
        <w:rPr>
          <w:rFonts w:ascii="Consolas" w:hAnsi="Consolas"/>
          <w:color w:val="B40000"/>
          <w:sz w:val="20"/>
        </w:rPr>
        <w:t>jira-draft.md</w:t>
      </w:r>
    </w:p>
    <w:p w14:paraId="5D1C9783" w14:textId="77777777" w:rsidR="00B34467" w:rsidRDefault="00C25EBA">
      <w:pPr>
        <w:pStyle w:val="ListBullet"/>
      </w:pPr>
      <w:r>
        <w:rPr>
          <w:b/>
        </w:rPr>
        <w:t>Pilot 2-3 features</w:t>
      </w:r>
      <w:r>
        <w:t xml:space="preserve"> using full MCP-DLC v3 workflow</w:t>
      </w:r>
    </w:p>
    <w:p w14:paraId="2CED5AA0" w14:textId="77777777" w:rsidR="00B34467" w:rsidRDefault="00C25EBA">
      <w:pPr>
        <w:pStyle w:val="ListBullet"/>
      </w:pPr>
      <w:r>
        <w:rPr>
          <w:b/>
        </w:rPr>
        <w:t>Document friction points</w:t>
      </w:r>
      <w:r>
        <w:t xml:space="preserve"> — what's slow, broke</w:t>
      </w:r>
      <w:r>
        <w:t>n, confusing</w:t>
      </w:r>
    </w:p>
    <w:p w14:paraId="28BA8464" w14:textId="77777777" w:rsidR="00B34467" w:rsidRDefault="00C25EBA">
      <w:pPr>
        <w:pStyle w:val="ListBullet"/>
      </w:pPr>
      <w:r>
        <w:rPr>
          <w:b/>
        </w:rPr>
        <w:t>Iterate on `AGENTS.md`</w:t>
      </w:r>
      <w:r>
        <w:t xml:space="preserve"> — add conventions from pilot</w:t>
      </w:r>
    </w:p>
    <w:p w14:paraId="1675C91F" w14:textId="77777777" w:rsidR="00B34467" w:rsidRDefault="00C25EBA">
      <w:pPr>
        <w:pStyle w:val="ListBullet"/>
      </w:pPr>
      <w:r>
        <w:rPr>
          <w:b/>
        </w:rPr>
        <w:t>Verify CI sync</w:t>
      </w:r>
      <w:r>
        <w:t xml:space="preserve"> — confirm specs appear correctly in Confluence after merge</w:t>
      </w:r>
    </w:p>
    <w:p w14:paraId="3FB1671B" w14:textId="77777777" w:rsidR="00B34467" w:rsidRDefault="00C25EBA">
      <w:pPr>
        <w:pStyle w:val="Heading2"/>
      </w:pPr>
      <w:r>
        <w:t>Week 5-8: Rollout</w:t>
      </w:r>
    </w:p>
    <w:p w14:paraId="13CD3D2B" w14:textId="77777777" w:rsidR="00B34467" w:rsidRDefault="00C25EBA">
      <w:pPr>
        <w:pStyle w:val="ListBullet"/>
      </w:pPr>
      <w:r>
        <w:rPr>
          <w:b/>
        </w:rPr>
        <w:t>Full team adoption</w:t>
      </w:r>
      <w:r>
        <w:t xml:space="preserve"> — all new features follow the workflow</w:t>
      </w:r>
    </w:p>
    <w:p w14:paraId="43B0639A" w14:textId="77777777" w:rsidR="00B34467" w:rsidRDefault="00C25EBA">
      <w:pPr>
        <w:pStyle w:val="ListBullet"/>
      </w:pPr>
      <w:r>
        <w:rPr>
          <w:b/>
        </w:rPr>
        <w:t>Build `aperium-close-spec` and `aperium-s</w:t>
      </w:r>
      <w:r>
        <w:rPr>
          <w:b/>
        </w:rPr>
        <w:t>ecurity` skills</w:t>
      </w:r>
    </w:p>
    <w:p w14:paraId="60E9E1A3" w14:textId="77777777" w:rsidR="00B34467" w:rsidRDefault="00C25EBA">
      <w:pPr>
        <w:pStyle w:val="ListBullet"/>
      </w:pPr>
      <w:r>
        <w:rPr>
          <w:b/>
        </w:rPr>
        <w:t>Set up AI code review with spec compliance</w:t>
      </w:r>
      <w:r>
        <w:t xml:space="preserve"> in CI</w:t>
      </w:r>
    </w:p>
    <w:p w14:paraId="07820A20" w14:textId="77777777" w:rsidR="00B34467" w:rsidRDefault="00C25EBA">
      <w:pPr>
        <w:pStyle w:val="ListBullet"/>
      </w:pPr>
      <w:r>
        <w:rPr>
          <w:b/>
        </w:rPr>
        <w:t>Establish sprint retro → AGENTS.md + skills update</w:t>
      </w:r>
      <w:r>
        <w:t xml:space="preserve"> cadence</w:t>
      </w:r>
    </w:p>
    <w:p w14:paraId="22CB3449" w14:textId="77777777" w:rsidR="00B34467" w:rsidRDefault="00C25EBA">
      <w:pPr>
        <w:pStyle w:val="ListBullet"/>
      </w:pPr>
      <w:r>
        <w:rPr>
          <w:b/>
        </w:rPr>
        <w:t>Create prompt library</w:t>
      </w:r>
      <w:r>
        <w:t xml:space="preserve"> — </w:t>
      </w:r>
      <w:r>
        <w:rPr>
          <w:rFonts w:ascii="Consolas" w:hAnsi="Consolas"/>
          <w:color w:val="B40000"/>
          <w:sz w:val="20"/>
        </w:rPr>
        <w:t>docs/prompts/</w:t>
      </w:r>
      <w:r>
        <w:t xml:space="preserve"> with 5 proven templates</w:t>
      </w:r>
    </w:p>
    <w:p w14:paraId="68A19302" w14:textId="77777777" w:rsidR="00B34467" w:rsidRDefault="00C25EBA">
      <w:pPr>
        <w:pStyle w:val="Heading2"/>
      </w:pPr>
      <w:r>
        <w:t>Week 9-12: Optimization</w:t>
      </w:r>
    </w:p>
    <w:p w14:paraId="1991A04D" w14:textId="77777777" w:rsidR="00B34467" w:rsidRDefault="00C25EBA">
      <w:pPr>
        <w:pStyle w:val="ListBullet"/>
      </w:pPr>
      <w:r>
        <w:rPr>
          <w:b/>
        </w:rPr>
        <w:t>Measure metrics</w:t>
      </w:r>
      <w:r>
        <w:t xml:space="preserve"> — spec-to-PR time, review turn</w:t>
      </w:r>
      <w:r>
        <w:t>around, Confluence sync rate</w:t>
      </w:r>
    </w:p>
    <w:p w14:paraId="02BF6505" w14:textId="77777777" w:rsidR="00B34467" w:rsidRDefault="00C25EBA">
      <w:pPr>
        <w:pStyle w:val="ListBullet"/>
      </w:pPr>
      <w:r>
        <w:rPr>
          <w:b/>
        </w:rPr>
        <w:t>Pilot multi-agent orchestration</w:t>
      </w:r>
      <w:r>
        <w:t xml:space="preserve"> — Superpowers subagents</w:t>
      </w:r>
    </w:p>
    <w:p w14:paraId="03932964" w14:textId="77777777" w:rsidR="00B34467" w:rsidRDefault="00C25EBA">
      <w:pPr>
        <w:pStyle w:val="ListBullet"/>
      </w:pPr>
      <w:r>
        <w:rPr>
          <w:b/>
        </w:rPr>
        <w:t>Train team on skill authoring</w:t>
      </w:r>
      <w:r>
        <w:t xml:space="preserve"> — Superpowers </w:t>
      </w:r>
      <w:r>
        <w:rPr>
          <w:rFonts w:ascii="Consolas" w:hAnsi="Consolas"/>
          <w:color w:val="B40000"/>
          <w:sz w:val="20"/>
        </w:rPr>
        <w:t>writing-skills</w:t>
      </w:r>
      <w:r>
        <w:t xml:space="preserve"> module</w:t>
      </w:r>
    </w:p>
    <w:p w14:paraId="3FA79A20" w14:textId="77777777" w:rsidR="00B34467" w:rsidRDefault="00C25EBA">
      <w:pPr>
        <w:pStyle w:val="ListBullet"/>
      </w:pPr>
      <w:r>
        <w:rPr>
          <w:b/>
        </w:rPr>
        <w:t>Optimize CI sync</w:t>
      </w:r>
      <w:r>
        <w:t xml:space="preserve"> — add draft sync on PR creation for early PO visibility</w:t>
      </w:r>
    </w:p>
    <w:p w14:paraId="1BD0A252" w14:textId="77777777" w:rsidR="00B34467" w:rsidRDefault="00C25EBA">
      <w:pPr>
        <w:pStyle w:val="ListBullet"/>
      </w:pPr>
      <w:r>
        <w:rPr>
          <w:b/>
        </w:rPr>
        <w:t>Publish skills</w:t>
      </w:r>
      <w:r>
        <w:t xml:space="preserve"> to internal regis</w:t>
      </w:r>
      <w:r>
        <w:t>try or Anthropic marketplace</w:t>
      </w:r>
    </w:p>
    <w:p w14:paraId="2DEFF324" w14:textId="77777777" w:rsidR="00B34467" w:rsidRDefault="00C25EBA">
      <w:r>
        <w:br w:type="page"/>
      </w:r>
    </w:p>
    <w:p w14:paraId="694F6D43" w14:textId="77777777" w:rsidR="00B34467" w:rsidRDefault="00C25EBA">
      <w:pPr>
        <w:pStyle w:val="Heading1"/>
      </w:pPr>
      <w:r>
        <w:lastRenderedPageBreak/>
        <w:t>Summary of Recommendations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4467" w14:paraId="4F4D6827" w14:textId="77777777" w:rsidTr="00B344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71FA498" w14:textId="77777777" w:rsidR="00B34467" w:rsidRDefault="00C25EBA">
            <w:r>
              <w:t>Area</w:t>
            </w:r>
          </w:p>
        </w:tc>
        <w:tc>
          <w:tcPr>
            <w:tcW w:w="3120" w:type="dxa"/>
          </w:tcPr>
          <w:p w14:paraId="03FA1B5D" w14:textId="77777777" w:rsidR="00B34467" w:rsidRDefault="00C25E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</w:t>
            </w:r>
          </w:p>
        </w:tc>
        <w:tc>
          <w:tcPr>
            <w:tcW w:w="3120" w:type="dxa"/>
          </w:tcPr>
          <w:p w14:paraId="2CF85E7B" w14:textId="77777777" w:rsidR="00B34467" w:rsidRDefault="00C25E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</w:t>
            </w:r>
          </w:p>
        </w:tc>
      </w:tr>
      <w:tr w:rsidR="00B34467" w14:paraId="765BF1BB" w14:textId="77777777" w:rsidTr="00B3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A18758" w14:textId="77777777" w:rsidR="00B34467" w:rsidRDefault="00C25EBA">
            <w:r>
              <w:t>Code context</w:t>
            </w:r>
          </w:p>
        </w:tc>
        <w:tc>
          <w:tcPr>
            <w:tcW w:w="3120" w:type="dxa"/>
          </w:tcPr>
          <w:p w14:paraId="3AD21961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AGENTS.md + 2 symlinks</w:t>
            </w:r>
          </w:p>
        </w:tc>
        <w:tc>
          <w:tcPr>
            <w:tcW w:w="3120" w:type="dxa"/>
          </w:tcPr>
          <w:p w14:paraId="292472FC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Augment/Codex read natively. Only Claude/Copilot need symlinks.</w:t>
            </w:r>
          </w:p>
        </w:tc>
      </w:tr>
      <w:tr w:rsidR="00B34467" w14:paraId="210273C6" w14:textId="77777777" w:rsidTr="00B34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0557803" w14:textId="77777777" w:rsidR="00B34467" w:rsidRDefault="00C25EBA">
            <w:r>
              <w:t>Spec storage</w:t>
            </w:r>
          </w:p>
        </w:tc>
        <w:tc>
          <w:tcPr>
            <w:tcW w:w="3120" w:type="dxa"/>
          </w:tcPr>
          <w:p w14:paraId="29E9E647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specs/APER-123/ in Git</w:t>
            </w:r>
          </w:p>
        </w:tc>
        <w:tc>
          <w:tcPr>
            <w:tcW w:w="3120" w:type="dxa"/>
          </w:tcPr>
          <w:p w14:paraId="0D340DCF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Local file read, no MCP </w:t>
            </w:r>
            <w:r>
              <w:t>dependency, travels with code</w:t>
            </w:r>
          </w:p>
        </w:tc>
      </w:tr>
      <w:tr w:rsidR="00B34467" w14:paraId="0CCA2624" w14:textId="77777777" w:rsidTr="00B3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2047E5" w14:textId="77777777" w:rsidR="00B34467" w:rsidRDefault="00C25EBA">
            <w:r>
              <w:t>Spec format</w:t>
            </w:r>
          </w:p>
        </w:tc>
        <w:tc>
          <w:tcPr>
            <w:tcW w:w="3120" w:type="dxa"/>
          </w:tcPr>
          <w:p w14:paraId="4F731BA5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Markdown files per feature</w:t>
            </w:r>
          </w:p>
        </w:tc>
        <w:tc>
          <w:tcPr>
            <w:tcW w:w="3120" w:type="dxa"/>
          </w:tcPr>
          <w:p w14:paraId="0DF861BC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requirements, design, tasks, decisions, review-checklist</w:t>
            </w:r>
          </w:p>
        </w:tc>
      </w:tr>
      <w:tr w:rsidR="00B34467" w14:paraId="2B329F79" w14:textId="77777777" w:rsidTr="00B34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25F970" w14:textId="77777777" w:rsidR="00B34467" w:rsidRDefault="00C25EBA">
            <w:r>
              <w:t>Confluence role</w:t>
            </w:r>
          </w:p>
        </w:tc>
        <w:tc>
          <w:tcPr>
            <w:tcW w:w="3120" w:type="dxa"/>
          </w:tcPr>
          <w:p w14:paraId="45DF06AB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Read-only presentation layer</w:t>
            </w:r>
          </w:p>
        </w:tc>
        <w:tc>
          <w:tcPr>
            <w:tcW w:w="3120" w:type="dxa"/>
          </w:tcPr>
          <w:p w14:paraId="180FA4D1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 syncs on merge. Stakeholders view, devs never write.</w:t>
            </w:r>
          </w:p>
        </w:tc>
      </w:tr>
      <w:tr w:rsidR="00B34467" w14:paraId="61A021C0" w14:textId="77777777" w:rsidTr="00B3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1CAB9D" w14:textId="77777777" w:rsidR="00B34467" w:rsidRDefault="00C25EBA">
            <w:r>
              <w:t>Skills directory</w:t>
            </w:r>
          </w:p>
        </w:tc>
        <w:tc>
          <w:tcPr>
            <w:tcW w:w="3120" w:type="dxa"/>
          </w:tcPr>
          <w:p w14:paraId="76F08AE3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.agents</w:t>
            </w:r>
            <w:r>
              <w:t>/skills/</w:t>
            </w:r>
          </w:p>
        </w:tc>
        <w:tc>
          <w:tcPr>
            <w:tcW w:w="3120" w:type="dxa"/>
          </w:tcPr>
          <w:p w14:paraId="050D130A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Industry standard, native Augment + Codex support</w:t>
            </w:r>
          </w:p>
        </w:tc>
      </w:tr>
      <w:tr w:rsidR="00B34467" w14:paraId="5420B332" w14:textId="77777777" w:rsidTr="00B34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73BA8A7" w14:textId="77777777" w:rsidR="00B34467" w:rsidRDefault="00C25EBA">
            <w:r>
              <w:t>Spec generation skill</w:t>
            </w:r>
          </w:p>
        </w:tc>
        <w:tc>
          <w:tcPr>
            <w:tcW w:w="3120" w:type="dxa"/>
          </w:tcPr>
          <w:p w14:paraId="26C1E9B5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aperium-spec-generate</w:t>
            </w:r>
          </w:p>
        </w:tc>
        <w:tc>
          <w:tcPr>
            <w:tcW w:w="3120" w:type="dxa"/>
          </w:tcPr>
          <w:p w14:paraId="782F92D3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files to specs/ locally. No MCP needed.</w:t>
            </w:r>
          </w:p>
        </w:tc>
      </w:tr>
      <w:tr w:rsidR="00B34467" w14:paraId="19CEAF9E" w14:textId="77777777" w:rsidTr="00B3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5875976" w14:textId="77777777" w:rsidR="00B34467" w:rsidRDefault="00C25EBA">
            <w:r>
              <w:t>Jira sync skill</w:t>
            </w:r>
          </w:p>
        </w:tc>
        <w:tc>
          <w:tcPr>
            <w:tcW w:w="3120" w:type="dxa"/>
          </w:tcPr>
          <w:p w14:paraId="347FC49B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aperium-sync-tasks</w:t>
            </w:r>
          </w:p>
        </w:tc>
        <w:tc>
          <w:tcPr>
            <w:tcW w:w="3120" w:type="dxa"/>
          </w:tcPr>
          <w:p w14:paraId="24A645C0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MCP with fallback to jira-draft.md</w:t>
            </w:r>
          </w:p>
        </w:tc>
      </w:tr>
      <w:tr w:rsidR="00B34467" w14:paraId="0B544B2F" w14:textId="77777777" w:rsidTr="00B34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9340436" w14:textId="77777777" w:rsidR="00B34467" w:rsidRDefault="00C25EBA">
            <w:r>
              <w:t>Close spec skill</w:t>
            </w:r>
          </w:p>
        </w:tc>
        <w:tc>
          <w:tcPr>
            <w:tcW w:w="3120" w:type="dxa"/>
          </w:tcPr>
          <w:p w14:paraId="4B924DDA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aperium-close-spec</w:t>
            </w:r>
          </w:p>
        </w:tc>
        <w:tc>
          <w:tcPr>
            <w:tcW w:w="3120" w:type="dxa"/>
          </w:tcPr>
          <w:p w14:paraId="46C193EA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Implementation notes + trigger CI archival</w:t>
            </w:r>
          </w:p>
        </w:tc>
      </w:tr>
      <w:tr w:rsidR="00B34467" w14:paraId="7ECE9017" w14:textId="77777777" w:rsidTr="00B3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D4EF04" w14:textId="77777777" w:rsidR="00B34467" w:rsidRDefault="00C25EBA">
            <w:r>
              <w:t>Security skill</w:t>
            </w:r>
          </w:p>
        </w:tc>
        <w:tc>
          <w:tcPr>
            <w:tcW w:w="3120" w:type="dxa"/>
          </w:tcPr>
          <w:p w14:paraId="72E234FB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aperium-security</w:t>
            </w:r>
          </w:p>
        </w:tc>
        <w:tc>
          <w:tcPr>
            <w:tcW w:w="3120" w:type="dxa"/>
          </w:tcPr>
          <w:p w14:paraId="6B177ACA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 Trust + OWASP Agentic Top 10</w:t>
            </w:r>
          </w:p>
        </w:tc>
      </w:tr>
      <w:tr w:rsidR="00B34467" w14:paraId="6E7A035A" w14:textId="77777777" w:rsidTr="00B34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7AB42C" w14:textId="77777777" w:rsidR="00B34467" w:rsidRDefault="00C25EBA">
            <w:r>
              <w:t>CI: Confluence</w:t>
            </w:r>
          </w:p>
        </w:tc>
        <w:tc>
          <w:tcPr>
            <w:tcW w:w="3120" w:type="dxa"/>
          </w:tcPr>
          <w:p w14:paraId="5F5ED286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confluence-sync.yml</w:t>
            </w:r>
          </w:p>
        </w:tc>
        <w:tc>
          <w:tcPr>
            <w:tcW w:w="3120" w:type="dxa"/>
          </w:tcPr>
          <w:p w14:paraId="53BF5703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Sync specs/ → Confluence on merge</w:t>
            </w:r>
          </w:p>
        </w:tc>
      </w:tr>
      <w:tr w:rsidR="00B34467" w14:paraId="1CDF5335" w14:textId="77777777" w:rsidTr="00B3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DF77CC" w14:textId="77777777" w:rsidR="00B34467" w:rsidRDefault="00C25EBA">
            <w:r>
              <w:t>CI: Jira</w:t>
            </w:r>
          </w:p>
        </w:tc>
        <w:tc>
          <w:tcPr>
            <w:tcW w:w="3120" w:type="dxa"/>
          </w:tcPr>
          <w:p w14:paraId="6D03C0B9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close-the-loop.yml</w:t>
            </w:r>
          </w:p>
        </w:tc>
        <w:tc>
          <w:tcPr>
            <w:tcW w:w="3120" w:type="dxa"/>
          </w:tcPr>
          <w:p w14:paraId="44055D76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Transition Done + archive if</w:t>
            </w:r>
            <w:r>
              <w:t xml:space="preserve"> complete</w:t>
            </w:r>
          </w:p>
        </w:tc>
      </w:tr>
      <w:tr w:rsidR="00B34467" w14:paraId="1A36A9DA" w14:textId="77777777" w:rsidTr="00B34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87DBD7" w14:textId="77777777" w:rsidR="00B34467" w:rsidRDefault="00C25EBA">
            <w:r>
              <w:t>CI: Discovery</w:t>
            </w:r>
          </w:p>
        </w:tc>
        <w:tc>
          <w:tcPr>
            <w:tcW w:w="3120" w:type="dxa"/>
          </w:tcPr>
          <w:p w14:paraId="7D099ACC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confluence-discover</w:t>
            </w:r>
          </w:p>
        </w:tc>
        <w:tc>
          <w:tcPr>
            <w:tcW w:w="3120" w:type="dxa"/>
          </w:tcPr>
          <w:p w14:paraId="74848030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Find/create Confluence page structure</w:t>
            </w:r>
          </w:p>
        </w:tc>
      </w:tr>
      <w:tr w:rsidR="00B34467" w14:paraId="40E9236A" w14:textId="77777777" w:rsidTr="00B3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1EBFC6" w14:textId="77777777" w:rsidR="00B34467" w:rsidRDefault="00C25EBA">
            <w:r>
              <w:t>Spec format tool</w:t>
            </w:r>
          </w:p>
        </w:tc>
        <w:tc>
          <w:tcPr>
            <w:tcW w:w="3120" w:type="dxa"/>
          </w:tcPr>
          <w:p w14:paraId="3CAFF5E2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Speckit</w:t>
            </w:r>
          </w:p>
        </w:tc>
        <w:tc>
          <w:tcPr>
            <w:tcW w:w="3120" w:type="dxa"/>
          </w:tcPr>
          <w:p w14:paraId="4578A89B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22+ agents, slash commands</w:t>
            </w:r>
          </w:p>
        </w:tc>
      </w:tr>
      <w:tr w:rsidR="00B34467" w14:paraId="13A92E98" w14:textId="77777777" w:rsidTr="00B34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B0082EE" w14:textId="77777777" w:rsidR="00B34467" w:rsidRDefault="00C25EBA">
            <w:r>
              <w:t>Methodology tool</w:t>
            </w:r>
          </w:p>
        </w:tc>
        <w:tc>
          <w:tcPr>
            <w:tcW w:w="3120" w:type="dxa"/>
          </w:tcPr>
          <w:p w14:paraId="6DABD41A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Superpowers</w:t>
            </w:r>
          </w:p>
        </w:tc>
        <w:tc>
          <w:tcPr>
            <w:tcW w:w="3120" w:type="dxa"/>
          </w:tcPr>
          <w:p w14:paraId="73F4DC02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TDD, subagents, brainstorm, code review</w:t>
            </w:r>
          </w:p>
        </w:tc>
      </w:tr>
      <w:tr w:rsidR="00B34467" w14:paraId="18BBC249" w14:textId="77777777" w:rsidTr="00B3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C6D260E" w14:textId="77777777" w:rsidR="00B34467" w:rsidRDefault="00C25EBA">
            <w:r>
              <w:t>IDE agent</w:t>
            </w:r>
          </w:p>
        </w:tc>
        <w:tc>
          <w:tcPr>
            <w:tcW w:w="3120" w:type="dxa"/>
          </w:tcPr>
          <w:p w14:paraId="6259C0B3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Augment Code</w:t>
            </w:r>
          </w:p>
        </w:tc>
        <w:tc>
          <w:tcPr>
            <w:tcW w:w="3120" w:type="dxa"/>
          </w:tcPr>
          <w:p w14:paraId="28427629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200K context, reads </w:t>
            </w:r>
            <w:r>
              <w:t>AGENTS.md natively</w:t>
            </w:r>
          </w:p>
        </w:tc>
      </w:tr>
      <w:tr w:rsidR="00B34467" w14:paraId="593A2EED" w14:textId="77777777" w:rsidTr="00B34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19379E" w14:textId="77777777" w:rsidR="00B34467" w:rsidRDefault="00C25EBA">
            <w:r>
              <w:t>CLI agent</w:t>
            </w:r>
          </w:p>
        </w:tc>
        <w:tc>
          <w:tcPr>
            <w:tcW w:w="3120" w:type="dxa"/>
          </w:tcPr>
          <w:p w14:paraId="4077A514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Claude Code + Superpowers</w:t>
            </w:r>
          </w:p>
        </w:tc>
        <w:tc>
          <w:tcPr>
            <w:tcW w:w="3120" w:type="dxa"/>
          </w:tcPr>
          <w:p w14:paraId="4904D3B2" w14:textId="77777777" w:rsidR="00B34467" w:rsidRDefault="00C25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Deep reasoning, subagent orchestration</w:t>
            </w:r>
          </w:p>
        </w:tc>
      </w:tr>
      <w:tr w:rsidR="00B34467" w14:paraId="67B25819" w14:textId="77777777" w:rsidTr="00B3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271D14" w14:textId="77777777" w:rsidR="00B34467" w:rsidRDefault="00C25EBA">
            <w:r>
              <w:t>Async agent</w:t>
            </w:r>
          </w:p>
        </w:tc>
        <w:tc>
          <w:tcPr>
            <w:tcW w:w="3120" w:type="dxa"/>
          </w:tcPr>
          <w:p w14:paraId="7F936014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Codex via Agent HQ</w:t>
            </w:r>
          </w:p>
        </w:tc>
        <w:tc>
          <w:tcPr>
            <w:tcW w:w="3120" w:type="dxa"/>
          </w:tcPr>
          <w:p w14:paraId="53D9DAF9" w14:textId="77777777" w:rsidR="00B34467" w:rsidRDefault="00C25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Reads AGENTS.md natively, fire-and-forget</w:t>
            </w:r>
          </w:p>
        </w:tc>
      </w:tr>
    </w:tbl>
    <w:p w14:paraId="3FEAA886" w14:textId="77777777" w:rsidR="00B34467" w:rsidRDefault="00B34467"/>
    <w:p w14:paraId="284FF6AC" w14:textId="77777777" w:rsidR="00B34467" w:rsidRDefault="00C25EBA">
      <w:pPr>
        <w:pStyle w:val="Heading1"/>
      </w:pPr>
      <w:r>
        <w:lastRenderedPageBreak/>
        <w:t>Final Thought</w:t>
      </w:r>
    </w:p>
    <w:p w14:paraId="1EB6DDBB" w14:textId="77777777" w:rsidR="00B34467" w:rsidRDefault="00C25EBA">
      <w:r>
        <w:t xml:space="preserve">The v2 design was architecturally sound but operationally wrong. </w:t>
      </w:r>
      <w:r>
        <w:t>Making Confluence a runtime dependency during development introduced fragility exactly where you need reliability — at the point where a developer is heads-down, in flow, iterating with an AI agent.</w:t>
      </w:r>
    </w:p>
    <w:p w14:paraId="68652014" w14:textId="77777777" w:rsidR="00B34467" w:rsidRDefault="00C25EBA">
      <w:r>
        <w:t xml:space="preserve">The corrected design is simpler and more resilient: </w:t>
      </w:r>
      <w:r>
        <w:rPr>
          <w:b/>
        </w:rPr>
        <w:t>specs</w:t>
      </w:r>
      <w:r>
        <w:rPr>
          <w:b/>
        </w:rPr>
        <w:t xml:space="preserve"> in Git, Confluence via CI.</w:t>
      </w:r>
      <w:r>
        <w:t xml:space="preserve"> Every agent reads local files. No network calls during development. Confluence exists for the people who need a nice view of the specs — POs, QA, stakeholders — but it's never in the critical path.</w:t>
      </w:r>
    </w:p>
    <w:p w14:paraId="0A8C949B" w14:textId="77777777" w:rsidR="00B34467" w:rsidRDefault="00C25EBA">
      <w:r>
        <w:t xml:space="preserve">The MCP surface area is now </w:t>
      </w:r>
      <w:r>
        <w:t>minimal: Jira MCP in one skill (</w:t>
      </w:r>
      <w:r>
        <w:rPr>
          <w:rFonts w:ascii="Consolas" w:hAnsi="Consolas"/>
          <w:color w:val="B40000"/>
          <w:sz w:val="20"/>
        </w:rPr>
        <w:t>aperium-sync-tasks</w:t>
      </w:r>
      <w:r>
        <w:t>), with a local fallback file if even that fails. Everything else is local files and CI workflows.</w:t>
      </w:r>
    </w:p>
    <w:p w14:paraId="4E2DC304" w14:textId="77777777" w:rsidR="00B34467" w:rsidRDefault="00C25EBA">
      <w:r>
        <w:rPr>
          <w:b/>
        </w:rPr>
        <w:t>The best architecture is the one developers actually follow.</w:t>
      </w:r>
      <w:r>
        <w:t xml:space="preserve"> Making specs local, committed, and versioned —</w:t>
      </w:r>
      <w:r>
        <w:t xml:space="preserve"> alongside the code they describe — means developers naturally keep them updated. Making Confluence a CI-synced mirror means stakeholders get their view without creating friction for developers.</w:t>
      </w:r>
    </w:p>
    <w:p w14:paraId="4C9F5FF2" w14:textId="77777777" w:rsidR="00B34467" w:rsidRDefault="00C25EBA">
      <w:r>
        <w:t>Build the skills. Set up the CI workflows. Let the agents rea</w:t>
      </w:r>
      <w:r>
        <w:t>d local files. The system works because it's simple.</w:t>
      </w:r>
    </w:p>
    <w:sectPr w:rsidR="00B3446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EF7"/>
    <w:rsid w:val="00293A7C"/>
    <w:rsid w:val="0029639D"/>
    <w:rsid w:val="00326F90"/>
    <w:rsid w:val="00AA1D8D"/>
    <w:rsid w:val="00AD556B"/>
    <w:rsid w:val="00B34467"/>
    <w:rsid w:val="00B47730"/>
    <w:rsid w:val="00C25EBA"/>
    <w:rsid w:val="00CB0664"/>
    <w:rsid w:val="00ED2D1E"/>
    <w:rsid w:val="00FB31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B0888"/>
  <w14:defaultImageDpi w14:val="300"/>
  <w15:docId w15:val="{E055193A-DDA2-40A3-B63A-DE9EB80D6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2268</Words>
  <Characters>12930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Chi Thanh</cp:lastModifiedBy>
  <cp:revision>9</cp:revision>
  <dcterms:created xsi:type="dcterms:W3CDTF">2013-12-23T23:15:00Z</dcterms:created>
  <dcterms:modified xsi:type="dcterms:W3CDTF">2026-03-12T09:27:00Z</dcterms:modified>
  <cp:category/>
</cp:coreProperties>
</file>