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0D03" w14:textId="43929D9A" w:rsidR="00E849E9" w:rsidRPr="006729B3" w:rsidRDefault="00D32A9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B4F176" wp14:editId="3AA037E0">
            <wp:extent cx="9504762" cy="518095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4762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D2C1" w14:textId="6F89F8D3" w:rsidR="006729B3" w:rsidRPr="006729B3" w:rsidRDefault="006729B3">
      <w:pPr>
        <w:rPr>
          <w:rFonts w:ascii="Arial" w:hAnsi="Arial" w:cs="Arial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MULTI AREA</w:t>
      </w:r>
    </w:p>
    <w:p w14:paraId="70944FEF" w14:textId="77777777" w:rsidR="006729B3" w:rsidRPr="006729B3" w:rsidRDefault="006729B3" w:rsidP="006729B3">
      <w:pPr>
        <w:rPr>
          <w:rFonts w:ascii="Arial" w:hAnsi="Arial" w:cs="Arial"/>
          <w:color w:val="0070C0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R1(config)#</w:t>
      </w:r>
      <w:r w:rsidRPr="006729B3">
        <w:rPr>
          <w:rFonts w:ascii="Arial" w:hAnsi="Arial" w:cs="Arial"/>
          <w:color w:val="0070C0"/>
          <w:sz w:val="24"/>
          <w:szCs w:val="24"/>
        </w:rPr>
        <w:t>router ospf 1</w:t>
      </w:r>
    </w:p>
    <w:p w14:paraId="52A6842C" w14:textId="0D24E2D9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R1(config-router)#</w:t>
      </w:r>
      <w:r w:rsidRPr="006729B3">
        <w:rPr>
          <w:rFonts w:ascii="Arial" w:hAnsi="Arial" w:cs="Arial"/>
          <w:color w:val="0070C0"/>
          <w:sz w:val="24"/>
          <w:szCs w:val="24"/>
        </w:rPr>
        <w:t xml:space="preserve">net 192.168.1.1 0.0.0.0 area </w:t>
      </w:r>
      <w:r w:rsidRPr="006729B3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Pr="006729B3">
        <w:rPr>
          <w:rFonts w:ascii="Arial" w:hAnsi="Arial" w:cs="Arial"/>
          <w:color w:val="0070C0"/>
          <w:sz w:val="24"/>
          <w:szCs w:val="24"/>
        </w:rPr>
        <w:cr/>
      </w:r>
      <w:r w:rsidRPr="006729B3">
        <w:rPr>
          <w:rFonts w:ascii="Arial" w:hAnsi="Arial" w:cs="Arial"/>
          <w:sz w:val="24"/>
          <w:szCs w:val="24"/>
        </w:rPr>
        <w:t>R1(config-router)#</w:t>
      </w:r>
      <w:r w:rsidRPr="006729B3">
        <w:rPr>
          <w:rFonts w:ascii="Arial" w:hAnsi="Arial" w:cs="Arial"/>
          <w:color w:val="0070C0"/>
          <w:sz w:val="24"/>
          <w:szCs w:val="24"/>
        </w:rPr>
        <w:t xml:space="preserve">net 10.0.0.1 0.0.0.0 area </w:t>
      </w:r>
      <w:r w:rsidRPr="006729B3">
        <w:rPr>
          <w:rFonts w:ascii="Arial" w:hAnsi="Arial" w:cs="Arial"/>
          <w:b/>
          <w:bCs/>
          <w:color w:val="FF0000"/>
          <w:sz w:val="24"/>
          <w:szCs w:val="24"/>
        </w:rPr>
        <w:t>0</w:t>
      </w:r>
    </w:p>
    <w:p w14:paraId="5B1F4F3C" w14:textId="5B2F97AC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</w:p>
    <w:p w14:paraId="447A0852" w14:textId="77777777" w:rsidR="006729B3" w:rsidRPr="006729B3" w:rsidRDefault="006729B3" w:rsidP="006729B3">
      <w:pPr>
        <w:rPr>
          <w:rFonts w:ascii="Arial" w:hAnsi="Arial" w:cs="Arial"/>
          <w:color w:val="0070C0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R2(config)#</w:t>
      </w:r>
      <w:r w:rsidRPr="006729B3">
        <w:rPr>
          <w:rFonts w:ascii="Arial" w:hAnsi="Arial" w:cs="Arial"/>
          <w:color w:val="0070C0"/>
          <w:sz w:val="24"/>
          <w:szCs w:val="24"/>
        </w:rPr>
        <w:t>router ospf 1</w:t>
      </w:r>
    </w:p>
    <w:p w14:paraId="189E0D47" w14:textId="77777777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R2(config-router)#</w:t>
      </w:r>
      <w:r w:rsidRPr="006729B3">
        <w:rPr>
          <w:rFonts w:ascii="Arial" w:hAnsi="Arial" w:cs="Arial"/>
          <w:color w:val="0070C0"/>
          <w:sz w:val="24"/>
          <w:szCs w:val="24"/>
        </w:rPr>
        <w:t xml:space="preserve">net 10.0.0.2 0.0.0.0 area </w:t>
      </w:r>
      <w:r w:rsidRPr="006729B3">
        <w:rPr>
          <w:rFonts w:ascii="Arial" w:hAnsi="Arial" w:cs="Arial"/>
          <w:b/>
          <w:bCs/>
          <w:color w:val="FF0000"/>
          <w:sz w:val="24"/>
          <w:szCs w:val="24"/>
        </w:rPr>
        <w:t>0</w:t>
      </w:r>
    </w:p>
    <w:p w14:paraId="02702E52" w14:textId="77777777" w:rsidR="006729B3" w:rsidRPr="006729B3" w:rsidRDefault="006729B3" w:rsidP="006729B3">
      <w:pPr>
        <w:rPr>
          <w:rFonts w:ascii="Arial" w:hAnsi="Arial" w:cs="Arial"/>
          <w:color w:val="0070C0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R2(config-router)#</w:t>
      </w:r>
      <w:r w:rsidRPr="006729B3">
        <w:rPr>
          <w:rFonts w:ascii="Arial" w:hAnsi="Arial" w:cs="Arial"/>
          <w:color w:val="0070C0"/>
          <w:sz w:val="24"/>
          <w:szCs w:val="24"/>
        </w:rPr>
        <w:t xml:space="preserve">net 192.168.2.1 0.0.0.0 area </w:t>
      </w:r>
      <w:r w:rsidRPr="006729B3">
        <w:rPr>
          <w:rFonts w:ascii="Arial" w:hAnsi="Arial" w:cs="Arial"/>
          <w:b/>
          <w:bCs/>
          <w:color w:val="FF0000"/>
          <w:sz w:val="24"/>
          <w:szCs w:val="24"/>
        </w:rPr>
        <w:t>0</w:t>
      </w:r>
    </w:p>
    <w:p w14:paraId="1B20E1CB" w14:textId="77777777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R2(config-router)#</w:t>
      </w:r>
      <w:r w:rsidRPr="006729B3">
        <w:rPr>
          <w:rFonts w:ascii="Arial" w:hAnsi="Arial" w:cs="Arial"/>
          <w:color w:val="0070C0"/>
          <w:sz w:val="24"/>
          <w:szCs w:val="24"/>
        </w:rPr>
        <w:t xml:space="preserve">net 20.0.0.1 0.0.0.0 area </w:t>
      </w:r>
      <w:r w:rsidRPr="006729B3">
        <w:rPr>
          <w:rFonts w:ascii="Arial" w:hAnsi="Arial" w:cs="Arial"/>
          <w:b/>
          <w:bCs/>
          <w:color w:val="7030A0"/>
          <w:sz w:val="24"/>
          <w:szCs w:val="24"/>
        </w:rPr>
        <w:t>10</w:t>
      </w:r>
    </w:p>
    <w:p w14:paraId="523BC8E5" w14:textId="77777777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</w:p>
    <w:p w14:paraId="6CE394FA" w14:textId="5782DBEC" w:rsidR="006729B3" w:rsidRPr="006729B3" w:rsidRDefault="006729B3" w:rsidP="006729B3">
      <w:pPr>
        <w:rPr>
          <w:rFonts w:ascii="Arial" w:hAnsi="Arial" w:cs="Arial"/>
          <w:color w:val="0070C0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R3(config)#</w:t>
      </w:r>
      <w:r w:rsidRPr="006729B3">
        <w:rPr>
          <w:rFonts w:ascii="Arial" w:hAnsi="Arial" w:cs="Arial"/>
          <w:color w:val="0070C0"/>
          <w:sz w:val="24"/>
          <w:szCs w:val="24"/>
        </w:rPr>
        <w:t>router ospf 1</w:t>
      </w:r>
    </w:p>
    <w:p w14:paraId="71D721B2" w14:textId="77777777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R3(config-router)#</w:t>
      </w:r>
      <w:r w:rsidRPr="006729B3">
        <w:rPr>
          <w:rFonts w:ascii="Arial" w:hAnsi="Arial" w:cs="Arial"/>
          <w:color w:val="0070C0"/>
          <w:sz w:val="24"/>
          <w:szCs w:val="24"/>
        </w:rPr>
        <w:t xml:space="preserve">net 20.0.0.2 0.0.0.0 area </w:t>
      </w:r>
      <w:r w:rsidRPr="006729B3">
        <w:rPr>
          <w:rFonts w:ascii="Arial" w:hAnsi="Arial" w:cs="Arial"/>
          <w:b/>
          <w:bCs/>
          <w:color w:val="7030A0"/>
          <w:sz w:val="24"/>
          <w:szCs w:val="24"/>
        </w:rPr>
        <w:t>10</w:t>
      </w:r>
    </w:p>
    <w:p w14:paraId="4BDA8A62" w14:textId="2F8C5774" w:rsidR="006729B3" w:rsidRDefault="006729B3" w:rsidP="006729B3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6729B3">
        <w:rPr>
          <w:rFonts w:ascii="Arial" w:hAnsi="Arial" w:cs="Arial"/>
          <w:sz w:val="24"/>
          <w:szCs w:val="24"/>
        </w:rPr>
        <w:t>R3(config-router)#</w:t>
      </w:r>
      <w:r w:rsidRPr="006729B3">
        <w:rPr>
          <w:rFonts w:ascii="Arial" w:hAnsi="Arial" w:cs="Arial"/>
          <w:color w:val="0070C0"/>
          <w:sz w:val="24"/>
          <w:szCs w:val="24"/>
        </w:rPr>
        <w:t xml:space="preserve">net 192.168.3.1 0.0.0.0 area </w:t>
      </w:r>
      <w:r w:rsidRPr="006729B3">
        <w:rPr>
          <w:rFonts w:ascii="Arial" w:hAnsi="Arial" w:cs="Arial"/>
          <w:b/>
          <w:bCs/>
          <w:color w:val="7030A0"/>
          <w:sz w:val="24"/>
          <w:szCs w:val="24"/>
        </w:rPr>
        <w:t>10</w:t>
      </w:r>
    </w:p>
    <w:p w14:paraId="3603D721" w14:textId="5FAE26E8" w:rsidR="00D32A9B" w:rsidRDefault="00D32A9B" w:rsidP="006729B3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37177D5B" w14:textId="0379ED44" w:rsidR="00D32A9B" w:rsidRDefault="00D32A9B" w:rsidP="006729B3">
      <w:pPr>
        <w:rPr>
          <w:rFonts w:ascii="Arial" w:hAnsi="Arial" w:cs="Arial"/>
          <w:b/>
          <w:bCs/>
          <w:color w:val="7030A0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>Kết quả:</w:t>
      </w:r>
      <w:r w:rsidR="00F75BE3">
        <w:rPr>
          <w:rFonts w:ascii="Arial" w:hAnsi="Arial" w:cs="Arial"/>
          <w:b/>
          <w:bCs/>
          <w:color w:val="7030A0"/>
          <w:sz w:val="24"/>
          <w:szCs w:val="24"/>
        </w:rPr>
        <w:t xml:space="preserve"> các mạng liên lạc được với nhau</w:t>
      </w:r>
    </w:p>
    <w:p w14:paraId="0BF7C297" w14:textId="4ED971E9" w:rsidR="00D32A9B" w:rsidRDefault="00D32A9B" w:rsidP="006729B3">
      <w:pPr>
        <w:rPr>
          <w:rFonts w:ascii="Arial" w:hAnsi="Arial" w:cs="Arial"/>
          <w:b/>
          <w:bCs/>
          <w:color w:val="7030A0"/>
          <w:sz w:val="24"/>
          <w:szCs w:val="24"/>
        </w:rPr>
      </w:pPr>
      <w:r>
        <w:rPr>
          <w:rFonts w:ascii="Arial" w:hAnsi="Arial" w:cs="Arial"/>
          <w:b/>
          <w:bCs/>
          <w:color w:val="7030A0"/>
          <w:sz w:val="24"/>
          <w:szCs w:val="24"/>
        </w:rPr>
        <w:t>R1, R2, R3: show ip route</w:t>
      </w:r>
    </w:p>
    <w:p w14:paraId="58A334AA" w14:textId="77777777" w:rsidR="00D32A9B" w:rsidRPr="006729B3" w:rsidRDefault="00D32A9B" w:rsidP="006729B3">
      <w:pPr>
        <w:rPr>
          <w:rFonts w:ascii="Arial" w:hAnsi="Arial" w:cs="Arial"/>
          <w:sz w:val="24"/>
          <w:szCs w:val="24"/>
        </w:rPr>
      </w:pPr>
    </w:p>
    <w:p w14:paraId="3E7C2D43" w14:textId="3CE12D4B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</w:p>
    <w:p w14:paraId="25937ACD" w14:textId="77777777" w:rsidR="006729B3" w:rsidRPr="006729B3" w:rsidRDefault="006729B3" w:rsidP="006729B3">
      <w:pPr>
        <w:rPr>
          <w:rFonts w:ascii="Arial" w:hAnsi="Arial" w:cs="Arial"/>
          <w:sz w:val="24"/>
          <w:szCs w:val="24"/>
        </w:rPr>
      </w:pPr>
    </w:p>
    <w:p w14:paraId="24F1D8CA" w14:textId="77777777" w:rsidR="006729B3" w:rsidRPr="006729B3" w:rsidRDefault="006729B3">
      <w:pPr>
        <w:rPr>
          <w:rFonts w:ascii="Arial" w:hAnsi="Arial" w:cs="Arial"/>
          <w:sz w:val="24"/>
          <w:szCs w:val="24"/>
        </w:rPr>
      </w:pPr>
    </w:p>
    <w:sectPr w:rsidR="006729B3" w:rsidRPr="0067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9D"/>
    <w:rsid w:val="00094A9D"/>
    <w:rsid w:val="006729B3"/>
    <w:rsid w:val="00D32A9B"/>
    <w:rsid w:val="00E849E9"/>
    <w:rsid w:val="00F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11FE"/>
  <w15:chartTrackingRefBased/>
  <w15:docId w15:val="{C8A783C5-2E2E-49A1-BAC3-D7280297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Quangngoc</dc:creator>
  <cp:keywords/>
  <dc:description/>
  <cp:lastModifiedBy>Quangngoc</cp:lastModifiedBy>
  <cp:revision>4</cp:revision>
  <dcterms:created xsi:type="dcterms:W3CDTF">2024-09-25T16:02:00Z</dcterms:created>
  <dcterms:modified xsi:type="dcterms:W3CDTF">2024-09-25T16:26:00Z</dcterms:modified>
</cp:coreProperties>
</file>