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479B" w14:textId="77777777" w:rsidR="00530FA2" w:rsidRDefault="00530FA2">
      <w:pPr>
        <w:jc w:val="center"/>
        <w:rPr>
          <w:b/>
          <w:sz w:val="28"/>
        </w:rPr>
      </w:pPr>
    </w:p>
    <w:p w14:paraId="6AAEF09B" w14:textId="77777777" w:rsidR="00530FA2" w:rsidRDefault="00530FA2">
      <w:pPr>
        <w:jc w:val="center"/>
        <w:rPr>
          <w:b/>
          <w:sz w:val="28"/>
        </w:rPr>
      </w:pPr>
    </w:p>
    <w:p w14:paraId="54514858" w14:textId="77777777" w:rsidR="00530FA2" w:rsidRDefault="003C42B4">
      <w:pPr>
        <w:jc w:val="center"/>
      </w:pPr>
      <w:r>
        <w:rPr>
          <w:b/>
          <w:sz w:val="28"/>
        </w:rPr>
        <w:t>Lab05 – TKWeb – Javascript (P1)</w:t>
      </w:r>
    </w:p>
    <w:p w14:paraId="4D51303C" w14:textId="77777777" w:rsidR="00530FA2" w:rsidRDefault="003C42B4">
      <w:pPr>
        <w:pStyle w:val="ListParagraph"/>
        <w:ind w:left="0"/>
      </w:pPr>
      <w:r>
        <w:rPr>
          <w:b/>
          <w:bCs/>
          <w:u w:val="single"/>
        </w:rPr>
        <w:t>Yêu c</w:t>
      </w:r>
      <w:r>
        <w:rPr>
          <w:b/>
          <w:bCs/>
          <w:u w:val="single"/>
        </w:rPr>
        <w:t>ầ</w:t>
      </w:r>
      <w:r>
        <w:rPr>
          <w:b/>
          <w:bCs/>
          <w:u w:val="single"/>
        </w:rPr>
        <w:t>u:</w:t>
      </w:r>
      <w:r>
        <w:t xml:space="preserve"> </w:t>
      </w:r>
    </w:p>
    <w:p w14:paraId="3EB44696" w14:textId="77777777" w:rsidR="00530FA2" w:rsidRDefault="003C42B4">
      <w:pPr>
        <w:pStyle w:val="ListParagraph"/>
      </w:pPr>
      <w:r>
        <w:t>1/ Vi</w:t>
      </w:r>
      <w:r>
        <w:t>ế</w:t>
      </w:r>
      <w:r>
        <w:t>t chương trình nh</w:t>
      </w:r>
      <w:r>
        <w:t>ậ</w:t>
      </w:r>
      <w:r>
        <w:t>p vào MSSV, H</w:t>
      </w:r>
      <w:r>
        <w:t>ọ</w:t>
      </w:r>
      <w:r>
        <w:t xml:space="preserve"> tên, L</w:t>
      </w:r>
      <w:r>
        <w:t>ớ</w:t>
      </w:r>
      <w:r>
        <w:t>p (dùng hàm prompt đ</w:t>
      </w:r>
      <w:r>
        <w:t>ể</w:t>
      </w:r>
      <w:r>
        <w:t xml:space="preserve"> nh</w:t>
      </w:r>
      <w:r>
        <w:t>ậ</w:t>
      </w:r>
      <w:r>
        <w:t xml:space="preserve">p). </w:t>
      </w:r>
    </w:p>
    <w:p w14:paraId="2504CBB3" w14:textId="77777777" w:rsidR="00530FA2" w:rsidRDefault="003C42B4">
      <w:pPr>
        <w:pStyle w:val="ListParagraph"/>
      </w:pPr>
      <w:r>
        <w:t>Sau đó hi</w:t>
      </w:r>
      <w:r>
        <w:t>ể</w:t>
      </w:r>
      <w:r>
        <w:t>n th</w:t>
      </w:r>
      <w:r>
        <w:t>ị</w:t>
      </w:r>
      <w:r>
        <w:t xml:space="preserve"> thông tin v</w:t>
      </w:r>
      <w:r>
        <w:t>ừ</w:t>
      </w:r>
      <w:r>
        <w:t>a nh</w:t>
      </w:r>
      <w:r>
        <w:t>ậ</w:t>
      </w:r>
      <w:r>
        <w:t>p như b</w:t>
      </w:r>
      <w:r>
        <w:t>ả</w:t>
      </w:r>
      <w:r>
        <w:t>ng sau:</w:t>
      </w:r>
    </w:p>
    <w:p w14:paraId="44075863" w14:textId="77777777" w:rsidR="00530FA2" w:rsidRDefault="00530FA2">
      <w:pPr>
        <w:pStyle w:val="ListParagraph"/>
      </w:pPr>
    </w:p>
    <w:p w14:paraId="68D696F1" w14:textId="77777777" w:rsidR="00530FA2" w:rsidRDefault="003C42B4">
      <w:pPr>
        <w:pStyle w:val="ListParagraph"/>
        <w:jc w:val="center"/>
      </w:pPr>
      <w:r>
        <w:rPr>
          <w:noProof/>
        </w:rPr>
        <w:drawing>
          <wp:inline distT="0" distB="0" distL="0" distR="0" wp14:anchorId="440FB16B" wp14:editId="29163661">
            <wp:extent cx="2362200" cy="11404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675" cy="11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989C" w14:textId="77777777" w:rsidR="00530FA2" w:rsidRDefault="00530FA2">
      <w:pPr>
        <w:pStyle w:val="ListParagraph"/>
      </w:pPr>
    </w:p>
    <w:p w14:paraId="6D105237" w14:textId="77777777" w:rsidR="00530FA2" w:rsidRDefault="003C42B4">
      <w:pPr>
        <w:pStyle w:val="ListParagraph"/>
      </w:pPr>
      <w:r>
        <w:t>2/ Xây d</w:t>
      </w:r>
      <w:r>
        <w:t>ự</w:t>
      </w:r>
      <w:r>
        <w:t>ng trang web mua bán có giao di</w:t>
      </w:r>
      <w:r>
        <w:t>ệ</w:t>
      </w:r>
      <w:r>
        <w:t xml:space="preserve">n như hình. </w:t>
      </w:r>
    </w:p>
    <w:p w14:paraId="262EF501" w14:textId="77777777" w:rsidR="00530FA2" w:rsidRDefault="003C42B4">
      <w:pPr>
        <w:pStyle w:val="ListParagraph"/>
      </w:pPr>
      <w:r>
        <w:t>-  Khi ngư</w:t>
      </w:r>
      <w:r>
        <w:t>ờ</w:t>
      </w:r>
      <w:r>
        <w:t>i dùng mu</w:t>
      </w:r>
      <w:r>
        <w:t>ố</w:t>
      </w:r>
      <w:r>
        <w:t>n mua s</w:t>
      </w:r>
      <w:r>
        <w:t>ả</w:t>
      </w:r>
      <w:r>
        <w:t>n phNm nào thì check vào s</w:t>
      </w:r>
      <w:r>
        <w:t>ả</w:t>
      </w:r>
      <w:r>
        <w:t>n phNm đó, đ</w:t>
      </w:r>
      <w:r>
        <w:t>ồ</w:t>
      </w:r>
      <w:r>
        <w:t>ng th</w:t>
      </w:r>
      <w:r>
        <w:t>ờ</w:t>
      </w:r>
      <w:r>
        <w:t>i ô s</w:t>
      </w:r>
      <w:r>
        <w:t>ố</w:t>
      </w:r>
      <w:r>
        <w:t xml:space="preserve"> lư</w:t>
      </w:r>
      <w:r>
        <w:t>ợ</w:t>
      </w:r>
      <w:r>
        <w:t>ng mua đư</w:t>
      </w:r>
      <w:r>
        <w:t>ợ</w:t>
      </w:r>
      <w:r>
        <w:t>c enable đ</w:t>
      </w:r>
      <w:r>
        <w:t>ể</w:t>
      </w:r>
      <w:r>
        <w:t xml:space="preserve"> ngư</w:t>
      </w:r>
      <w:r>
        <w:t>ờ</w:t>
      </w:r>
      <w:r>
        <w:t>i dùng nh</w:t>
      </w:r>
      <w:r>
        <w:t>ậ</w:t>
      </w:r>
      <w:r>
        <w:t>p s</w:t>
      </w:r>
      <w:r>
        <w:t>ố</w:t>
      </w:r>
      <w:r>
        <w:t xml:space="preserve"> lư</w:t>
      </w:r>
      <w:r>
        <w:t>ợ</w:t>
      </w:r>
      <w:r>
        <w:t>ng mua. Ki</w:t>
      </w:r>
      <w:r>
        <w:t>ể</w:t>
      </w:r>
      <w:r>
        <w:t>m tra s</w:t>
      </w:r>
      <w:r>
        <w:t>ố</w:t>
      </w:r>
      <w:r>
        <w:t xml:space="preserve"> lư</w:t>
      </w:r>
      <w:r>
        <w:t>ợ</w:t>
      </w:r>
      <w:r>
        <w:t>ng mua ph</w:t>
      </w:r>
      <w:r>
        <w:t>ả</w:t>
      </w:r>
      <w:r>
        <w:t>i nh</w:t>
      </w:r>
      <w:r>
        <w:t>ỏ</w:t>
      </w:r>
      <w:r>
        <w:t xml:space="preserve"> hơn s</w:t>
      </w:r>
      <w:r>
        <w:t>ố</w:t>
      </w:r>
      <w:r>
        <w:t xml:space="preserve"> lư</w:t>
      </w:r>
      <w:r>
        <w:t>ợ</w:t>
      </w:r>
      <w:r>
        <w:t xml:space="preserve">ng có. </w:t>
      </w:r>
    </w:p>
    <w:p w14:paraId="7279E5ED" w14:textId="77777777" w:rsidR="00530FA2" w:rsidRDefault="003C42B4">
      <w:pPr>
        <w:pStyle w:val="ListParagraph"/>
      </w:pPr>
      <w:r>
        <w:t>-  Khi ngư</w:t>
      </w:r>
      <w:r>
        <w:t>ờ</w:t>
      </w:r>
      <w:r>
        <w:t>i dùn</w:t>
      </w:r>
      <w:r>
        <w:t>g nh</w:t>
      </w:r>
      <w:r>
        <w:t>ấ</w:t>
      </w:r>
      <w:r>
        <w:t>n OK thì t</w:t>
      </w:r>
      <w:r>
        <w:t>ổ</w:t>
      </w:r>
      <w:r>
        <w:t>ng c</w:t>
      </w:r>
      <w:r>
        <w:t>ộ</w:t>
      </w:r>
      <w:r>
        <w:t>ng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t</w:t>
      </w:r>
      <w:r>
        <w:t>ổ</w:t>
      </w:r>
      <w:r>
        <w:t>ng s</w:t>
      </w:r>
      <w:r>
        <w:t>ố</w:t>
      </w:r>
      <w:r>
        <w:t xml:space="preserve"> ti</w:t>
      </w:r>
      <w:r>
        <w:t>ề</w:t>
      </w:r>
      <w:r>
        <w:t>n mà ngư</w:t>
      </w:r>
      <w:r>
        <w:t>ờ</w:t>
      </w:r>
      <w:r>
        <w:t>i dùng ph</w:t>
      </w:r>
      <w:r>
        <w:t>ả</w:t>
      </w:r>
      <w:r>
        <w:t>i tr</w:t>
      </w:r>
      <w:r>
        <w:t>ả</w:t>
      </w:r>
      <w:r>
        <w:t xml:space="preserve">. N </w:t>
      </w:r>
      <w:r>
        <w:t>ế</w:t>
      </w:r>
      <w:r>
        <w:t>u có ch</w:t>
      </w:r>
      <w:r>
        <w:t>ọ</w:t>
      </w:r>
      <w:r>
        <w:t>n VAT thì c</w:t>
      </w:r>
      <w:r>
        <w:t>ộ</w:t>
      </w:r>
      <w:r>
        <w:t>ng thêm 10%.</w:t>
      </w:r>
    </w:p>
    <w:p w14:paraId="4976A8A3" w14:textId="77777777" w:rsidR="00530FA2" w:rsidRDefault="00530FA2">
      <w:pPr>
        <w:pStyle w:val="ListParagraph"/>
      </w:pPr>
    </w:p>
    <w:p w14:paraId="683052A6" w14:textId="77777777" w:rsidR="00530FA2" w:rsidRDefault="003C42B4">
      <w:pPr>
        <w:pStyle w:val="ListParagraph"/>
      </w:pPr>
      <w:r>
        <w:rPr>
          <w:noProof/>
        </w:rPr>
        <w:drawing>
          <wp:inline distT="0" distB="0" distL="0" distR="0" wp14:anchorId="5430FF47" wp14:editId="76BE310A">
            <wp:extent cx="5943600" cy="1069975"/>
            <wp:effectExtent l="0" t="0" r="0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978D" w14:textId="77777777" w:rsidR="00530FA2" w:rsidRDefault="00530FA2">
      <w:pPr>
        <w:pStyle w:val="ListParagraph"/>
      </w:pPr>
    </w:p>
    <w:p w14:paraId="3CC5CF9E" w14:textId="77777777" w:rsidR="00530FA2" w:rsidRDefault="00530FA2">
      <w:pPr>
        <w:pStyle w:val="ListParagraph"/>
      </w:pPr>
    </w:p>
    <w:p w14:paraId="0BBAC09C" w14:textId="77777777" w:rsidR="00530FA2" w:rsidRDefault="003C42B4">
      <w:pPr>
        <w:pStyle w:val="ListParagraph"/>
      </w:pPr>
      <w:r>
        <w:t>3/ Xây d</w:t>
      </w:r>
      <w:r>
        <w:t>ự</w:t>
      </w:r>
      <w:r>
        <w:t>ng trang web mô ph</w:t>
      </w:r>
      <w:r>
        <w:t>ỏ</w:t>
      </w:r>
      <w:r>
        <w:t>ng máy tính b</w:t>
      </w:r>
      <w:r>
        <w:t>ỏ</w:t>
      </w:r>
      <w:r>
        <w:t xml:space="preserve"> túi cơ b</w:t>
      </w:r>
      <w:r>
        <w:t>ả</w:t>
      </w:r>
      <w:r>
        <w:t>n sau. V</w:t>
      </w:r>
      <w:r>
        <w:t>ớ</w:t>
      </w:r>
      <w:r>
        <w:t>i các tính toán cơ b</w:t>
      </w:r>
      <w:r>
        <w:t>ả</w:t>
      </w:r>
      <w:r>
        <w:t>n</w:t>
      </w:r>
    </w:p>
    <w:p w14:paraId="167BDCD8" w14:textId="77777777" w:rsidR="00530FA2" w:rsidRDefault="003C42B4">
      <w:pPr>
        <w:ind w:firstLine="720"/>
      </w:pPr>
      <w:r>
        <w:rPr>
          <w:noProof/>
        </w:rPr>
        <w:lastRenderedPageBreak/>
        <w:drawing>
          <wp:inline distT="0" distB="0" distL="0" distR="0" wp14:anchorId="796C3C33" wp14:editId="484E5C33">
            <wp:extent cx="2238375" cy="2428875"/>
            <wp:effectExtent l="0" t="0" r="190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F87A" w14:textId="77777777" w:rsidR="00530FA2" w:rsidRDefault="003C42B4">
      <w:pPr>
        <w:ind w:left="720"/>
      </w:pPr>
      <w:r>
        <w:t>4/ Xây d</w:t>
      </w:r>
      <w:r>
        <w:t>ự</w:t>
      </w:r>
      <w:r>
        <w:t>ng m</w:t>
      </w:r>
      <w:r>
        <w:t>ộ</w:t>
      </w:r>
      <w:r>
        <w:t>t cái đ</w:t>
      </w:r>
      <w:r>
        <w:t>ồ</w:t>
      </w:r>
      <w:r>
        <w:t>ng h</w:t>
      </w:r>
      <w:r>
        <w:t>ồ</w:t>
      </w:r>
      <w:r>
        <w:t xml:space="preserve"> v</w:t>
      </w:r>
      <w:r>
        <w:t>ừ</w:t>
      </w:r>
      <w:r>
        <w:t>a d</w:t>
      </w:r>
      <w:r>
        <w:t>ạ</w:t>
      </w:r>
      <w:r>
        <w:t>ng analog và d</w:t>
      </w:r>
      <w:r>
        <w:t>ạ</w:t>
      </w:r>
      <w:r>
        <w:t>ng digi</w:t>
      </w:r>
      <w:r>
        <w:t>tal như sau. (Không b</w:t>
      </w:r>
      <w:r>
        <w:t>ắ</w:t>
      </w:r>
      <w:r>
        <w:t>t bu</w:t>
      </w:r>
      <w:r>
        <w:t>ộ</w:t>
      </w:r>
      <w:r>
        <w:t>c là các hình kim đ</w:t>
      </w:r>
      <w:r>
        <w:t>ồ</w:t>
      </w:r>
      <w:r>
        <w:t>ng h</w:t>
      </w:r>
      <w:r>
        <w:t>ồ</w:t>
      </w:r>
      <w:r>
        <w:t xml:space="preserve"> hay m</w:t>
      </w:r>
      <w:r>
        <w:t>ặ</w:t>
      </w:r>
      <w:r>
        <w:t>t đ</w:t>
      </w:r>
      <w:r>
        <w:t>ồ</w:t>
      </w:r>
      <w:r>
        <w:t>ng  h</w:t>
      </w:r>
      <w:r>
        <w:t>ồ</w:t>
      </w:r>
      <w:r>
        <w:t xml:space="preserve"> như trang web) Nhưng v</w:t>
      </w:r>
      <w:r>
        <w:t>ị</w:t>
      </w:r>
      <w:r>
        <w:t xml:space="preserve"> trí c</w:t>
      </w:r>
      <w:r>
        <w:t>ủ</w:t>
      </w:r>
      <w:r>
        <w:t>a analog và digital thì ph</w:t>
      </w:r>
      <w:r>
        <w:t>ả</w:t>
      </w:r>
      <w:r>
        <w:t>i như hình</w:t>
      </w:r>
    </w:p>
    <w:p w14:paraId="66F02806" w14:textId="77777777" w:rsidR="00530FA2" w:rsidRDefault="003C42B4">
      <w:pPr>
        <w:ind w:firstLine="72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33EB1F" wp14:editId="3FCFA887">
            <wp:extent cx="1628775" cy="1600200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67DD" w14:textId="77777777" w:rsidR="00530FA2" w:rsidRDefault="003C42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76696286" w14:textId="77777777" w:rsidR="00530FA2" w:rsidRDefault="003C42B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TKWeb Lab0</w:t>
      </w:r>
      <w:r>
        <w:rPr>
          <w:rFonts w:ascii="Arial" w:hAnsi="Arial" w:cs="Arial"/>
          <w:color w:val="222222"/>
          <w:sz w:val="20"/>
          <w:szCs w:val="20"/>
        </w:rPr>
        <w:t>5</w:t>
      </w:r>
    </w:p>
    <w:p w14:paraId="43F59555" w14:textId="77777777" w:rsidR="00530FA2" w:rsidRDefault="003C42B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MSSV_HoTenSinhVien_TKWeb Lab0</w:t>
      </w:r>
      <w:r>
        <w:rPr>
          <w:rFonts w:ascii="Arial" w:hAnsi="Arial" w:cs="Arial"/>
          <w:color w:val="222222"/>
          <w:sz w:val="20"/>
          <w:szCs w:val="20"/>
        </w:rPr>
        <w:t>5</w:t>
      </w:r>
    </w:p>
    <w:p w14:paraId="3F6EB206" w14:textId="77777777" w:rsidR="00530FA2" w:rsidRDefault="003C42B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14B06959" w14:textId="77777777" w:rsidR="00530FA2" w:rsidRDefault="003C42B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4EC634A7" w14:textId="77777777" w:rsidR="00530FA2" w:rsidRDefault="003C42B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bài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24DEC2C9" w14:textId="77777777" w:rsidR="00530FA2" w:rsidRDefault="003C42B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10E363E0" w14:textId="77777777" w:rsidR="00530FA2" w:rsidRDefault="003C42B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 xml:space="preserve">p </w:t>
      </w:r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7E7B4D75" w14:textId="79279B17" w:rsidR="00530FA2" w:rsidRDefault="003C42B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804734">
        <w:rPr>
          <w:rFonts w:ascii="Arial" w:hAnsi="Arial" w:cs="Arial"/>
          <w:color w:val="222222"/>
          <w:sz w:val="20"/>
          <w:szCs w:val="20"/>
        </w:rPr>
        <w:t>20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804734">
        <w:rPr>
          <w:rFonts w:ascii="Arial" w:hAnsi="Arial" w:cs="Arial"/>
          <w:color w:val="222222"/>
          <w:sz w:val="20"/>
          <w:szCs w:val="20"/>
        </w:rPr>
        <w:t>12</w:t>
      </w:r>
      <w:r>
        <w:rPr>
          <w:rFonts w:ascii="Arial" w:hAnsi="Arial" w:cs="Arial"/>
          <w:color w:val="222222"/>
          <w:sz w:val="20"/>
          <w:szCs w:val="20"/>
        </w:rPr>
        <w:t>/202</w:t>
      </w:r>
      <w:r>
        <w:rPr>
          <w:rFonts w:ascii="Arial" w:hAnsi="Arial" w:cs="Arial"/>
          <w:color w:val="222222"/>
          <w:sz w:val="20"/>
          <w:szCs w:val="20"/>
        </w:rPr>
        <w:t>2</w:t>
      </w:r>
    </w:p>
    <w:p w14:paraId="5B576D79" w14:textId="77777777" w:rsidR="00530FA2" w:rsidRDefault="003C42B4">
      <w:pPr>
        <w:shd w:val="clear" w:color="auto" w:fill="FFFFFF"/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MSSV_HoTenSinhVien_TKWeb Lab0</w:t>
      </w:r>
      <w:r>
        <w:rPr>
          <w:rFonts w:ascii="Arial" w:hAnsi="Arial" w:cs="Arial"/>
          <w:color w:val="222222"/>
          <w:sz w:val="20"/>
          <w:szCs w:val="20"/>
        </w:rPr>
        <w:t>5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sectPr w:rsidR="0053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ECD0" w14:textId="77777777" w:rsidR="003C42B4" w:rsidRDefault="003C42B4">
      <w:pPr>
        <w:spacing w:line="240" w:lineRule="auto"/>
      </w:pPr>
      <w:r>
        <w:separator/>
      </w:r>
    </w:p>
  </w:endnote>
  <w:endnote w:type="continuationSeparator" w:id="0">
    <w:p w14:paraId="542BC8E1" w14:textId="77777777" w:rsidR="003C42B4" w:rsidRDefault="003C4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B1BC" w14:textId="77777777" w:rsidR="003C42B4" w:rsidRDefault="003C42B4">
      <w:pPr>
        <w:spacing w:after="0"/>
      </w:pPr>
      <w:r>
        <w:separator/>
      </w:r>
    </w:p>
  </w:footnote>
  <w:footnote w:type="continuationSeparator" w:id="0">
    <w:p w14:paraId="0E4B5150" w14:textId="77777777" w:rsidR="003C42B4" w:rsidRDefault="003C42B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5A5"/>
    <w:rsid w:val="0001779B"/>
    <w:rsid w:val="0002645D"/>
    <w:rsid w:val="00026A56"/>
    <w:rsid w:val="00032B31"/>
    <w:rsid w:val="000472E0"/>
    <w:rsid w:val="00047BF1"/>
    <w:rsid w:val="000558CA"/>
    <w:rsid w:val="000574BA"/>
    <w:rsid w:val="000602FE"/>
    <w:rsid w:val="0006427E"/>
    <w:rsid w:val="00066312"/>
    <w:rsid w:val="00074181"/>
    <w:rsid w:val="00083A89"/>
    <w:rsid w:val="00092E61"/>
    <w:rsid w:val="0009533E"/>
    <w:rsid w:val="000A6867"/>
    <w:rsid w:val="000B1892"/>
    <w:rsid w:val="000B3865"/>
    <w:rsid w:val="000C3877"/>
    <w:rsid w:val="000D7385"/>
    <w:rsid w:val="000D76DA"/>
    <w:rsid w:val="000E28B2"/>
    <w:rsid w:val="000E47F9"/>
    <w:rsid w:val="000E51A3"/>
    <w:rsid w:val="000E7111"/>
    <w:rsid w:val="000F52BB"/>
    <w:rsid w:val="00100794"/>
    <w:rsid w:val="00115D85"/>
    <w:rsid w:val="00120A5E"/>
    <w:rsid w:val="00126D73"/>
    <w:rsid w:val="001279A4"/>
    <w:rsid w:val="00144048"/>
    <w:rsid w:val="0015547E"/>
    <w:rsid w:val="00162865"/>
    <w:rsid w:val="0016441A"/>
    <w:rsid w:val="00183C92"/>
    <w:rsid w:val="00193483"/>
    <w:rsid w:val="0019707D"/>
    <w:rsid w:val="001C764B"/>
    <w:rsid w:val="001D14ED"/>
    <w:rsid w:val="001D7AB3"/>
    <w:rsid w:val="001D7EC2"/>
    <w:rsid w:val="001E6BF5"/>
    <w:rsid w:val="001E778D"/>
    <w:rsid w:val="001E7B5D"/>
    <w:rsid w:val="001E7DA5"/>
    <w:rsid w:val="001F0DB4"/>
    <w:rsid w:val="0020759F"/>
    <w:rsid w:val="0021447D"/>
    <w:rsid w:val="00224838"/>
    <w:rsid w:val="00225A5C"/>
    <w:rsid w:val="00236FD0"/>
    <w:rsid w:val="00250AFB"/>
    <w:rsid w:val="0025558B"/>
    <w:rsid w:val="00257211"/>
    <w:rsid w:val="00260E8A"/>
    <w:rsid w:val="00263C52"/>
    <w:rsid w:val="00280540"/>
    <w:rsid w:val="00280B78"/>
    <w:rsid w:val="002834C8"/>
    <w:rsid w:val="00287B14"/>
    <w:rsid w:val="00292D6D"/>
    <w:rsid w:val="002A10AE"/>
    <w:rsid w:val="002A23E8"/>
    <w:rsid w:val="002B590E"/>
    <w:rsid w:val="002B751B"/>
    <w:rsid w:val="002B7E45"/>
    <w:rsid w:val="002C5C56"/>
    <w:rsid w:val="002D0EA4"/>
    <w:rsid w:val="002D23D4"/>
    <w:rsid w:val="002D3776"/>
    <w:rsid w:val="002E5585"/>
    <w:rsid w:val="002F53A3"/>
    <w:rsid w:val="003014A4"/>
    <w:rsid w:val="003042A7"/>
    <w:rsid w:val="00305D46"/>
    <w:rsid w:val="00316E12"/>
    <w:rsid w:val="003234A1"/>
    <w:rsid w:val="003346CC"/>
    <w:rsid w:val="00341AB7"/>
    <w:rsid w:val="003428BA"/>
    <w:rsid w:val="00346B58"/>
    <w:rsid w:val="00350CBE"/>
    <w:rsid w:val="00357D50"/>
    <w:rsid w:val="003735EB"/>
    <w:rsid w:val="0037371B"/>
    <w:rsid w:val="00373DAF"/>
    <w:rsid w:val="0038162C"/>
    <w:rsid w:val="00382930"/>
    <w:rsid w:val="00390458"/>
    <w:rsid w:val="00392983"/>
    <w:rsid w:val="003948EF"/>
    <w:rsid w:val="00397A4C"/>
    <w:rsid w:val="00397FF9"/>
    <w:rsid w:val="003B312E"/>
    <w:rsid w:val="003B4CBE"/>
    <w:rsid w:val="003C248D"/>
    <w:rsid w:val="003C42B4"/>
    <w:rsid w:val="003C519A"/>
    <w:rsid w:val="003E1184"/>
    <w:rsid w:val="003E4738"/>
    <w:rsid w:val="003E529B"/>
    <w:rsid w:val="003E57C4"/>
    <w:rsid w:val="003F131D"/>
    <w:rsid w:val="003F2FB5"/>
    <w:rsid w:val="00407046"/>
    <w:rsid w:val="00416084"/>
    <w:rsid w:val="00432797"/>
    <w:rsid w:val="00435AD2"/>
    <w:rsid w:val="00436DF3"/>
    <w:rsid w:val="00441E61"/>
    <w:rsid w:val="00446A53"/>
    <w:rsid w:val="00455B5A"/>
    <w:rsid w:val="0045751A"/>
    <w:rsid w:val="00472921"/>
    <w:rsid w:val="00486543"/>
    <w:rsid w:val="00490654"/>
    <w:rsid w:val="0049171F"/>
    <w:rsid w:val="00494EEC"/>
    <w:rsid w:val="00496E96"/>
    <w:rsid w:val="00497013"/>
    <w:rsid w:val="004D23A6"/>
    <w:rsid w:val="004D3A86"/>
    <w:rsid w:val="004D3E19"/>
    <w:rsid w:val="004E53DA"/>
    <w:rsid w:val="004E576C"/>
    <w:rsid w:val="004F250C"/>
    <w:rsid w:val="0050496F"/>
    <w:rsid w:val="00522236"/>
    <w:rsid w:val="00530FA2"/>
    <w:rsid w:val="00532A9A"/>
    <w:rsid w:val="0054634C"/>
    <w:rsid w:val="005760F6"/>
    <w:rsid w:val="00580D4B"/>
    <w:rsid w:val="005B4ED2"/>
    <w:rsid w:val="005C50CC"/>
    <w:rsid w:val="005C57BE"/>
    <w:rsid w:val="005D31BD"/>
    <w:rsid w:val="005D4091"/>
    <w:rsid w:val="005E0D2D"/>
    <w:rsid w:val="005F59AF"/>
    <w:rsid w:val="005F74E3"/>
    <w:rsid w:val="006005A5"/>
    <w:rsid w:val="00600F14"/>
    <w:rsid w:val="0060736B"/>
    <w:rsid w:val="0060772D"/>
    <w:rsid w:val="00611381"/>
    <w:rsid w:val="00611817"/>
    <w:rsid w:val="006165FB"/>
    <w:rsid w:val="00623C8D"/>
    <w:rsid w:val="00627E78"/>
    <w:rsid w:val="00651299"/>
    <w:rsid w:val="00653519"/>
    <w:rsid w:val="006572CA"/>
    <w:rsid w:val="0067295D"/>
    <w:rsid w:val="00682B68"/>
    <w:rsid w:val="006A260B"/>
    <w:rsid w:val="006A5349"/>
    <w:rsid w:val="006A68F7"/>
    <w:rsid w:val="006B064B"/>
    <w:rsid w:val="006D75D2"/>
    <w:rsid w:val="006E040D"/>
    <w:rsid w:val="006F3F31"/>
    <w:rsid w:val="00700E23"/>
    <w:rsid w:val="007043AC"/>
    <w:rsid w:val="00704A34"/>
    <w:rsid w:val="00705078"/>
    <w:rsid w:val="00706336"/>
    <w:rsid w:val="0071158E"/>
    <w:rsid w:val="0072461F"/>
    <w:rsid w:val="00750979"/>
    <w:rsid w:val="007629C5"/>
    <w:rsid w:val="00763D41"/>
    <w:rsid w:val="007679F5"/>
    <w:rsid w:val="007717B2"/>
    <w:rsid w:val="00772D02"/>
    <w:rsid w:val="0078380F"/>
    <w:rsid w:val="00787651"/>
    <w:rsid w:val="007A1BFB"/>
    <w:rsid w:val="007A3F10"/>
    <w:rsid w:val="007A4C1A"/>
    <w:rsid w:val="007A6118"/>
    <w:rsid w:val="007C63D5"/>
    <w:rsid w:val="007E7010"/>
    <w:rsid w:val="007E742B"/>
    <w:rsid w:val="00800EF7"/>
    <w:rsid w:val="00802780"/>
    <w:rsid w:val="00804734"/>
    <w:rsid w:val="008076C9"/>
    <w:rsid w:val="00816185"/>
    <w:rsid w:val="00822765"/>
    <w:rsid w:val="00823751"/>
    <w:rsid w:val="008332F1"/>
    <w:rsid w:val="008662C5"/>
    <w:rsid w:val="00867876"/>
    <w:rsid w:val="0087336D"/>
    <w:rsid w:val="0087428F"/>
    <w:rsid w:val="00874754"/>
    <w:rsid w:val="00887A28"/>
    <w:rsid w:val="00895479"/>
    <w:rsid w:val="008979D5"/>
    <w:rsid w:val="008A5253"/>
    <w:rsid w:val="008B0B74"/>
    <w:rsid w:val="008C05A6"/>
    <w:rsid w:val="008D1DA5"/>
    <w:rsid w:val="008D7474"/>
    <w:rsid w:val="008E0187"/>
    <w:rsid w:val="008F127F"/>
    <w:rsid w:val="009003C6"/>
    <w:rsid w:val="009006AB"/>
    <w:rsid w:val="00901F3D"/>
    <w:rsid w:val="00921208"/>
    <w:rsid w:val="00924B31"/>
    <w:rsid w:val="00932722"/>
    <w:rsid w:val="00936125"/>
    <w:rsid w:val="009379C2"/>
    <w:rsid w:val="00950634"/>
    <w:rsid w:val="009517D6"/>
    <w:rsid w:val="0097036A"/>
    <w:rsid w:val="00986E1D"/>
    <w:rsid w:val="009A0901"/>
    <w:rsid w:val="009A1368"/>
    <w:rsid w:val="009A601E"/>
    <w:rsid w:val="009B0BF9"/>
    <w:rsid w:val="009C20EB"/>
    <w:rsid w:val="009D57AD"/>
    <w:rsid w:val="009D5E4D"/>
    <w:rsid w:val="009F4393"/>
    <w:rsid w:val="009F7D8A"/>
    <w:rsid w:val="00A043E7"/>
    <w:rsid w:val="00A046C7"/>
    <w:rsid w:val="00A123BC"/>
    <w:rsid w:val="00A23BD1"/>
    <w:rsid w:val="00A327A8"/>
    <w:rsid w:val="00A32F68"/>
    <w:rsid w:val="00A368C0"/>
    <w:rsid w:val="00A52539"/>
    <w:rsid w:val="00A540C5"/>
    <w:rsid w:val="00A92E87"/>
    <w:rsid w:val="00A949EE"/>
    <w:rsid w:val="00AA1EB5"/>
    <w:rsid w:val="00AA2B02"/>
    <w:rsid w:val="00AA5406"/>
    <w:rsid w:val="00AB2AB7"/>
    <w:rsid w:val="00AB6015"/>
    <w:rsid w:val="00AB69D1"/>
    <w:rsid w:val="00AD0F7C"/>
    <w:rsid w:val="00AE4A40"/>
    <w:rsid w:val="00AF568A"/>
    <w:rsid w:val="00B073EA"/>
    <w:rsid w:val="00B202D3"/>
    <w:rsid w:val="00B25D7C"/>
    <w:rsid w:val="00B47E12"/>
    <w:rsid w:val="00B53C1A"/>
    <w:rsid w:val="00B577B6"/>
    <w:rsid w:val="00B60662"/>
    <w:rsid w:val="00B61CA2"/>
    <w:rsid w:val="00B640A6"/>
    <w:rsid w:val="00B64165"/>
    <w:rsid w:val="00B6522C"/>
    <w:rsid w:val="00B7194E"/>
    <w:rsid w:val="00B7538C"/>
    <w:rsid w:val="00B85941"/>
    <w:rsid w:val="00B859F9"/>
    <w:rsid w:val="00B91946"/>
    <w:rsid w:val="00B97296"/>
    <w:rsid w:val="00BA7C93"/>
    <w:rsid w:val="00BB76FD"/>
    <w:rsid w:val="00BC0181"/>
    <w:rsid w:val="00BC1BFB"/>
    <w:rsid w:val="00BC1F3A"/>
    <w:rsid w:val="00BD78BC"/>
    <w:rsid w:val="00BF29EB"/>
    <w:rsid w:val="00C026E3"/>
    <w:rsid w:val="00C02A66"/>
    <w:rsid w:val="00C11A1A"/>
    <w:rsid w:val="00C16056"/>
    <w:rsid w:val="00C179EB"/>
    <w:rsid w:val="00C224B1"/>
    <w:rsid w:val="00C228EB"/>
    <w:rsid w:val="00C24CE3"/>
    <w:rsid w:val="00C30928"/>
    <w:rsid w:val="00C30ED8"/>
    <w:rsid w:val="00C30F94"/>
    <w:rsid w:val="00C32C76"/>
    <w:rsid w:val="00C35130"/>
    <w:rsid w:val="00C359AF"/>
    <w:rsid w:val="00C35E26"/>
    <w:rsid w:val="00C538F7"/>
    <w:rsid w:val="00C5751E"/>
    <w:rsid w:val="00C63E45"/>
    <w:rsid w:val="00C647A3"/>
    <w:rsid w:val="00C65216"/>
    <w:rsid w:val="00C66070"/>
    <w:rsid w:val="00C72166"/>
    <w:rsid w:val="00C73E39"/>
    <w:rsid w:val="00C74F1A"/>
    <w:rsid w:val="00C7721F"/>
    <w:rsid w:val="00CA11E6"/>
    <w:rsid w:val="00CA5CC8"/>
    <w:rsid w:val="00CB0510"/>
    <w:rsid w:val="00CC1704"/>
    <w:rsid w:val="00CC51F1"/>
    <w:rsid w:val="00CC6465"/>
    <w:rsid w:val="00CC6619"/>
    <w:rsid w:val="00CC76EA"/>
    <w:rsid w:val="00CD5008"/>
    <w:rsid w:val="00CE1299"/>
    <w:rsid w:val="00CE1FE7"/>
    <w:rsid w:val="00CE4E89"/>
    <w:rsid w:val="00CF0906"/>
    <w:rsid w:val="00CF1908"/>
    <w:rsid w:val="00CF42A1"/>
    <w:rsid w:val="00D014A8"/>
    <w:rsid w:val="00D01ABE"/>
    <w:rsid w:val="00D11BB5"/>
    <w:rsid w:val="00D11D9A"/>
    <w:rsid w:val="00D21CD0"/>
    <w:rsid w:val="00D34A82"/>
    <w:rsid w:val="00D35F3A"/>
    <w:rsid w:val="00D51D5A"/>
    <w:rsid w:val="00D614C6"/>
    <w:rsid w:val="00D7068F"/>
    <w:rsid w:val="00D71069"/>
    <w:rsid w:val="00D83325"/>
    <w:rsid w:val="00D85CC8"/>
    <w:rsid w:val="00D96369"/>
    <w:rsid w:val="00D96707"/>
    <w:rsid w:val="00D97241"/>
    <w:rsid w:val="00D97844"/>
    <w:rsid w:val="00DB0482"/>
    <w:rsid w:val="00DB2E36"/>
    <w:rsid w:val="00DB5434"/>
    <w:rsid w:val="00DB6B14"/>
    <w:rsid w:val="00DC06F6"/>
    <w:rsid w:val="00DD2587"/>
    <w:rsid w:val="00DD6A58"/>
    <w:rsid w:val="00DD6E1F"/>
    <w:rsid w:val="00DD7F11"/>
    <w:rsid w:val="00DE776B"/>
    <w:rsid w:val="00DF37AE"/>
    <w:rsid w:val="00DF62A5"/>
    <w:rsid w:val="00E05F82"/>
    <w:rsid w:val="00E06129"/>
    <w:rsid w:val="00E11A5B"/>
    <w:rsid w:val="00E11E4D"/>
    <w:rsid w:val="00E142AB"/>
    <w:rsid w:val="00E1576A"/>
    <w:rsid w:val="00E21E2D"/>
    <w:rsid w:val="00E334E8"/>
    <w:rsid w:val="00E35C59"/>
    <w:rsid w:val="00E42CE4"/>
    <w:rsid w:val="00E548B3"/>
    <w:rsid w:val="00E85718"/>
    <w:rsid w:val="00E87F4D"/>
    <w:rsid w:val="00E93517"/>
    <w:rsid w:val="00E9497C"/>
    <w:rsid w:val="00E977EC"/>
    <w:rsid w:val="00EA0B07"/>
    <w:rsid w:val="00EA2C48"/>
    <w:rsid w:val="00EA7661"/>
    <w:rsid w:val="00EB37EB"/>
    <w:rsid w:val="00EB7190"/>
    <w:rsid w:val="00EC363D"/>
    <w:rsid w:val="00ED140C"/>
    <w:rsid w:val="00ED2B4C"/>
    <w:rsid w:val="00ED37CB"/>
    <w:rsid w:val="00ED6AF2"/>
    <w:rsid w:val="00EE30F3"/>
    <w:rsid w:val="00EE5440"/>
    <w:rsid w:val="00F035B6"/>
    <w:rsid w:val="00F11E2D"/>
    <w:rsid w:val="00F15DB2"/>
    <w:rsid w:val="00F15DEA"/>
    <w:rsid w:val="00F21814"/>
    <w:rsid w:val="00F2779A"/>
    <w:rsid w:val="00F31899"/>
    <w:rsid w:val="00F37301"/>
    <w:rsid w:val="00F43FE3"/>
    <w:rsid w:val="00F448D7"/>
    <w:rsid w:val="00F617AB"/>
    <w:rsid w:val="00F61D27"/>
    <w:rsid w:val="00F80064"/>
    <w:rsid w:val="00F80835"/>
    <w:rsid w:val="00F83AF3"/>
    <w:rsid w:val="00F92008"/>
    <w:rsid w:val="00FA2522"/>
    <w:rsid w:val="00FA785F"/>
    <w:rsid w:val="00FB0400"/>
    <w:rsid w:val="00FB219E"/>
    <w:rsid w:val="00FD4114"/>
    <w:rsid w:val="00FD430E"/>
    <w:rsid w:val="00FD761B"/>
    <w:rsid w:val="00FE2D82"/>
    <w:rsid w:val="00FE3FC1"/>
    <w:rsid w:val="00FE49CA"/>
    <w:rsid w:val="04E56FF6"/>
    <w:rsid w:val="07850818"/>
    <w:rsid w:val="08102166"/>
    <w:rsid w:val="08DA561A"/>
    <w:rsid w:val="0B297B06"/>
    <w:rsid w:val="0FB3071E"/>
    <w:rsid w:val="12571679"/>
    <w:rsid w:val="128D4D4F"/>
    <w:rsid w:val="16916B96"/>
    <w:rsid w:val="17834547"/>
    <w:rsid w:val="186365CF"/>
    <w:rsid w:val="1BE0381C"/>
    <w:rsid w:val="1E4D086E"/>
    <w:rsid w:val="21243D57"/>
    <w:rsid w:val="28C1193F"/>
    <w:rsid w:val="2A293D28"/>
    <w:rsid w:val="2FE52FCE"/>
    <w:rsid w:val="30722E9C"/>
    <w:rsid w:val="32C53F24"/>
    <w:rsid w:val="35AB23B5"/>
    <w:rsid w:val="39CD7956"/>
    <w:rsid w:val="3BBB5614"/>
    <w:rsid w:val="3DBA263D"/>
    <w:rsid w:val="3EDB5CD0"/>
    <w:rsid w:val="41E82175"/>
    <w:rsid w:val="4225282A"/>
    <w:rsid w:val="429F2B45"/>
    <w:rsid w:val="474D16E7"/>
    <w:rsid w:val="479B76E8"/>
    <w:rsid w:val="47BB2CC8"/>
    <w:rsid w:val="51EE4514"/>
    <w:rsid w:val="51FF008F"/>
    <w:rsid w:val="5BA83873"/>
    <w:rsid w:val="61A23456"/>
    <w:rsid w:val="6665213D"/>
    <w:rsid w:val="666F71E2"/>
    <w:rsid w:val="69615616"/>
    <w:rsid w:val="6B594E20"/>
    <w:rsid w:val="71E45A49"/>
    <w:rsid w:val="737C2932"/>
    <w:rsid w:val="75AA65CE"/>
    <w:rsid w:val="767C360E"/>
    <w:rsid w:val="7A9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DD4974"/>
  <w15:docId w15:val="{368AE54B-EB95-BD48-AE18-8D47076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tuantran261083course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Office User</cp:lastModifiedBy>
  <cp:revision>386</cp:revision>
  <dcterms:created xsi:type="dcterms:W3CDTF">2017-09-20T13:41:00Z</dcterms:created>
  <dcterms:modified xsi:type="dcterms:W3CDTF">2022-12-08T15:23:00Z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82575DCDFC2040E18D2D71B0C925F794</vt:lpwstr>
  </property>
</Properties>
</file>