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ind w:left="720" w:firstLine="0"/>
        <w:jc w:val="center"/>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b w:val="1"/>
          <w:sz w:val="36"/>
          <w:szCs w:val="36"/>
          <w:rtl w:val="0"/>
        </w:rPr>
        <w:t xml:space="preserve"> </w:t>
      </w:r>
      <w:r w:rsidDel="00000000" w:rsidR="00000000" w:rsidRPr="00000000">
        <w:rPr>
          <w:rFonts w:ascii="Helvetica Neue" w:cs="Helvetica Neue" w:eastAsia="Helvetica Neue" w:hAnsi="Helvetica Neue"/>
          <w:b w:val="1"/>
          <w:sz w:val="36"/>
          <w:szCs w:val="36"/>
          <w:rtl w:val="0"/>
        </w:rPr>
        <w:t xml:space="preserve">Topic Review Guide</w:t>
      </w:r>
      <w:r w:rsidDel="00000000" w:rsidR="00000000" w:rsidRPr="00000000">
        <w:rPr>
          <w:rFonts w:ascii="Helvetica Neue" w:cs="Helvetica Neue" w:eastAsia="Helvetica Neue" w:hAnsi="Helvetica Neue"/>
          <w:sz w:val="36"/>
          <w:szCs w:val="36"/>
          <w:rtl w:val="0"/>
        </w:rPr>
        <w:t xml:space="preserve">:  Membrane Transport, Facilitated Diffusion and Mechanisms of Transport (Topics 2.9 &amp; 2.7)</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To Think About</w:t>
      </w:r>
      <w:r w:rsidDel="00000000" w:rsidR="00000000" w:rsidRPr="00000000">
        <w:rPr>
          <w:rFonts w:ascii="Helvetica Neue" w:cs="Helvetica Neue" w:eastAsia="Helvetica Neue" w:hAnsi="Helvetica Neue"/>
          <w:rtl w:val="0"/>
        </w:rPr>
        <w:t xml:space="preserve">:   How are molecules passively transported across a membrane? How are molecules actively transported across a membrane?  How does active transport move molecules across the membrane?  How are large molecules and large amounts of molecules transported across a membrane?  Why are membrane proteins required for diffusion of certain molecules?  How do large quantities of water move across the membrane?  How do membranes become polarized?  What molecules are necessary for active transport to occur?  When is metabolic energy (such as ATP) needed for transport of molecules across the membrane?  How does Na+/K+ ATPase contribute to membrane potential?   How is water passively transported across a membrane?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Watch:  </w:t>
      </w:r>
      <w:hyperlink r:id="rId6">
        <w:r w:rsidDel="00000000" w:rsidR="00000000" w:rsidRPr="00000000">
          <w:rPr>
            <w:rFonts w:ascii="Helvetica Neue" w:cs="Helvetica Neue" w:eastAsia="Helvetica Neue" w:hAnsi="Helvetica Neue"/>
            <w:color w:val="1155cc"/>
            <w:u w:val="single"/>
            <w:rtl w:val="0"/>
          </w:rPr>
          <w:t xml:space="preserve">AP Daily Video 2.9 Mechanisms of Transport</w:t>
        </w:r>
      </w:hyperlink>
      <w:r w:rsidDel="00000000" w:rsidR="00000000" w:rsidRPr="00000000">
        <w:rPr>
          <w:rFonts w:ascii="Helvetica Neue" w:cs="Helvetica Neue" w:eastAsia="Helvetica Neue" w:hAnsi="Helvetica Neue"/>
          <w:rtl w:val="0"/>
        </w:rPr>
        <w:t xml:space="preserve"> </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ind w:firstLine="720"/>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 </w:t>
      </w:r>
      <w:hyperlink r:id="rId7">
        <w:r w:rsidDel="00000000" w:rsidR="00000000" w:rsidRPr="00000000">
          <w:rPr>
            <w:rFonts w:ascii="Helvetica Neue" w:cs="Helvetica Neue" w:eastAsia="Helvetica Neue" w:hAnsi="Helvetica Neue"/>
            <w:color w:val="1155cc"/>
            <w:u w:val="single"/>
            <w:rtl w:val="0"/>
          </w:rPr>
          <w:t xml:space="preserve">AP Daily Video 2.7 Facilitated Diffusion</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Read:</w:t>
      </w:r>
      <w:r w:rsidDel="00000000" w:rsidR="00000000" w:rsidRPr="00000000">
        <w:rPr>
          <w:rFonts w:ascii="Helvetica Neue" w:cs="Helvetica Neue" w:eastAsia="Helvetica Neue" w:hAnsi="Helvetica Neue"/>
          <w:rtl w:val="0"/>
        </w:rPr>
        <w:t xml:space="preserve">  Chapter 5.3 - 5.5, Biology in Focus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ab/>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Supplementary Resources</w:t>
      </w:r>
      <w:r w:rsidDel="00000000" w:rsidR="00000000" w:rsidRPr="00000000">
        <w:rPr>
          <w:rFonts w:ascii="Helvetica Neue" w:cs="Helvetica Neue" w:eastAsia="Helvetica Neue" w:hAnsi="Helvetica Neue"/>
          <w:rtl w:val="0"/>
        </w:rPr>
        <w:t xml:space="preserve">:  Click the links below for more information to help you learn more about this lesson.</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Guided</w:t>
      </w:r>
      <w:r w:rsidDel="00000000" w:rsidR="00000000" w:rsidRPr="00000000">
        <w:rPr>
          <w:rFonts w:ascii="Helvetica Neue" w:cs="Helvetica Neue" w:eastAsia="Helvetica Neue" w:hAnsi="Helvetica Neue"/>
          <w:rtl w:val="0"/>
        </w:rPr>
        <w:t xml:space="preserve"> Notes</w:t>
      </w:r>
      <w:r w:rsidDel="00000000" w:rsidR="00000000" w:rsidRPr="00000000">
        <w:rPr>
          <w:rFonts w:ascii="Helvetica Neue" w:cs="Helvetica Neue" w:eastAsia="Helvetica Neue" w:hAnsi="Helvetica Neue"/>
          <w:rtl w:val="0"/>
        </w:rPr>
        <w:t xml:space="preserve"> for </w:t>
      </w:r>
      <w:hyperlink r:id="rId8">
        <w:r w:rsidDel="00000000" w:rsidR="00000000" w:rsidRPr="00000000">
          <w:rPr>
            <w:rFonts w:ascii="Helvetica Neue" w:cs="Helvetica Neue" w:eastAsia="Helvetica Neue" w:hAnsi="Helvetica Neue"/>
            <w:color w:val="1155cc"/>
            <w:u w:val="single"/>
            <w:rtl w:val="0"/>
          </w:rPr>
          <w:t xml:space="preserve">2.6,</w:t>
        </w:r>
      </w:hyperlink>
      <w:r w:rsidDel="00000000" w:rsidR="00000000" w:rsidRPr="00000000">
        <w:rPr>
          <w:rFonts w:ascii="Helvetica Neue" w:cs="Helvetica Neue" w:eastAsia="Helvetica Neue" w:hAnsi="Helvetica Neue"/>
          <w:rtl w:val="0"/>
        </w:rPr>
        <w:t xml:space="preserve"> </w:t>
      </w:r>
      <w:hyperlink r:id="rId9">
        <w:r w:rsidDel="00000000" w:rsidR="00000000" w:rsidRPr="00000000">
          <w:rPr>
            <w:rFonts w:ascii="Helvetica Neue" w:cs="Helvetica Neue" w:eastAsia="Helvetica Neue" w:hAnsi="Helvetica Neue"/>
            <w:color w:val="1155cc"/>
            <w:u w:val="single"/>
            <w:rtl w:val="0"/>
          </w:rPr>
          <w:t xml:space="preserve">2.7</w:t>
        </w:r>
      </w:hyperlink>
      <w:r w:rsidDel="00000000" w:rsidR="00000000" w:rsidRPr="00000000">
        <w:rPr>
          <w:rFonts w:ascii="Helvetica Neue" w:cs="Helvetica Neue" w:eastAsia="Helvetica Neue" w:hAnsi="Helvetica Neue"/>
          <w:rtl w:val="0"/>
        </w:rPr>
        <w:t xml:space="preserve">, </w:t>
      </w:r>
      <w:hyperlink r:id="rId10">
        <w:r w:rsidDel="00000000" w:rsidR="00000000" w:rsidRPr="00000000">
          <w:rPr>
            <w:rFonts w:ascii="Helvetica Neue" w:cs="Helvetica Neue" w:eastAsia="Helvetica Neue" w:hAnsi="Helvetica Neue"/>
            <w:color w:val="1155cc"/>
            <w:u w:val="single"/>
            <w:rtl w:val="0"/>
          </w:rPr>
          <w:t xml:space="preserve">2.9</w:t>
        </w:r>
      </w:hyperlink>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Helvetica Neue" w:cs="Helvetica Neue" w:eastAsia="Helvetica Neue" w:hAnsi="Helvetica Neue"/>
          <w:u w:val="none"/>
        </w:rPr>
      </w:pPr>
      <w:hyperlink r:id="rId11">
        <w:r w:rsidDel="00000000" w:rsidR="00000000" w:rsidRPr="00000000">
          <w:rPr>
            <w:rFonts w:ascii="Helvetica Neue" w:cs="Helvetica Neue" w:eastAsia="Helvetica Neue" w:hAnsi="Helvetica Neue"/>
            <w:color w:val="1155cc"/>
            <w:u w:val="single"/>
            <w:rtl w:val="0"/>
          </w:rPr>
          <w:t xml:space="preserve">Slideshow Presentation</w:t>
        </w:r>
      </w:hyperlink>
      <w:r w:rsidDel="00000000" w:rsidR="00000000" w:rsidRPr="00000000">
        <w:rPr>
          <w:rtl w:val="0"/>
        </w:rPr>
      </w:r>
    </w:p>
    <w:p w:rsidR="00000000" w:rsidDel="00000000" w:rsidP="00000000" w:rsidRDefault="00000000" w:rsidRPr="00000000" w14:paraId="0000000D">
      <w:pPr>
        <w:pageBreakBefore w:val="0"/>
        <w:numPr>
          <w:ilvl w:val="0"/>
          <w:numId w:val="1"/>
        </w:numPr>
        <w:spacing w:line="240" w:lineRule="auto"/>
        <w:ind w:left="720" w:hanging="360"/>
        <w:rPr>
          <w:rFonts w:ascii="Helvetica Neue" w:cs="Helvetica Neue" w:eastAsia="Helvetica Neue" w:hAnsi="Helvetica Neue"/>
        </w:rPr>
      </w:pPr>
      <w:hyperlink r:id="rId12">
        <w:r w:rsidDel="00000000" w:rsidR="00000000" w:rsidRPr="00000000">
          <w:rPr>
            <w:rFonts w:ascii="Helvetica Neue" w:cs="Helvetica Neue" w:eastAsia="Helvetica Neue" w:hAnsi="Helvetica Neue"/>
            <w:color w:val="0000ff"/>
            <w:u w:val="single"/>
            <w:rtl w:val="0"/>
          </w:rPr>
          <w:t xml:space="preserve">Mr. Andersen’s “Transport Across Cell Membranes” video</w:t>
        </w:r>
      </w:hyperlink>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BFW Publishers:  </w:t>
      </w:r>
      <w:hyperlink r:id="rId13">
        <w:r w:rsidDel="00000000" w:rsidR="00000000" w:rsidRPr="00000000">
          <w:rPr>
            <w:rFonts w:ascii="Helvetica Neue" w:cs="Helvetica Neue" w:eastAsia="Helvetica Neue" w:hAnsi="Helvetica Neue"/>
            <w:color w:val="0000ff"/>
            <w:u w:val="single"/>
            <w:rtl w:val="0"/>
          </w:rPr>
          <w:t xml:space="preserve">Principles of Life Chapter 5 Online Resources</w:t>
        </w:r>
      </w:hyperlink>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Crash Course Biology:  </w:t>
      </w:r>
      <w:hyperlink r:id="rId14">
        <w:r w:rsidDel="00000000" w:rsidR="00000000" w:rsidRPr="00000000">
          <w:rPr>
            <w:rFonts w:ascii="Helvetica Neue" w:cs="Helvetica Neue" w:eastAsia="Helvetica Neue" w:hAnsi="Helvetica Neue"/>
            <w:color w:val="0000ff"/>
            <w:u w:val="single"/>
            <w:rtl w:val="0"/>
          </w:rPr>
          <w:t xml:space="preserve">In Da Club—Membranes and Transport</w:t>
        </w:r>
      </w:hyperlink>
      <w:r w:rsidDel="00000000" w:rsidR="00000000" w:rsidRPr="00000000">
        <w:fldChar w:fldCharType="begin"/>
        <w:instrText xml:space="preserve"> HYPERLINK "http://www.youtube.com/watch?v=dPKvHrD1eS4&amp;list=EC3EED4C1D684D3ADF" </w:instrText>
        <w:fldChar w:fldCharType="separate"/>
      </w:r>
      <w:r w:rsidDel="00000000" w:rsidR="00000000" w:rsidRPr="00000000">
        <w:rPr>
          <w:rtl w:val="0"/>
        </w:rPr>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Helvetica Neue" w:cs="Helvetica Neue" w:eastAsia="Helvetica Neue" w:hAnsi="Helvetica Neue"/>
        </w:rPr>
      </w:pPr>
      <w:r w:rsidDel="00000000" w:rsidR="00000000" w:rsidRPr="00000000">
        <w:fldChar w:fldCharType="end"/>
      </w:r>
      <w:r w:rsidDel="00000000" w:rsidR="00000000" w:rsidRPr="00000000">
        <w:rPr>
          <w:rFonts w:ascii="Helvetica Neue" w:cs="Helvetica Neue" w:eastAsia="Helvetica Neue" w:hAnsi="Helvetica Neue"/>
          <w:rtl w:val="0"/>
        </w:rPr>
        <w:t xml:space="preserve">Pearson BioCoach:  </w:t>
      </w:r>
      <w:hyperlink r:id="rId15">
        <w:r w:rsidDel="00000000" w:rsidR="00000000" w:rsidRPr="00000000">
          <w:rPr>
            <w:rFonts w:ascii="Helvetica Neue" w:cs="Helvetica Neue" w:eastAsia="Helvetica Neue" w:hAnsi="Helvetica Neue"/>
            <w:color w:val="0000ff"/>
            <w:u w:val="single"/>
            <w:rtl w:val="0"/>
          </w:rPr>
          <w:t xml:space="preserve">Membrane Structure and Transport</w:t>
        </w:r>
      </w:hyperlink>
      <w:r w:rsidDel="00000000" w:rsidR="00000000" w:rsidRPr="00000000">
        <w:fldChar w:fldCharType="begin"/>
        <w:instrText xml:space="preserve"> HYPERLINK "http://www.phschool.com/science/biology_place/biocoach/biomembrane1/intro.html" </w:instrText>
        <w:fldChar w:fldCharType="separate"/>
      </w:r>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Helvetica Neue" w:cs="Helvetica Neue" w:eastAsia="Helvetica Neue" w:hAnsi="Helvetica Neue"/>
        </w:rPr>
      </w:pPr>
      <w:r w:rsidDel="00000000" w:rsidR="00000000" w:rsidRPr="00000000">
        <w:fldChar w:fldCharType="end"/>
      </w:r>
      <w:r w:rsidDel="00000000" w:rsidR="00000000" w:rsidRPr="00000000">
        <w:rPr>
          <w:rFonts w:ascii="Helvetica Neue" w:cs="Helvetica Neue" w:eastAsia="Helvetica Neue" w:hAnsi="Helvetica Neue"/>
          <w:rtl w:val="0"/>
        </w:rPr>
        <w:t xml:space="preserve">Pearson BioCoach:  </w:t>
      </w:r>
      <w:hyperlink r:id="rId16">
        <w:r w:rsidDel="00000000" w:rsidR="00000000" w:rsidRPr="00000000">
          <w:rPr>
            <w:rFonts w:ascii="Helvetica Neue" w:cs="Helvetica Neue" w:eastAsia="Helvetica Neue" w:hAnsi="Helvetica Neue"/>
            <w:color w:val="0000ff"/>
            <w:u w:val="single"/>
            <w:rtl w:val="0"/>
          </w:rPr>
          <w:t xml:space="preserve">Membranes and Communication </w:t>
        </w:r>
      </w:hyperlink>
      <w:r w:rsidDel="00000000" w:rsidR="00000000" w:rsidRPr="00000000">
        <w:fldChar w:fldCharType="begin"/>
        <w:instrText xml:space="preserve"> HYPERLINK "http://www.phschool.com/science/biology_place/biocoach/biomembrane2/intro.html" </w:instrText>
        <w:fldChar w:fldCharType="separate"/>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Helvetica Neue" w:cs="Helvetica Neue" w:eastAsia="Helvetica Neue" w:hAnsi="Helvetica Neue"/>
        </w:rPr>
      </w:pPr>
      <w:r w:rsidDel="00000000" w:rsidR="00000000" w:rsidRPr="00000000">
        <w:fldChar w:fldCharType="end"/>
      </w:r>
      <w:r w:rsidDel="00000000" w:rsidR="00000000" w:rsidRPr="00000000">
        <w:rPr>
          <w:rFonts w:ascii="Helvetica Neue" w:cs="Helvetica Neue" w:eastAsia="Helvetica Neue" w:hAnsi="Helvetica Neue"/>
          <w:rtl w:val="0"/>
        </w:rPr>
        <w:t xml:space="preserve">McGraw Hill:  </w:t>
      </w:r>
      <w:hyperlink r:id="rId17">
        <w:r w:rsidDel="00000000" w:rsidR="00000000" w:rsidRPr="00000000">
          <w:rPr>
            <w:rFonts w:ascii="Helvetica Neue" w:cs="Helvetica Neue" w:eastAsia="Helvetica Neue" w:hAnsi="Helvetica Neue"/>
            <w:color w:val="0000ff"/>
            <w:u w:val="single"/>
            <w:rtl w:val="0"/>
          </w:rPr>
          <w:t xml:space="preserve">Osmosis</w:t>
        </w:r>
      </w:hyperlink>
      <w:r w:rsidDel="00000000" w:rsidR="00000000" w:rsidRPr="00000000">
        <w:fldChar w:fldCharType="begin"/>
        <w:instrText xml:space="preserve"> HYPERLINK "http://highered.mcgraw-hill.com/sites/0072495855/student_view0/chapter2/animation__how_osmosis_works.html" </w:instrText>
        <w:fldChar w:fldCharType="separate"/>
      </w:r>
      <w:r w:rsidDel="00000000" w:rsidR="00000000" w:rsidRPr="00000000">
        <w:rPr>
          <w:rtl w:val="0"/>
        </w:rPr>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Helvetica Neue" w:cs="Helvetica Neue" w:eastAsia="Helvetica Neue" w:hAnsi="Helvetica Neue"/>
        </w:rPr>
      </w:pPr>
      <w:r w:rsidDel="00000000" w:rsidR="00000000" w:rsidRPr="00000000">
        <w:fldChar w:fldCharType="end"/>
      </w:r>
      <w:r w:rsidDel="00000000" w:rsidR="00000000" w:rsidRPr="00000000">
        <w:rPr>
          <w:rFonts w:ascii="Helvetica Neue" w:cs="Helvetica Neue" w:eastAsia="Helvetica Neue" w:hAnsi="Helvetica Neue"/>
          <w:rtl w:val="0"/>
        </w:rPr>
        <w:t xml:space="preserve">Georgia State University Hyperphysics:  </w:t>
      </w:r>
      <w:hyperlink r:id="rId18">
        <w:r w:rsidDel="00000000" w:rsidR="00000000" w:rsidRPr="00000000">
          <w:rPr>
            <w:rFonts w:ascii="Helvetica Neue" w:cs="Helvetica Neue" w:eastAsia="Helvetica Neue" w:hAnsi="Helvetica Neue"/>
            <w:color w:val="0000ff"/>
            <w:u w:val="single"/>
            <w:rtl w:val="0"/>
          </w:rPr>
          <w:t xml:space="preserve">Diffusion and Osmosis (from a physicist’s point of view)</w:t>
        </w:r>
      </w:hyperlink>
      <w:r w:rsidDel="00000000" w:rsidR="00000000" w:rsidRPr="00000000">
        <w:fldChar w:fldCharType="begin"/>
        <w:instrText xml:space="preserve"> HYPERLINK "http://hyperphysics.phy-astr.gsu.edu/hbase/kinetic/diffus.html" </w:instrText>
        <w:fldChar w:fldCharType="separate"/>
      </w: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Helvetica Neue" w:cs="Helvetica Neue" w:eastAsia="Helvetica Neue" w:hAnsi="Helvetica Neue"/>
        </w:rPr>
      </w:pPr>
      <w:r w:rsidDel="00000000" w:rsidR="00000000" w:rsidRPr="00000000">
        <w:fldChar w:fldCharType="end"/>
      </w:r>
      <w:r w:rsidDel="00000000" w:rsidR="00000000" w:rsidRPr="00000000">
        <w:rPr>
          <w:rFonts w:ascii="Helvetica Neue" w:cs="Helvetica Neue" w:eastAsia="Helvetica Neue" w:hAnsi="Helvetica Neue"/>
          <w:rtl w:val="0"/>
        </w:rPr>
        <w:t xml:space="preserve">Wisc-Online:  </w:t>
      </w:r>
      <w:hyperlink r:id="rId19">
        <w:r w:rsidDel="00000000" w:rsidR="00000000" w:rsidRPr="00000000">
          <w:rPr>
            <w:rFonts w:ascii="Helvetica Neue" w:cs="Helvetica Neue" w:eastAsia="Helvetica Neue" w:hAnsi="Helvetica Neue"/>
            <w:color w:val="0000ff"/>
            <w:u w:val="single"/>
            <w:rtl w:val="0"/>
          </w:rPr>
          <w:t xml:space="preserve">Passive Transport-Osmosis (simulation)</w:t>
        </w:r>
      </w:hyperlink>
      <w:r w:rsidDel="00000000" w:rsidR="00000000" w:rsidRPr="00000000">
        <w:fldChar w:fldCharType="begin"/>
        <w:instrText xml:space="preserve"> HYPERLINK "http://www.wisc-online.com/objects/ViewObject.aspx?ID=ap11003" </w:instrText>
        <w:fldChar w:fldCharType="separate"/>
      </w:r>
      <w:r w:rsidDel="00000000" w:rsidR="00000000" w:rsidRPr="00000000">
        <w:rPr>
          <w:rtl w:val="0"/>
        </w:rPr>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Helvetica Neue" w:cs="Helvetica Neue" w:eastAsia="Helvetica Neue" w:hAnsi="Helvetica Neue"/>
        </w:rPr>
      </w:pPr>
      <w:r w:rsidDel="00000000" w:rsidR="00000000" w:rsidRPr="00000000">
        <w:fldChar w:fldCharType="end"/>
      </w:r>
      <w:r w:rsidDel="00000000" w:rsidR="00000000" w:rsidRPr="00000000">
        <w:rPr>
          <w:rFonts w:ascii="Helvetica Neue" w:cs="Helvetica Neue" w:eastAsia="Helvetica Neue" w:hAnsi="Helvetica Neue"/>
          <w:rtl w:val="0"/>
        </w:rPr>
        <w:t xml:space="preserve">Northland College:  </w:t>
      </w:r>
      <w:hyperlink r:id="rId20">
        <w:r w:rsidDel="00000000" w:rsidR="00000000" w:rsidRPr="00000000">
          <w:rPr>
            <w:rFonts w:ascii="Helvetica Neue" w:cs="Helvetica Neue" w:eastAsia="Helvetica Neue" w:hAnsi="Helvetica Neue"/>
            <w:color w:val="0000ff"/>
            <w:u w:val="single"/>
            <w:rtl w:val="0"/>
          </w:rPr>
          <w:t xml:space="preserve">Active Transport Animation</w:t>
        </w:r>
      </w:hyperlink>
      <w:r w:rsidDel="00000000" w:rsidR="00000000" w:rsidRPr="00000000">
        <w:fldChar w:fldCharType="begin"/>
        <w:instrText xml:space="preserve"> HYPERLINK "http://programs.northlandcollege.edu/biology/Biology1111/animations/active1.swf" </w:instrText>
        <w:fldChar w:fldCharType="separate"/>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7">
      <w:pPr>
        <w:pageBreakBefore w:val="0"/>
        <w:spacing w:line="240" w:lineRule="auto"/>
        <w:rPr>
          <w:rFonts w:ascii="Helvetica Neue" w:cs="Helvetica Neue" w:eastAsia="Helvetica Neue" w:hAnsi="Helvetica Neue"/>
        </w:rPr>
      </w:pPr>
      <w:r w:rsidDel="00000000" w:rsidR="00000000" w:rsidRPr="00000000">
        <w:fldChar w:fldCharType="end"/>
      </w:r>
      <w:r w:rsidDel="00000000" w:rsidR="00000000" w:rsidRPr="00000000">
        <w:rPr>
          <w:rFonts w:ascii="Helvetica Neue" w:cs="Helvetica Neue" w:eastAsia="Helvetica Neue" w:hAnsi="Helvetica Neue"/>
          <w:b w:val="1"/>
          <w:rtl w:val="0"/>
        </w:rPr>
        <w:t xml:space="preserve">Recall and Review:</w:t>
      </w:r>
      <w:r w:rsidDel="00000000" w:rsidR="00000000" w:rsidRPr="00000000">
        <w:rPr>
          <w:rFonts w:ascii="Helvetica Neue" w:cs="Helvetica Neue" w:eastAsia="Helvetica Neue" w:hAnsi="Helvetica Neue"/>
          <w:rtl w:val="0"/>
        </w:rPr>
        <w:t xml:space="preserve">  Use the lecture in the video and your textbook to help you answer these questions in your BILL.  Before you start, mark your level of understanding.  After you have completed the questions, then check to see what level of understanding you have achieved.  If you’re still at a level N or level A, it is recommended that you stop in for office hours.</w:t>
      </w:r>
      <w:r w:rsidDel="00000000" w:rsidR="00000000" w:rsidRPr="00000000">
        <w:rPr>
          <w:rtl w:val="0"/>
        </w:rPr>
      </w:r>
    </w:p>
    <w:p w:rsidR="00000000" w:rsidDel="00000000" w:rsidP="00000000" w:rsidRDefault="00000000" w:rsidRPr="00000000" w14:paraId="00000018">
      <w:pPr>
        <w:pageBreakBefore w:val="0"/>
        <w:spacing w:line="240" w:lineRule="auto"/>
        <w:rPr>
          <w:rFonts w:ascii="Helvetica Neue" w:cs="Helvetica Neue" w:eastAsia="Helvetica Neue" w:hAnsi="Helvetica Neue"/>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54.4"/>
        <w:gridCol w:w="554.4"/>
        <w:gridCol w:w="554.4"/>
        <w:gridCol w:w="8581.8"/>
        <w:tblGridChange w:id="0">
          <w:tblGrid>
            <w:gridCol w:w="555"/>
            <w:gridCol w:w="554.4"/>
            <w:gridCol w:w="554.4"/>
            <w:gridCol w:w="554.4"/>
            <w:gridCol w:w="8581.8"/>
          </w:tblGrid>
        </w:tblGridChange>
      </w:tblGrid>
      <w:tr>
        <w:trPr>
          <w:cantSplit w:val="0"/>
          <w:trHeight w:val="420" w:hRule="atLeast"/>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rFonts w:ascii="Helvetica Neue" w:cs="Helvetica Neue" w:eastAsia="Helvetica Neue" w:hAnsi="Helvetica Neue"/>
                <w:color w:val="ffffff"/>
              </w:rPr>
            </w:pPr>
            <w:r w:rsidDel="00000000" w:rsidR="00000000" w:rsidRPr="00000000">
              <w:rPr>
                <w:rFonts w:ascii="Helvetica Neue" w:cs="Helvetica Neue" w:eastAsia="Helvetica Neue" w:hAnsi="Helvetica Neue"/>
                <w:b w:val="1"/>
                <w:color w:val="ffffff"/>
                <w:rtl w:val="0"/>
              </w:rPr>
              <w:t xml:space="preserve">Essential Knowledge: </w:t>
            </w:r>
            <w:r w:rsidDel="00000000" w:rsidR="00000000" w:rsidRPr="00000000">
              <w:rPr>
                <w:rFonts w:ascii="Helvetica Neue" w:cs="Helvetica Neue" w:eastAsia="Helvetica Neue" w:hAnsi="Helvetica Neue"/>
                <w:color w:val="ffffff"/>
                <w:rtl w:val="0"/>
              </w:rPr>
              <w:t xml:space="preserve"> What You Absolutely Must Know and Understand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Helvetica Neue" w:cs="Helvetica Neue" w:eastAsia="Helvetica Neue" w:hAnsi="Helvetica Neue"/>
                <w:i w:val="1"/>
                <w:sz w:val="20"/>
                <w:szCs w:val="20"/>
                <w:highlight w:val="white"/>
              </w:rPr>
            </w:pPr>
            <w:r w:rsidDel="00000000" w:rsidR="00000000" w:rsidRPr="00000000">
              <w:rPr>
                <w:rFonts w:ascii="Helvetica Neue" w:cs="Helvetica Neue" w:eastAsia="Helvetica Neue" w:hAnsi="Helvetica Neue"/>
                <w:i w:val="1"/>
                <w:sz w:val="20"/>
                <w:szCs w:val="20"/>
                <w:highlight w:val="white"/>
                <w:rtl w:val="0"/>
              </w:rPr>
              <w:t xml:space="preserve">Describe the mechanisms that organisms use to maintain solute and water balance.  (Topic 2.6)</w:t>
            </w:r>
          </w:p>
          <w:p w:rsidR="00000000" w:rsidDel="00000000" w:rsidP="00000000" w:rsidRDefault="00000000" w:rsidRPr="00000000" w14:paraId="00000023">
            <w:pPr>
              <w:pageBreakBefore w:val="0"/>
              <w:spacing w:line="240" w:lineRule="auto"/>
              <w:rPr>
                <w:rFonts w:ascii="Helvetica Neue" w:cs="Helvetica Neue" w:eastAsia="Helvetica Neue" w:hAnsi="Helvetica Neue"/>
                <w:i w:val="1"/>
                <w:sz w:val="20"/>
                <w:szCs w:val="20"/>
                <w:highlight w:val="white"/>
              </w:rPr>
            </w:pPr>
            <w:r w:rsidDel="00000000" w:rsidR="00000000" w:rsidRPr="00000000">
              <w:rPr>
                <w:rFonts w:ascii="Helvetica Neue" w:cs="Helvetica Neue" w:eastAsia="Helvetica Neue" w:hAnsi="Helvetica Neue"/>
                <w:i w:val="1"/>
                <w:sz w:val="20"/>
                <w:szCs w:val="20"/>
                <w:highlight w:val="white"/>
                <w:rtl w:val="0"/>
              </w:rPr>
              <w:t xml:space="preserve">Describe the processes that allow ions and other molecules to move across membranes. (Topic 2.9)</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Questions You Should Be Able to Answer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numPr>
                <w:ilvl w:val="0"/>
                <w:numId w:val="3"/>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Using a Venn Diagram, </w:t>
            </w:r>
            <w:r w:rsidDel="00000000" w:rsidR="00000000" w:rsidRPr="00000000">
              <w:rPr>
                <w:rFonts w:ascii="Helvetica Neue" w:cs="Helvetica Neue" w:eastAsia="Helvetica Neue" w:hAnsi="Helvetica Neue"/>
                <w:b w:val="1"/>
                <w:rtl w:val="0"/>
              </w:rPr>
              <w:t xml:space="preserve">illustrate</w:t>
            </w:r>
            <w:r w:rsidDel="00000000" w:rsidR="00000000" w:rsidRPr="00000000">
              <w:rPr>
                <w:rFonts w:ascii="Helvetica Neue" w:cs="Helvetica Neue" w:eastAsia="Helvetica Neue" w:hAnsi="Helvetica Neue"/>
                <w:rtl w:val="0"/>
              </w:rPr>
              <w:t xml:space="preserve"> the differences and similarities of the following forms of cellular transport:</w:t>
            </w:r>
          </w:p>
          <w:p w:rsidR="00000000" w:rsidDel="00000000" w:rsidP="00000000" w:rsidRDefault="00000000" w:rsidRPr="00000000" w14:paraId="0000002E">
            <w:pPr>
              <w:pageBreakBefore w:val="0"/>
              <w:numPr>
                <w:ilvl w:val="1"/>
                <w:numId w:val="2"/>
              </w:numPr>
              <w:spacing w:line="24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passive transport</w:t>
            </w:r>
          </w:p>
          <w:p w:rsidR="00000000" w:rsidDel="00000000" w:rsidP="00000000" w:rsidRDefault="00000000" w:rsidRPr="00000000" w14:paraId="0000002F">
            <w:pPr>
              <w:pageBreakBefore w:val="0"/>
              <w:numPr>
                <w:ilvl w:val="1"/>
                <w:numId w:val="2"/>
              </w:numPr>
              <w:spacing w:line="24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active transport </w:t>
            </w:r>
          </w:p>
        </w:tc>
      </w:tr>
      <w:tr>
        <w:trPr>
          <w:cantSplit w:val="0"/>
          <w:trHeight w:val="420" w:hRule="atLeast"/>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Helvetica Neue" w:cs="Helvetica Neue" w:eastAsia="Helvetica Neue" w:hAnsi="Helvetica Neue"/>
                <w:color w:val="ffffff"/>
              </w:rPr>
            </w:pPr>
            <w:r w:rsidDel="00000000" w:rsidR="00000000" w:rsidRPr="00000000">
              <w:rPr>
                <w:rFonts w:ascii="Helvetica Neue" w:cs="Helvetica Neue" w:eastAsia="Helvetica Neue" w:hAnsi="Helvetica Neue"/>
                <w:b w:val="1"/>
                <w:color w:val="ffffff"/>
                <w:rtl w:val="0"/>
              </w:rPr>
              <w:t xml:space="preserve">Essential Knowledge: </w:t>
            </w:r>
            <w:r w:rsidDel="00000000" w:rsidR="00000000" w:rsidRPr="00000000">
              <w:rPr>
                <w:rFonts w:ascii="Helvetica Neue" w:cs="Helvetica Neue" w:eastAsia="Helvetica Neue" w:hAnsi="Helvetica Neue"/>
                <w:color w:val="ffffff"/>
                <w:rtl w:val="0"/>
              </w:rPr>
              <w:t xml:space="preserve"> What You Absolutely Must Know and Understand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spacing w:line="240" w:lineRule="auto"/>
              <w:rPr>
                <w:rFonts w:ascii="Helvetica Neue" w:cs="Helvetica Neue" w:eastAsia="Helvetica Neue" w:hAnsi="Helvetica Neue"/>
                <w:i w:val="1"/>
                <w:sz w:val="20"/>
                <w:szCs w:val="20"/>
                <w:highlight w:val="white"/>
              </w:rPr>
            </w:pPr>
            <w:r w:rsidDel="00000000" w:rsidR="00000000" w:rsidRPr="00000000">
              <w:rPr>
                <w:rFonts w:ascii="Helvetica Neue" w:cs="Helvetica Neue" w:eastAsia="Helvetica Neue" w:hAnsi="Helvetica Neue"/>
                <w:i w:val="1"/>
                <w:sz w:val="20"/>
                <w:szCs w:val="20"/>
                <w:highlight w:val="white"/>
                <w:rtl w:val="0"/>
              </w:rPr>
              <w:t xml:space="preserve">Describe the mechanisms that organisms use to transport large molecules across the plasma membrane. (Topic 2.6)</w:t>
            </w:r>
          </w:p>
          <w:p w:rsidR="00000000" w:rsidDel="00000000" w:rsidP="00000000" w:rsidRDefault="00000000" w:rsidRPr="00000000" w14:paraId="0000003A">
            <w:pPr>
              <w:pageBreakBefore w:val="0"/>
              <w:spacing w:line="240" w:lineRule="auto"/>
              <w:rPr>
                <w:rFonts w:ascii="Helvetica Neue" w:cs="Helvetica Neue" w:eastAsia="Helvetica Neue" w:hAnsi="Helvetica Neue"/>
                <w:i w:val="1"/>
                <w:sz w:val="20"/>
                <w:szCs w:val="20"/>
                <w:highlight w:val="white"/>
              </w:rPr>
            </w:pPr>
            <w:r w:rsidDel="00000000" w:rsidR="00000000" w:rsidRPr="00000000">
              <w:rPr>
                <w:rFonts w:ascii="Helvetica Neue" w:cs="Helvetica Neue" w:eastAsia="Helvetica Neue" w:hAnsi="Helvetica Neue"/>
                <w:i w:val="1"/>
                <w:sz w:val="20"/>
                <w:szCs w:val="20"/>
                <w:highlight w:val="white"/>
                <w:rtl w:val="0"/>
              </w:rPr>
              <w:t xml:space="preserve">Describe the processes that allow ions and other molecules to move across membranes. (Topic 2.9)</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Questions You Should Be Able to Answer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numPr>
                <w:ilvl w:val="0"/>
                <w:numId w:val="3"/>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Create </w:t>
            </w:r>
            <w:r w:rsidDel="00000000" w:rsidR="00000000" w:rsidRPr="00000000">
              <w:rPr>
                <w:rFonts w:ascii="Helvetica Neue" w:cs="Helvetica Neue" w:eastAsia="Helvetica Neue" w:hAnsi="Helvetica Neue"/>
                <w:rtl w:val="0"/>
              </w:rPr>
              <w:t xml:space="preserve">a graphic organizer that illustrates the similarities and differences between endocytosis (including phago- and pinocytosis), exocytosis, receptor-mediated endocytosis.</w:t>
            </w:r>
          </w:p>
        </w:tc>
      </w:tr>
      <w:tr>
        <w:trPr>
          <w:cantSplit w:val="0"/>
          <w:trHeight w:val="420" w:hRule="atLeast"/>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Helvetica Neue" w:cs="Helvetica Neue" w:eastAsia="Helvetica Neue" w:hAnsi="Helvetica Neue"/>
                <w:color w:val="ffffff"/>
              </w:rPr>
            </w:pPr>
            <w:r w:rsidDel="00000000" w:rsidR="00000000" w:rsidRPr="00000000">
              <w:rPr>
                <w:rFonts w:ascii="Helvetica Neue" w:cs="Helvetica Neue" w:eastAsia="Helvetica Neue" w:hAnsi="Helvetica Neue"/>
                <w:b w:val="1"/>
                <w:color w:val="ffffff"/>
                <w:rtl w:val="0"/>
              </w:rPr>
              <w:t xml:space="preserve">Essential Knowledge: </w:t>
            </w:r>
            <w:r w:rsidDel="00000000" w:rsidR="00000000" w:rsidRPr="00000000">
              <w:rPr>
                <w:rFonts w:ascii="Helvetica Neue" w:cs="Helvetica Neue" w:eastAsia="Helvetica Neue" w:hAnsi="Helvetica Neue"/>
                <w:color w:val="ffffff"/>
                <w:rtl w:val="0"/>
              </w:rPr>
              <w:t xml:space="preserve"> What You Absolutely Must Know and Understand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spacing w:line="240" w:lineRule="auto"/>
              <w:rPr>
                <w:rFonts w:ascii="Helvetica Neue" w:cs="Helvetica Neue" w:eastAsia="Helvetica Neue" w:hAnsi="Helvetica Neue"/>
                <w:i w:val="1"/>
                <w:sz w:val="20"/>
                <w:szCs w:val="20"/>
                <w:highlight w:val="white"/>
              </w:rPr>
            </w:pPr>
            <w:r w:rsidDel="00000000" w:rsidR="00000000" w:rsidRPr="00000000">
              <w:rPr>
                <w:rFonts w:ascii="Helvetica Neue" w:cs="Helvetica Neue" w:eastAsia="Helvetica Neue" w:hAnsi="Helvetica Neue"/>
                <w:i w:val="1"/>
                <w:sz w:val="20"/>
                <w:szCs w:val="20"/>
                <w:highlight w:val="white"/>
                <w:rtl w:val="0"/>
              </w:rPr>
              <w:t xml:space="preserve">Describe the processes that allow ions and other molecules to move across membranes. (Topic 2.9)</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Questions You Should Be Able to Answer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numPr>
                <w:ilvl w:val="0"/>
                <w:numId w:val="3"/>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Explain</w:t>
            </w:r>
            <w:r w:rsidDel="00000000" w:rsidR="00000000" w:rsidRPr="00000000">
              <w:rPr>
                <w:rFonts w:ascii="Helvetica Neue" w:cs="Helvetica Neue" w:eastAsia="Helvetica Neue" w:hAnsi="Helvetica Neue"/>
                <w:rtl w:val="0"/>
              </w:rPr>
              <w:t xml:space="preserve"> why osmosis is considered both passive and facilitated diffusion. </w:t>
            </w:r>
          </w:p>
        </w:tc>
      </w:tr>
      <w:tr>
        <w:trPr>
          <w:cantSplit w:val="0"/>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rFonts w:ascii="Helvetica Neue" w:cs="Helvetica Neue" w:eastAsia="Helvetica Neue" w:hAnsi="Helvetica Neue"/>
                <w:color w:val="ffffff"/>
              </w:rPr>
            </w:pPr>
            <w:r w:rsidDel="00000000" w:rsidR="00000000" w:rsidRPr="00000000">
              <w:rPr>
                <w:rFonts w:ascii="Helvetica Neue" w:cs="Helvetica Neue" w:eastAsia="Helvetica Neue" w:hAnsi="Helvetica Neue"/>
                <w:b w:val="1"/>
                <w:color w:val="ffffff"/>
                <w:rtl w:val="0"/>
              </w:rPr>
              <w:t xml:space="preserve">Essential Knowledge: </w:t>
            </w:r>
            <w:r w:rsidDel="00000000" w:rsidR="00000000" w:rsidRPr="00000000">
              <w:rPr>
                <w:rFonts w:ascii="Helvetica Neue" w:cs="Helvetica Neue" w:eastAsia="Helvetica Neue" w:hAnsi="Helvetica Neue"/>
                <w:color w:val="ffffff"/>
                <w:rtl w:val="0"/>
              </w:rPr>
              <w:t xml:space="preserve"> What You Absolutely Must Know and Understand </w:t>
            </w:r>
          </w:p>
        </w:tc>
      </w:tr>
      <w:tr>
        <w:trPr>
          <w:cantSplit w:val="0"/>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spacing w:line="240" w:lineRule="auto"/>
              <w:rPr>
                <w:rFonts w:ascii="Helvetica Neue" w:cs="Helvetica Neue" w:eastAsia="Helvetica Neue" w:hAnsi="Helvetica Neue"/>
                <w:i w:val="1"/>
                <w:sz w:val="20"/>
                <w:szCs w:val="20"/>
                <w:highlight w:val="white"/>
              </w:rPr>
            </w:pPr>
            <w:r w:rsidDel="00000000" w:rsidR="00000000" w:rsidRPr="00000000">
              <w:rPr>
                <w:rFonts w:ascii="Helvetica Neue" w:cs="Helvetica Neue" w:eastAsia="Helvetica Neue" w:hAnsi="Helvetica Neue"/>
                <w:i w:val="1"/>
                <w:sz w:val="20"/>
                <w:szCs w:val="20"/>
                <w:highlight w:val="white"/>
                <w:rtl w:val="0"/>
              </w:rPr>
              <w:t xml:space="preserve">Explain how the structure of a molecule affects its ability to pass through the plasma membrane. (Topic 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Questions You Should Be Able to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numPr>
                <w:ilvl w:val="0"/>
                <w:numId w:val="3"/>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Explain</w:t>
            </w:r>
            <w:r w:rsidDel="00000000" w:rsidR="00000000" w:rsidRPr="00000000">
              <w:rPr>
                <w:rFonts w:ascii="Helvetica Neue" w:cs="Helvetica Neue" w:eastAsia="Helvetica Neue" w:hAnsi="Helvetica Neue"/>
                <w:rtl w:val="0"/>
              </w:rPr>
              <w:t xml:space="preserve"> why membrane proteins are necessary for facilitated diffusion.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numPr>
                <w:ilvl w:val="0"/>
                <w:numId w:val="3"/>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Explain </w:t>
            </w:r>
            <w:r w:rsidDel="00000000" w:rsidR="00000000" w:rsidRPr="00000000">
              <w:rPr>
                <w:rFonts w:ascii="Helvetica Neue" w:cs="Helvetica Neue" w:eastAsia="Helvetica Neue" w:hAnsi="Helvetica Neue"/>
                <w:rtl w:val="0"/>
              </w:rPr>
              <w:t xml:space="preserve">how active transport allows for the formation of gradients.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numPr>
                <w:ilvl w:val="0"/>
                <w:numId w:val="3"/>
              </w:numPr>
              <w:spacing w:line="240" w:lineRule="auto"/>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b w:val="1"/>
                <w:rtl w:val="0"/>
              </w:rPr>
              <w:t xml:space="preserve">Describe</w:t>
            </w:r>
            <w:r w:rsidDel="00000000" w:rsidR="00000000" w:rsidRPr="00000000">
              <w:rPr>
                <w:rFonts w:ascii="Helvetica Neue" w:cs="Helvetica Neue" w:eastAsia="Helvetica Neue" w:hAnsi="Helvetica Neue"/>
                <w:rtl w:val="0"/>
              </w:rPr>
              <w:t xml:space="preserve"> the relationship between ATP and protein pumps and their role in moving large particles across a cell membrane.</w:t>
            </w:r>
            <w:r w:rsidDel="00000000" w:rsidR="00000000" w:rsidRPr="00000000">
              <w:rPr>
                <w:rtl w:val="0"/>
              </w:rPr>
            </w:r>
          </w:p>
        </w:tc>
      </w:tr>
    </w:tbl>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Helvetica Neue" w:cs="Helvetica Neue" w:eastAsia="Helvetica Neue" w:hAnsi="Helvetica Neue"/>
        </w:rPr>
      </w:pPr>
      <w:r w:rsidDel="00000000" w:rsidR="00000000" w:rsidRPr="00000000">
        <w:rPr>
          <w:rtl w:val="0"/>
        </w:rPr>
      </w:r>
    </w:p>
    <w:tbl>
      <w:tblPr>
        <w:tblStyle w:val="Table2"/>
        <w:tblW w:w="1080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0"/>
        <w:tblGridChange w:id="0">
          <w:tblGrid>
            <w:gridCol w:w="10800"/>
          </w:tblGrid>
        </w:tblGridChange>
      </w:tblGrid>
      <w:tr>
        <w:trPr>
          <w:cantSplit w:val="0"/>
          <w:trHeight w:val="1500" w:hRule="atLeast"/>
          <w:tblHeader w:val="0"/>
        </w:trPr>
        <w:tc>
          <w:tcPr>
            <w:tcBorders>
              <w:top w:color="000000" w:space="0" w:sz="24" w:val="single"/>
              <w:left w:color="000000" w:space="0" w:sz="24" w:val="single"/>
              <w:bottom w:color="000000" w:space="0" w:sz="24" w:val="single"/>
              <w:right w:color="000000" w:space="0" w:sz="24" w:val="single"/>
            </w:tcBorders>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tabs>
                <w:tab w:val="left" w:pos="3872"/>
              </w:tabs>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Learn More:  For more information about membrane structure and function, use the links below:  </w:t>
            </w:r>
          </w:p>
          <w:p w:rsidR="00000000" w:rsidDel="00000000" w:rsidP="00000000" w:rsidRDefault="00000000" w:rsidRPr="00000000" w14:paraId="00000079">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Helvetica Neue" w:cs="Helvetica Neue" w:eastAsia="Helvetica Neue" w:hAnsi="Helvetica Neue"/>
                <w:sz w:val="20"/>
                <w:szCs w:val="20"/>
              </w:rPr>
            </w:pPr>
            <w:hyperlink r:id="rId21">
              <w:r w:rsidDel="00000000" w:rsidR="00000000" w:rsidRPr="00000000">
                <w:rPr>
                  <w:rFonts w:ascii="Helvetica Neue" w:cs="Helvetica Neue" w:eastAsia="Helvetica Neue" w:hAnsi="Helvetica Neue"/>
                  <w:color w:val="0000ff"/>
                  <w:sz w:val="20"/>
                  <w:szCs w:val="20"/>
                  <w:u w:val="single"/>
                  <w:rtl w:val="0"/>
                </w:rPr>
                <w:t xml:space="preserve">OsyOsmosis</w:t>
              </w:r>
            </w:hyperlink>
            <w:r w:rsidDel="00000000" w:rsidR="00000000" w:rsidRPr="00000000">
              <w:rPr>
                <w:rFonts w:ascii="Helvetica Neue" w:cs="Helvetica Neue" w:eastAsia="Helvetica Neue" w:hAnsi="Helvetica Neue"/>
                <w:sz w:val="20"/>
                <w:szCs w:val="20"/>
                <w:rtl w:val="0"/>
              </w:rPr>
              <w:t xml:space="preserve">:  A game that allows you to control a character, Osy, by controlling how much water she takes up from her environment</w:t>
            </w:r>
          </w:p>
          <w:p w:rsidR="00000000" w:rsidDel="00000000" w:rsidP="00000000" w:rsidRDefault="00000000" w:rsidRPr="00000000" w14:paraId="0000007A">
            <w:pPr>
              <w:pageBreakBefore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Helvetica Neue" w:cs="Helvetica Neue" w:eastAsia="Helvetica Neue" w:hAnsi="Helvetica Neue"/>
                <w:sz w:val="20"/>
                <w:szCs w:val="20"/>
              </w:rPr>
            </w:pPr>
            <w:bookmarkStart w:colFirst="0" w:colLast="0" w:name="_gjdgxs" w:id="0"/>
            <w:bookmarkEnd w:id="0"/>
            <w:hyperlink r:id="rId22">
              <w:r w:rsidDel="00000000" w:rsidR="00000000" w:rsidRPr="00000000">
                <w:rPr>
                  <w:rFonts w:ascii="Helvetica Neue" w:cs="Helvetica Neue" w:eastAsia="Helvetica Neue" w:hAnsi="Helvetica Neue"/>
                  <w:color w:val="0000ff"/>
                  <w:sz w:val="20"/>
                  <w:szCs w:val="20"/>
                  <w:u w:val="single"/>
                  <w:rtl w:val="0"/>
                </w:rPr>
                <w:t xml:space="preserve">Nobel Prize in Chemistry, 2003</w:t>
              </w:r>
            </w:hyperlink>
            <w:r w:rsidDel="00000000" w:rsidR="00000000" w:rsidRPr="00000000">
              <w:rPr>
                <w:rFonts w:ascii="Helvetica Neue" w:cs="Helvetica Neue" w:eastAsia="Helvetica Neue" w:hAnsi="Helvetica Neue"/>
                <w:sz w:val="20"/>
                <w:szCs w:val="20"/>
                <w:rtl w:val="0"/>
              </w:rPr>
              <w:t xml:space="preserve">:  Peter Agre and Roderick MacKinnon, “for discoveries concerning channels in cell membranes.”</w:t>
            </w:r>
          </w:p>
        </w:tc>
      </w:tr>
    </w:tbl>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tabs>
          <w:tab w:val="left" w:pos="3872"/>
        </w:tabs>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23"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ageBreakBefore w:val="0"/>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Topic Review Guide:  Cell Transport 2021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programs.northlandcollege.edu/biology/Biology1111/animations/active1.swf" TargetMode="External"/><Relationship Id="rId11" Type="http://schemas.openxmlformats.org/officeDocument/2006/relationships/hyperlink" Target="https://drive.google.com/file/d/11MjeAU0cVA3K3BtZ4KV6JgyDRW9wWhif/view?usp=sharing" TargetMode="External"/><Relationship Id="rId22" Type="http://schemas.openxmlformats.org/officeDocument/2006/relationships/hyperlink" Target="http://www.nobelprize.org/nobel_prizes/chemistry/laureates/2003/announcement.html" TargetMode="External"/><Relationship Id="rId10" Type="http://schemas.openxmlformats.org/officeDocument/2006/relationships/hyperlink" Target="https://docs.google.com/document/d/18G_5KcF2645pGQQbZjyrirHOBj71WQmPOZ2CJsHDwhg/edit?usp=sharing" TargetMode="External"/><Relationship Id="rId21" Type="http://schemas.openxmlformats.org/officeDocument/2006/relationships/hyperlink" Target="http://www.osyosmosis.com/" TargetMode="External"/><Relationship Id="rId13" Type="http://schemas.openxmlformats.org/officeDocument/2006/relationships/hyperlink" Target="http://bcs.whfreeman.com/hillis1e/#667501__669665__" TargetMode="External"/><Relationship Id="rId12" Type="http://schemas.openxmlformats.org/officeDocument/2006/relationships/hyperlink" Target="http://www.youtube.com/watch?v=RPAZvs4hvGA"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e_RWjupa1OrLNhWspfvaXGA0eBd6gTJrt4WmgpZViSA/edit?usp=sharing" TargetMode="External"/><Relationship Id="rId15" Type="http://schemas.openxmlformats.org/officeDocument/2006/relationships/hyperlink" Target="http://www.phschool.com/science/biology_place/biocoach/biomembrane1/intro.html" TargetMode="External"/><Relationship Id="rId14" Type="http://schemas.openxmlformats.org/officeDocument/2006/relationships/hyperlink" Target="http://www.youtube.com/watch?v=dPKvHrD1eS4&amp;list=EC3EED4C1D684D3ADF" TargetMode="External"/><Relationship Id="rId17" Type="http://schemas.openxmlformats.org/officeDocument/2006/relationships/hyperlink" Target="http://highered.mcgraw-hill.com/sites/0072495855/student_view0/chapter2/animation__how_osmosis_works.html" TargetMode="External"/><Relationship Id="rId16" Type="http://schemas.openxmlformats.org/officeDocument/2006/relationships/hyperlink" Target="http://www.phschool.com/science/biology_place/biocoach/biomembrane2/intro.html" TargetMode="External"/><Relationship Id="rId5" Type="http://schemas.openxmlformats.org/officeDocument/2006/relationships/styles" Target="styles.xml"/><Relationship Id="rId19" Type="http://schemas.openxmlformats.org/officeDocument/2006/relationships/hyperlink" Target="http://www.wisc-online.com/objects/ViewObject.aspx?ID=ap11003" TargetMode="External"/><Relationship Id="rId6" Type="http://schemas.openxmlformats.org/officeDocument/2006/relationships/hyperlink" Target="https://apclassroom.collegeboard.org/d/a9iggb5rjy?sui=6,2" TargetMode="External"/><Relationship Id="rId18" Type="http://schemas.openxmlformats.org/officeDocument/2006/relationships/hyperlink" Target="http://hyperphysics.phy-astr.gsu.edu/hbase/kinetic/diffus.html" TargetMode="External"/><Relationship Id="rId7" Type="http://schemas.openxmlformats.org/officeDocument/2006/relationships/hyperlink" Target="https://apclassroom.collegeboard.org/d/0r7imqshk0?sui=6,2" TargetMode="External"/><Relationship Id="rId8" Type="http://schemas.openxmlformats.org/officeDocument/2006/relationships/hyperlink" Target="https://docs.google.com/document/d/1aPfrhPywEAL3FkGAc79z7ZsH6vbZfOdz0nvwchpKBDc/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