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Cell Structure - Subcellular Components (Topic 2.1)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 ribosomes reflect the common ancestry of all known life?  What is the structure and function of the following subcellular organelles; ribosomes, rough ER, smooth ER, Golgi complex, mitochondria, lysosomes, a vacuole, and chloroplasts?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i w:val="1"/>
          <w:sz w:val="22"/>
          <w:szCs w:val="22"/>
        </w:rPr>
      </w:pPr>
      <w:r w:rsidDel="00000000" w:rsidR="00000000" w:rsidRPr="00000000">
        <w:rPr>
          <w:b w:val="1"/>
          <w:sz w:val="22"/>
          <w:szCs w:val="22"/>
          <w:rtl w:val="0"/>
        </w:rPr>
        <w:t xml:space="preserve">Watch:  </w:t>
      </w:r>
      <w:hyperlink r:id="rId6">
        <w:r w:rsidDel="00000000" w:rsidR="00000000" w:rsidRPr="00000000">
          <w:rPr>
            <w:b w:val="1"/>
            <w:color w:val="1155cc"/>
            <w:sz w:val="22"/>
            <w:szCs w:val="22"/>
            <w:u w:val="single"/>
            <w:rtl w:val="0"/>
          </w:rPr>
          <w:t xml:space="preserve">AP Daily Video 2.1 Cell Structure-Subcellular Components </w:t>
        </w:r>
      </w:hyperlink>
      <w:r w:rsidDel="00000000" w:rsidR="00000000" w:rsidRPr="00000000">
        <w:rPr>
          <w:b w:val="1"/>
          <w:i w:val="1"/>
          <w:sz w:val="22"/>
          <w:szCs w:val="22"/>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i w:val="1"/>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w:t>
      </w:r>
      <w:r w:rsidDel="00000000" w:rsidR="00000000" w:rsidRPr="00000000">
        <w:rPr>
          <w:sz w:val="22"/>
          <w:szCs w:val="22"/>
          <w:rtl w:val="0"/>
        </w:rPr>
        <w:t xml:space="preserve">Chapter 4.3 and 4.4, </w:t>
      </w:r>
      <w:r w:rsidDel="00000000" w:rsidR="00000000" w:rsidRPr="00000000">
        <w:rPr>
          <w:sz w:val="22"/>
          <w:szCs w:val="22"/>
          <w:u w:val="single"/>
          <w:rtl w:val="0"/>
        </w:rPr>
        <w:t xml:space="preserve">Biology in Focus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1"/>
        </w:numPr>
        <w:ind w:left="720" w:hanging="360"/>
        <w:rPr>
          <w:sz w:val="22"/>
          <w:szCs w:val="22"/>
        </w:rPr>
      </w:pPr>
      <w:hyperlink r:id="rId7">
        <w:r w:rsidDel="00000000" w:rsidR="00000000" w:rsidRPr="00000000">
          <w:rPr>
            <w:color w:val="1155cc"/>
            <w:sz w:val="22"/>
            <w:szCs w:val="22"/>
            <w:u w:val="single"/>
            <w:rtl w:val="0"/>
          </w:rPr>
          <w:t xml:space="preserve">Guided Notes 2.1</w:t>
        </w:r>
      </w:hyperlink>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sz w:val="22"/>
          <w:szCs w:val="22"/>
        </w:rPr>
      </w:pPr>
      <w:hyperlink r:id="rId8">
        <w:r w:rsidDel="00000000" w:rsidR="00000000" w:rsidRPr="00000000">
          <w:rPr>
            <w:color w:val="1155cc"/>
            <w:sz w:val="22"/>
            <w:szCs w:val="22"/>
            <w:u w:val="single"/>
            <w:rtl w:val="0"/>
          </w:rPr>
          <w:t xml:space="preserve">Slideshow</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sz w:val="22"/>
          <w:szCs w:val="22"/>
        </w:rPr>
      </w:pPr>
      <w:r w:rsidDel="00000000" w:rsidR="00000000" w:rsidRPr="00000000">
        <w:rPr>
          <w:sz w:val="22"/>
          <w:szCs w:val="22"/>
          <w:rtl w:val="0"/>
        </w:rPr>
        <w:t xml:space="preserve">Mr. Andersen’s </w:t>
      </w:r>
      <w:hyperlink r:id="rId9">
        <w:r w:rsidDel="00000000" w:rsidR="00000000" w:rsidRPr="00000000">
          <w:rPr>
            <w:color w:val="1155cc"/>
            <w:sz w:val="22"/>
            <w:szCs w:val="22"/>
            <w:u w:val="single"/>
            <w:rtl w:val="0"/>
          </w:rPr>
          <w:t xml:space="preserve">“Cellular Organelles” video</w:t>
        </w:r>
      </w:hyperlink>
      <w:r w:rsidDel="00000000" w:rsidR="00000000" w:rsidRPr="00000000">
        <w:rPr>
          <w:rtl w:val="0"/>
        </w:rPr>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Harvard :  </w:t>
      </w:r>
      <w:hyperlink r:id="rId10">
        <w:r w:rsidDel="00000000" w:rsidR="00000000" w:rsidRPr="00000000">
          <w:rPr>
            <w:b w:val="0"/>
            <w:color w:val="0000ff"/>
            <w:sz w:val="22"/>
            <w:szCs w:val="22"/>
            <w:u w:val="single"/>
            <w:rtl w:val="0"/>
          </w:rPr>
          <w:t xml:space="preserve">The Inner Life of the Cell</w:t>
        </w:r>
      </w:hyperlink>
      <w:r w:rsidDel="00000000" w:rsidR="00000000" w:rsidRPr="00000000">
        <w:fldChar w:fldCharType="begin"/>
        <w:instrText xml:space="preserve"> HYPERLINK "http://www.youtube.com/watch?v=wJyUtbn0O5Y"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Crash Course Biology:  </w:t>
      </w:r>
      <w:hyperlink r:id="rId11">
        <w:r w:rsidDel="00000000" w:rsidR="00000000" w:rsidRPr="00000000">
          <w:rPr>
            <w:b w:val="0"/>
            <w:color w:val="0000ff"/>
            <w:sz w:val="22"/>
            <w:szCs w:val="22"/>
            <w:u w:val="single"/>
            <w:rtl w:val="0"/>
          </w:rPr>
          <w:t xml:space="preserve">Eukaryopolis—The City of Animal Cells</w:t>
        </w:r>
      </w:hyperlink>
      <w:r w:rsidDel="00000000" w:rsidR="00000000" w:rsidRPr="00000000">
        <w:fldChar w:fldCharType="begin"/>
        <w:instrText xml:space="preserve"> HYPERLINK "https://www.youtube.com/watch?v=cj8dDTHGJBY"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fldChar w:fldCharType="end"/>
      </w:r>
      <w:r w:rsidDel="00000000" w:rsidR="00000000" w:rsidRPr="00000000">
        <w:rPr>
          <w:sz w:val="22"/>
          <w:szCs w:val="22"/>
          <w:rtl w:val="0"/>
        </w:rPr>
        <w:t xml:space="preserve">Sumanas, Inc:  </w:t>
      </w:r>
      <w:hyperlink r:id="rId12">
        <w:r w:rsidDel="00000000" w:rsidR="00000000" w:rsidRPr="00000000">
          <w:rPr>
            <w:color w:val="1155cc"/>
            <w:sz w:val="22"/>
            <w:szCs w:val="22"/>
            <w:u w:val="single"/>
            <w:rtl w:val="0"/>
          </w:rPr>
          <w:t xml:space="preserve">The Evolution of Organelles</w:t>
        </w:r>
      </w:hyperlink>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sz w:val="22"/>
          <w:szCs w:val="22"/>
          <w:rtl w:val="0"/>
        </w:rPr>
        <w:t xml:space="preserve">Wiley Publishing:  </w:t>
      </w:r>
      <w:hyperlink r:id="rId13">
        <w:r w:rsidDel="00000000" w:rsidR="00000000" w:rsidRPr="00000000">
          <w:rPr>
            <w:color w:val="1155cc"/>
            <w:sz w:val="22"/>
            <w:szCs w:val="22"/>
            <w:u w:val="single"/>
            <w:rtl w:val="0"/>
          </w:rPr>
          <w:t xml:space="preserve">Cell Structure</w:t>
        </w:r>
      </w:hyperlink>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Crash Course Biology:  </w:t>
      </w:r>
      <w:hyperlink r:id="rId14">
        <w:r w:rsidDel="00000000" w:rsidR="00000000" w:rsidRPr="00000000">
          <w:rPr>
            <w:b w:val="0"/>
            <w:color w:val="0000ff"/>
            <w:sz w:val="22"/>
            <w:szCs w:val="22"/>
            <w:u w:val="single"/>
            <w:rtl w:val="0"/>
          </w:rPr>
          <w:t xml:space="preserve">Plant Cells</w:t>
        </w:r>
      </w:hyperlink>
      <w:r w:rsidDel="00000000" w:rsidR="00000000" w:rsidRPr="00000000">
        <w:fldChar w:fldCharType="begin"/>
        <w:instrText xml:space="preserve"> HYPERLINK "https://www.youtube.com/watch?v=9UvlqAVCoqY"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Cells Alive!:  </w:t>
      </w:r>
      <w:hyperlink r:id="rId15">
        <w:r w:rsidDel="00000000" w:rsidR="00000000" w:rsidRPr="00000000">
          <w:rPr>
            <w:b w:val="0"/>
            <w:color w:val="0000ff"/>
            <w:sz w:val="22"/>
            <w:szCs w:val="22"/>
            <w:u w:val="single"/>
            <w:rtl w:val="0"/>
          </w:rPr>
          <w:t xml:space="preserve">Interactive Cell Models</w:t>
        </w:r>
      </w:hyperlink>
      <w:r w:rsidDel="00000000" w:rsidR="00000000" w:rsidRPr="00000000">
        <w:fldChar w:fldCharType="begin"/>
        <w:instrText xml:space="preserve"> HYPERLINK "http://www.cellsalive.com/cells/3dcell.htm"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6">
        <w:r w:rsidDel="00000000" w:rsidR="00000000" w:rsidRPr="00000000">
          <w:rPr>
            <w:b w:val="0"/>
            <w:color w:val="0000ff"/>
            <w:sz w:val="22"/>
            <w:szCs w:val="22"/>
            <w:u w:val="single"/>
            <w:rtl w:val="0"/>
          </w:rPr>
          <w:t xml:space="preserve">Animal Cells</w:t>
        </w:r>
      </w:hyperlink>
      <w:r w:rsidDel="00000000" w:rsidR="00000000" w:rsidRPr="00000000">
        <w:fldChar w:fldCharType="begin"/>
        <w:instrText xml:space="preserve"> HYPERLINK "http://micro.magnet.fsu.edu/cells/animalcell.html"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7">
        <w:r w:rsidDel="00000000" w:rsidR="00000000" w:rsidRPr="00000000">
          <w:rPr>
            <w:b w:val="0"/>
            <w:color w:val="0000ff"/>
            <w:sz w:val="22"/>
            <w:szCs w:val="22"/>
            <w:u w:val="single"/>
            <w:rtl w:val="0"/>
          </w:rPr>
          <w:t xml:space="preserve">Bacterial Cells</w:t>
        </w:r>
      </w:hyperlink>
      <w:r w:rsidDel="00000000" w:rsidR="00000000" w:rsidRPr="00000000">
        <w:fldChar w:fldCharType="begin"/>
        <w:instrText xml:space="preserve"> HYPERLINK "http://micro.magnet.fsu.edu/cells/bacteriacell.html"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8">
        <w:r w:rsidDel="00000000" w:rsidR="00000000" w:rsidRPr="00000000">
          <w:rPr>
            <w:b w:val="0"/>
            <w:color w:val="0000ff"/>
            <w:sz w:val="22"/>
            <w:szCs w:val="22"/>
            <w:u w:val="single"/>
            <w:rtl w:val="0"/>
          </w:rPr>
          <w:t xml:space="preserve">Plant Cells</w:t>
        </w:r>
      </w:hyperlink>
      <w:r w:rsidDel="00000000" w:rsidR="00000000" w:rsidRPr="00000000">
        <w:rPr>
          <w:b w:val="0"/>
          <w:color w:val="000000"/>
          <w:sz w:val="22"/>
          <w:szCs w:val="22"/>
          <w:u w:val="none"/>
          <w:rtl w:val="0"/>
        </w:rPr>
        <w:t xml:space="preserve"> </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The Biology Place BioCoach:  </w:t>
      </w:r>
      <w:hyperlink r:id="rId19">
        <w:r w:rsidDel="00000000" w:rsidR="00000000" w:rsidRPr="00000000">
          <w:rPr>
            <w:b w:val="0"/>
            <w:color w:val="0000ff"/>
            <w:sz w:val="22"/>
            <w:szCs w:val="22"/>
            <w:u w:val="single"/>
            <w:rtl w:val="0"/>
          </w:rPr>
          <w:t xml:space="preserve">Cell Structure and Function</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8">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after in-class activities and before quizzes, it is recommended that you stop in for office hours.</w:t>
      </w:r>
    </w:p>
    <w:p w:rsidR="00000000" w:rsidDel="00000000" w:rsidP="00000000" w:rsidRDefault="00000000" w:rsidRPr="00000000" w14:paraId="00000019">
      <w:pPr>
        <w:pageBreakBefore w:val="0"/>
        <w:rPr>
          <w:sz w:val="22"/>
          <w:szCs w:val="22"/>
        </w:rPr>
      </w:pPr>
      <w:r w:rsidDel="00000000" w:rsidR="00000000" w:rsidRPr="00000000">
        <w:rPr>
          <w:rtl w:val="0"/>
        </w:rPr>
      </w:r>
    </w:p>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See TRG Questions on the back of this sheet.</w:t>
      </w: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sz w:val="22"/>
          <w:szCs w:val="22"/>
        </w:rPr>
      </w:pP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7717.8"/>
        <w:tblGridChange w:id="0">
          <w:tblGrid>
            <w:gridCol w:w="555"/>
            <w:gridCol w:w="554.4"/>
            <w:gridCol w:w="554.4"/>
            <w:gridCol w:w="554.4"/>
            <w:gridCol w:w="7717.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i w:val="1"/>
                <w:sz w:val="20"/>
                <w:szCs w:val="20"/>
                <w:highlight w:val="white"/>
              </w:rPr>
            </w:pPr>
            <w:r w:rsidDel="00000000" w:rsidR="00000000" w:rsidRPr="00000000">
              <w:rPr>
                <w:i w:val="1"/>
                <w:sz w:val="20"/>
                <w:szCs w:val="20"/>
                <w:highlight w:val="white"/>
                <w:rtl w:val="0"/>
              </w:rPr>
              <w:t xml:space="preserve">I can describe the structure and/or function of subcellular components and organelles. (Topic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numPr>
                <w:ilvl w:val="0"/>
                <w:numId w:val="2"/>
              </w:numPr>
              <w:ind w:left="360"/>
              <w:rPr>
                <w:sz w:val="22"/>
                <w:szCs w:val="22"/>
              </w:rPr>
            </w:pPr>
            <w:r w:rsidDel="00000000" w:rsidR="00000000" w:rsidRPr="00000000">
              <w:rPr>
                <w:b w:val="1"/>
                <w:sz w:val="22"/>
                <w:szCs w:val="22"/>
                <w:rtl w:val="0"/>
              </w:rPr>
              <w:t xml:space="preserve">Create a diagram (model) </w:t>
            </w:r>
            <w:r w:rsidDel="00000000" w:rsidR="00000000" w:rsidRPr="00000000">
              <w:rPr>
                <w:sz w:val="22"/>
                <w:szCs w:val="22"/>
                <w:rtl w:val="0"/>
              </w:rPr>
              <w:t xml:space="preserve">of a prokaryotic cell, labeling the typical structures shared by all prokaryotic cells.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numPr>
                <w:ilvl w:val="0"/>
                <w:numId w:val="2"/>
              </w:numPr>
              <w:ind w:left="360"/>
              <w:rPr>
                <w:sz w:val="22"/>
                <w:szCs w:val="22"/>
              </w:rPr>
            </w:pPr>
            <w:r w:rsidDel="00000000" w:rsidR="00000000" w:rsidRPr="00000000">
              <w:rPr>
                <w:b w:val="1"/>
                <w:sz w:val="22"/>
                <w:szCs w:val="22"/>
                <w:rtl w:val="0"/>
              </w:rPr>
              <w:t xml:space="preserve">Create</w:t>
            </w:r>
            <w:r w:rsidDel="00000000" w:rsidR="00000000" w:rsidRPr="00000000">
              <w:rPr>
                <w:sz w:val="22"/>
                <w:szCs w:val="22"/>
                <w:rtl w:val="0"/>
              </w:rPr>
              <w:t xml:space="preserve"> a table in your BILL containing the following information about eukaryotic cell organelles:  </w:t>
            </w:r>
          </w:p>
          <w:p w:rsidR="00000000" w:rsidDel="00000000" w:rsidP="00000000" w:rsidRDefault="00000000" w:rsidRPr="00000000" w14:paraId="00000035">
            <w:pPr>
              <w:pageBreakBefore w:val="0"/>
              <w:rPr>
                <w:sz w:val="22"/>
                <w:szCs w:val="22"/>
              </w:rPr>
            </w:pPr>
            <w:r w:rsidDel="00000000" w:rsidR="00000000" w:rsidRPr="00000000">
              <w:rPr>
                <w:rtl w:val="0"/>
              </w:rPr>
            </w:r>
          </w:p>
          <w:tbl>
            <w:tblPr>
              <w:tblStyle w:val="Table2"/>
              <w:tblW w:w="7495.3206997084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75"/>
              <w:gridCol w:w="2051.2827988338195"/>
              <w:gridCol w:w="2204.037900874636"/>
              <w:tblGridChange w:id="0">
                <w:tblGrid>
                  <w:gridCol w:w="1365"/>
                  <w:gridCol w:w="1875"/>
                  <w:gridCol w:w="2051.2827988338195"/>
                  <w:gridCol w:w="2204.0379008746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b w:val="1"/>
                      <w:sz w:val="22"/>
                      <w:szCs w:val="22"/>
                    </w:rPr>
                  </w:pPr>
                  <w:r w:rsidDel="00000000" w:rsidR="00000000" w:rsidRPr="00000000">
                    <w:rPr>
                      <w:b w:val="1"/>
                      <w:sz w:val="22"/>
                      <w:szCs w:val="22"/>
                      <w:rtl w:val="0"/>
                    </w:rPr>
                    <w:t xml:space="preserve">Organelle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b w:val="1"/>
                      <w:sz w:val="22"/>
                      <w:szCs w:val="22"/>
                    </w:rPr>
                  </w:pPr>
                  <w:r w:rsidDel="00000000" w:rsidR="00000000" w:rsidRPr="00000000">
                    <w:rPr>
                      <w:b w:val="1"/>
                      <w:sz w:val="22"/>
                      <w:szCs w:val="22"/>
                      <w:rtl w:val="0"/>
                    </w:rPr>
                    <w:t xml:space="preserve">Description of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b w:val="1"/>
                      <w:sz w:val="22"/>
                      <w:szCs w:val="22"/>
                    </w:rPr>
                  </w:pPr>
                  <w:r w:rsidDel="00000000" w:rsidR="00000000" w:rsidRPr="00000000">
                    <w:rPr>
                      <w:b w:val="1"/>
                      <w:sz w:val="22"/>
                      <w:szCs w:val="22"/>
                      <w:rtl w:val="0"/>
                    </w:rPr>
                    <w:t xml:space="preserve">Description of function (</w:t>
                  </w:r>
                  <w:r w:rsidDel="00000000" w:rsidR="00000000" w:rsidRPr="00000000">
                    <w:rPr>
                      <w:b w:val="1"/>
                      <w:sz w:val="22"/>
                      <w:szCs w:val="22"/>
                      <w:u w:val="single"/>
                      <w:rtl w:val="0"/>
                    </w:rPr>
                    <w:t xml:space="preserve">actual function</w:t>
                  </w:r>
                  <w:r w:rsidDel="00000000" w:rsidR="00000000" w:rsidRPr="00000000">
                    <w:rPr>
                      <w:b w:val="1"/>
                      <w:sz w:val="22"/>
                      <w:szCs w:val="22"/>
                      <w:rtl w:val="0"/>
                    </w:rPr>
                    <w:t xml:space="preserve">, not an analogy)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b w:val="1"/>
                      <w:sz w:val="22"/>
                      <w:szCs w:val="22"/>
                    </w:rPr>
                  </w:pPr>
                  <w:r w:rsidDel="00000000" w:rsidR="00000000" w:rsidRPr="00000000">
                    <w:rPr>
                      <w:b w:val="1"/>
                      <w:sz w:val="22"/>
                      <w:szCs w:val="22"/>
                      <w:rtl w:val="0"/>
                    </w:rPr>
                    <w:t xml:space="preserve">Located in plant cell, animal cell, both?</w:t>
                  </w:r>
                </w:p>
              </w:tc>
            </w:tr>
          </w:tbl>
          <w:p w:rsidR="00000000" w:rsidDel="00000000" w:rsidP="00000000" w:rsidRDefault="00000000" w:rsidRPr="00000000" w14:paraId="0000003A">
            <w:pPr>
              <w:pageBreakBefore w:val="0"/>
              <w:ind w:left="0" w:firstLine="0"/>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numPr>
                <w:ilvl w:val="0"/>
                <w:numId w:val="2"/>
              </w:numPr>
              <w:ind w:left="360"/>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 Venn diagram that compares and contrasts the structure and function of both plant and animal cells.</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3"/>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structure and function, use the links below:  </w:t>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0">
              <w:r w:rsidDel="00000000" w:rsidR="00000000" w:rsidRPr="00000000">
                <w:rPr>
                  <w:b w:val="0"/>
                  <w:color w:val="0000ff"/>
                  <w:sz w:val="22"/>
                  <w:szCs w:val="22"/>
                  <w:u w:val="single"/>
                  <w:rtl w:val="0"/>
                </w:rPr>
                <w:t xml:space="preserve">CellCraft</w:t>
              </w:r>
            </w:hyperlink>
            <w:r w:rsidDel="00000000" w:rsidR="00000000" w:rsidRPr="00000000">
              <w:rPr>
                <w:b w:val="0"/>
                <w:color w:val="000000"/>
                <w:sz w:val="22"/>
                <w:szCs w:val="22"/>
                <w:u w:val="none"/>
                <w:rtl w:val="0"/>
              </w:rPr>
              <w:t xml:space="preserve">:  a game that lets you build a cell from scratch and then attempt to keep it alive</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1">
              <w:r w:rsidDel="00000000" w:rsidR="00000000" w:rsidRPr="00000000">
                <w:rPr>
                  <w:b w:val="0"/>
                  <w:color w:val="0000ff"/>
                  <w:sz w:val="22"/>
                  <w:szCs w:val="22"/>
                  <w:u w:val="single"/>
                  <w:rtl w:val="0"/>
                </w:rPr>
                <w:t xml:space="preserve">Unlocking the Secrets of our Cells</w:t>
              </w:r>
            </w:hyperlink>
            <w:r w:rsidDel="00000000" w:rsidR="00000000" w:rsidRPr="00000000">
              <w:rPr>
                <w:b w:val="0"/>
                <w:color w:val="000000"/>
                <w:sz w:val="22"/>
                <w:szCs w:val="22"/>
                <w:u w:val="none"/>
                <w:rtl w:val="0"/>
              </w:rPr>
              <w:t xml:space="preserve">:  a documentary from the Nobel Prize Foundation about discoveries relating to the structure and function of our cells</w:t>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2">
              <w:r w:rsidDel="00000000" w:rsidR="00000000" w:rsidRPr="00000000">
                <w:rPr>
                  <w:b w:val="0"/>
                  <w:color w:val="0000ff"/>
                  <w:sz w:val="22"/>
                  <w:szCs w:val="22"/>
                  <w:u w:val="single"/>
                  <w:rtl w:val="0"/>
                </w:rPr>
                <w:t xml:space="preserve">The Cell and Its Organelles</w:t>
              </w:r>
            </w:hyperlink>
            <w:r w:rsidDel="00000000" w:rsidR="00000000" w:rsidRPr="00000000">
              <w:rPr>
                <w:b w:val="0"/>
                <w:color w:val="000000"/>
                <w:sz w:val="22"/>
                <w:szCs w:val="22"/>
                <w:u w:val="none"/>
                <w:rtl w:val="0"/>
              </w:rPr>
              <w:t xml:space="preserve">:  a game from the Nobel Prize Foundation that tests your knowledge of cell organelles</w:t>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23">
              <w:r w:rsidDel="00000000" w:rsidR="00000000" w:rsidRPr="00000000">
                <w:rPr>
                  <w:color w:val="1155cc"/>
                  <w:sz w:val="22"/>
                  <w:szCs w:val="22"/>
                  <w:u w:val="single"/>
                  <w:rtl w:val="0"/>
                </w:rPr>
                <w:t xml:space="preserve">“A Tour of the Cell” video </w:t>
              </w:r>
            </w:hyperlink>
            <w:r w:rsidDel="00000000" w:rsidR="00000000" w:rsidRPr="00000000">
              <w:rPr>
                <w:rtl w:val="0"/>
              </w:rPr>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4">
              <w:r w:rsidDel="00000000" w:rsidR="00000000" w:rsidRPr="00000000">
                <w:rPr>
                  <w:b w:val="0"/>
                  <w:color w:val="0000ff"/>
                  <w:sz w:val="22"/>
                  <w:szCs w:val="22"/>
                  <w:u w:val="single"/>
                  <w:rtl w:val="0"/>
                </w:rPr>
                <w:t xml:space="preserve">1974 Nobel Prize in Physiology and Medicine</w:t>
              </w:r>
            </w:hyperlink>
            <w:r w:rsidDel="00000000" w:rsidR="00000000" w:rsidRPr="00000000">
              <w:rPr>
                <w:b w:val="0"/>
                <w:color w:val="000000"/>
                <w:sz w:val="22"/>
                <w:szCs w:val="22"/>
                <w:u w:val="none"/>
                <w:rtl w:val="0"/>
              </w:rPr>
              <w:t xml:space="preserve">:  awarded for “discoveries concerning the structural and functional organization of the cell.”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ind w:left="0" w:firstLine="0"/>
              <w:rPr>
                <w:b w:val="0"/>
                <w:sz w:val="22"/>
                <w:szCs w:val="22"/>
              </w:rPr>
            </w:pP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25" w:type="default"/>
      <w:pgSz w:h="15840" w:w="12240" w:orient="portrait"/>
      <w:pgMar w:bottom="1080" w:top="1080"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Subcellular Components 2021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Helvetica Neue" w:cs="Helvetica Neue" w:eastAsia="Helvetica Neue" w:hAnsi="Helvetica Neue"/>
      <w:b w:val="1"/>
      <w:color w:val="345a8a"/>
      <w:sz w:val="32"/>
      <w:szCs w:val="32"/>
    </w:rPr>
  </w:style>
  <w:style w:type="paragraph" w:styleId="Heading2">
    <w:name w:val="heading 2"/>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Helvetica Neue" w:cs="Helvetica Neue" w:eastAsia="Helvetica Neue" w:hAnsi="Helvetica Neue"/>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Helvetica Neue" w:cs="Helvetica Neue" w:eastAsia="Helvetica Neue" w:hAnsi="Helvetica Neue"/>
      <w:b w:val="0"/>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arolina.com/teacher-resources/Interactive/online-game-cell-structure-cellcraft-biology/tr11062.tr" TargetMode="External"/><Relationship Id="rId22" Type="http://schemas.openxmlformats.org/officeDocument/2006/relationships/hyperlink" Target="http://www.nobelprize.org/educational/medicine/cell/game/" TargetMode="External"/><Relationship Id="rId21" Type="http://schemas.openxmlformats.org/officeDocument/2006/relationships/hyperlink" Target="http://www.nobelprize.org/mediaplayer/index.php?id=1781" TargetMode="External"/><Relationship Id="rId24" Type="http://schemas.openxmlformats.org/officeDocument/2006/relationships/hyperlink" Target="http://www.nobelprize.org/nobel_prizes/medicine/laureates/1974/" TargetMode="External"/><Relationship Id="rId23" Type="http://schemas.openxmlformats.org/officeDocument/2006/relationships/hyperlink" Target="http://www.bozemanscience.com/a-tour-of-the-ce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aczbMlSMr8U"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classroom.collegeboard.org/d/aay5b8rmhz?sui=6,2" TargetMode="External"/><Relationship Id="rId7" Type="http://schemas.openxmlformats.org/officeDocument/2006/relationships/hyperlink" Target="https://docs.google.com/document/d/1XJPb7qeAqbop1Gq3Ea5Rik1AWk_4qs1fN7Cx5UPCl8A/edit?usp=sharing" TargetMode="External"/><Relationship Id="rId8" Type="http://schemas.openxmlformats.org/officeDocument/2006/relationships/hyperlink" Target="http://explorebiology.com/pptAP/CELLS/02Ch05organelles12007.ppt.pdf" TargetMode="External"/><Relationship Id="rId11" Type="http://schemas.openxmlformats.org/officeDocument/2006/relationships/hyperlink" Target="https://www.youtube.com/watch?v=cj8dDTHGJBY" TargetMode="External"/><Relationship Id="rId10" Type="http://schemas.openxmlformats.org/officeDocument/2006/relationships/hyperlink" Target="http://www.youtube.com/watch?v=wJyUtbn0O5Y" TargetMode="External"/><Relationship Id="rId13" Type="http://schemas.openxmlformats.org/officeDocument/2006/relationships/hyperlink" Target="http://www.wiley.com/legacy/college/boyer/0470003790/animations/cell_structure/cell_structure.swf" TargetMode="External"/><Relationship Id="rId12" Type="http://schemas.openxmlformats.org/officeDocument/2006/relationships/hyperlink" Target="http://www.sumanasinc.com/webcontent/animations/content/organelles.html" TargetMode="External"/><Relationship Id="rId15" Type="http://schemas.openxmlformats.org/officeDocument/2006/relationships/hyperlink" Target="http://www.cellsalive.com/cells/3dcell.htm" TargetMode="External"/><Relationship Id="rId14" Type="http://schemas.openxmlformats.org/officeDocument/2006/relationships/hyperlink" Target="https://www.youtube.com/watch?v=9UvlqAVCoqY" TargetMode="External"/><Relationship Id="rId17" Type="http://schemas.openxmlformats.org/officeDocument/2006/relationships/hyperlink" Target="http://micro.magnet.fsu.edu/cells/bacteriacell.html" TargetMode="External"/><Relationship Id="rId16" Type="http://schemas.openxmlformats.org/officeDocument/2006/relationships/hyperlink" Target="http://micro.magnet.fsu.edu/cells/animalcell.html" TargetMode="External"/><Relationship Id="rId19" Type="http://schemas.openxmlformats.org/officeDocument/2006/relationships/hyperlink" Target="http://www.phschool.com/science/biology_place/biocoach/cells/intro.html" TargetMode="External"/><Relationship Id="rId18" Type="http://schemas.openxmlformats.org/officeDocument/2006/relationships/hyperlink" Target="http://micro.magnet.fsu.edu/cells/plantcel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