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B4" w:rsidRDefault="00443F39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-334009</wp:posOffset>
            </wp:positionH>
            <wp:positionV relativeFrom="paragraph">
              <wp:posOffset>18415</wp:posOffset>
            </wp:positionV>
            <wp:extent cx="2524125" cy="2185035"/>
            <wp:effectExtent l="0" t="0" r="0" b="0"/>
            <wp:wrapSquare wrapText="bothSides" distT="0" distB="0" distL="114300" distR="114300"/>
            <wp:docPr id="5" name="image5.jpg" descr="Image result for photosynthesis over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Image result for photosynthesis overview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8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79B4" w:rsidRDefault="00443F39">
      <w:pPr>
        <w:jc w:val="center"/>
        <w:rPr>
          <w:b/>
        </w:rPr>
      </w:pPr>
      <w:r>
        <w:rPr>
          <w:b/>
        </w:rPr>
        <w:t>Photosynthesis Virtual Lab</w:t>
      </w:r>
    </w:p>
    <w:p w:rsidR="00C879B4" w:rsidRDefault="00C879B4"/>
    <w:p w:rsidR="00C879B4" w:rsidRDefault="00443F39">
      <w:r>
        <w:t>In this virtual lab, you will each manipulate a variable to investigate how it influences the rate of photosynthesis. The four variables considered are light intensity, amount of carbon dioxide available, color of light, and temperature.</w:t>
      </w:r>
    </w:p>
    <w:p w:rsidR="00C879B4" w:rsidRDefault="00C879B4"/>
    <w:p w:rsidR="00C879B4" w:rsidRDefault="00443F39">
      <w:r>
        <w:t>To measure photos</w:t>
      </w:r>
      <w:r>
        <w:t xml:space="preserve">ynthetic rate, you will count the bubbles of Oxygen gas that are produced by a submerged </w:t>
      </w:r>
      <w:r>
        <w:rPr>
          <w:i/>
        </w:rPr>
        <w:t>Elodea</w:t>
      </w:r>
      <w:r>
        <w:t xml:space="preserve"> plant.</w:t>
      </w:r>
    </w:p>
    <w:p w:rsidR="00C879B4" w:rsidRDefault="00C879B4"/>
    <w:p w:rsidR="00C879B4" w:rsidRDefault="00C879B4"/>
    <w:p w:rsidR="00C879B4" w:rsidRDefault="00C879B4"/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hyperlink r:id="rId6">
        <w:r>
          <w:rPr>
            <w:color w:val="0563C1"/>
            <w:u w:val="single"/>
          </w:rPr>
          <w:t>http://www.kscience.co.uk/animations/photolab.htm</w:t>
        </w:r>
      </w:hyperlink>
      <w:r>
        <w:rPr>
          <w:color w:val="000000"/>
        </w:rPr>
        <w:t>. Spend a few minutes clic</w:t>
      </w:r>
      <w:r>
        <w:rPr>
          <w:color w:val="000000"/>
        </w:rPr>
        <w:t xml:space="preserve">king around on the animation to see what the different items do. 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Discuss with your group who will investigate each of the variables. </w:t>
      </w:r>
      <w:r>
        <w:t xml:space="preserve">Two people will investigate the same variable. </w:t>
      </w:r>
      <w:r>
        <w:rPr>
          <w:color w:val="000000"/>
        </w:rPr>
        <w:t xml:space="preserve"> That’s okay. Record responsibilities here:</w:t>
      </w:r>
    </w:p>
    <w:p w:rsidR="00C879B4" w:rsidRDefault="00C879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6"/>
          <w:szCs w:val="16"/>
        </w:rPr>
      </w:pPr>
    </w:p>
    <w:p w:rsidR="00C879B4" w:rsidRDefault="00443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Light Intensity: _____________</w:t>
      </w:r>
    </w:p>
    <w:p w:rsidR="00C879B4" w:rsidRDefault="00443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Carbon Dioxide: ____________</w:t>
      </w:r>
    </w:p>
    <w:p w:rsidR="00C879B4" w:rsidRDefault="00443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Light Color: ________________</w:t>
      </w:r>
    </w:p>
    <w:p w:rsidR="00C879B4" w:rsidRDefault="00443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Temperature: ______________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From this point on, you will work independently. Write your experimental question.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rPr>
          <w:color w:val="000000"/>
        </w:rPr>
        <w:t xml:space="preserve">Write a scientific hypothesis for your investigation. You must clearly reference the </w:t>
      </w:r>
      <w:r>
        <w:rPr>
          <w:color w:val="000000"/>
        </w:rPr>
        <w:t xml:space="preserve">chemical processes of photosynthesis in your hypothesis and how your variable may affect them. 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Design your experiment. Your experiment will be different from your group members.</w:t>
      </w:r>
    </w:p>
    <w:p w:rsidR="00C879B4" w:rsidRDefault="00443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Independent variable</w:t>
      </w:r>
    </w:p>
    <w:p w:rsidR="00C879B4" w:rsidRDefault="00443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Dependent variable</w:t>
      </w:r>
    </w:p>
    <w:p w:rsidR="00C879B4" w:rsidRDefault="00443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Constants (3!)</w:t>
      </w:r>
    </w:p>
    <w:p w:rsidR="00C879B4" w:rsidRDefault="00443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Control (I understand </w:t>
      </w:r>
      <w:r>
        <w:rPr>
          <w:color w:val="000000"/>
        </w:rPr>
        <w:t xml:space="preserve">that you might not be able to actually complete an appropriate control for your variable in this animation – just tell me what </w:t>
      </w:r>
      <w:r>
        <w:rPr>
          <w:i/>
          <w:color w:val="000000"/>
        </w:rPr>
        <w:t>would</w:t>
      </w:r>
      <w:r>
        <w:rPr>
          <w:color w:val="000000"/>
        </w:rPr>
        <w:t xml:space="preserve"> be the best control)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“levels” of independent variable will you use? That is, what different settings are appropriate for your independent variable? This is dictated by the animation.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many trials will you complete at each level of independent variable? (Note: Since this is an animation, it is extraordinarily consistent – very unlike real life. That said, you still need to do repeated trials so you have a sufficient ‘n’ for your stat</w:t>
      </w:r>
      <w:r>
        <w:rPr>
          <w:color w:val="000000"/>
        </w:rPr>
        <w:t>istical analysis).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Think: Why is counting oxygen bubbles an appropriate measure of photosynthetic rate? The answer to this question will work its way into your CER.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Complete your experiment! Create a data table and graph your data. Depending on your experi</w:t>
      </w:r>
      <w:r>
        <w:rPr>
          <w:color w:val="000000"/>
        </w:rPr>
        <w:t>ment, this might be a line graph or a bar graph – you decide!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Complete a statistical test to determine the validity of your scientific hypothesis.</w:t>
      </w:r>
    </w:p>
    <w:p w:rsidR="00C879B4" w:rsidRDefault="00443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scientific conclusion/CER for your experiment – NOT MORE than 5 sentences.</w:t>
      </w:r>
    </w:p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443F39">
      <w:pPr>
        <w:jc w:val="center"/>
        <w:rPr>
          <w:b/>
        </w:rPr>
      </w:pPr>
      <w:r>
        <w:rPr>
          <w:b/>
          <w:sz w:val="28"/>
          <w:szCs w:val="28"/>
        </w:rPr>
        <w:t>Delete this tex</w:t>
      </w:r>
      <w:r>
        <w:rPr>
          <w:b/>
          <w:sz w:val="28"/>
          <w:szCs w:val="28"/>
        </w:rPr>
        <w:t>t and type your Experimental Question here!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350520</wp:posOffset>
                </wp:positionV>
                <wp:extent cx="6134100" cy="140970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3713" y="3077690"/>
                          <a:ext cx="6124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79B4" w:rsidRDefault="00443F39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Scientific Hypothesis:</w:t>
                            </w: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350520</wp:posOffset>
                </wp:positionV>
                <wp:extent cx="6134100" cy="1409700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1061720</wp:posOffset>
                </wp:positionV>
                <wp:extent cx="6121400" cy="1409700"/>
                <wp:effectExtent l="0" t="0" r="0" b="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475" y="307769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79B4" w:rsidRDefault="00443F39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Experimental Design: (IV, DV, Control, Constants, Levels of IV, # of trials)</w:t>
                            </w: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1061720</wp:posOffset>
                </wp:positionV>
                <wp:extent cx="6121400" cy="1409700"/>
                <wp:effectExtent b="0" l="0" r="0" t="0"/>
                <wp:wrapSquare wrapText="bothSides" distB="45720" distT="4572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79B4" w:rsidRDefault="00C879B4"/>
    <w:p w:rsidR="00C879B4" w:rsidRDefault="00443F39">
      <w:r>
        <w:t>Data Table:</w:t>
      </w:r>
      <w:r>
        <w:tab/>
      </w:r>
      <w:r>
        <w:tab/>
      </w:r>
      <w:r>
        <w:tab/>
      </w:r>
      <w:r>
        <w:tab/>
      </w:r>
      <w:r>
        <w:tab/>
        <w:t>Graphical Representation: (Hand drawn is okay)</w:t>
      </w:r>
    </w:p>
    <w:tbl>
      <w:tblPr>
        <w:tblStyle w:val="a"/>
        <w:tblW w:w="4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1008"/>
        <w:gridCol w:w="1008"/>
        <w:gridCol w:w="1008"/>
      </w:tblGrid>
      <w:tr w:rsidR="00C879B4"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</w:tr>
      <w:tr w:rsidR="00C879B4"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</w:tr>
      <w:tr w:rsidR="00C879B4"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</w:tr>
      <w:tr w:rsidR="00C879B4"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</w:tr>
      <w:tr w:rsidR="00C879B4"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</w:tr>
      <w:tr w:rsidR="00C879B4"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</w:tr>
      <w:tr w:rsidR="00C879B4"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</w:tr>
      <w:tr w:rsidR="00C879B4"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  <w:tc>
          <w:tcPr>
            <w:tcW w:w="1008" w:type="dxa"/>
          </w:tcPr>
          <w:p w:rsidR="00C879B4" w:rsidRDefault="00C879B4"/>
        </w:tc>
      </w:tr>
    </w:tbl>
    <w:p w:rsidR="00C879B4" w:rsidRDefault="00443F39"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3152775</wp:posOffset>
            </wp:positionH>
            <wp:positionV relativeFrom="paragraph">
              <wp:posOffset>142875</wp:posOffset>
            </wp:positionV>
            <wp:extent cx="2509983" cy="1795463"/>
            <wp:effectExtent l="0" t="0" r="0" b="0"/>
            <wp:wrapSquare wrapText="bothSides" distT="0" distB="0" distL="114300" distR="114300"/>
            <wp:docPr id="6" name="image6.jpg" descr="Image result for simple graph with error ba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mage result for simple graph with error bar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983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C879B4"/>
    <w:p w:rsidR="00C879B4" w:rsidRDefault="00443F39">
      <w:r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350520</wp:posOffset>
                </wp:positionV>
                <wp:extent cx="6057900" cy="163830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050" y="2965613"/>
                          <a:ext cx="60579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79B4" w:rsidRDefault="00443F39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Statistical Analysis: (Null &amp; Alternate hypothesis; choice of appropriate test, test statistic, p-value, reject/fail to reject null hypothesis)</w:t>
                            </w: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350520</wp:posOffset>
                </wp:positionV>
                <wp:extent cx="6057900" cy="1638300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2230120</wp:posOffset>
                </wp:positionV>
                <wp:extent cx="6057900" cy="2032000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813" y="2765588"/>
                          <a:ext cx="604837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79B4" w:rsidRDefault="00443F39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Scientific Conclusion - CER: (No more than 5 sentences)</w:t>
                            </w:r>
                          </w:p>
                          <w:p w:rsidR="00C879B4" w:rsidRDefault="00C879B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2230120</wp:posOffset>
                </wp:positionV>
                <wp:extent cx="6057900" cy="2032000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03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C879B4">
      <w:pgSz w:w="12240" w:h="15840"/>
      <w:pgMar w:top="63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514C"/>
    <w:multiLevelType w:val="multilevel"/>
    <w:tmpl w:val="1DAA8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B4"/>
    <w:rsid w:val="00443F39"/>
    <w:rsid w:val="00C8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9C7C43-E3AC-49CD-8CC0-8C42CF6F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science.co.uk/animations/photolab.ht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Bernhardt, Sharon</dc:creator>
  <cp:lastModifiedBy>Bernhardt, Sharon</cp:lastModifiedBy>
  <cp:revision>2</cp:revision>
  <dcterms:created xsi:type="dcterms:W3CDTF">2019-09-12T02:00:00Z</dcterms:created>
  <dcterms:modified xsi:type="dcterms:W3CDTF">2019-09-12T02:00:00Z</dcterms:modified>
</cp:coreProperties>
</file>