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Bell Ringer</w:t>
      </w:r>
      <w:r w:rsidDel="00000000" w:rsidR="00000000" w:rsidRPr="00000000">
        <w:rPr>
          <w:sz w:val="28"/>
          <w:szCs w:val="28"/>
          <w:rtl w:val="0"/>
        </w:rPr>
        <w:t xml:space="preserve">: Meiosis Diagrams</w:t>
      </w:r>
    </w:p>
    <w:p w:rsidR="00000000" w:rsidDel="00000000" w:rsidP="00000000" w:rsidRDefault="00000000" w:rsidRPr="00000000" w14:paraId="00000002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 Biology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MEIOSIS I: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62959" cy="3167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959" cy="316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Purpose of Meiosis I: 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MEIOSIS II: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09427" cy="34051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9427" cy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Purpose of Meiosis II: 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What are the Major events of Meiosis II: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3C86464A68EE418DA04BF8E291A9DD" ma:contentTypeVersion="2" ma:contentTypeDescription="Create a new document." ma:contentTypeScope="" ma:versionID="c2b07df8ef4bbdc0b04478d8bfcb973d">
  <xsd:schema xmlns:xsd="http://www.w3.org/2001/XMLSchema" xmlns:xs="http://www.w3.org/2001/XMLSchema" xmlns:p="http://schemas.microsoft.com/office/2006/metadata/properties" xmlns:ns2="c41c9faf-ab90-40cb-8ae6-f46352d9dd70" targetNamespace="http://schemas.microsoft.com/office/2006/metadata/properties" ma:root="true" ma:fieldsID="378baf38edd8b5331f00df5de3008dd4" ns2:_="">
    <xsd:import namespace="c41c9faf-ab90-40cb-8ae6-f46352d9dd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c9faf-ab90-40cb-8ae6-f46352d9dd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FA108D-A584-42B0-BFC2-2A97C74E04C5}"/>
</file>

<file path=customXml/itemProps2.xml><?xml version="1.0" encoding="utf-8"?>
<ds:datastoreItem xmlns:ds="http://schemas.openxmlformats.org/officeDocument/2006/customXml" ds:itemID="{6A76A5A0-66ED-45C1-A400-47FA44E259D4}"/>
</file>