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3DA5D" w14:textId="77777777" w:rsidR="0021684A" w:rsidRDefault="0021684A"/>
    <w:p w14:paraId="328F090A" w14:textId="14D94166" w:rsidR="009E7D85" w:rsidRDefault="009E7D85">
      <w:r w:rsidRPr="009E7D85">
        <w:drawing>
          <wp:inline distT="0" distB="0" distL="0" distR="0" wp14:anchorId="6DAEA870" wp14:editId="4DFA4A7F">
            <wp:extent cx="5760720" cy="3197225"/>
            <wp:effectExtent l="0" t="0" r="0" b="3175"/>
            <wp:docPr id="42519554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95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6C2A" w14:textId="77777777" w:rsidR="009E7D85" w:rsidRDefault="009E7D85"/>
    <w:p w14:paraId="194BAB9D" w14:textId="1FF69BAD" w:rsidR="009E7D85" w:rsidRDefault="009E7D85">
      <w:r>
        <w:rPr>
          <w:noProof/>
        </w:rPr>
        <w:drawing>
          <wp:inline distT="0" distB="0" distL="0" distR="0" wp14:anchorId="52BF00B5" wp14:editId="0A292261">
            <wp:extent cx="5760720" cy="2743835"/>
            <wp:effectExtent l="0" t="0" r="0" b="0"/>
            <wp:docPr id="99214151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41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1E5D" w14:textId="77777777" w:rsidR="009E7D85" w:rsidRDefault="009E7D85"/>
    <w:p w14:paraId="10E65782" w14:textId="77777777" w:rsidR="009E7D85" w:rsidRDefault="009E7D85"/>
    <w:p w14:paraId="5F49FC30" w14:textId="77777777" w:rsidR="009E7D85" w:rsidRPr="009E7D85" w:rsidRDefault="009E7D85" w:rsidP="009E7D85">
      <w:r w:rsidRPr="009E7D85">
        <w:t>Ich habe mir das Projekt fxssi-data-extractor und den EA CC_FXSSI_EA_8 genau angesehen. Das Rätsel ist gelöst!</w:t>
      </w:r>
    </w:p>
    <w:p w14:paraId="345C9B19" w14:textId="77777777" w:rsidR="009E7D85" w:rsidRPr="009E7D85" w:rsidRDefault="009E7D85" w:rsidP="009E7D85">
      <w:r w:rsidRPr="009E7D85">
        <w:t>Dass der EA den Trade geschlossen hat, obwohl FXSSI auf der Website scheinbar "nicht umgeschaltet" hat, liegt an einer </w:t>
      </w:r>
      <w:r w:rsidRPr="009E7D85">
        <w:rPr>
          <w:b/>
          <w:bCs/>
        </w:rPr>
        <w:t>hartcodierten NEUTRAL-Zone</w:t>
      </w:r>
      <w:r w:rsidRPr="009E7D85">
        <w:t> im fxssi-data-extractor.</w:t>
      </w:r>
    </w:p>
    <w:p w14:paraId="5FB6E9DE" w14:textId="77777777" w:rsidR="009E7D85" w:rsidRPr="009E7D85" w:rsidRDefault="009E7D85" w:rsidP="009E7D85">
      <w:r w:rsidRPr="009E7D85">
        <w:t>Hier ist genau, was passiert ist:</w:t>
      </w:r>
    </w:p>
    <w:p w14:paraId="0736D70C" w14:textId="77777777" w:rsidR="009E7D85" w:rsidRPr="009E7D85" w:rsidRDefault="009E7D85" w:rsidP="009E7D85">
      <w:r w:rsidRPr="009E7D85">
        <w:t>1. Die harte NEUTRAL-Zone im Extractor</w:t>
      </w:r>
    </w:p>
    <w:p w14:paraId="5DE4A254" w14:textId="77777777" w:rsidR="009E7D85" w:rsidRPr="009E7D85" w:rsidRDefault="009E7D85" w:rsidP="009E7D85">
      <w:r w:rsidRPr="009E7D85">
        <w:lastRenderedPageBreak/>
        <w:t>Der fxssi-data-extractor liest die Prozentwerte von FXSSI aus. In der Datei CurrencyPairData.java (Zeile 119) und FXSSIScraper.java (Zeile 929) gibt es folgende fixe Logik zur Bestimmung des Signals:</w:t>
      </w:r>
    </w:p>
    <w:p w14:paraId="2734487C" w14:textId="77777777" w:rsidR="009E7D85" w:rsidRPr="009E7D85" w:rsidRDefault="009E7D85" w:rsidP="009E7D85">
      <w:pPr>
        <w:rPr>
          <w:lang w:val="en-US"/>
        </w:rPr>
      </w:pPr>
      <w:r w:rsidRPr="009E7D85">
        <w:rPr>
          <w:lang w:val="en-US"/>
        </w:rPr>
        <w:t>java</w:t>
      </w:r>
    </w:p>
    <w:p w14:paraId="1BCD79F7" w14:textId="77777777" w:rsidR="009E7D85" w:rsidRPr="009E7D85" w:rsidRDefault="009E7D85" w:rsidP="009E7D85">
      <w:pPr>
        <w:rPr>
          <w:lang w:val="en-US"/>
        </w:rPr>
      </w:pPr>
      <w:r w:rsidRPr="009E7D85">
        <w:rPr>
          <w:lang w:val="en-US"/>
        </w:rPr>
        <w:t>private TradingSignal calculateTradingSignal(double buyPercentage) {</w:t>
      </w:r>
    </w:p>
    <w:p w14:paraId="34CCC60F" w14:textId="77777777" w:rsidR="009E7D85" w:rsidRPr="009E7D85" w:rsidRDefault="009E7D85" w:rsidP="009E7D85">
      <w:pPr>
        <w:rPr>
          <w:lang w:val="en-US"/>
        </w:rPr>
      </w:pPr>
      <w:r w:rsidRPr="009E7D85">
        <w:rPr>
          <w:lang w:val="en-US"/>
        </w:rPr>
        <w:t xml:space="preserve">    if (buyPercentage &gt; 60.0) {</w:t>
      </w:r>
    </w:p>
    <w:p w14:paraId="2ED6F24F" w14:textId="77777777" w:rsidR="009E7D85" w:rsidRPr="009E7D85" w:rsidRDefault="009E7D85" w:rsidP="009E7D85">
      <w:pPr>
        <w:rPr>
          <w:lang w:val="en-US"/>
        </w:rPr>
      </w:pPr>
      <w:r w:rsidRPr="009E7D85">
        <w:rPr>
          <w:lang w:val="en-US"/>
        </w:rPr>
        <w:t xml:space="preserve">        return TradingSignal.SELL;</w:t>
      </w:r>
    </w:p>
    <w:p w14:paraId="071A97C5" w14:textId="77777777" w:rsidR="009E7D85" w:rsidRPr="009E7D85" w:rsidRDefault="009E7D85" w:rsidP="009E7D85">
      <w:pPr>
        <w:rPr>
          <w:lang w:val="en-US"/>
        </w:rPr>
      </w:pPr>
      <w:r w:rsidRPr="009E7D85">
        <w:rPr>
          <w:lang w:val="en-US"/>
        </w:rPr>
        <w:t xml:space="preserve">    } else if (buyPercentage &lt; 40.0) {</w:t>
      </w:r>
    </w:p>
    <w:p w14:paraId="223D1698" w14:textId="77777777" w:rsidR="009E7D85" w:rsidRPr="009E7D85" w:rsidRDefault="009E7D85" w:rsidP="009E7D85">
      <w:pPr>
        <w:rPr>
          <w:lang w:val="en-US"/>
        </w:rPr>
      </w:pPr>
      <w:r w:rsidRPr="009E7D85">
        <w:rPr>
          <w:lang w:val="en-US"/>
        </w:rPr>
        <w:t xml:space="preserve">        return TradingSignal.BUY;</w:t>
      </w:r>
    </w:p>
    <w:p w14:paraId="1C987746" w14:textId="77777777" w:rsidR="009E7D85" w:rsidRPr="009E7D85" w:rsidRDefault="009E7D85" w:rsidP="009E7D85">
      <w:r w:rsidRPr="009E7D85">
        <w:rPr>
          <w:lang w:val="en-US"/>
        </w:rPr>
        <w:t xml:space="preserve">    </w:t>
      </w:r>
      <w:r w:rsidRPr="009E7D85">
        <w:t>} else {</w:t>
      </w:r>
    </w:p>
    <w:p w14:paraId="202478CC" w14:textId="77777777" w:rsidR="009E7D85" w:rsidRPr="009E7D85" w:rsidRDefault="009E7D85" w:rsidP="009E7D85">
      <w:r w:rsidRPr="009E7D85">
        <w:t xml:space="preserve">        return TradingSignal.NEUTRAL;</w:t>
      </w:r>
    </w:p>
    <w:p w14:paraId="323ADEB6" w14:textId="77777777" w:rsidR="009E7D85" w:rsidRPr="009E7D85" w:rsidRDefault="009E7D85" w:rsidP="009E7D85">
      <w:r w:rsidRPr="009E7D85">
        <w:t xml:space="preserve">    }</w:t>
      </w:r>
    </w:p>
    <w:p w14:paraId="177EB33A" w14:textId="77777777" w:rsidR="009E7D85" w:rsidRPr="009E7D85" w:rsidRDefault="009E7D85" w:rsidP="009E7D85">
      <w:r w:rsidRPr="009E7D85">
        <w:t>}</w:t>
      </w:r>
    </w:p>
    <w:p w14:paraId="72AE7A01" w14:textId="77777777" w:rsidR="009E7D85" w:rsidRPr="009E7D85" w:rsidRDefault="009E7D85" w:rsidP="009E7D85">
      <w:r w:rsidRPr="009E7D85">
        <w:rPr>
          <w:b/>
          <w:bCs/>
        </w:rPr>
        <w:t>Das bedeutet:</w:t>
      </w:r>
      <w:r w:rsidRPr="009E7D85">
        <w:t> Wenn das Sentiment von FXSSI (Retail Buy Percentage) in den Bereich zwischen </w:t>
      </w:r>
      <w:r w:rsidRPr="009E7D85">
        <w:rPr>
          <w:b/>
          <w:bCs/>
        </w:rPr>
        <w:t>40.0% und 60.0%</w:t>
      </w:r>
      <w:r w:rsidRPr="009E7D85">
        <w:t> rutscht, überschreibt der Extractor das Signal sofort auf NEUTRAL. Selbst wenn FXSSI auf der Website noch einen leichten Trend anzeigt (z.B. 59% Long), sagt dein Tool: </w:t>
      </w:r>
      <w:r w:rsidRPr="009E7D85">
        <w:rPr>
          <w:i/>
          <w:iCs/>
        </w:rPr>
        <w:t>Das ist nicht mehr extrem genug, ab jetzt ist es NEUTRAL</w:t>
      </w:r>
      <w:r w:rsidRPr="009E7D85">
        <w:t>.</w:t>
      </w:r>
    </w:p>
    <w:p w14:paraId="2A8B7293" w14:textId="77777777" w:rsidR="009E7D85" w:rsidRPr="009E7D85" w:rsidRDefault="009E7D85" w:rsidP="009E7D85">
      <w:r w:rsidRPr="009E7D85">
        <w:t>2. Der Export in die CSV-Datei</w:t>
      </w:r>
    </w:p>
    <w:p w14:paraId="42B72EC5" w14:textId="77777777" w:rsidR="009E7D85" w:rsidRPr="009E7D85" w:rsidRDefault="009E7D85" w:rsidP="009E7D85">
      <w:r w:rsidRPr="009E7D85">
        <w:t>Der Extractor schreibt dieses neue NEUTRAL-Signal dann direkt in die Datei last_known_signals.csv und synchronisiert diese in das MetaTrader-Verzeichnis. Für GBPUSD stand in dieser Datei dann entsprechend: GBPUSD;NEUTRAL;...</w:t>
      </w:r>
    </w:p>
    <w:p w14:paraId="088A0C58" w14:textId="77777777" w:rsidR="009E7D85" w:rsidRPr="009E7D85" w:rsidRDefault="009E7D85" w:rsidP="009E7D85">
      <w:r w:rsidRPr="009E7D85">
        <w:rPr>
          <w:i/>
          <w:iCs/>
        </w:rPr>
        <w:t>(Dass das so in der Datei ankam, lässt sich auch wunderbar im Journal deines FXXSICloser EAs belegen, der genau zum selben Zeitpunkt geloggt hat: --- Prüfe Symbol: GBPUSD (Signal: NEUTRAL) ---)</w:t>
      </w:r>
    </w:p>
    <w:p w14:paraId="3308381A" w14:textId="77777777" w:rsidR="009E7D85" w:rsidRPr="009E7D85" w:rsidRDefault="009E7D85" w:rsidP="009E7D85">
      <w:r w:rsidRPr="009E7D85">
        <w:t>3. Der EA schließt den Trade</w:t>
      </w:r>
    </w:p>
    <w:p w14:paraId="5D5D16C2" w14:textId="77777777" w:rsidR="009E7D85" w:rsidRPr="009E7D85" w:rsidRDefault="009E7D85" w:rsidP="009E7D85">
      <w:r w:rsidRPr="009E7D85">
        <w:t>Dein EA CC_FXSSI_EA_8.mq5 liest alle 15 Minuten die last_known_signals.csv. In Zeile 1025 des EAs steht:</w:t>
      </w:r>
    </w:p>
    <w:p w14:paraId="573EFE18" w14:textId="77777777" w:rsidR="009E7D85" w:rsidRPr="009E7D85" w:rsidRDefault="009E7D85" w:rsidP="009E7D85">
      <w:r w:rsidRPr="009E7D85">
        <w:t>mql5</w:t>
      </w:r>
    </w:p>
    <w:p w14:paraId="26A6D4F5" w14:textId="77777777" w:rsidR="009E7D85" w:rsidRPr="009E7D85" w:rsidRDefault="009E7D85" w:rsidP="009E7D85">
      <w:pPr>
        <w:rPr>
          <w:lang w:val="en-US"/>
        </w:rPr>
      </w:pPr>
      <w:r w:rsidRPr="009E7D85">
        <w:rPr>
          <w:lang w:val="en-US"/>
        </w:rPr>
        <w:t>ETradingMode new_mode = MODE_NEUTRAL;</w:t>
      </w:r>
    </w:p>
    <w:p w14:paraId="6944869B" w14:textId="77777777" w:rsidR="009E7D85" w:rsidRPr="009E7D85" w:rsidRDefault="009E7D85" w:rsidP="009E7D85">
      <w:pPr>
        <w:rPr>
          <w:lang w:val="en-US"/>
        </w:rPr>
      </w:pPr>
      <w:r w:rsidRPr="009E7D85">
        <w:rPr>
          <w:lang w:val="en-US"/>
        </w:rPr>
        <w:t>if(StringFind(signalLower, "buy") &gt;= 0 || StringFind(signalLower, "long") &gt;= 0)</w:t>
      </w:r>
    </w:p>
    <w:p w14:paraId="04ECCCB7" w14:textId="77777777" w:rsidR="009E7D85" w:rsidRPr="009E7D85" w:rsidRDefault="009E7D85" w:rsidP="009E7D85">
      <w:pPr>
        <w:rPr>
          <w:lang w:val="en-US"/>
        </w:rPr>
      </w:pPr>
      <w:r w:rsidRPr="009E7D85">
        <w:rPr>
          <w:lang w:val="en-US"/>
        </w:rPr>
        <w:t xml:space="preserve">    new_mode = MODE_LONG;</w:t>
      </w:r>
    </w:p>
    <w:p w14:paraId="0B764B3F" w14:textId="77777777" w:rsidR="009E7D85" w:rsidRPr="009E7D85" w:rsidRDefault="009E7D85" w:rsidP="009E7D85">
      <w:pPr>
        <w:rPr>
          <w:lang w:val="en-US"/>
        </w:rPr>
      </w:pPr>
      <w:r w:rsidRPr="009E7D85">
        <w:rPr>
          <w:lang w:val="en-US"/>
        </w:rPr>
        <w:t>else if(StringFind(signalLower, "sell") &gt;= 0 || StringFind(signalLower, "short") &gt;= 0)</w:t>
      </w:r>
    </w:p>
    <w:p w14:paraId="54315D4B" w14:textId="77777777" w:rsidR="009E7D85" w:rsidRPr="009E7D85" w:rsidRDefault="009E7D85" w:rsidP="009E7D85">
      <w:pPr>
        <w:rPr>
          <w:lang w:val="en-US"/>
        </w:rPr>
      </w:pPr>
      <w:r w:rsidRPr="009E7D85">
        <w:rPr>
          <w:lang w:val="en-US"/>
        </w:rPr>
        <w:t xml:space="preserve">    new_mode = MODE_SHORT;</w:t>
      </w:r>
    </w:p>
    <w:p w14:paraId="04D4E2F0" w14:textId="77777777" w:rsidR="009E7D85" w:rsidRPr="009E7D85" w:rsidRDefault="009E7D85" w:rsidP="009E7D85">
      <w:pPr>
        <w:rPr>
          <w:lang w:val="en-US"/>
        </w:rPr>
      </w:pPr>
      <w:r w:rsidRPr="009E7D85">
        <w:rPr>
          <w:lang w:val="en-US"/>
        </w:rPr>
        <w:t>else</w:t>
      </w:r>
    </w:p>
    <w:p w14:paraId="7612B8BF" w14:textId="77777777" w:rsidR="009E7D85" w:rsidRPr="009E7D85" w:rsidRDefault="009E7D85" w:rsidP="009E7D85">
      <w:pPr>
        <w:rPr>
          <w:lang w:val="en-US"/>
        </w:rPr>
      </w:pPr>
      <w:r w:rsidRPr="009E7D85">
        <w:rPr>
          <w:lang w:val="en-US"/>
        </w:rPr>
        <w:t xml:space="preserve">    new_mode = MODE_NEUTRAL; // Fängt "NEUTRAL" ab</w:t>
      </w:r>
    </w:p>
    <w:p w14:paraId="474673FE" w14:textId="77777777" w:rsidR="009E7D85" w:rsidRPr="009E7D85" w:rsidRDefault="009E7D85" w:rsidP="009E7D85">
      <w:r w:rsidRPr="009E7D85">
        <w:t>// Bei Wechsel: Alte Positionen schließen</w:t>
      </w:r>
    </w:p>
    <w:p w14:paraId="74DCB3CF" w14:textId="77777777" w:rsidR="009E7D85" w:rsidRPr="009E7D85" w:rsidRDefault="009E7D85" w:rsidP="009E7D85">
      <w:r w:rsidRPr="009E7D85">
        <w:lastRenderedPageBreak/>
        <w:t>if(old_mode != new_mode &amp;&amp; old_mode != MODE_NEUTRAL)</w:t>
      </w:r>
    </w:p>
    <w:p w14:paraId="51EAF28D" w14:textId="77777777" w:rsidR="009E7D85" w:rsidRPr="009E7D85" w:rsidRDefault="009E7D85" w:rsidP="009E7D85">
      <w:r w:rsidRPr="009E7D85">
        <w:t>{</w:t>
      </w:r>
    </w:p>
    <w:p w14:paraId="3D67E9DC" w14:textId="77777777" w:rsidR="009E7D85" w:rsidRPr="009E7D85" w:rsidRDefault="009E7D85" w:rsidP="009E7D85">
      <w:r w:rsidRPr="009E7D85">
        <w:t xml:space="preserve">    CloseAllForSymbol(...);</w:t>
      </w:r>
    </w:p>
    <w:p w14:paraId="56836035" w14:textId="77777777" w:rsidR="009E7D85" w:rsidRPr="009E7D85" w:rsidRDefault="009E7D85" w:rsidP="009E7D85">
      <w:r w:rsidRPr="009E7D85">
        <w:t xml:space="preserve">    Print("Modus-Wechsel für ", csvSymbol, " von ", EnumToString(old_mode), " zu ", EnumToString(new_mode), " - Positionen geschlossen.");</w:t>
      </w:r>
    </w:p>
    <w:p w14:paraId="090EAF71" w14:textId="77777777" w:rsidR="009E7D85" w:rsidRPr="009E7D85" w:rsidRDefault="009E7D85" w:rsidP="009E7D85">
      <w:r w:rsidRPr="009E7D85">
        <w:t>}</w:t>
      </w:r>
    </w:p>
    <w:p w14:paraId="136D41E5" w14:textId="77777777" w:rsidR="009E7D85" w:rsidRPr="009E7D85" w:rsidRDefault="009E7D85" w:rsidP="009E7D85">
      <w:r w:rsidRPr="009E7D85">
        <w:t>Da der vorherige Status MODE_SHORT war und der Extractor durch das Rutschen in die 40-60% Zone nun NEUTRAL in die CSV geschrieben hat, griff exakt diese CloseAllForSymbol-Logik und der EA hat den Trade völlig korrekt – gemäß seiner Programmierung – geschlossen.</w:t>
      </w:r>
    </w:p>
    <w:p w14:paraId="61859860" w14:textId="77777777" w:rsidR="009E7D85" w:rsidRPr="009E7D85" w:rsidRDefault="009E7D85" w:rsidP="009E7D85">
      <w:r w:rsidRPr="009E7D85">
        <w:t>Fazit &amp; Lösung</w:t>
      </w:r>
    </w:p>
    <w:p w14:paraId="5D337ED4" w14:textId="77777777" w:rsidR="009E7D85" w:rsidRPr="009E7D85" w:rsidRDefault="009E7D85" w:rsidP="009E7D85">
      <w:r w:rsidRPr="009E7D85">
        <w:t>Der EA arbeitet fehlerfrei. Die Ursache für das von dir nicht erwartete Verhalten ist schlichtweg die harte Logik im </w:t>
      </w:r>
      <w:r w:rsidRPr="009E7D85">
        <w:rPr>
          <w:b/>
          <w:bCs/>
        </w:rPr>
        <w:t>Java Extractor Tool</w:t>
      </w:r>
      <w:r w:rsidRPr="009E7D85">
        <w:t>, die bei unter 60% auf NEUTRAL stellt.</w:t>
      </w:r>
    </w:p>
    <w:p w14:paraId="1B9570B2" w14:textId="77777777" w:rsidR="009E7D85" w:rsidRPr="009E7D85" w:rsidRDefault="009E7D85" w:rsidP="009E7D85">
      <w:r w:rsidRPr="009E7D85">
        <w:t>Wenn du möchtest, dass der Trade länger gehalten wird (und z.B. erst bei echten 50% kippt oder wenn das offizielle FXSSI-Label wechselt), müssten wir im fxssi-data-extractor die Schwellenwerte anpassen (z.B. &lt; 50.0 und &gt; 50.0) oder die NEUTRAL-Zone komplett ausbauen. Soll ich dir dafür den Java-Code anpassen?</w:t>
      </w:r>
    </w:p>
    <w:p w14:paraId="779F7D1F" w14:textId="77777777" w:rsidR="009E7D85" w:rsidRDefault="009E7D85"/>
    <w:sectPr w:rsidR="009E7D8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C7F"/>
    <w:rsid w:val="00035E51"/>
    <w:rsid w:val="0021684A"/>
    <w:rsid w:val="009E7D85"/>
    <w:rsid w:val="00AC1C7F"/>
    <w:rsid w:val="00D2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D77BC"/>
  <w15:chartTrackingRefBased/>
  <w15:docId w15:val="{6DD7299E-51C0-4510-9A3D-10D342947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C1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C1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C1C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C1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C1C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C1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C1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C1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C1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C1C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C1C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C1C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C1C7F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C1C7F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C1C7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C1C7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C1C7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C1C7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C1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C1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C1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C1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C1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C1C7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C1C7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C1C7F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C1C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C1C7F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C1C7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425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Nickel</dc:creator>
  <cp:keywords/>
  <dc:description/>
  <cp:lastModifiedBy>Thomas Nickel</cp:lastModifiedBy>
  <cp:revision>2</cp:revision>
  <dcterms:created xsi:type="dcterms:W3CDTF">2026-07-01T20:46:00Z</dcterms:created>
  <dcterms:modified xsi:type="dcterms:W3CDTF">2026-07-01T20:47:00Z</dcterms:modified>
</cp:coreProperties>
</file>