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D0B2" w14:textId="02C3ABDD" w:rsidR="00FE6808" w:rsidRDefault="00FE6808" w:rsidP="00825BE0">
      <w:pPr>
        <w:rPr>
          <w:b/>
          <w:bCs/>
          <w:sz w:val="36"/>
          <w:szCs w:val="36"/>
        </w:rPr>
      </w:pPr>
      <w:r>
        <w:rPr>
          <w:b/>
          <w:bCs/>
          <w:sz w:val="36"/>
          <w:szCs w:val="36"/>
        </w:rPr>
        <w:t>Herzlich willkommen</w:t>
      </w:r>
    </w:p>
    <w:p w14:paraId="45282787" w14:textId="77777777" w:rsidR="00FE6808" w:rsidRPr="00FE6808" w:rsidRDefault="00FE6808" w:rsidP="00825BE0"/>
    <w:p w14:paraId="729B350D" w14:textId="5BF0EFB0" w:rsidR="004B4415" w:rsidRPr="00825BE0" w:rsidRDefault="00825BE0" w:rsidP="00825BE0">
      <w:pPr>
        <w:rPr>
          <w:b/>
          <w:bCs/>
          <w:sz w:val="36"/>
          <w:szCs w:val="36"/>
        </w:rPr>
      </w:pPr>
      <w:r w:rsidRPr="00825BE0">
        <w:rPr>
          <w:b/>
          <w:bCs/>
          <w:sz w:val="36"/>
          <w:szCs w:val="36"/>
        </w:rPr>
        <w:t>Unser Haus</w:t>
      </w:r>
    </w:p>
    <w:p w14:paraId="07332D30" w14:textId="77777777" w:rsidR="00825BE0" w:rsidRDefault="00825BE0" w:rsidP="00825BE0">
      <w:pPr>
        <w:rPr>
          <w:noProof w:val="0"/>
        </w:rPr>
      </w:pPr>
      <w:r>
        <w:t>Hotel Alte &amp; Neue Mühle bietet 20 elegante Zimmer und bietet einen wunderschönen Blick auf das Leutasch Tal.</w:t>
      </w:r>
    </w:p>
    <w:p w14:paraId="515949C0" w14:textId="77777777" w:rsidR="00825BE0" w:rsidRDefault="00825BE0" w:rsidP="00825BE0">
      <w:r>
        <w:t>Diese Unterkunft ist nur 15 Minuten Fußweg von Leutascher Geisterklamm entfernt. Die Unterkunft liegt in einer Distanz von 2 km vom Zentrum von Leutasch.Es liegt nahe Skigebieten. Zahlreiche Sehenswürdigkeiten wie Seekirchl und Weidachsee sind leicht erreichbar.</w:t>
      </w:r>
    </w:p>
    <w:p w14:paraId="696F373E" w14:textId="328AC226" w:rsidR="00825BE0" w:rsidRDefault="00825BE0" w:rsidP="00825BE0">
      <w:r>
        <w:t>Den Gästen stehen eine Minibar, eine Kaffeemaschine und ein Sofa in den Zimmern zur Verfügung. Diese Wohneinheiten bieten Ausblicke auf den Garten. Das geeignete Bad beinhaltet eine Dusche, einen Haartrockner und Morgenmäntel.</w:t>
      </w:r>
    </w:p>
    <w:p w14:paraId="1046F1DE" w14:textId="77777777" w:rsidR="00825BE0" w:rsidRDefault="00825BE0" w:rsidP="00825BE0"/>
    <w:p w14:paraId="464BF5CB" w14:textId="5FC868ED" w:rsidR="00825BE0" w:rsidRPr="00825BE0" w:rsidRDefault="00825BE0" w:rsidP="00825BE0">
      <w:pPr>
        <w:rPr>
          <w:b/>
          <w:bCs/>
          <w:sz w:val="36"/>
          <w:szCs w:val="36"/>
        </w:rPr>
      </w:pPr>
      <w:r w:rsidRPr="00825BE0">
        <w:rPr>
          <w:b/>
          <w:bCs/>
          <w:sz w:val="36"/>
          <w:szCs w:val="36"/>
        </w:rPr>
        <w:t>Wofür stehen wir</w:t>
      </w:r>
      <w:r w:rsidRPr="00825BE0">
        <w:rPr>
          <w:i/>
          <w:iCs/>
        </w:rPr>
        <w:t xml:space="preserve"> (aufklappbarer Bereich)</w:t>
      </w:r>
    </w:p>
    <w:p w14:paraId="47A686B7" w14:textId="278E1C6A" w:rsidR="00825BE0" w:rsidRDefault="00825BE0" w:rsidP="00825BE0">
      <w:r>
        <w:t>Kleines, familiengeführtes Wellnesshotel</w:t>
      </w:r>
      <w:r>
        <w:br/>
        <w:t>Verwöhnpension mit regional-mediterrane</w:t>
      </w:r>
      <w:r w:rsidR="00F26282">
        <w:t xml:space="preserve">n </w:t>
      </w:r>
      <w:r>
        <w:t>Gerichten</w:t>
      </w:r>
      <w:r>
        <w:br/>
        <w:t>Urige Natur-Saunalandschaft</w:t>
      </w:r>
      <w:r>
        <w:br/>
        <w:t>Beautybehandlungen mit natürlichen Produkten</w:t>
      </w:r>
      <w:r>
        <w:br/>
        <w:t>Zimmer und Suiten im traditionellen Tiroler Stil</w:t>
      </w:r>
    </w:p>
    <w:p w14:paraId="7EAF4F42" w14:textId="2680A079" w:rsidR="00FE6808" w:rsidRDefault="00FE6808" w:rsidP="00825BE0"/>
    <w:p w14:paraId="2F99016C" w14:textId="3E8E4127" w:rsidR="00FE6808" w:rsidRPr="00FE6808" w:rsidRDefault="00FE6808" w:rsidP="00825BE0">
      <w:pPr>
        <w:rPr>
          <w:b/>
          <w:bCs/>
          <w:sz w:val="36"/>
          <w:szCs w:val="36"/>
        </w:rPr>
      </w:pPr>
      <w:r w:rsidRPr="00FE6808">
        <w:rPr>
          <w:b/>
          <w:bCs/>
          <w:sz w:val="36"/>
          <w:szCs w:val="36"/>
        </w:rPr>
        <w:t>Was unsere Gäste sagen</w:t>
      </w:r>
    </w:p>
    <w:p w14:paraId="72664869" w14:textId="313F77E8" w:rsidR="00FE6808" w:rsidRDefault="00FE6808" w:rsidP="00825BE0">
      <w:r>
        <w:t>"Sensationelles Hotel mit einzigartigem Charme und wunderschöner Architektur!" (Klaus)</w:t>
      </w:r>
    </w:p>
    <w:p w14:paraId="75052AD0" w14:textId="5AFFF1C0" w:rsidR="00FE6808" w:rsidRDefault="00FE6808" w:rsidP="00825BE0">
      <w:r>
        <w:t>"Auf der Sonnenseite und mitten im Herzen: Hotel mit besonderem Flair und starker authentischer Persönlichkeit." (Laura)</w:t>
      </w:r>
    </w:p>
    <w:p w14:paraId="27C8D800" w14:textId="0F58984C" w:rsidR="00FE6808" w:rsidRDefault="00FE6808" w:rsidP="00825BE0">
      <w:r>
        <w:t>"Großartiges Familienhotel, das bis heute seinen exzellenten Ruf verteidigen kann." (Steffi)</w:t>
      </w:r>
    </w:p>
    <w:p w14:paraId="54D7481E" w14:textId="77777777" w:rsidR="00FE6808" w:rsidRDefault="00FE6808" w:rsidP="00825BE0"/>
    <w:p w14:paraId="6B3F52BF" w14:textId="5C307195" w:rsidR="00825BE0" w:rsidRDefault="00825BE0" w:rsidP="00825BE0">
      <w:pPr>
        <w:rPr>
          <w:b/>
          <w:bCs/>
          <w:sz w:val="36"/>
          <w:szCs w:val="36"/>
        </w:rPr>
      </w:pPr>
      <w:r w:rsidRPr="00825BE0">
        <w:rPr>
          <w:b/>
          <w:bCs/>
          <w:sz w:val="36"/>
          <w:szCs w:val="36"/>
        </w:rPr>
        <w:t>Lage/Kontakt</w:t>
      </w:r>
    </w:p>
    <w:p w14:paraId="49824EAC" w14:textId="62EF1278" w:rsidR="00825BE0" w:rsidRPr="00825BE0" w:rsidRDefault="00825BE0" w:rsidP="00825BE0">
      <w:pPr>
        <w:rPr>
          <w:b/>
          <w:bCs/>
          <w:sz w:val="28"/>
          <w:szCs w:val="28"/>
        </w:rPr>
      </w:pPr>
      <w:r w:rsidRPr="00825BE0">
        <w:rPr>
          <w:b/>
          <w:bCs/>
          <w:sz w:val="28"/>
          <w:szCs w:val="28"/>
        </w:rPr>
        <w:t>Adresse</w:t>
      </w:r>
    </w:p>
    <w:tbl>
      <w:tblPr>
        <w:tblStyle w:val="Tabellenraster"/>
        <w:tblW w:w="0" w:type="auto"/>
        <w:tblLook w:val="04A0" w:firstRow="1" w:lastRow="0" w:firstColumn="1" w:lastColumn="0" w:noHBand="0" w:noVBand="1"/>
      </w:tblPr>
      <w:tblGrid>
        <w:gridCol w:w="4531"/>
        <w:gridCol w:w="4531"/>
      </w:tblGrid>
      <w:tr w:rsidR="00825BE0" w14:paraId="5ECE6F50" w14:textId="77777777" w:rsidTr="00825BE0">
        <w:tc>
          <w:tcPr>
            <w:tcW w:w="4531" w:type="dxa"/>
          </w:tcPr>
          <w:p w14:paraId="643A19D5" w14:textId="1397B508" w:rsidR="00825BE0" w:rsidRDefault="00825BE0" w:rsidP="00825BE0">
            <w:r>
              <w:rPr>
                <w:rStyle w:val="Fett"/>
              </w:rPr>
              <w:t>alte &amp; neue Mühle</w:t>
            </w:r>
            <w:r>
              <w:br/>
              <w:t>Oberweidach 27</w:t>
            </w:r>
            <w:r>
              <w:br/>
              <w:t>6105 Leutasch</w:t>
            </w:r>
          </w:p>
        </w:tc>
        <w:tc>
          <w:tcPr>
            <w:tcW w:w="4531" w:type="dxa"/>
          </w:tcPr>
          <w:p w14:paraId="23FDE888" w14:textId="69D29090" w:rsidR="00825BE0" w:rsidRDefault="00825BE0" w:rsidP="00825BE0">
            <w:r>
              <w:t>0512 / 123456</w:t>
            </w:r>
            <w:r>
              <w:br/>
            </w:r>
            <w:hyperlink r:id="rId7" w:history="1">
              <w:r>
                <w:rPr>
                  <w:rStyle w:val="Hyperlink"/>
                </w:rPr>
                <w:t>office@alte-neue-muehle.at</w:t>
              </w:r>
            </w:hyperlink>
          </w:p>
        </w:tc>
      </w:tr>
    </w:tbl>
    <w:p w14:paraId="4C72FE87" w14:textId="77777777" w:rsidR="00825BE0" w:rsidRDefault="00825BE0" w:rsidP="00825BE0"/>
    <w:sectPr w:rsidR="00825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E0"/>
    <w:rsid w:val="00113D7D"/>
    <w:rsid w:val="004B4415"/>
    <w:rsid w:val="00825BE0"/>
    <w:rsid w:val="00F26282"/>
    <w:rsid w:val="00FE68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F189"/>
  <w15:chartTrackingRefBased/>
  <w15:docId w15:val="{6CF2C56D-003C-4AE9-91AA-475F744B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5BE0"/>
    <w:pPr>
      <w:spacing w:before="100" w:beforeAutospacing="1" w:after="100" w:afterAutospacing="1" w:line="240" w:lineRule="auto"/>
    </w:pPr>
    <w:rPr>
      <w:rFonts w:ascii="Times New Roman" w:eastAsia="Times New Roman" w:hAnsi="Times New Roman" w:cs="Times New Roman"/>
      <w:noProof w:val="0"/>
      <w:sz w:val="24"/>
      <w:szCs w:val="24"/>
      <w:lang w:eastAsia="de-AT"/>
    </w:rPr>
  </w:style>
  <w:style w:type="table" w:styleId="Tabellenraster">
    <w:name w:val="Table Grid"/>
    <w:basedOn w:val="NormaleTabelle"/>
    <w:uiPriority w:val="39"/>
    <w:rsid w:val="00825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825BE0"/>
    <w:rPr>
      <w:b/>
      <w:bCs/>
    </w:rPr>
  </w:style>
  <w:style w:type="character" w:styleId="Hyperlink">
    <w:name w:val="Hyperlink"/>
    <w:basedOn w:val="Absatz-Standardschriftart"/>
    <w:uiPriority w:val="99"/>
    <w:semiHidden/>
    <w:unhideWhenUsed/>
    <w:rsid w:val="0082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4438">
      <w:bodyDiv w:val="1"/>
      <w:marLeft w:val="0"/>
      <w:marRight w:val="0"/>
      <w:marTop w:val="0"/>
      <w:marBottom w:val="0"/>
      <w:divBdr>
        <w:top w:val="none" w:sz="0" w:space="0" w:color="auto"/>
        <w:left w:val="none" w:sz="0" w:space="0" w:color="auto"/>
        <w:bottom w:val="none" w:sz="0" w:space="0" w:color="auto"/>
        <w:right w:val="none" w:sz="0" w:space="0" w:color="auto"/>
      </w:divBdr>
      <w:divsChild>
        <w:div w:id="4040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office@alte-neue-muehle.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0787A2F1CC1FF47A533F051E0E81D89" ma:contentTypeVersion="7" ma:contentTypeDescription="Ein neues Dokument erstellen." ma:contentTypeScope="" ma:versionID="955fc7acc5e5438f1a480cb5c3a32a6a">
  <xsd:schema xmlns:xsd="http://www.w3.org/2001/XMLSchema" xmlns:xs="http://www.w3.org/2001/XMLSchema" xmlns:p="http://schemas.microsoft.com/office/2006/metadata/properties" xmlns:ns2="a2764caa-c65c-4080-a981-325aeeea9413" targetNamespace="http://schemas.microsoft.com/office/2006/metadata/properties" ma:root="true" ma:fieldsID="35f68decd4ab55825a61566ab2239df6" ns2:_="">
    <xsd:import namespace="a2764caa-c65c-4080-a981-325aeeea94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64caa-c65c-4080-a981-325aeeea9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F30CD7-73DF-4753-8BA5-ADD20B896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64caa-c65c-4080-a981-325aeeea9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A2E3B8-2008-49E4-830A-2A55D7AE2CC3}">
  <ds:schemaRefs>
    <ds:schemaRef ds:uri="http://schemas.microsoft.com/sharepoint/v3/contenttype/forms"/>
  </ds:schemaRefs>
</ds:datastoreItem>
</file>

<file path=customXml/itemProps3.xml><?xml version="1.0" encoding="utf-8"?>
<ds:datastoreItem xmlns:ds="http://schemas.openxmlformats.org/officeDocument/2006/customXml" ds:itemID="{C4A24ECC-103F-4C37-9FBD-CC74E053F6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1186</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Maurhart Thomas</dc:creator>
  <cp:keywords/>
  <dc:description/>
  <cp:lastModifiedBy>Glanzer Emma, SchülerIn</cp:lastModifiedBy>
  <cp:revision>4</cp:revision>
  <dcterms:created xsi:type="dcterms:W3CDTF">2021-04-18T21:14:00Z</dcterms:created>
  <dcterms:modified xsi:type="dcterms:W3CDTF">2022-02-01T09:17:00Z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0x01010060787A2F1CC1FF47A533F051E0E81D89</vt:lpwstr>
  </property>
</Properties>
</file>