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A1" w:rsidRDefault="001A74A9" w:rsidP="001A74A9">
      <w:pPr>
        <w:jc w:val="center"/>
        <w:rPr>
          <w:b/>
          <w:sz w:val="28"/>
          <w:szCs w:val="28"/>
          <w:lang/>
        </w:rPr>
      </w:pPr>
      <w:r w:rsidRPr="001A74A9">
        <w:rPr>
          <w:b/>
          <w:sz w:val="28"/>
          <w:szCs w:val="28"/>
          <w:lang/>
        </w:rPr>
        <w:t>Korisnićko uputstvo</w:t>
      </w:r>
    </w:p>
    <w:p w:rsidR="001A74A9" w:rsidRDefault="00604E68" w:rsidP="00604E68">
      <w:pPr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1.Pokretanje projekta</w:t>
      </w:r>
    </w:p>
    <w:p w:rsidR="00604E68" w:rsidRDefault="00604E68" w:rsidP="00604E68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Prvi korak u relizaciji projekta jeste izrada </w:t>
      </w:r>
      <w:r w:rsidRPr="00604E68">
        <w:rPr>
          <w:b/>
          <w:sz w:val="24"/>
          <w:szCs w:val="24"/>
          <w:lang/>
        </w:rPr>
        <w:t>projekte povelje</w:t>
      </w:r>
      <w:r>
        <w:rPr>
          <w:sz w:val="24"/>
          <w:szCs w:val="24"/>
          <w:lang/>
        </w:rPr>
        <w:t xml:space="preserve"> koja sadrži osnovne karakteristike projekta. Osnovni element ovog dokumenta je precizno definisan cilj projekta i precizno definisane faze projekta i njihov vremenski okvir.</w:t>
      </w:r>
      <w:r w:rsidR="00DE57E2">
        <w:rPr>
          <w:sz w:val="24"/>
          <w:szCs w:val="24"/>
          <w:lang/>
        </w:rPr>
        <w:t xml:space="preserve"> (GISVTJA- Projekta povelja)</w:t>
      </w:r>
    </w:p>
    <w:p w:rsidR="00DE57E2" w:rsidRDefault="00DE57E2" w:rsidP="00604E68">
      <w:pPr>
        <w:rPr>
          <w:b/>
          <w:sz w:val="24"/>
          <w:szCs w:val="24"/>
          <w:lang/>
        </w:rPr>
      </w:pPr>
      <w:r w:rsidRPr="00DE57E2">
        <w:rPr>
          <w:b/>
          <w:sz w:val="24"/>
          <w:szCs w:val="24"/>
          <w:lang/>
        </w:rPr>
        <w:t>2. Planiranje projekta</w:t>
      </w:r>
    </w:p>
    <w:p w:rsidR="00DE57E2" w:rsidRDefault="00DE57E2" w:rsidP="00604E68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Formiranje gantograma na osnovu vremensog okvira trajanja faza i podfaza definisanog u okviru 'Strukturne šeme' i '</w:t>
      </w:r>
      <w:r w:rsidRPr="00DE57E2"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>GISVTJA- Projekta povelja ' u PowerBI platformi.</w:t>
      </w:r>
    </w:p>
    <w:p w:rsidR="00DE57E2" w:rsidRDefault="00DE57E2" w:rsidP="00604E68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3080385"/>
            <wp:effectExtent l="19050" t="0" r="8890" b="0"/>
            <wp:docPr id="1" name="Picture 0" descr="Gantogram datu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ogram datu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2" w:rsidRDefault="00CF49A4" w:rsidP="00604E68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3409950</wp:posOffset>
            </wp:positionH>
            <wp:positionV relativeFrom="margin">
              <wp:posOffset>5928995</wp:posOffset>
            </wp:positionV>
            <wp:extent cx="2577465" cy="1789430"/>
            <wp:effectExtent l="0" t="0" r="0" b="0"/>
            <wp:wrapSquare wrapText="bothSides"/>
            <wp:docPr id="2" name="Picture 1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57E2" w:rsidRPr="0026593D" w:rsidRDefault="00DE57E2" w:rsidP="00604E68">
      <w:pPr>
        <w:rPr>
          <w:b/>
          <w:sz w:val="24"/>
          <w:szCs w:val="24"/>
          <w:lang/>
        </w:rPr>
      </w:pPr>
      <w:r w:rsidRPr="0026593D">
        <w:rPr>
          <w:b/>
          <w:sz w:val="24"/>
          <w:szCs w:val="24"/>
          <w:lang/>
        </w:rPr>
        <w:t xml:space="preserve">3. </w:t>
      </w:r>
      <w:r w:rsidR="00CF49A4" w:rsidRPr="0026593D">
        <w:rPr>
          <w:b/>
          <w:sz w:val="24"/>
          <w:szCs w:val="24"/>
          <w:lang/>
        </w:rPr>
        <w:t xml:space="preserve"> Realizacija projekta</w:t>
      </w:r>
    </w:p>
    <w:p w:rsidR="00CF49A4" w:rsidRDefault="00CF49A4" w:rsidP="00604E68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3.1. Instalaciju senzora </w:t>
      </w:r>
      <w:r>
        <w:rPr>
          <w:rFonts w:cstheme="minorHAnsi"/>
          <w:bCs/>
          <w:sz w:val="24"/>
          <w:szCs w:val="24"/>
          <w:shd w:val="clear" w:color="auto" w:fill="FFFFFF"/>
        </w:rPr>
        <w:t>EM500-SWL</w:t>
      </w:r>
      <w:r>
        <w:rPr>
          <w:sz w:val="24"/>
          <w:szCs w:val="24"/>
          <w:lang/>
        </w:rPr>
        <w:t xml:space="preserve"> na lokaciji Ribare teritorija Grada Jagodina  je obavio elektroinženjer Aleksandar Peulić.</w:t>
      </w:r>
    </w:p>
    <w:p w:rsidR="00CF49A4" w:rsidRDefault="00CF49A4" w:rsidP="00604E68">
      <w:pPr>
        <w:rPr>
          <w:sz w:val="24"/>
          <w:szCs w:val="24"/>
          <w:lang/>
        </w:rPr>
      </w:pPr>
    </w:p>
    <w:p w:rsidR="00CF49A4" w:rsidRDefault="00CF49A4" w:rsidP="00604E68">
      <w:pPr>
        <w:rPr>
          <w:sz w:val="24"/>
          <w:szCs w:val="24"/>
          <w:lang/>
        </w:rPr>
      </w:pPr>
    </w:p>
    <w:p w:rsidR="00CF49A4" w:rsidRDefault="00CF49A4" w:rsidP="00604E68">
      <w:pPr>
        <w:rPr>
          <w:sz w:val="24"/>
          <w:szCs w:val="24"/>
          <w:lang/>
        </w:rPr>
      </w:pPr>
    </w:p>
    <w:p w:rsidR="0026593D" w:rsidRDefault="00CF49A4" w:rsidP="00604E68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lastRenderedPageBreak/>
        <w:t xml:space="preserve">3.2. Vizuelizacija podataka je radjena na dva načina. U Qgis softveru je prikaza lokacija samog senzora. A preko PowerBI platforme </w:t>
      </w:r>
      <w:r w:rsidR="0026593D">
        <w:rPr>
          <w:sz w:val="24"/>
          <w:szCs w:val="24"/>
          <w:lang/>
        </w:rPr>
        <w:t xml:space="preserve">su prikazana </w:t>
      </w:r>
      <w:r>
        <w:rPr>
          <w:sz w:val="24"/>
          <w:szCs w:val="24"/>
          <w:lang/>
        </w:rPr>
        <w:t>merenja</w:t>
      </w:r>
      <w:r w:rsidR="0026593D">
        <w:rPr>
          <w:sz w:val="24"/>
          <w:szCs w:val="24"/>
          <w:lang/>
        </w:rPr>
        <w:t xml:space="preserve"> u vidu dijagrama </w:t>
      </w:r>
      <w:r>
        <w:rPr>
          <w:sz w:val="24"/>
          <w:szCs w:val="24"/>
          <w:lang/>
        </w:rPr>
        <w:t xml:space="preserve"> prikupljena 14.01.2023. sa senzora EM500-SWL.</w:t>
      </w:r>
      <w:r w:rsidR="00520BBC">
        <w:rPr>
          <w:sz w:val="24"/>
          <w:szCs w:val="24"/>
          <w:lang/>
        </w:rPr>
        <w:t xml:space="preserve"> (Rezultate merenja se nalaze u fajlu 'Rezultati')</w:t>
      </w:r>
      <w:r>
        <w:rPr>
          <w:noProof/>
          <w:sz w:val="24"/>
          <w:szCs w:val="24"/>
        </w:rPr>
        <w:drawing>
          <wp:inline distT="0" distB="0" distL="0" distR="0">
            <wp:extent cx="5972810" cy="3198495"/>
            <wp:effectExtent l="19050" t="0" r="8890" b="0"/>
            <wp:docPr id="3" name="Picture 2" descr="MernaStanica 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naStanica GI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D" w:rsidRDefault="0026593D" w:rsidP="0026593D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3192145"/>
            <wp:effectExtent l="19050" t="0" r="8890" b="0"/>
            <wp:docPr id="4" name="Picture 3" descr="dij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D" w:rsidRDefault="0026593D" w:rsidP="0026593D">
      <w:pPr>
        <w:rPr>
          <w:sz w:val="24"/>
          <w:szCs w:val="24"/>
          <w:lang/>
        </w:rPr>
      </w:pPr>
    </w:p>
    <w:p w:rsidR="0026593D" w:rsidRDefault="0026593D" w:rsidP="0026593D">
      <w:pPr>
        <w:rPr>
          <w:sz w:val="24"/>
          <w:szCs w:val="24"/>
          <w:lang/>
        </w:rPr>
      </w:pPr>
    </w:p>
    <w:p w:rsidR="0026593D" w:rsidRDefault="0026593D" w:rsidP="0026593D">
      <w:pPr>
        <w:rPr>
          <w:sz w:val="24"/>
          <w:szCs w:val="24"/>
          <w:lang/>
        </w:rPr>
      </w:pPr>
    </w:p>
    <w:p w:rsidR="00CF49A4" w:rsidRDefault="0026593D" w:rsidP="0026593D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lastRenderedPageBreak/>
        <w:t>4. Finalizacija projekta</w:t>
      </w:r>
    </w:p>
    <w:p w:rsidR="0026593D" w:rsidRDefault="0026593D" w:rsidP="0026593D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Formiranje gantograma kao sredstvo za praćenje realizacije projekta. Gantogram smo formirali na osnovu informacija o fazamai podfazama projekta, datumima njihove planirane realizacije i datumima njihove stvarne realizacije.</w:t>
      </w:r>
    </w:p>
    <w:p w:rsidR="0026593D" w:rsidRDefault="00325C3D" w:rsidP="0026593D">
      <w:pPr>
        <w:rPr>
          <w:sz w:val="24"/>
          <w:szCs w:val="24"/>
          <w:lang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3194685"/>
            <wp:effectExtent l="19050" t="0" r="8890" b="0"/>
            <wp:docPr id="5" name="Picture 4" descr="gantfinal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final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3D" w:rsidRDefault="0026593D" w:rsidP="0026593D">
      <w:pPr>
        <w:rPr>
          <w:sz w:val="24"/>
          <w:szCs w:val="24"/>
          <w:lang/>
        </w:rPr>
      </w:pPr>
    </w:p>
    <w:p w:rsidR="0026593D" w:rsidRDefault="0026593D" w:rsidP="0026593D">
      <w:pPr>
        <w:rPr>
          <w:sz w:val="24"/>
          <w:szCs w:val="24"/>
          <w:lang/>
        </w:rPr>
      </w:pPr>
    </w:p>
    <w:p w:rsidR="0026593D" w:rsidRPr="0026593D" w:rsidRDefault="0026593D" w:rsidP="0026593D">
      <w:pPr>
        <w:rPr>
          <w:sz w:val="24"/>
          <w:szCs w:val="24"/>
          <w:lang/>
        </w:rPr>
      </w:pPr>
    </w:p>
    <w:sectPr w:rsidR="0026593D" w:rsidRPr="0026593D" w:rsidSect="008031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6375F"/>
    <w:multiLevelType w:val="hybridMultilevel"/>
    <w:tmpl w:val="3816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A74A9"/>
    <w:rsid w:val="001A74A9"/>
    <w:rsid w:val="0026593D"/>
    <w:rsid w:val="00325C3D"/>
    <w:rsid w:val="00520BBC"/>
    <w:rsid w:val="00604E68"/>
    <w:rsid w:val="008031A1"/>
    <w:rsid w:val="00CF49A4"/>
    <w:rsid w:val="00DE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2023-01-16T15:29:00Z</dcterms:created>
  <dcterms:modified xsi:type="dcterms:W3CDTF">2023-01-16T16:42:00Z</dcterms:modified>
</cp:coreProperties>
</file>