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Эксперимент 02. Минимальный обнаруживаемый температурный контраст</w:t>
      </w:r>
    </w:p>
    <w:p>
      <w:pPr>
        <w:pStyle w:val="Heading1"/>
      </w:pPr>
      <w:r>
        <w:t>1. Назначение и суть эксперимента</w:t>
      </w:r>
    </w:p>
    <w:p>
      <w:r>
        <w:t>Определить минимальный температурный контраст аномалии относительно фона, при котором простая пороговая сегментация становится устойчивой.</w:t>
      </w:r>
    </w:p>
    <w:p>
      <w:r>
        <w:t>На фоне 300 K формировались локальные аномалии разных форм: круг, прямоугольник и гауссово пятно. Температурный контраст dT изменялся от 0.1 до 10 K.</w:t>
      </w:r>
    </w:p>
    <w:p>
      <w:r>
        <w:t>Главный результат, зафиксированный в summary.json: Минимальный устойчиво обнаруживаемый контраст при IoU&gt;0.3 и вероятности &gt;=0.9: 2 K.</w:t>
      </w:r>
    </w:p>
    <w:p>
      <w:r>
        <w:t>Краткая постановка из README.md использована как источник параметров и перечня выходных файлов.</w:t>
      </w:r>
    </w:p>
    <w:p>
      <w:pPr>
        <w:pStyle w:val="Heading1"/>
      </w:pPr>
      <w:r>
        <w:t>2. Теоретическая основа</w:t>
      </w:r>
    </w:p>
    <w:p>
      <w:r>
        <w:t>Физическая основа эксперимента связана с тем, что малая добавка температуры создает малую добавку ИК-мощности. После прохождения через шумы сенсора слабый контраст может оказаться статистически неотличимым от фона.</w:t>
      </w:r>
    </w:p>
    <w:p>
      <w:r>
        <w:t>Пороговая сегментация использует оценку фонового уровня и робастного стандартного отклонения. Порог вида median + k*sigma выделяет пиксели, сигнал которых существенно превышает фон.</w:t>
      </w:r>
    </w:p>
    <w:p>
      <w:r>
        <w:t>Для оценки качества используются TPR, FPR, precision и IoU. TPR показывает долю найденной истинной аномалии, FPR - долю ложных срабатываний на фоне, IoU - геометрическое совпадение предсказанной и истинной маски.</w:t>
      </w:r>
    </w:p>
    <w:p>
      <w:r>
        <w:t>Для всех экспериментов базовой физической цепочкой остается Blackbody -&gt; Optics -&gt; Bolometers -&gt; Readout -&gt; ADC -&gt; NUC. Температурная сцена преобразуется в ИК-мощность, затем в болометрический отклик и цифровой код, после чего оцениваются метрики качества кадра или обнаружения.</w:t>
      </w:r>
    </w:p>
    <w:p>
      <w:pPr>
        <w:pStyle w:val="Heading1"/>
      </w:pPr>
      <w:r>
        <w:t>3. Параметры запуска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3202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width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num_frames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background_k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noise_sigma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fpn_std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threshold_k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iou_success</w:t>
            </w:r>
          </w:p>
        </w:tc>
        <w:tc>
          <w:tcPr>
            <w:tcW w:type="dxa" w:w="4320"/>
          </w:tcPr>
          <w:p>
            <w:r>
              <w:t>0.3</w:t>
            </w:r>
          </w:p>
        </w:tc>
      </w:tr>
      <w:tr>
        <w:tc>
          <w:tcPr>
            <w:tcW w:type="dxa" w:w="4320"/>
          </w:tcPr>
          <w:p>
            <w:r>
              <w:t>experiment</w:t>
            </w:r>
          </w:p>
        </w:tc>
        <w:tc>
          <w:tcPr>
            <w:tcW w:type="dxa" w:w="4320"/>
          </w:tcPr>
          <w:p>
            <w:r>
              <w:t>"02_min_detectable_contrast"</w:t>
            </w:r>
          </w:p>
        </w:tc>
      </w:tr>
      <w:tr>
        <w:tc>
          <w:tcPr>
            <w:tcW w:type="dxa" w:w="4320"/>
          </w:tcPr>
          <w:p>
            <w:r>
              <w:t>delta_t_values_K</w:t>
            </w:r>
          </w:p>
        </w:tc>
        <w:tc>
          <w:tcPr>
            <w:tcW w:type="dxa" w:w="4320"/>
          </w:tcPr>
          <w:p>
            <w:r>
              <w:t>[0.1, 0.2, 0.5, 1.0, 1.5, 2.0, 3.0, 4.0, 6.0, 8.0, 10.0]</w:t>
            </w:r>
          </w:p>
        </w:tc>
      </w:tr>
      <w:tr>
        <w:tc>
          <w:tcPr>
            <w:tcW w:type="dxa" w:w="4320"/>
          </w:tcPr>
          <w:p>
            <w:r>
              <w:t>shapes</w:t>
            </w:r>
          </w:p>
        </w:tc>
        <w:tc>
          <w:tcPr>
            <w:tcW w:type="dxa" w:w="4320"/>
          </w:tcPr>
          <w:p>
            <w:r>
              <w:t>["circle", "rectangle", "gaussian"]</w:t>
            </w:r>
          </w:p>
        </w:tc>
      </w:tr>
      <w:tr>
        <w:tc>
          <w:tcPr>
            <w:tcW w:type="dxa" w:w="4320"/>
          </w:tcPr>
          <w:p>
            <w:r>
              <w:t>detector</w:t>
            </w:r>
          </w:p>
        </w:tc>
        <w:tc>
          <w:tcPr>
            <w:tcW w:type="dxa" w:w="4320"/>
          </w:tcPr>
          <w:p>
            <w:r>
              <w:t>"global median + 3.0 * robust_sigma"</w:t>
            </w:r>
          </w:p>
        </w:tc>
      </w:tr>
    </w:tbl>
    <w:p>
      <w:r>
        <w:t>Сводные поля summary.json: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experiment_number</w:t>
            </w:r>
          </w:p>
        </w:tc>
        <w:tc>
          <w:tcPr>
            <w:tcW w:type="dxa" w:w="4320"/>
          </w:tcPr>
          <w:p>
            <w:r>
              <w:t>2.000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Оценка минимального обнаруживаемого температурного контраста dTmin</w:t>
            </w:r>
          </w:p>
        </w:tc>
      </w:tr>
      <w:tr>
        <w:tc>
          <w:tcPr>
            <w:tcW w:type="dxa" w:w="4320"/>
          </w:tcPr>
          <w:p>
            <w:r>
              <w:t>varied_parameters</w:t>
            </w:r>
          </w:p>
        </w:tc>
        <w:tc>
          <w:tcPr>
            <w:tcW w:type="dxa" w:w="4320"/>
          </w:tcPr>
          <w:p>
            <w:r>
              <w:t>Температурный контраст и форма аномалии</w:t>
            </w:r>
          </w:p>
        </w:tc>
      </w:tr>
      <w:tr>
        <w:tc>
          <w:tcPr>
            <w:tcW w:type="dxa" w:w="4320"/>
          </w:tcPr>
          <w:p>
            <w:r>
              <w:t>main_metrics</w:t>
            </w:r>
          </w:p>
        </w:tc>
        <w:tc>
          <w:tcPr>
            <w:tcW w:type="dxa" w:w="4320"/>
          </w:tcPr>
          <w:p>
            <w:r>
              <w:t>TPR, FPR, Precision, IoU, detection_probability</w:t>
            </w:r>
          </w:p>
        </w:tc>
      </w:tr>
      <w:tr>
        <w:tc>
          <w:tcPr>
            <w:tcW w:type="dxa" w:w="4320"/>
          </w:tcPr>
          <w:p>
            <w:r>
              <w:t>main_result</w:t>
            </w:r>
          </w:p>
        </w:tc>
        <w:tc>
          <w:tcPr>
            <w:tcW w:type="dxa" w:w="4320"/>
          </w:tcPr>
          <w:p>
            <w:r>
              <w:t>Минимальный устойчиво обнаруживаемый контраст при IoU&gt;0.3 и вероятности &gt;=0.9: 2 K.</w:t>
            </w:r>
          </w:p>
        </w:tc>
      </w:tr>
      <w:tr>
        <w:tc>
          <w:tcPr>
            <w:tcW w:type="dxa" w:w="4320"/>
          </w:tcPr>
          <w:p>
            <w:r>
              <w:t>main_plot</w:t>
            </w:r>
          </w:p>
        </w:tc>
        <w:tc>
          <w:tcPr>
            <w:tcW w:type="dxa" w:w="4320"/>
          </w:tcPr>
          <w:p>
            <w:r>
              <w:t>/home/tnkqq/Diplom/applause-ir-modelling/results/experiment_02_min_detectable_contrast/detection_probability_vs_delta_t.png</w:t>
            </w:r>
          </w:p>
        </w:tc>
      </w:tr>
      <w:tr>
        <w:tc>
          <w:tcPr>
            <w:tcW w:type="dxa" w:w="4320"/>
          </w:tcPr>
          <w:p>
            <w:r>
              <w:t>conclusion</w:t>
            </w:r>
          </w:p>
        </w:tc>
        <w:tc>
          <w:tcPr>
            <w:tcW w:type="dxa" w:w="4320"/>
          </w:tcPr>
          <w:p>
            <w:r>
              <w:t>При малом dT аномалия маскируется шумом; после порогового контраста вероятность обнаружения резко растет.</w:t>
            </w:r>
          </w:p>
        </w:tc>
      </w:tr>
    </w:tbl>
    <w:p>
      <w:pPr>
        <w:pStyle w:val="Heading1"/>
      </w:pPr>
      <w:r>
        <w:t>4. Численные результаты</w:t>
      </w:r>
    </w:p>
    <w:p>
      <w:pPr>
        <w:pStyle w:val="Heading3"/>
      </w:pPr>
      <w:r>
        <w:t>Файл данных: metrics.csv</w:t>
      </w:r>
    </w:p>
    <w:p>
      <w:r>
        <w:t>Размер таблицы: 396 строк, 15 столбцов. Столбцы: tp, fp, tn, fn, tpr, recall, fpr, precision, f1, iou, shape, delta_t_K, frame_idx, snr_like, detected_success.</w:t>
      </w:r>
    </w:p>
    <w:p>
      <w:r>
        <w:t>Сводная статистика числовых столбцов: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std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</w:tr>
      <w:tr>
        <w:tc>
          <w:tcPr>
            <w:tcW w:type="dxa" w:w="1728"/>
          </w:tcPr>
          <w:p>
            <w:r>
              <w:t>tp</w:t>
            </w:r>
          </w:p>
        </w:tc>
        <w:tc>
          <w:tcPr>
            <w:tcW w:type="dxa" w:w="1728"/>
          </w:tcPr>
          <w:p>
            <w:r>
              <w:t>87.710</w:t>
            </w:r>
          </w:p>
        </w:tc>
        <w:tc>
          <w:tcPr>
            <w:tcW w:type="dxa" w:w="1728"/>
          </w:tcPr>
          <w:p>
            <w:r>
              <w:t>75.560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196.000</w:t>
            </w:r>
          </w:p>
        </w:tc>
      </w:tr>
      <w:tr>
        <w:tc>
          <w:tcPr>
            <w:tcW w:type="dxa" w:w="1728"/>
          </w:tcPr>
          <w:p>
            <w:r>
              <w:t>fp</w:t>
            </w:r>
          </w:p>
        </w:tc>
        <w:tc>
          <w:tcPr>
            <w:tcW w:type="dxa" w:w="1728"/>
          </w:tcPr>
          <w:p>
            <w:r>
              <w:t>16.348</w:t>
            </w:r>
          </w:p>
        </w:tc>
        <w:tc>
          <w:tcPr>
            <w:tcW w:type="dxa" w:w="1728"/>
          </w:tcPr>
          <w:p>
            <w:r>
              <w:t>44.876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193.000</w:t>
            </w:r>
          </w:p>
        </w:tc>
      </w:tr>
      <w:tr>
        <w:tc>
          <w:tcPr>
            <w:tcW w:type="dxa" w:w="1728"/>
          </w:tcPr>
          <w:p>
            <w:r>
              <w:t>tn</w:t>
            </w:r>
          </w:p>
        </w:tc>
        <w:tc>
          <w:tcPr>
            <w:tcW w:type="dxa" w:w="1728"/>
          </w:tcPr>
          <w:p>
            <w:r>
              <w:t>12124.318</w:t>
            </w:r>
          </w:p>
        </w:tc>
        <w:tc>
          <w:tcPr>
            <w:tcW w:type="dxa" w:w="1728"/>
          </w:tcPr>
          <w:p>
            <w:r>
              <w:t>44.760</w:t>
            </w:r>
          </w:p>
        </w:tc>
        <w:tc>
          <w:tcPr>
            <w:tcW w:type="dxa" w:w="1728"/>
          </w:tcPr>
          <w:p>
            <w:r>
              <w:t>11998.000</w:t>
            </w:r>
          </w:p>
        </w:tc>
        <w:tc>
          <w:tcPr>
            <w:tcW w:type="dxa" w:w="1728"/>
          </w:tcPr>
          <w:p>
            <w:r>
              <w:t>12191.000</w:t>
            </w:r>
          </w:p>
        </w:tc>
      </w:tr>
      <w:tr>
        <w:tc>
          <w:tcPr>
            <w:tcW w:type="dxa" w:w="1728"/>
          </w:tcPr>
          <w:p>
            <w:r>
              <w:t>fn</w:t>
            </w:r>
          </w:p>
        </w:tc>
        <w:tc>
          <w:tcPr>
            <w:tcW w:type="dxa" w:w="1728"/>
          </w:tcPr>
          <w:p>
            <w:r>
              <w:t>59.624</w:t>
            </w:r>
          </w:p>
        </w:tc>
        <w:tc>
          <w:tcPr>
            <w:tcW w:type="dxa" w:w="1728"/>
          </w:tcPr>
          <w:p>
            <w:r>
              <w:t>70.950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196.000</w:t>
            </w:r>
          </w:p>
        </w:tc>
      </w:tr>
      <w:tr>
        <w:tc>
          <w:tcPr>
            <w:tcW w:type="dxa" w:w="1728"/>
          </w:tcPr>
          <w:p>
            <w:r>
              <w:t>tpr</w:t>
            </w:r>
          </w:p>
        </w:tc>
        <w:tc>
          <w:tcPr>
            <w:tcW w:type="dxa" w:w="1728"/>
          </w:tcPr>
          <w:p>
            <w:r>
              <w:t>0.585</w:t>
            </w:r>
          </w:p>
        </w:tc>
        <w:tc>
          <w:tcPr>
            <w:tcW w:type="dxa" w:w="1728"/>
          </w:tcPr>
          <w:p>
            <w:r>
              <w:t>0.458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0.585</w:t>
            </w:r>
          </w:p>
        </w:tc>
        <w:tc>
          <w:tcPr>
            <w:tcW w:type="dxa" w:w="1728"/>
          </w:tcPr>
          <w:p>
            <w:r>
              <w:t>0.458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fpr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0.004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0.016</w:t>
            </w:r>
          </w:p>
        </w:tc>
      </w:tr>
      <w:tr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0.623</w:t>
            </w:r>
          </w:p>
        </w:tc>
        <w:tc>
          <w:tcPr>
            <w:tcW w:type="dxa" w:w="1728"/>
          </w:tcPr>
          <w:p>
            <w:r>
              <w:t>0.447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0.557</w:t>
            </w:r>
          </w:p>
        </w:tc>
        <w:tc>
          <w:tcPr>
            <w:tcW w:type="dxa" w:w="1728"/>
          </w:tcPr>
          <w:p>
            <w:r>
              <w:t>0.431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iou</w:t>
            </w:r>
          </w:p>
        </w:tc>
        <w:tc>
          <w:tcPr>
            <w:tcW w:type="dxa" w:w="1728"/>
          </w:tcPr>
          <w:p>
            <w:r>
              <w:t>0.512</w:t>
            </w:r>
          </w:p>
        </w:tc>
        <w:tc>
          <w:tcPr>
            <w:tcW w:type="dxa" w:w="1728"/>
          </w:tcPr>
          <w:p>
            <w:r>
              <w:t>0.430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delta_t_K</w:t>
            </w:r>
          </w:p>
        </w:tc>
        <w:tc>
          <w:tcPr>
            <w:tcW w:type="dxa" w:w="1728"/>
          </w:tcPr>
          <w:p>
            <w:r>
              <w:t>3.300</w:t>
            </w:r>
          </w:p>
        </w:tc>
        <w:tc>
          <w:tcPr>
            <w:tcW w:type="dxa" w:w="1728"/>
          </w:tcPr>
          <w:p>
            <w:r>
              <w:t>3.206</w:t>
            </w:r>
          </w:p>
        </w:tc>
        <w:tc>
          <w:tcPr>
            <w:tcW w:type="dxa" w:w="1728"/>
          </w:tcPr>
          <w:p>
            <w:r>
              <w:t>0.100</w:t>
            </w:r>
          </w:p>
        </w:tc>
        <w:tc>
          <w:tcPr>
            <w:tcW w:type="dxa" w:w="1728"/>
          </w:tcPr>
          <w:p>
            <w:r>
              <w:t>10.000</w:t>
            </w:r>
          </w:p>
        </w:tc>
      </w:tr>
      <w:tr>
        <w:tc>
          <w:tcPr>
            <w:tcW w:type="dxa" w:w="1728"/>
          </w:tcPr>
          <w:p>
            <w:r>
              <w:t>frame_idx</w:t>
            </w:r>
          </w:p>
        </w:tc>
        <w:tc>
          <w:tcPr>
            <w:tcW w:type="dxa" w:w="1728"/>
          </w:tcPr>
          <w:p>
            <w:r>
              <w:t>5.500</w:t>
            </w:r>
          </w:p>
        </w:tc>
        <w:tc>
          <w:tcPr>
            <w:tcW w:type="dxa" w:w="1728"/>
          </w:tcPr>
          <w:p>
            <w:r>
              <w:t>3.456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11.000</w:t>
            </w:r>
          </w:p>
        </w:tc>
      </w:tr>
      <w:tr>
        <w:tc>
          <w:tcPr>
            <w:tcW w:type="dxa" w:w="1728"/>
          </w:tcPr>
          <w:p>
            <w:r>
              <w:t>snr_like</w:t>
            </w:r>
          </w:p>
        </w:tc>
        <w:tc>
          <w:tcPr>
            <w:tcW w:type="dxa" w:w="1728"/>
          </w:tcPr>
          <w:p>
            <w:r>
              <w:t>8.346</w:t>
            </w:r>
          </w:p>
        </w:tc>
        <w:tc>
          <w:tcPr>
            <w:tcW w:type="dxa" w:w="1728"/>
          </w:tcPr>
          <w:p>
            <w:r>
              <w:t>8.506</w:t>
            </w:r>
          </w:p>
        </w:tc>
        <w:tc>
          <w:tcPr>
            <w:tcW w:type="dxa" w:w="1728"/>
          </w:tcPr>
          <w:p>
            <w:r>
              <w:t>0.110</w:t>
            </w:r>
          </w:p>
        </w:tc>
        <w:tc>
          <w:tcPr>
            <w:tcW w:type="dxa" w:w="1728"/>
          </w:tcPr>
          <w:p>
            <w:r>
              <w:t>30.399</w:t>
            </w:r>
          </w:p>
        </w:tc>
      </w:tr>
      <w:tr>
        <w:tc>
          <w:tcPr>
            <w:tcW w:type="dxa" w:w="1728"/>
          </w:tcPr>
          <w:p>
            <w:r>
              <w:t>detected_success</w:t>
            </w:r>
          </w:p>
        </w:tc>
        <w:tc>
          <w:tcPr>
            <w:tcW w:type="dxa" w:w="1728"/>
          </w:tcPr>
          <w:p>
            <w:r>
              <w:t>0.611</w:t>
            </w:r>
          </w:p>
        </w:tc>
        <w:tc>
          <w:tcPr>
            <w:tcW w:type="dxa" w:w="1728"/>
          </w:tcPr>
          <w:p>
            <w:r>
              <w:t>0.488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</w:tbl>
    <w:p>
      <w:r>
        <w:t>Фрагмент исходной таблицы: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tp</w:t>
            </w:r>
          </w:p>
        </w:tc>
        <w:tc>
          <w:tcPr>
            <w:tcW w:type="dxa" w:w="576"/>
          </w:tcPr>
          <w:p>
            <w:r>
              <w:t>fp</w:t>
            </w:r>
          </w:p>
        </w:tc>
        <w:tc>
          <w:tcPr>
            <w:tcW w:type="dxa" w:w="576"/>
          </w:tcPr>
          <w:p>
            <w:r>
              <w:t>tn</w:t>
            </w:r>
          </w:p>
        </w:tc>
        <w:tc>
          <w:tcPr>
            <w:tcW w:type="dxa" w:w="576"/>
          </w:tcPr>
          <w:p>
            <w:r>
              <w:t>fn</w:t>
            </w:r>
          </w:p>
        </w:tc>
        <w:tc>
          <w:tcPr>
            <w:tcW w:type="dxa" w:w="576"/>
          </w:tcPr>
          <w:p>
            <w:r>
              <w:t>tpr</w:t>
            </w:r>
          </w:p>
        </w:tc>
        <w:tc>
          <w:tcPr>
            <w:tcW w:type="dxa" w:w="576"/>
          </w:tcPr>
          <w:p>
            <w:r>
              <w:t>recall</w:t>
            </w:r>
          </w:p>
        </w:tc>
        <w:tc>
          <w:tcPr>
            <w:tcW w:type="dxa" w:w="576"/>
          </w:tcPr>
          <w:p>
            <w:r>
              <w:t>fpr</w:t>
            </w:r>
          </w:p>
        </w:tc>
        <w:tc>
          <w:tcPr>
            <w:tcW w:type="dxa" w:w="576"/>
          </w:tcPr>
          <w:p>
            <w:r>
              <w:t>precision</w:t>
            </w:r>
          </w:p>
        </w:tc>
        <w:tc>
          <w:tcPr>
            <w:tcW w:type="dxa" w:w="576"/>
          </w:tcPr>
          <w:p>
            <w:r>
              <w:t>f1</w:t>
            </w:r>
          </w:p>
        </w:tc>
        <w:tc>
          <w:tcPr>
            <w:tcW w:type="dxa" w:w="576"/>
          </w:tcPr>
          <w:p>
            <w:r>
              <w:t>iou</w:t>
            </w:r>
          </w:p>
        </w:tc>
        <w:tc>
          <w:tcPr>
            <w:tcW w:type="dxa" w:w="576"/>
          </w:tcPr>
          <w:p>
            <w:r>
              <w:t>shape</w:t>
            </w:r>
          </w:p>
        </w:tc>
        <w:tc>
          <w:tcPr>
            <w:tcW w:type="dxa" w:w="576"/>
          </w:tcPr>
          <w:p>
            <w:r>
              <w:t>delta_t_K</w:t>
            </w:r>
          </w:p>
        </w:tc>
        <w:tc>
          <w:tcPr>
            <w:tcW w:type="dxa" w:w="576"/>
          </w:tcPr>
          <w:p>
            <w:r>
              <w:t>frame_idx</w:t>
            </w:r>
          </w:p>
        </w:tc>
        <w:tc>
          <w:tcPr>
            <w:tcW w:type="dxa" w:w="576"/>
          </w:tcPr>
          <w:p>
            <w:r>
              <w:t>snr_like</w:t>
            </w:r>
          </w:p>
        </w:tc>
        <w:tc>
          <w:tcPr>
            <w:tcW w:type="dxa" w:w="576"/>
          </w:tcPr>
          <w:p>
            <w:r>
              <w:t>detected_success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12139.000</w:t>
            </w:r>
          </w:p>
        </w:tc>
        <w:tc>
          <w:tcPr>
            <w:tcW w:type="dxa" w:w="576"/>
          </w:tcPr>
          <w:p>
            <w:r>
              <w:t>149.000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circle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0.153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12139.000</w:t>
            </w:r>
          </w:p>
        </w:tc>
        <w:tc>
          <w:tcPr>
            <w:tcW w:type="dxa" w:w="576"/>
          </w:tcPr>
          <w:p>
            <w:r>
              <w:t>149.000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circle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0.248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12139.000</w:t>
            </w:r>
          </w:p>
        </w:tc>
        <w:tc>
          <w:tcPr>
            <w:tcW w:type="dxa" w:w="576"/>
          </w:tcPr>
          <w:p>
            <w:r>
              <w:t>149.000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circle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2.000</w:t>
            </w:r>
          </w:p>
        </w:tc>
        <w:tc>
          <w:tcPr>
            <w:tcW w:type="dxa" w:w="576"/>
          </w:tcPr>
          <w:p>
            <w:r>
              <w:t>0.241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12139.000</w:t>
            </w:r>
          </w:p>
        </w:tc>
        <w:tc>
          <w:tcPr>
            <w:tcW w:type="dxa" w:w="576"/>
          </w:tcPr>
          <w:p>
            <w:r>
              <w:t>149.000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circle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3.000</w:t>
            </w:r>
          </w:p>
        </w:tc>
        <w:tc>
          <w:tcPr>
            <w:tcW w:type="dxa" w:w="576"/>
          </w:tcPr>
          <w:p>
            <w:r>
              <w:t>0.163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12139.000</w:t>
            </w:r>
          </w:p>
        </w:tc>
        <w:tc>
          <w:tcPr>
            <w:tcW w:type="dxa" w:w="576"/>
          </w:tcPr>
          <w:p>
            <w:r>
              <w:t>149.000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circle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4.000</w:t>
            </w:r>
          </w:p>
        </w:tc>
        <w:tc>
          <w:tcPr>
            <w:tcW w:type="dxa" w:w="576"/>
          </w:tcPr>
          <w:p>
            <w:r>
              <w:t>0.287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12139.000</w:t>
            </w:r>
          </w:p>
        </w:tc>
        <w:tc>
          <w:tcPr>
            <w:tcW w:type="dxa" w:w="576"/>
          </w:tcPr>
          <w:p>
            <w:r>
              <w:t>149.000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circle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5.000</w:t>
            </w:r>
          </w:p>
        </w:tc>
        <w:tc>
          <w:tcPr>
            <w:tcW w:type="dxa" w:w="576"/>
          </w:tcPr>
          <w:p>
            <w:r>
              <w:t>0.179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12139.000</w:t>
            </w:r>
          </w:p>
        </w:tc>
        <w:tc>
          <w:tcPr>
            <w:tcW w:type="dxa" w:w="576"/>
          </w:tcPr>
          <w:p>
            <w:r>
              <w:t>149.000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circle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6.000</w:t>
            </w:r>
          </w:p>
        </w:tc>
        <w:tc>
          <w:tcPr>
            <w:tcW w:type="dxa" w:w="576"/>
          </w:tcPr>
          <w:p>
            <w:r>
              <w:t>0.275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12139.000</w:t>
            </w:r>
          </w:p>
        </w:tc>
        <w:tc>
          <w:tcPr>
            <w:tcW w:type="dxa" w:w="576"/>
          </w:tcPr>
          <w:p>
            <w:r>
              <w:t>149.000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circle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7.000</w:t>
            </w:r>
          </w:p>
        </w:tc>
        <w:tc>
          <w:tcPr>
            <w:tcW w:type="dxa" w:w="576"/>
          </w:tcPr>
          <w:p>
            <w:r>
              <w:t>0.311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12139.000</w:t>
            </w:r>
          </w:p>
        </w:tc>
        <w:tc>
          <w:tcPr>
            <w:tcW w:type="dxa" w:w="576"/>
          </w:tcPr>
          <w:p>
            <w:r>
              <w:t>149.000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circle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8.000</w:t>
            </w:r>
          </w:p>
        </w:tc>
        <w:tc>
          <w:tcPr>
            <w:tcW w:type="dxa" w:w="576"/>
          </w:tcPr>
          <w:p>
            <w:r>
              <w:t>0.285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12139.000</w:t>
            </w:r>
          </w:p>
        </w:tc>
        <w:tc>
          <w:tcPr>
            <w:tcW w:type="dxa" w:w="576"/>
          </w:tcPr>
          <w:p>
            <w:r>
              <w:t>149.000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circle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9.000</w:t>
            </w:r>
          </w:p>
        </w:tc>
        <w:tc>
          <w:tcPr>
            <w:tcW w:type="dxa" w:w="576"/>
          </w:tcPr>
          <w:p>
            <w:r>
              <w:t>0.272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12139.000</w:t>
            </w:r>
          </w:p>
        </w:tc>
        <w:tc>
          <w:tcPr>
            <w:tcW w:type="dxa" w:w="576"/>
          </w:tcPr>
          <w:p>
            <w:r>
              <w:t>149.000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circle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10.000</w:t>
            </w:r>
          </w:p>
        </w:tc>
        <w:tc>
          <w:tcPr>
            <w:tcW w:type="dxa" w:w="576"/>
          </w:tcPr>
          <w:p>
            <w:r>
              <w:t>0.224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</w:tr>
      <w:tr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12139.000</w:t>
            </w:r>
          </w:p>
        </w:tc>
        <w:tc>
          <w:tcPr>
            <w:tcW w:type="dxa" w:w="576"/>
          </w:tcPr>
          <w:p>
            <w:r>
              <w:t>149.000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circle</w:t>
            </w:r>
          </w:p>
        </w:tc>
        <w:tc>
          <w:tcPr>
            <w:tcW w:type="dxa" w:w="576"/>
          </w:tcPr>
          <w:p>
            <w:r>
              <w:t>0.100</w:t>
            </w:r>
          </w:p>
        </w:tc>
        <w:tc>
          <w:tcPr>
            <w:tcW w:type="dxa" w:w="576"/>
          </w:tcPr>
          <w:p>
            <w:r>
              <w:t>11.000</w:t>
            </w:r>
          </w:p>
        </w:tc>
        <w:tc>
          <w:tcPr>
            <w:tcW w:type="dxa" w:w="576"/>
          </w:tcPr>
          <w:p>
            <w:r>
              <w:t>0.269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</w:tr>
    </w:tbl>
    <w:p>
      <w:r>
        <w:t>В таблице показаны первые 12 строк из 396; полный набор данных сохранен в CSV-файле эксперимента.</w:t>
      </w:r>
    </w:p>
    <w:p>
      <w:pPr>
        <w:pStyle w:val="Heading3"/>
      </w:pPr>
      <w:r>
        <w:t>Файл данных: metrics_by_delta_t.csv</w:t>
      </w:r>
    </w:p>
    <w:p>
      <w:r>
        <w:t>Размер таблицы: 11 строк, 7 столбцов. Столбцы: delta_t_K, tpr, fpr, precision, iou, detection_probability, snr_like.</w:t>
      </w:r>
    </w:p>
    <w:p>
      <w:r>
        <w:t>Сводная статистика числовых столбцов: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std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</w:tr>
      <w:tr>
        <w:tc>
          <w:tcPr>
            <w:tcW w:type="dxa" w:w="1728"/>
          </w:tcPr>
          <w:p>
            <w:r>
              <w:t>delta_t_K</w:t>
            </w:r>
          </w:p>
        </w:tc>
        <w:tc>
          <w:tcPr>
            <w:tcW w:type="dxa" w:w="1728"/>
          </w:tcPr>
          <w:p>
            <w:r>
              <w:t>3.300</w:t>
            </w:r>
          </w:p>
        </w:tc>
        <w:tc>
          <w:tcPr>
            <w:tcW w:type="dxa" w:w="1728"/>
          </w:tcPr>
          <w:p>
            <w:r>
              <w:t>3.358</w:t>
            </w:r>
          </w:p>
        </w:tc>
        <w:tc>
          <w:tcPr>
            <w:tcW w:type="dxa" w:w="1728"/>
          </w:tcPr>
          <w:p>
            <w:r>
              <w:t>0.100</w:t>
            </w:r>
          </w:p>
        </w:tc>
        <w:tc>
          <w:tcPr>
            <w:tcW w:type="dxa" w:w="1728"/>
          </w:tcPr>
          <w:p>
            <w:r>
              <w:t>10.000</w:t>
            </w:r>
          </w:p>
        </w:tc>
      </w:tr>
      <w:tr>
        <w:tc>
          <w:tcPr>
            <w:tcW w:type="dxa" w:w="1728"/>
          </w:tcPr>
          <w:p>
            <w:r>
              <w:t>tpr</w:t>
            </w:r>
          </w:p>
        </w:tc>
        <w:tc>
          <w:tcPr>
            <w:tcW w:type="dxa" w:w="1728"/>
          </w:tcPr>
          <w:p>
            <w:r>
              <w:t>0.585</w:t>
            </w:r>
          </w:p>
        </w:tc>
        <w:tc>
          <w:tcPr>
            <w:tcW w:type="dxa" w:w="1728"/>
          </w:tcPr>
          <w:p>
            <w:r>
              <w:t>0.471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fpr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0.623</w:t>
            </w:r>
          </w:p>
        </w:tc>
        <w:tc>
          <w:tcPr>
            <w:tcW w:type="dxa" w:w="1728"/>
          </w:tcPr>
          <w:p>
            <w:r>
              <w:t>0.411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0.999</w:t>
            </w:r>
          </w:p>
        </w:tc>
      </w:tr>
      <w:tr>
        <w:tc>
          <w:tcPr>
            <w:tcW w:type="dxa" w:w="1728"/>
          </w:tcPr>
          <w:p>
            <w:r>
              <w:t>iou</w:t>
            </w:r>
          </w:p>
        </w:tc>
        <w:tc>
          <w:tcPr>
            <w:tcW w:type="dxa" w:w="1728"/>
          </w:tcPr>
          <w:p>
            <w:r>
              <w:t>0.512</w:t>
            </w:r>
          </w:p>
        </w:tc>
        <w:tc>
          <w:tcPr>
            <w:tcW w:type="dxa" w:w="1728"/>
          </w:tcPr>
          <w:p>
            <w:r>
              <w:t>0.405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0.917</w:t>
            </w:r>
          </w:p>
        </w:tc>
      </w:tr>
      <w:tr>
        <w:tc>
          <w:tcPr>
            <w:tcW w:type="dxa" w:w="1728"/>
          </w:tcPr>
          <w:p>
            <w:r>
              <w:t>detection_probability</w:t>
            </w:r>
          </w:p>
        </w:tc>
        <w:tc>
          <w:tcPr>
            <w:tcW w:type="dxa" w:w="1728"/>
          </w:tcPr>
          <w:p>
            <w:r>
              <w:t>0.611</w:t>
            </w:r>
          </w:p>
        </w:tc>
        <w:tc>
          <w:tcPr>
            <w:tcW w:type="dxa" w:w="1728"/>
          </w:tcPr>
          <w:p>
            <w:r>
              <w:t>0.491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snr_like</w:t>
            </w:r>
          </w:p>
        </w:tc>
        <w:tc>
          <w:tcPr>
            <w:tcW w:type="dxa" w:w="1728"/>
          </w:tcPr>
          <w:p>
            <w:r>
              <w:t>8.346</w:t>
            </w:r>
          </w:p>
        </w:tc>
        <w:tc>
          <w:tcPr>
            <w:tcW w:type="dxa" w:w="1728"/>
          </w:tcPr>
          <w:p>
            <w:r>
              <w:t>8.347</w:t>
            </w:r>
          </w:p>
        </w:tc>
        <w:tc>
          <w:tcPr>
            <w:tcW w:type="dxa" w:w="1728"/>
          </w:tcPr>
          <w:p>
            <w:r>
              <w:t>0.249</w:t>
            </w:r>
          </w:p>
        </w:tc>
        <w:tc>
          <w:tcPr>
            <w:tcW w:type="dxa" w:w="1728"/>
          </w:tcPr>
          <w:p>
            <w:r>
              <w:t>24.741</w:t>
            </w:r>
          </w:p>
        </w:tc>
      </w:tr>
    </w:tbl>
    <w:p>
      <w:r>
        <w:t>Фрагмент исходной таблицы: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delta_t_K</w:t>
            </w:r>
          </w:p>
        </w:tc>
        <w:tc>
          <w:tcPr>
            <w:tcW w:type="dxa" w:w="1234"/>
          </w:tcPr>
          <w:p>
            <w:r>
              <w:t>tpr</w:t>
            </w:r>
          </w:p>
        </w:tc>
        <w:tc>
          <w:tcPr>
            <w:tcW w:type="dxa" w:w="1234"/>
          </w:tcPr>
          <w:p>
            <w:r>
              <w:t>fpr</w:t>
            </w:r>
          </w:p>
        </w:tc>
        <w:tc>
          <w:tcPr>
            <w:tcW w:type="dxa" w:w="1234"/>
          </w:tcPr>
          <w:p>
            <w:r>
              <w:t>precision</w:t>
            </w:r>
          </w:p>
        </w:tc>
        <w:tc>
          <w:tcPr>
            <w:tcW w:type="dxa" w:w="1234"/>
          </w:tcPr>
          <w:p>
            <w:r>
              <w:t>iou</w:t>
            </w:r>
          </w:p>
        </w:tc>
        <w:tc>
          <w:tcPr>
            <w:tcW w:type="dxa" w:w="1234"/>
          </w:tcPr>
          <w:p>
            <w:r>
              <w:t>detection_probability</w:t>
            </w:r>
          </w:p>
        </w:tc>
        <w:tc>
          <w:tcPr>
            <w:tcW w:type="dxa" w:w="1234"/>
          </w:tcPr>
          <w:p>
            <w:r>
              <w:t>snr_like</w:t>
            </w:r>
          </w:p>
        </w:tc>
      </w:tr>
      <w:tr>
        <w:tc>
          <w:tcPr>
            <w:tcW w:type="dxa" w:w="1234"/>
          </w:tcPr>
          <w:p>
            <w:r>
              <w:t>0.100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0.249</w:t>
            </w:r>
          </w:p>
        </w:tc>
      </w:tr>
      <w:tr>
        <w:tc>
          <w:tcPr>
            <w:tcW w:type="dxa" w:w="1234"/>
          </w:tcPr>
          <w:p>
            <w:r>
              <w:t>0.200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0.505</w:t>
            </w:r>
          </w:p>
        </w:tc>
      </w:tr>
      <w:tr>
        <w:tc>
          <w:tcPr>
            <w:tcW w:type="dxa" w:w="1234"/>
          </w:tcPr>
          <w:p>
            <w:r>
              <w:t>0.500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1.276</w:t>
            </w:r>
          </w:p>
        </w:tc>
      </w:tr>
      <w:tr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0.667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2.614</w:t>
            </w:r>
          </w:p>
        </w:tc>
      </w:tr>
      <w:tr>
        <w:tc>
          <w:tcPr>
            <w:tcW w:type="dxa" w:w="1234"/>
          </w:tcPr>
          <w:p>
            <w:r>
              <w:t>1.500</w:t>
            </w:r>
          </w:p>
        </w:tc>
        <w:tc>
          <w:tcPr>
            <w:tcW w:type="dxa" w:w="1234"/>
          </w:tcPr>
          <w:p>
            <w:r>
              <w:t>0.559</w:t>
            </w:r>
          </w:p>
        </w:tc>
        <w:tc>
          <w:tcPr>
            <w:tcW w:type="dxa" w:w="1234"/>
          </w:tcPr>
          <w:p>
            <w:r>
              <w:t>2.279e-06</w:t>
            </w:r>
          </w:p>
        </w:tc>
        <w:tc>
          <w:tcPr>
            <w:tcW w:type="dxa" w:w="1234"/>
          </w:tcPr>
          <w:p>
            <w:r>
              <w:t>0.999</w:t>
            </w:r>
          </w:p>
        </w:tc>
        <w:tc>
          <w:tcPr>
            <w:tcW w:type="dxa" w:w="1234"/>
          </w:tcPr>
          <w:p>
            <w:r>
              <w:t>0.559</w:t>
            </w:r>
          </w:p>
        </w:tc>
        <w:tc>
          <w:tcPr>
            <w:tcW w:type="dxa" w:w="1234"/>
          </w:tcPr>
          <w:p>
            <w:r>
              <w:t>0.722</w:t>
            </w:r>
          </w:p>
        </w:tc>
        <w:tc>
          <w:tcPr>
            <w:tcW w:type="dxa" w:w="1234"/>
          </w:tcPr>
          <w:p>
            <w:r>
              <w:t>3.895</w:t>
            </w:r>
          </w:p>
        </w:tc>
      </w:tr>
      <w:tr>
        <w:tc>
          <w:tcPr>
            <w:tcW w:type="dxa" w:w="1234"/>
          </w:tcPr>
          <w:p>
            <w:r>
              <w:t>2.000</w:t>
            </w:r>
          </w:p>
        </w:tc>
        <w:tc>
          <w:tcPr>
            <w:tcW w:type="dxa" w:w="1234"/>
          </w:tcPr>
          <w:p>
            <w:r>
              <w:t>0.840</w:t>
            </w:r>
          </w:p>
        </w:tc>
        <w:tc>
          <w:tcPr>
            <w:tcW w:type="dxa" w:w="1234"/>
          </w:tcPr>
          <w:p>
            <w:r>
              <w:t>8.431e-05</w:t>
            </w:r>
          </w:p>
        </w:tc>
        <w:tc>
          <w:tcPr>
            <w:tcW w:type="dxa" w:w="1234"/>
          </w:tcPr>
          <w:p>
            <w:r>
              <w:t>0.983</w:t>
            </w:r>
          </w:p>
        </w:tc>
        <w:tc>
          <w:tcPr>
            <w:tcW w:type="dxa" w:w="1234"/>
          </w:tcPr>
          <w:p>
            <w:r>
              <w:t>0.834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5.182</w:t>
            </w:r>
          </w:p>
        </w:tc>
      </w:tr>
      <w:tr>
        <w:tc>
          <w:tcPr>
            <w:tcW w:type="dxa" w:w="1234"/>
          </w:tcPr>
          <w:p>
            <w:r>
              <w:t>3.000</w:t>
            </w:r>
          </w:p>
        </w:tc>
        <w:tc>
          <w:tcPr>
            <w:tcW w:type="dxa" w:w="1234"/>
          </w:tcPr>
          <w:p>
            <w:r>
              <w:t>0.980</w:t>
            </w:r>
          </w:p>
        </w:tc>
        <w:tc>
          <w:tcPr>
            <w:tcW w:type="dxa" w:w="1234"/>
          </w:tcPr>
          <w:p>
            <w:r>
              <w:t>6.767e-04</w:t>
            </w:r>
          </w:p>
        </w:tc>
        <w:tc>
          <w:tcPr>
            <w:tcW w:type="dxa" w:w="1234"/>
          </w:tcPr>
          <w:p>
            <w:r>
              <w:t>0.929</w:t>
            </w:r>
          </w:p>
        </w:tc>
        <w:tc>
          <w:tcPr>
            <w:tcW w:type="dxa" w:w="1234"/>
          </w:tcPr>
          <w:p>
            <w:r>
              <w:t>0.917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7.767</w:t>
            </w:r>
          </w:p>
        </w:tc>
      </w:tr>
      <w:tr>
        <w:tc>
          <w:tcPr>
            <w:tcW w:type="dxa" w:w="1234"/>
          </w:tcPr>
          <w:p>
            <w:r>
              <w:t>4.000</w:t>
            </w:r>
          </w:p>
        </w:tc>
        <w:tc>
          <w:tcPr>
            <w:tcW w:type="dxa" w:w="1234"/>
          </w:tcPr>
          <w:p>
            <w:r>
              <w:t>0.999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0.874</w:t>
            </w:r>
          </w:p>
        </w:tc>
        <w:tc>
          <w:tcPr>
            <w:tcW w:type="dxa" w:w="1234"/>
          </w:tcPr>
          <w:p>
            <w:r>
              <w:t>0.874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10.296</w:t>
            </w:r>
          </w:p>
        </w:tc>
      </w:tr>
      <w:tr>
        <w:tc>
          <w:tcPr>
            <w:tcW w:type="dxa" w:w="1234"/>
          </w:tcPr>
          <w:p>
            <w:r>
              <w:t>6.000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0.820</w:t>
            </w:r>
          </w:p>
        </w:tc>
        <w:tc>
          <w:tcPr>
            <w:tcW w:type="dxa" w:w="1234"/>
          </w:tcPr>
          <w:p>
            <w:r>
              <w:t>0.820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15.271</w:t>
            </w:r>
          </w:p>
        </w:tc>
      </w:tr>
      <w:tr>
        <w:tc>
          <w:tcPr>
            <w:tcW w:type="dxa" w:w="1234"/>
          </w:tcPr>
          <w:p>
            <w:r>
              <w:t>8.000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0.796</w:t>
            </w:r>
          </w:p>
        </w:tc>
        <w:tc>
          <w:tcPr>
            <w:tcW w:type="dxa" w:w="1234"/>
          </w:tcPr>
          <w:p>
            <w:r>
              <w:t>0.796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20.011</w:t>
            </w:r>
          </w:p>
        </w:tc>
      </w:tr>
      <w:tr>
        <w:tc>
          <w:tcPr>
            <w:tcW w:type="dxa" w:w="1234"/>
          </w:tcPr>
          <w:p>
            <w:r>
              <w:t>10.000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0.781</w:t>
            </w:r>
          </w:p>
        </w:tc>
        <w:tc>
          <w:tcPr>
            <w:tcW w:type="dxa" w:w="1234"/>
          </w:tcPr>
          <w:p>
            <w:r>
              <w:t>0.781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24.741</w:t>
            </w:r>
          </w:p>
        </w:tc>
      </w:tr>
    </w:tbl>
    <w:p>
      <w:pPr>
        <w:pStyle w:val="Heading1"/>
      </w:pPr>
      <w:r>
        <w:t>5. Анализ зависимостей и влияния параметров</w:t>
      </w:r>
    </w:p>
    <w:p>
      <w:r>
        <w:t>При малом dT полезный сигнал меньше или сопоставим с фоновым шумом, поэтому IoU и вероятность обнаружения близки к нулю.</w:t>
      </w:r>
    </w:p>
    <w:p>
      <w:r>
        <w:t>Рост dT увеличивает SNR-like и приводит к резкому переходу от неустойчивого обнаружения к устойчивому.</w:t>
      </w:r>
    </w:p>
    <w:p>
      <w:r>
        <w:t>Форма аномалии влияет на локальную концентрацию сигнала: компактные и равномерные области обычно легче сегментировать, чем плавные гауссовы пятна с размытыми краями.</w:t>
      </w:r>
    </w:p>
    <w:p>
      <w:r>
        <w:t>Первый устойчивый режим обнаружения достигается при dT=2.000 K: detection_probability=1.000, IoU=0.834, SNR-like=5.182.</w:t>
      </w:r>
    </w:p>
    <w:p>
      <w:r>
        <w:t>При dT=0.100 K TPR=0.000, а при dT=10.000 K TPR=1.000. Такой рост показывает, что температурный контраст является главным управляющим параметром видимости локальной аномалии.</w:t>
      </w:r>
    </w:p>
    <w:p>
      <w:pPr>
        <w:pStyle w:val="Heading1"/>
      </w:pPr>
      <w:r>
        <w:t>6. Изображения, графики и маски</w:t>
      </w:r>
    </w:p>
    <w:p>
      <w:r>
        <w:t>Ниже приведены PNG-материалы, полученные при моделировании: графики зависимостей, тепловые карты, примеры кадров и маски аномалий. Маски показывают истинную область температурной аномалии, с которой сравнивались результаты обнаружения.</w:t>
      </w:r>
    </w:p>
    <w:p>
      <w:r>
        <w:t>График/изображение: detection probability vs delta t (detection_probability_vs_delta_t.png)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268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probability_vs_delta_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examples low mid high delta t (examples_low_mid_high_delta_t.png)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368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s_low_mid_high_delta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36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fpr vs delta t (fpr_vs_delta_t.png)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268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pr_vs_delta_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iou vs delta t (iou_vs_delta_t.png)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268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u_vs_delta_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tpr vs delta t (tpr_vs_delta_t.png)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268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pr_vs_delta_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frame circle dT 0.1K (images/frame_circle_dT_0.1K.png)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circle_dT_0.1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frame circle dT 10K (images/frame_circle_dT_10K.png)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circle_dT_10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frame circle dT 2K (images/frame_circle_dT_2K.png)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circle_dT_2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prediction circle dT 0.1K (images/prediction_circle_dT_0.1K.png)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circle_dT_0.1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prediction circle dT 10K (images/prediction_circle_dT_10K.png)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circle_dT_10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prediction circle dT 2K (images/prediction_circle_dT_2K.png)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circle_dT_2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circle dT 0.1K (masks/mask_circle_dT_0.1K.png)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circle_dT_10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circle dT 0.2K (masks/mask_circle_dT_0.2K.png)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circle_dT_10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circle dT 0.5K (masks/mask_circle_dT_0.5K.png)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circle_dT_10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circle dT 1.5K (masks/mask_circle_dT_1.5K.png)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circle_dT_10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circle dT 10K (masks/mask_circle_dT_10K.png)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circle_dT_10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circle dT 1K (masks/mask_circle_dT_1K.png)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circle_dT_10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circle dT 2K (masks/mask_circle_dT_2K.png)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circle_dT_10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circle dT 3K (masks/mask_circle_dT_3K.png)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circle_dT_10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circle dT 4K (masks/mask_circle_dT_4K.png)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circle_dT_10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circle dT 6K (masks/mask_circle_dT_6K.png)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circle_dT_10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circle dT 8K (masks/mask_circle_dT_8K.png)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circle_dT_10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gaussian dT 0.1K (masks/mask_gaussian_dT_0.1K.png)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gaussian_dT_0.1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gaussian dT 0.2K (masks/mask_gaussian_dT_0.2K.png)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gaussian_dT_0.1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gaussian dT 0.5K (masks/mask_gaussian_dT_0.5K.png)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gaussian_dT_0.1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gaussian dT 1.5K (masks/mask_gaussian_dT_1.5K.png)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gaussian_dT_0.1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gaussian dT 10K (masks/mask_gaussian_dT_10K.png)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gaussian_dT_0.1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gaussian dT 1K (masks/mask_gaussian_dT_1K.png)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gaussian_dT_0.1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gaussian dT 2K (masks/mask_gaussian_dT_2K.png)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gaussian_dT_0.1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gaussian dT 3K (masks/mask_gaussian_dT_3K.png)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gaussian_dT_0.1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gaussian dT 4K (masks/mask_gaussian_dT_4K.png)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gaussian_dT_0.1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gaussian dT 6K (masks/mask_gaussian_dT_6K.png)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gaussian_dT_0.1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gaussian dT 8K (masks/mask_gaussian_dT_8K.png)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gaussian_dT_0.1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rectangle dT 0.1K (masks/mask_rectangle_dT_0.1K.png)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rectangle_dT_0.1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rectangle dT 0.2K (masks/mask_rectangle_dT_0.2K.png)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rectangle_dT_0.1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rectangle dT 0.5K (masks/mask_rectangle_dT_0.5K.png)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rectangle_dT_0.1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rectangle dT 1.5K (masks/mask_rectangle_dT_1.5K.png)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rectangle_dT_0.1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rectangle dT 10K (masks/mask_rectangle_dT_10K.png)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rectangle_dT_0.1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rectangle dT 1K (masks/mask_rectangle_dT_1K.png)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rectangle_dT_0.1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rectangle dT 2K (masks/mask_rectangle_dT_2K.png)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rectangle_dT_0.1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rectangle dT 3K (masks/mask_rectangle_dT_3K.png)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rectangle_dT_0.1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rectangle dT 4K (masks/mask_rectangle_dT_4K.png)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rectangle_dT_0.1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rectangle dT 6K (masks/mask_rectangle_dT_6K.png)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rectangle_dT_0.1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rectangle dT 8K (masks/mask_rectangle_dT_8K.png)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rectangle_dT_0.1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Итог эксперимента</w:t>
      </w:r>
    </w:p>
    <w:p>
      <w:r>
        <w:t>Эксперимент задает практический порог применимости модели для задач обнаружения: ниже некоторого контраста аномалия физически присутствует в сцене, но алгоритмически маскируется шумом.</w:t>
      </w:r>
    </w:p>
    <w:p>
      <w:r>
        <w:t>Вывод из summary.json: При малом dT аномалия маскируется шумом; после порогового контраста вероятность обнаружения резко растет.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