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8F569" w14:textId="77777777" w:rsidR="00826EB8" w:rsidRPr="00826EB8" w:rsidRDefault="00826EB8" w:rsidP="00826EB8">
      <w:pPr>
        <w:jc w:val="center"/>
        <w:rPr>
          <w:rFonts w:ascii="Times New Roman" w:hAnsi="Times New Roman" w:cs="Times New Roman"/>
          <w:sz w:val="72"/>
          <w:szCs w:val="72"/>
        </w:rPr>
      </w:pPr>
      <w:r w:rsidRPr="00826EB8">
        <w:rPr>
          <w:rFonts w:ascii="Times New Roman" w:hAnsi="Times New Roman" w:cs="Times New Roman"/>
          <w:sz w:val="72"/>
          <w:szCs w:val="72"/>
        </w:rPr>
        <w:t>PROJECT</w:t>
      </w:r>
      <w:r w:rsidRPr="00826EB8">
        <w:rPr>
          <w:rFonts w:ascii="Times New Roman" w:hAnsi="Times New Roman" w:cs="Times New Roman"/>
          <w:sz w:val="72"/>
          <w:szCs w:val="72"/>
          <w:lang w:val="vi-VN"/>
        </w:rPr>
        <w:t xml:space="preserve">: </w:t>
      </w:r>
      <w:r w:rsidRPr="00826EB8">
        <w:rPr>
          <w:rFonts w:ascii="Times New Roman" w:hAnsi="Times New Roman" w:cs="Times New Roman"/>
          <w:sz w:val="72"/>
          <w:szCs w:val="72"/>
        </w:rPr>
        <w:t>Titanic - Machine Learning from Disaster</w:t>
      </w:r>
    </w:p>
    <w:p w14:paraId="796AAAF0" w14:textId="4AFB8740" w:rsidR="00F939EC" w:rsidRDefault="00F939EC">
      <w:pPr>
        <w:rPr>
          <w:rFonts w:ascii="Times New Roman" w:hAnsi="Times New Roman" w:cs="Times New Roman"/>
          <w:lang w:val="vi-VN"/>
        </w:rPr>
      </w:pPr>
    </w:p>
    <w:p w14:paraId="36C85A6B" w14:textId="5D880B90" w:rsidR="00826EB8" w:rsidRPr="00201D88" w:rsidRDefault="002F5727" w:rsidP="002F5727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201D88">
        <w:rPr>
          <w:rFonts w:ascii="Times New Roman" w:hAnsi="Times New Roman" w:cs="Times New Roman"/>
          <w:sz w:val="28"/>
          <w:szCs w:val="28"/>
          <w:lang w:val="vi-VN"/>
        </w:rPr>
        <w:t xml:space="preserve">Tran </w:t>
      </w:r>
      <w:proofErr w:type="spellStart"/>
      <w:r w:rsidRPr="00201D88">
        <w:rPr>
          <w:rFonts w:ascii="Times New Roman" w:hAnsi="Times New Roman" w:cs="Times New Roman"/>
          <w:sz w:val="28"/>
          <w:szCs w:val="28"/>
          <w:lang w:val="vi-VN"/>
        </w:rPr>
        <w:t>Nguyen</w:t>
      </w:r>
      <w:proofErr w:type="spellEnd"/>
      <w:r w:rsidRPr="00201D88">
        <w:rPr>
          <w:rFonts w:ascii="Times New Roman" w:hAnsi="Times New Roman" w:cs="Times New Roman"/>
          <w:sz w:val="28"/>
          <w:szCs w:val="28"/>
          <w:lang w:val="vi-VN"/>
        </w:rPr>
        <w:t xml:space="preserve"> Minh Tien-3123580052</w:t>
      </w:r>
    </w:p>
    <w:p w14:paraId="2A6A853A" w14:textId="348D0FE8" w:rsidR="002F5727" w:rsidRPr="00201D88" w:rsidRDefault="002F5727" w:rsidP="002F5727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01D88">
        <w:rPr>
          <w:rFonts w:ascii="Times New Roman" w:hAnsi="Times New Roman" w:cs="Times New Roman"/>
          <w:sz w:val="28"/>
          <w:szCs w:val="28"/>
          <w:lang w:val="vi-VN"/>
        </w:rPr>
        <w:t>Nguyen</w:t>
      </w:r>
      <w:proofErr w:type="spellEnd"/>
      <w:r w:rsidRPr="00201D88">
        <w:rPr>
          <w:rFonts w:ascii="Times New Roman" w:hAnsi="Times New Roman" w:cs="Times New Roman"/>
          <w:sz w:val="28"/>
          <w:szCs w:val="28"/>
          <w:lang w:val="vi-VN"/>
        </w:rPr>
        <w:t xml:space="preserve"> Gia Huy-3123500016</w:t>
      </w:r>
    </w:p>
    <w:p w14:paraId="24F62050" w14:textId="340C6540" w:rsidR="002F5727" w:rsidRPr="00201D88" w:rsidRDefault="00201D88" w:rsidP="002F5727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201D88">
        <w:rPr>
          <w:rFonts w:ascii="Times New Roman" w:hAnsi="Times New Roman" w:cs="Times New Roman"/>
          <w:sz w:val="28"/>
          <w:szCs w:val="28"/>
          <w:lang w:val="vi-VN"/>
        </w:rPr>
        <w:t>Ho Gia Bao-3123580003</w:t>
      </w:r>
    </w:p>
    <w:p w14:paraId="22EB44D4" w14:textId="77777777" w:rsidR="00201D88" w:rsidRDefault="00201D88" w:rsidP="002F5727">
      <w:pPr>
        <w:jc w:val="center"/>
        <w:rPr>
          <w:rFonts w:ascii="Times New Roman" w:hAnsi="Times New Roman" w:cs="Times New Roman"/>
          <w:lang w:val="vi-VN"/>
        </w:rPr>
      </w:pPr>
    </w:p>
    <w:p w14:paraId="1AB3CDC0" w14:textId="36BC34BC" w:rsidR="00206C52" w:rsidRPr="00206C52" w:rsidRDefault="00826EB8" w:rsidP="00201D88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826EB8">
        <w:rPr>
          <w:rFonts w:ascii="Times New Roman" w:hAnsi="Times New Roman" w:cs="Times New Roman"/>
          <w:sz w:val="40"/>
          <w:szCs w:val="40"/>
        </w:rPr>
        <w:t>Saigon University, Vietnam.</w:t>
      </w:r>
    </w:p>
    <w:p w14:paraId="26F50A1F" w14:textId="77777777" w:rsidR="00826EB8" w:rsidRDefault="00826EB8" w:rsidP="00826EB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proofErr w:type="spellStart"/>
      <w:r w:rsidRPr="00826EB8">
        <w:rPr>
          <w:rFonts w:ascii="Times New Roman" w:hAnsi="Times New Roman" w:cs="Times New Roman"/>
          <w:b/>
          <w:bCs/>
          <w:sz w:val="36"/>
          <w:szCs w:val="36"/>
        </w:rPr>
        <w:t>Tóm</w:t>
      </w:r>
      <w:proofErr w:type="spellEnd"/>
      <w:r w:rsidRPr="00826EB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6EB8">
        <w:rPr>
          <w:rFonts w:ascii="Times New Roman" w:hAnsi="Times New Roman" w:cs="Times New Roman"/>
          <w:b/>
          <w:bCs/>
          <w:sz w:val="36"/>
          <w:szCs w:val="36"/>
        </w:rPr>
        <w:t>tắt</w:t>
      </w:r>
      <w:proofErr w:type="spellEnd"/>
      <w:r w:rsidRPr="00826EB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6EB8">
        <w:rPr>
          <w:rFonts w:ascii="Times New Roman" w:hAnsi="Times New Roman" w:cs="Times New Roman"/>
          <w:b/>
          <w:bCs/>
          <w:sz w:val="36"/>
          <w:szCs w:val="36"/>
        </w:rPr>
        <w:t>dự</w:t>
      </w:r>
      <w:proofErr w:type="spellEnd"/>
      <w:r w:rsidRPr="00826EB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26EB8">
        <w:rPr>
          <w:rFonts w:ascii="Times New Roman" w:hAnsi="Times New Roman" w:cs="Times New Roman"/>
          <w:b/>
          <w:bCs/>
          <w:sz w:val="36"/>
          <w:szCs w:val="36"/>
        </w:rPr>
        <w:t>án</w:t>
      </w:r>
      <w:proofErr w:type="spellEnd"/>
    </w:p>
    <w:p w14:paraId="1E4F432F" w14:textId="6353F543" w:rsidR="00826EB8" w:rsidRPr="00206C52" w:rsidRDefault="00826EB8" w:rsidP="00826EB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26EB8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“Titanic: Machine Learning from Disaster”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RMS Titanic – con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đắm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cảng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1912.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huynh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cảng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… Các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“train”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“test”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“Survived”.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rèn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đằng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>.</w:t>
      </w:r>
    </w:p>
    <w:p w14:paraId="737FE524" w14:textId="77777777" w:rsidR="00826EB8" w:rsidRPr="00826EB8" w:rsidRDefault="00826EB8" w:rsidP="00826EB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2D35FAEF" w14:textId="77777777" w:rsidR="00826EB8" w:rsidRDefault="00826EB8" w:rsidP="00826EB8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B82AF81" w14:textId="77777777" w:rsidR="002F5727" w:rsidRDefault="002F5727" w:rsidP="00826EB8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7DC9345" w14:textId="47AC3C4A" w:rsidR="00826EB8" w:rsidRPr="00206C52" w:rsidRDefault="00206C52" w:rsidP="00206C5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206C52">
        <w:rPr>
          <w:rFonts w:ascii="Times New Roman" w:hAnsi="Times New Roman" w:cs="Times New Roman"/>
          <w:b/>
          <w:bCs/>
          <w:sz w:val="40"/>
          <w:szCs w:val="40"/>
        </w:rPr>
        <w:t>GIỚI</w:t>
      </w:r>
      <w:r w:rsidRPr="00206C52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THIỆU</w:t>
      </w:r>
    </w:p>
    <w:p w14:paraId="340A8254" w14:textId="77777777" w:rsidR="00826EB8" w:rsidRPr="00826EB8" w:rsidRDefault="00826EB8" w:rsidP="00826E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Thảm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Titanic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tiến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>.</w:t>
      </w:r>
      <w:r w:rsidRPr="00826E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r w:rsidRPr="00826EB8">
        <w:rPr>
          <w:rFonts w:ascii="Times New Roman" w:hAnsi="Times New Roman" w:cs="Times New Roman"/>
          <w:b/>
          <w:bCs/>
          <w:sz w:val="28"/>
          <w:szCs w:val="28"/>
        </w:rPr>
        <w:t>“Titanic: Machine Learning from Disaster”</w:t>
      </w:r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r w:rsidRPr="00826EB8">
        <w:rPr>
          <w:rFonts w:ascii="Times New Roman" w:hAnsi="Times New Roman" w:cs="Times New Roman"/>
          <w:b/>
          <w:bCs/>
          <w:sz w:val="28"/>
          <w:szCs w:val="28"/>
        </w:rPr>
        <w:t>Kaggle</w:t>
      </w:r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826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826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826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826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26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826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RMS Titanic — con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chìm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1912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>.</w:t>
      </w:r>
    </w:p>
    <w:p w14:paraId="1236AD32" w14:textId="77777777" w:rsidR="00826EB8" w:rsidRPr="00826EB8" w:rsidRDefault="00826EB8" w:rsidP="00826E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6EB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cảng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“Survived”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>.</w:t>
      </w:r>
      <w:r w:rsidRPr="00826E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rèn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>.</w:t>
      </w:r>
    </w:p>
    <w:p w14:paraId="569F15D7" w14:textId="77777777" w:rsidR="00826EB8" w:rsidRPr="00826EB8" w:rsidRDefault="00826EB8" w:rsidP="00826EB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826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b/>
          <w:bCs/>
          <w:sz w:val="28"/>
          <w:szCs w:val="28"/>
        </w:rPr>
        <w:t>hạng</w:t>
      </w:r>
      <w:proofErr w:type="spellEnd"/>
      <w:r w:rsidRPr="00826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b/>
          <w:bCs/>
          <w:sz w:val="28"/>
          <w:szCs w:val="28"/>
        </w:rPr>
        <w:t>vé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826E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b/>
          <w:bCs/>
          <w:sz w:val="28"/>
          <w:szCs w:val="28"/>
        </w:rPr>
        <w:t>tuổi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>.</w:t>
      </w:r>
      <w:r w:rsidRPr="00826EB8">
        <w:rPr>
          <w:rFonts w:ascii="Times New Roman" w:hAnsi="Times New Roman" w:cs="Times New Roman"/>
          <w:sz w:val="28"/>
          <w:szCs w:val="28"/>
        </w:rPr>
        <w:br/>
        <w:t xml:space="preserve">Trong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tiến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Titanic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826EB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26EB8">
        <w:rPr>
          <w:rFonts w:ascii="Times New Roman" w:hAnsi="Times New Roman" w:cs="Times New Roman"/>
          <w:sz w:val="28"/>
          <w:szCs w:val="28"/>
        </w:rPr>
        <w:t>.</w:t>
      </w:r>
    </w:p>
    <w:p w14:paraId="50DFCC74" w14:textId="42F4DC19" w:rsidR="00206C52" w:rsidRPr="00206C52" w:rsidRDefault="00206C52" w:rsidP="00206C5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206C52">
        <w:rPr>
          <w:rFonts w:ascii="Times New Roman" w:hAnsi="Times New Roman" w:cs="Times New Roman"/>
          <w:b/>
          <w:bCs/>
          <w:sz w:val="40"/>
          <w:szCs w:val="40"/>
          <w:lang w:val="vi-VN"/>
        </w:rPr>
        <w:t>Phương pháp đề xuất</w:t>
      </w:r>
    </w:p>
    <w:p w14:paraId="29739438" w14:textId="7D20DF4F" w:rsidR="00826EB8" w:rsidRPr="00E634A7" w:rsidRDefault="00206C52" w:rsidP="00206C5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E634A7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Tổng quan về vấn đề</w:t>
      </w:r>
    </w:p>
    <w:p w14:paraId="099A1451" w14:textId="77777777" w:rsidR="00206C52" w:rsidRPr="00206C52" w:rsidRDefault="00206C52" w:rsidP="00206C52">
      <w:pPr>
        <w:pStyle w:val="oancuaDanhsach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06C52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Titanic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r w:rsidRPr="00206C52">
        <w:rPr>
          <w:rFonts w:ascii="Times New Roman" w:hAnsi="Times New Roman" w:cs="Times New Roman"/>
          <w:i/>
          <w:iCs/>
          <w:sz w:val="28"/>
          <w:szCs w:val="28"/>
        </w:rPr>
        <w:t>Survived</w:t>
      </w:r>
      <w:r w:rsidRPr="00206C52">
        <w:rPr>
          <w:rFonts w:ascii="Times New Roman" w:hAnsi="Times New Roman" w:cs="Times New Roman"/>
          <w:sz w:val="28"/>
          <w:szCs w:val="28"/>
        </w:rPr>
        <w:t xml:space="preserve"> (1 =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, 0 =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>.</w:t>
      </w:r>
    </w:p>
    <w:p w14:paraId="770A2D08" w14:textId="77777777" w:rsidR="00206C52" w:rsidRPr="00206C52" w:rsidRDefault="00206C52" w:rsidP="00206C5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>:</w:t>
      </w:r>
    </w:p>
    <w:p w14:paraId="5C6E824B" w14:textId="77777777" w:rsidR="00206C52" w:rsidRPr="00206C52" w:rsidRDefault="00206C52" w:rsidP="00206C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(Sex):</w:t>
      </w:r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>.</w:t>
      </w:r>
    </w:p>
    <w:p w14:paraId="168950CA" w14:textId="77777777" w:rsidR="00206C52" w:rsidRPr="00206C52" w:rsidRDefault="00206C52" w:rsidP="00206C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lastRenderedPageBreak/>
        <w:t>Hạng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vé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Pclass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thuyền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>.</w:t>
      </w:r>
    </w:p>
    <w:p w14:paraId="2CED0B2F" w14:textId="77777777" w:rsidR="00206C52" w:rsidRPr="00206C52" w:rsidRDefault="00206C52" w:rsidP="00206C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tuổi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(Age):</w:t>
      </w:r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>.</w:t>
      </w:r>
    </w:p>
    <w:p w14:paraId="1CD2CD96" w14:textId="77777777" w:rsidR="00206C52" w:rsidRPr="00206C52" w:rsidRDefault="00206C52" w:rsidP="00206C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vé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(Fare)</w:t>
      </w:r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Cảng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tàu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(Embarked):</w:t>
      </w:r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>.</w:t>
      </w:r>
    </w:p>
    <w:p w14:paraId="5E25C038" w14:textId="77777777" w:rsidR="00206C52" w:rsidRPr="00206C52" w:rsidRDefault="00206C52" w:rsidP="00206C5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206C52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>:</w:t>
      </w:r>
    </w:p>
    <w:p w14:paraId="694BFE2E" w14:textId="77777777" w:rsidR="00206C52" w:rsidRPr="00206C52" w:rsidRDefault="00206C52" w:rsidP="00206C5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>.</w:t>
      </w:r>
    </w:p>
    <w:p w14:paraId="236322C0" w14:textId="77777777" w:rsidR="00206C52" w:rsidRPr="00206C52" w:rsidRDefault="00206C52" w:rsidP="00206C5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>.</w:t>
      </w:r>
    </w:p>
    <w:p w14:paraId="2D38D2C7" w14:textId="77777777" w:rsidR="00206C52" w:rsidRPr="00206C52" w:rsidRDefault="00206C52" w:rsidP="00206C5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Logistic Regression, Decision Tree)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>.</w:t>
      </w:r>
    </w:p>
    <w:p w14:paraId="77FAEA84" w14:textId="77777777" w:rsidR="00206C52" w:rsidRPr="00206C52" w:rsidRDefault="00206C52" w:rsidP="00206C5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206C5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(Accuracy), F1-score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(Confusion Matrix)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>.</w:t>
      </w:r>
    </w:p>
    <w:p w14:paraId="6005EDBB" w14:textId="253242FC" w:rsidR="00206C52" w:rsidRPr="00E634A7" w:rsidRDefault="00206C52" w:rsidP="00206C5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hình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đề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xuất</w:t>
      </w:r>
      <w:proofErr w:type="spellEnd"/>
    </w:p>
    <w:p w14:paraId="2B16CFE5" w14:textId="1C2F7F69" w:rsidR="00206C52" w:rsidRDefault="00206C52" w:rsidP="00206C52">
      <w:pPr>
        <w:ind w:left="720"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06C5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Titanic,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Kaggle.</w:t>
      </w:r>
      <w:r w:rsidRPr="00206C52">
        <w:rPr>
          <w:rFonts w:ascii="Times New Roman" w:hAnsi="Times New Roman" w:cs="Times New Roman"/>
          <w:sz w:val="28"/>
          <w:szCs w:val="28"/>
        </w:rPr>
        <w:br/>
        <w:t xml:space="preserve">Quy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5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06C52">
        <w:rPr>
          <w:rFonts w:ascii="Times New Roman" w:hAnsi="Times New Roman" w:cs="Times New Roman"/>
          <w:sz w:val="28"/>
          <w:szCs w:val="28"/>
        </w:rPr>
        <w:t>:</w:t>
      </w:r>
    </w:p>
    <w:p w14:paraId="3CF87C64" w14:textId="4506CFD8" w:rsidR="00DB7747" w:rsidRPr="00E634A7" w:rsidRDefault="00DB7747" w:rsidP="00DB7747">
      <w:pPr>
        <w:pStyle w:val="oancuaDanhsach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E634A7">
        <w:rPr>
          <w:rFonts w:ascii="Times New Roman" w:hAnsi="Times New Roman" w:cs="Times New Roman"/>
          <w:b/>
          <w:bCs/>
          <w:sz w:val="36"/>
          <w:szCs w:val="36"/>
          <w:lang w:val="vi-VN"/>
        </w:rPr>
        <w:t>2.</w:t>
      </w:r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3.1.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Tiền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xử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lý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liệu</w:t>
      </w:r>
      <w:proofErr w:type="spellEnd"/>
    </w:p>
    <w:p w14:paraId="478D3B9C" w14:textId="3D367683" w:rsidR="00DB7747" w:rsidRPr="00DB7747" w:rsidRDefault="00DB7747" w:rsidP="00DB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--- </w:t>
      </w:r>
      <w:proofErr w:type="spellStart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Tình</w:t>
      </w:r>
      <w:proofErr w:type="spellEnd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trạng</w:t>
      </w:r>
      <w:proofErr w:type="spellEnd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giá</w:t>
      </w:r>
      <w:proofErr w:type="spellEnd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trị</w:t>
      </w:r>
      <w:proofErr w:type="spellEnd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thiếu</w:t>
      </w:r>
      <w:proofErr w:type="spellEnd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trước</w:t>
      </w:r>
      <w:proofErr w:type="spellEnd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khi</w:t>
      </w:r>
      <w:proofErr w:type="spellEnd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fix) ---</w:t>
      </w:r>
    </w:p>
    <w:p w14:paraId="1034A7A4" w14:textId="77777777" w:rsidR="00DB7747" w:rsidRPr="00DB7747" w:rsidRDefault="00DB7747" w:rsidP="00DB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Survived      0</w:t>
      </w:r>
    </w:p>
    <w:p w14:paraId="4F0FFB7F" w14:textId="77777777" w:rsidR="00DB7747" w:rsidRPr="00DB7747" w:rsidRDefault="00DB7747" w:rsidP="00DB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Pclass</w:t>
      </w:r>
      <w:proofErr w:type="spellEnd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   0</w:t>
      </w:r>
    </w:p>
    <w:p w14:paraId="33300477" w14:textId="77777777" w:rsidR="00DB7747" w:rsidRPr="00DB7747" w:rsidRDefault="00DB7747" w:rsidP="00DB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Name          0</w:t>
      </w:r>
    </w:p>
    <w:p w14:paraId="54280E17" w14:textId="77777777" w:rsidR="00DB7747" w:rsidRPr="00DB7747" w:rsidRDefault="00DB7747" w:rsidP="00DB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Sex           0</w:t>
      </w:r>
    </w:p>
    <w:p w14:paraId="1FB15F6D" w14:textId="77777777" w:rsidR="00DB7747" w:rsidRPr="00DB7747" w:rsidRDefault="00DB7747" w:rsidP="00DB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Age         177</w:t>
      </w:r>
    </w:p>
    <w:p w14:paraId="72A68E9E" w14:textId="77777777" w:rsidR="00DB7747" w:rsidRPr="00DB7747" w:rsidRDefault="00DB7747" w:rsidP="00DB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SibSp</w:t>
      </w:r>
      <w:proofErr w:type="spellEnd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    0</w:t>
      </w:r>
    </w:p>
    <w:p w14:paraId="7ABA422D" w14:textId="77777777" w:rsidR="00DB7747" w:rsidRPr="00DB7747" w:rsidRDefault="00DB7747" w:rsidP="00DB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Parch         0</w:t>
      </w:r>
    </w:p>
    <w:p w14:paraId="56899F13" w14:textId="77777777" w:rsidR="00DB7747" w:rsidRPr="00DB7747" w:rsidRDefault="00DB7747" w:rsidP="00DB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Ticket        0</w:t>
      </w:r>
    </w:p>
    <w:p w14:paraId="78A876F0" w14:textId="77777777" w:rsidR="00DB7747" w:rsidRPr="00DB7747" w:rsidRDefault="00DB7747" w:rsidP="00DB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Fare          0</w:t>
      </w:r>
    </w:p>
    <w:p w14:paraId="71E7C9A0" w14:textId="77777777" w:rsidR="00DB7747" w:rsidRPr="00DB7747" w:rsidRDefault="00DB7747" w:rsidP="00DB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Cabin       687</w:t>
      </w:r>
    </w:p>
    <w:p w14:paraId="642EE374" w14:textId="77777777" w:rsidR="00DB7747" w:rsidRPr="00DB7747" w:rsidRDefault="00DB7747" w:rsidP="00DB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Embarked      2</w:t>
      </w:r>
    </w:p>
    <w:p w14:paraId="75D8BB5E" w14:textId="77777777" w:rsidR="00DB7747" w:rsidRPr="00DB7747" w:rsidRDefault="00DB7747" w:rsidP="00DB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dtype</w:t>
      </w:r>
      <w:proofErr w:type="spellEnd"/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: int64</w:t>
      </w:r>
    </w:p>
    <w:p w14:paraId="732E2669" w14:textId="017C0C22" w:rsidR="00DB7747" w:rsidRPr="00DB7747" w:rsidRDefault="00DB7747" w:rsidP="00DB7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:lang w:val="vi-VN"/>
          <w14:ligatures w14:val="none"/>
        </w:rPr>
      </w:pPr>
      <w:r w:rsidRPr="00DB774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--------------------------------------------------</w:t>
      </w:r>
    </w:p>
    <w:p w14:paraId="23C8EF5B" w14:textId="77777777" w:rsidR="00DB7747" w:rsidRPr="00A20279" w:rsidRDefault="00DB7747" w:rsidP="00DB774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7747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DB7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B7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DB7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DB7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  <w:r w:rsidRPr="00DB774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r w:rsidRPr="00DB7747">
        <w:rPr>
          <w:rFonts w:ascii="Times New Roman" w:hAnsi="Times New Roman" w:cs="Times New Roman"/>
          <w:i/>
          <w:iCs/>
          <w:sz w:val="28"/>
          <w:szCs w:val="28"/>
        </w:rPr>
        <w:t>Age</w:t>
      </w:r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i/>
          <w:iCs/>
          <w:sz w:val="28"/>
          <w:szCs w:val="28"/>
        </w:rPr>
        <w:t>Pclass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và </w:t>
      </w:r>
      <w:r w:rsidRPr="00DB7747">
        <w:rPr>
          <w:rFonts w:ascii="Times New Roman" w:hAnsi="Times New Roman" w:cs="Times New Roman"/>
          <w:i/>
          <w:iCs/>
          <w:sz w:val="28"/>
          <w:szCs w:val="28"/>
        </w:rPr>
        <w:t>Sex</w:t>
      </w:r>
      <w:r w:rsidRPr="00DB774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r w:rsidRPr="00DB7747">
        <w:rPr>
          <w:rFonts w:ascii="Times New Roman" w:hAnsi="Times New Roman" w:cs="Times New Roman"/>
          <w:i/>
          <w:iCs/>
          <w:sz w:val="28"/>
          <w:szCs w:val="28"/>
        </w:rPr>
        <w:t>Embarked</w:t>
      </w:r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; </w:t>
      </w:r>
      <w:r w:rsidRPr="00DB7747">
        <w:rPr>
          <w:rFonts w:ascii="Times New Roman" w:hAnsi="Times New Roman" w:cs="Times New Roman"/>
          <w:i/>
          <w:iCs/>
          <w:sz w:val="28"/>
          <w:szCs w:val="28"/>
        </w:rPr>
        <w:t>Fare</w:t>
      </w:r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>.</w:t>
      </w:r>
    </w:p>
    <w:p w14:paraId="6BD94386" w14:textId="77777777" w:rsidR="00A20279" w:rsidRDefault="00A20279" w:rsidP="00A20279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--- </w:t>
      </w:r>
      <w:proofErr w:type="spellStart"/>
      <w:r>
        <w:rPr>
          <w:rFonts w:ascii="Consolas" w:hAnsi="Consolas"/>
        </w:rPr>
        <w:t>Tình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trạng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giá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trị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thiếu</w:t>
      </w:r>
      <w:proofErr w:type="spell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sau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khi</w:t>
      </w:r>
      <w:proofErr w:type="spellEnd"/>
      <w:r>
        <w:rPr>
          <w:rFonts w:ascii="Consolas" w:hAnsi="Consolas"/>
        </w:rPr>
        <w:t xml:space="preserve"> fix Age </w:t>
      </w:r>
      <w:proofErr w:type="spellStart"/>
      <w:r>
        <w:rPr>
          <w:rFonts w:ascii="Consolas" w:hAnsi="Consolas"/>
        </w:rPr>
        <w:t>và</w:t>
      </w:r>
      <w:proofErr w:type="spellEnd"/>
      <w:r>
        <w:rPr>
          <w:rFonts w:ascii="Consolas" w:hAnsi="Consolas"/>
        </w:rPr>
        <w:t xml:space="preserve"> Embarked) ---</w:t>
      </w:r>
    </w:p>
    <w:p w14:paraId="09004BE4" w14:textId="77777777" w:rsidR="00A20279" w:rsidRDefault="00A20279" w:rsidP="00A20279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lastRenderedPageBreak/>
        <w:t>Survived    0</w:t>
      </w:r>
    </w:p>
    <w:p w14:paraId="6B6C25FE" w14:textId="77777777" w:rsidR="00A20279" w:rsidRDefault="00A20279" w:rsidP="00A20279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Pclass</w:t>
      </w:r>
      <w:proofErr w:type="spellEnd"/>
      <w:r>
        <w:rPr>
          <w:rFonts w:ascii="Consolas" w:hAnsi="Consolas"/>
        </w:rPr>
        <w:t xml:space="preserve">      0</w:t>
      </w:r>
    </w:p>
    <w:p w14:paraId="2EFA7C02" w14:textId="77777777" w:rsidR="00A20279" w:rsidRDefault="00A20279" w:rsidP="00A20279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Name        0</w:t>
      </w:r>
    </w:p>
    <w:p w14:paraId="5A742095" w14:textId="7A078EDB" w:rsidR="00A20279" w:rsidRDefault="00A20279" w:rsidP="00A20279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Sex         0</w:t>
      </w:r>
    </w:p>
    <w:p w14:paraId="3412D563" w14:textId="77777777" w:rsidR="00A20279" w:rsidRDefault="00A20279" w:rsidP="00A20279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Age         0</w:t>
      </w:r>
    </w:p>
    <w:p w14:paraId="519107F6" w14:textId="77777777" w:rsidR="00A20279" w:rsidRDefault="00A20279" w:rsidP="00A20279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SibSp</w:t>
      </w:r>
      <w:proofErr w:type="spellEnd"/>
      <w:r>
        <w:rPr>
          <w:rFonts w:ascii="Consolas" w:hAnsi="Consolas"/>
        </w:rPr>
        <w:t xml:space="preserve">       0</w:t>
      </w:r>
    </w:p>
    <w:p w14:paraId="43EB4FC5" w14:textId="77777777" w:rsidR="00A20279" w:rsidRDefault="00A20279" w:rsidP="00A20279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Parch       0</w:t>
      </w:r>
    </w:p>
    <w:p w14:paraId="35600585" w14:textId="77777777" w:rsidR="00A20279" w:rsidRDefault="00A20279" w:rsidP="00A20279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Ticket      0</w:t>
      </w:r>
    </w:p>
    <w:p w14:paraId="3FC087B3" w14:textId="77777777" w:rsidR="00A20279" w:rsidRDefault="00A20279" w:rsidP="00A20279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Fare        0</w:t>
      </w:r>
    </w:p>
    <w:p w14:paraId="5822A356" w14:textId="1246BA97" w:rsidR="00A20279" w:rsidRDefault="00A20279" w:rsidP="00A20279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Embarked    0</w:t>
      </w:r>
    </w:p>
    <w:p w14:paraId="43E0F4C1" w14:textId="77777777" w:rsidR="00A20279" w:rsidRDefault="00A20279" w:rsidP="00A20279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dtype</w:t>
      </w:r>
      <w:proofErr w:type="spellEnd"/>
      <w:r>
        <w:rPr>
          <w:rFonts w:ascii="Consolas" w:hAnsi="Consolas"/>
        </w:rPr>
        <w:t>: int64</w:t>
      </w:r>
    </w:p>
    <w:p w14:paraId="281A7A23" w14:textId="46E23565" w:rsidR="00A20279" w:rsidRDefault="00A20279" w:rsidP="00A20279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</w:t>
      </w:r>
    </w:p>
    <w:p w14:paraId="6013D46C" w14:textId="107E5A7C" w:rsidR="00A20279" w:rsidRPr="00DB7747" w:rsidRDefault="00A20279" w:rsidP="00A2027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761ABFE" w14:textId="35618C25" w:rsidR="0077497E" w:rsidRDefault="00DB7747" w:rsidP="0077497E">
      <w:pPr>
        <w:pStyle w:val="HTMLinhdangtrc"/>
        <w:numPr>
          <w:ilvl w:val="0"/>
          <w:numId w:val="9"/>
        </w:numPr>
        <w:shd w:val="clear" w:color="auto" w:fill="FFFFFF"/>
        <w:wordWrap w:val="0"/>
        <w:rPr>
          <w:rFonts w:ascii="Consolas" w:hAnsi="Consolas"/>
          <w:lang w:val="vi-VN"/>
        </w:rPr>
      </w:pPr>
      <w:proofErr w:type="spellStart"/>
      <w:r w:rsidRPr="00DB7747">
        <w:rPr>
          <w:rFonts w:ascii="Times New Roman" w:eastAsiaTheme="majorEastAsia" w:hAnsi="Times New Roman" w:cs="Times New Roman"/>
          <w:b/>
          <w:bCs/>
          <w:sz w:val="28"/>
          <w:szCs w:val="28"/>
        </w:rPr>
        <w:t>Mã</w:t>
      </w:r>
      <w:proofErr w:type="spellEnd"/>
      <w:r w:rsidRPr="00DB7747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747">
        <w:rPr>
          <w:rFonts w:ascii="Times New Roman" w:eastAsiaTheme="majorEastAsia" w:hAnsi="Times New Roman" w:cs="Times New Roman"/>
          <w:b/>
          <w:bCs/>
          <w:sz w:val="28"/>
          <w:szCs w:val="28"/>
        </w:rPr>
        <w:t>hóa</w:t>
      </w:r>
      <w:proofErr w:type="spellEnd"/>
      <w:r w:rsidRPr="00DB7747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747">
        <w:rPr>
          <w:rFonts w:ascii="Times New Roman" w:eastAsiaTheme="majorEastAsia" w:hAnsi="Times New Roman" w:cs="Times New Roman"/>
          <w:b/>
          <w:bCs/>
          <w:sz w:val="28"/>
          <w:szCs w:val="28"/>
        </w:rPr>
        <w:t>biến</w:t>
      </w:r>
      <w:proofErr w:type="spellEnd"/>
      <w:r w:rsidRPr="00DB7747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747">
        <w:rPr>
          <w:rFonts w:ascii="Times New Roman" w:eastAsiaTheme="majorEastAsia" w:hAnsi="Times New Roman" w:cs="Times New Roman"/>
          <w:b/>
          <w:bCs/>
          <w:sz w:val="28"/>
          <w:szCs w:val="28"/>
        </w:rPr>
        <w:t>phân</w:t>
      </w:r>
      <w:proofErr w:type="spellEnd"/>
      <w:r w:rsidRPr="00DB7747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747">
        <w:rPr>
          <w:rFonts w:ascii="Times New Roman" w:eastAsiaTheme="majorEastAsia" w:hAnsi="Times New Roman" w:cs="Times New Roman"/>
          <w:b/>
          <w:bCs/>
          <w:sz w:val="28"/>
          <w:szCs w:val="28"/>
        </w:rPr>
        <w:t>loại</w:t>
      </w:r>
      <w:proofErr w:type="spellEnd"/>
      <w:r w:rsidRPr="00DB7747">
        <w:rPr>
          <w:rFonts w:ascii="Times New Roman" w:eastAsiaTheme="majorEastAsia" w:hAnsi="Times New Roman" w:cs="Times New Roman"/>
          <w:b/>
          <w:bCs/>
          <w:sz w:val="28"/>
          <w:szCs w:val="28"/>
        </w:rPr>
        <w:t>:</w:t>
      </w:r>
      <w:r w:rsidRPr="00DB7747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r w:rsidRPr="00DB7747">
        <w:rPr>
          <w:rFonts w:ascii="Times New Roman" w:eastAsiaTheme="majorEastAsia" w:hAnsi="Times New Roman" w:cs="Times New Roman"/>
          <w:i/>
          <w:iCs/>
          <w:sz w:val="28"/>
          <w:szCs w:val="28"/>
        </w:rPr>
        <w:t>Sex</w:t>
      </w:r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r w:rsidRPr="00DB7747">
        <w:rPr>
          <w:rFonts w:ascii="Times New Roman" w:eastAsiaTheme="majorEastAsia" w:hAnsi="Times New Roman" w:cs="Times New Roman"/>
          <w:i/>
          <w:iCs/>
          <w:sz w:val="28"/>
          <w:szCs w:val="28"/>
        </w:rPr>
        <w:t>Embarked</w:t>
      </w:r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r w:rsidRPr="00DB7747">
        <w:rPr>
          <w:rFonts w:ascii="Times New Roman" w:eastAsiaTheme="majorEastAsia" w:hAnsi="Times New Roman" w:cs="Times New Roman"/>
          <w:i/>
          <w:iCs/>
          <w:sz w:val="28"/>
          <w:szCs w:val="28"/>
        </w:rPr>
        <w:t>Label Encoding</w:t>
      </w:r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r w:rsidRPr="00DB7747">
        <w:rPr>
          <w:rFonts w:ascii="Times New Roman" w:eastAsiaTheme="majorEastAsia" w:hAnsi="Times New Roman" w:cs="Times New Roman"/>
          <w:i/>
          <w:iCs/>
          <w:sz w:val="28"/>
          <w:szCs w:val="28"/>
        </w:rPr>
        <w:t>One-Hot Encoding</w:t>
      </w:r>
      <w:r w:rsidRPr="00DB7747">
        <w:rPr>
          <w:rFonts w:ascii="Times New Roman" w:hAnsi="Times New Roman" w:cs="Times New Roman"/>
          <w:sz w:val="28"/>
          <w:szCs w:val="28"/>
        </w:rPr>
        <w:t>.</w:t>
      </w:r>
      <w:r w:rsidR="0077497E" w:rsidRPr="0077497E">
        <w:rPr>
          <w:rFonts w:ascii="Consolas" w:hAnsi="Consolas"/>
        </w:rPr>
        <w:t xml:space="preserve"> </w:t>
      </w:r>
    </w:p>
    <w:p w14:paraId="1F589775" w14:textId="69100CCF" w:rsidR="0077497E" w:rsidRPr="0077497E" w:rsidRDefault="0077497E" w:rsidP="0077497E">
      <w:pPr>
        <w:pStyle w:val="HTMLinhdangtrc"/>
        <w:shd w:val="clear" w:color="auto" w:fill="FFFFFF"/>
        <w:wordWrap w:val="0"/>
        <w:ind w:left="720"/>
        <w:rPr>
          <w:rFonts w:ascii="Consolas" w:hAnsi="Consolas"/>
          <w:lang w:val="vi-VN"/>
        </w:rPr>
      </w:pPr>
      <w:r>
        <w:rPr>
          <w:rFonts w:ascii="Consolas" w:hAnsi="Consolas"/>
        </w:rPr>
        <w:t>Survived    category</w:t>
      </w:r>
    </w:p>
    <w:p w14:paraId="24B71CC0" w14:textId="77777777" w:rsidR="0077497E" w:rsidRDefault="0077497E" w:rsidP="0077497E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Pclass</w:t>
      </w:r>
      <w:proofErr w:type="spellEnd"/>
      <w:r>
        <w:rPr>
          <w:rFonts w:ascii="Consolas" w:hAnsi="Consolas"/>
        </w:rPr>
        <w:t xml:space="preserve">      category</w:t>
      </w:r>
    </w:p>
    <w:p w14:paraId="1FD6C2E6" w14:textId="485FD83D" w:rsidR="0077497E" w:rsidRDefault="0077497E" w:rsidP="0077497E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Name          object</w:t>
      </w:r>
    </w:p>
    <w:p w14:paraId="0CFFC088" w14:textId="77777777" w:rsidR="0077497E" w:rsidRDefault="0077497E" w:rsidP="0077497E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Sex         category</w:t>
      </w:r>
    </w:p>
    <w:p w14:paraId="4A89E61D" w14:textId="1B5B4A0E" w:rsidR="0077497E" w:rsidRDefault="0077497E" w:rsidP="0077497E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Age          float64</w:t>
      </w:r>
    </w:p>
    <w:p w14:paraId="274DD608" w14:textId="5C9D0CAF" w:rsidR="0077497E" w:rsidRDefault="0077497E" w:rsidP="0077497E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SibSp</w:t>
      </w:r>
      <w:proofErr w:type="spellEnd"/>
      <w:r>
        <w:rPr>
          <w:rFonts w:ascii="Consolas" w:hAnsi="Consolas"/>
        </w:rPr>
        <w:t xml:space="preserve">       category</w:t>
      </w:r>
    </w:p>
    <w:p w14:paraId="7018AF2B" w14:textId="77777777" w:rsidR="0077497E" w:rsidRDefault="0077497E" w:rsidP="0077497E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Parch       category</w:t>
      </w:r>
    </w:p>
    <w:p w14:paraId="7E0502A6" w14:textId="77777777" w:rsidR="0077497E" w:rsidRDefault="0077497E" w:rsidP="0077497E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Ticket        object</w:t>
      </w:r>
    </w:p>
    <w:p w14:paraId="2143883A" w14:textId="77777777" w:rsidR="0077497E" w:rsidRDefault="0077497E" w:rsidP="0077497E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Fare         float64</w:t>
      </w:r>
    </w:p>
    <w:p w14:paraId="36CDDE88" w14:textId="337CFAAF" w:rsidR="0077497E" w:rsidRDefault="0077497E" w:rsidP="0077497E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Cabin         object</w:t>
      </w:r>
    </w:p>
    <w:p w14:paraId="12DEC97F" w14:textId="77777777" w:rsidR="0077497E" w:rsidRDefault="0077497E" w:rsidP="0077497E">
      <w:pPr>
        <w:pStyle w:val="HTMLinhdangtrc"/>
        <w:shd w:val="clear" w:color="auto" w:fill="FFFFFF"/>
        <w:wordWrap w:val="0"/>
        <w:ind w:left="720"/>
        <w:rPr>
          <w:rFonts w:ascii="Consolas" w:hAnsi="Consolas"/>
        </w:rPr>
      </w:pPr>
      <w:r>
        <w:rPr>
          <w:rFonts w:ascii="Consolas" w:hAnsi="Consolas"/>
        </w:rPr>
        <w:t>Embarked    category</w:t>
      </w:r>
    </w:p>
    <w:p w14:paraId="1DCC9817" w14:textId="5D0CC99F" w:rsidR="0077497E" w:rsidRPr="00DB7747" w:rsidRDefault="0077497E" w:rsidP="0077497E">
      <w:pPr>
        <w:pStyle w:val="HTMLinhdangtrc"/>
        <w:shd w:val="clear" w:color="auto" w:fill="FFFFFF"/>
        <w:wordWrap w:val="0"/>
        <w:ind w:left="720"/>
        <w:rPr>
          <w:rFonts w:ascii="Consolas" w:hAnsi="Consolas"/>
          <w:lang w:val="vi-VN"/>
        </w:rPr>
      </w:pPr>
      <w:proofErr w:type="spellStart"/>
      <w:r>
        <w:rPr>
          <w:rFonts w:ascii="Consolas" w:hAnsi="Consolas"/>
        </w:rPr>
        <w:t>dtype</w:t>
      </w:r>
      <w:proofErr w:type="spellEnd"/>
      <w:r>
        <w:rPr>
          <w:rFonts w:ascii="Consolas" w:hAnsi="Consolas"/>
        </w:rPr>
        <w:t>: object</w:t>
      </w:r>
    </w:p>
    <w:p w14:paraId="46E22593" w14:textId="2269B834" w:rsidR="0077497E" w:rsidRPr="00E634A7" w:rsidRDefault="00DB7747" w:rsidP="00E634A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7747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DB7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DB7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B7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B774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7747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(Age, Fare)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>.</w:t>
      </w:r>
    </w:p>
    <w:p w14:paraId="2BB36234" w14:textId="5CD6EDE2" w:rsidR="00DB7747" w:rsidRPr="00E634A7" w:rsidRDefault="00DB7747" w:rsidP="00DB7747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E634A7">
        <w:rPr>
          <w:rFonts w:ascii="Times New Roman" w:hAnsi="Times New Roman" w:cs="Times New Roman"/>
          <w:b/>
          <w:bCs/>
          <w:sz w:val="36"/>
          <w:szCs w:val="36"/>
          <w:lang w:val="vi-VN"/>
        </w:rPr>
        <w:t>2.</w:t>
      </w:r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3.2.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tích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tương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quan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lựa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chọn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đặc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trưng</w:t>
      </w:r>
      <w:proofErr w:type="spellEnd"/>
    </w:p>
    <w:p w14:paraId="1BCB319F" w14:textId="2F128B99" w:rsidR="00DB7747" w:rsidRDefault="00DB7747" w:rsidP="00DB774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B7747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r w:rsidRPr="00DB7747">
        <w:rPr>
          <w:rFonts w:ascii="Times New Roman" w:hAnsi="Times New Roman" w:cs="Times New Roman"/>
          <w:i/>
          <w:iCs/>
          <w:sz w:val="28"/>
          <w:szCs w:val="28"/>
        </w:rPr>
        <w:t>Survived</w:t>
      </w:r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heatmap.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>:</w:t>
      </w:r>
    </w:p>
    <w:p w14:paraId="6B82D64C" w14:textId="470DB8B6" w:rsidR="0077497E" w:rsidRPr="00DB7747" w:rsidRDefault="0077497E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E81C55B" w14:textId="68F5883C" w:rsidR="0077497E" w:rsidRPr="0077497E" w:rsidRDefault="0077497E" w:rsidP="0077497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FD4AEEF" wp14:editId="144855A0">
            <wp:simplePos x="0" y="0"/>
            <wp:positionH relativeFrom="margin">
              <wp:posOffset>740229</wp:posOffset>
            </wp:positionH>
            <wp:positionV relativeFrom="paragraph">
              <wp:posOffset>608602</wp:posOffset>
            </wp:positionV>
            <wp:extent cx="4572000" cy="3642995"/>
            <wp:effectExtent l="0" t="0" r="0" b="0"/>
            <wp:wrapTopAndBottom/>
            <wp:docPr id="2" name="Picture 2" descr="Ảnh có chứa văn bản, ảnh chụp màn hình, biểu đồ, Hình chữ nhậ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ó chứa văn bản, ảnh chụp màn hình, biểu đồ, Hình chữ nhậ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747" w:rsidRPr="00DB7747">
        <w:rPr>
          <w:rFonts w:ascii="Times New Roman" w:hAnsi="Times New Roman" w:cs="Times New Roman"/>
          <w:i/>
          <w:iCs/>
          <w:sz w:val="28"/>
          <w:szCs w:val="28"/>
        </w:rPr>
        <w:t>Sex</w:t>
      </w:r>
      <w:r w:rsidR="00DB7747"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747" w:rsidRPr="00DB774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B7747"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747" w:rsidRPr="00DB7747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="00DB7747"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747" w:rsidRPr="00DB774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DB7747"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747" w:rsidRPr="00DB774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DB7747"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747" w:rsidRPr="00DB7747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DB7747"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747" w:rsidRPr="00DB774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DB7747"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747" w:rsidRPr="00DB77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B7747" w:rsidRPr="00DB7747">
        <w:rPr>
          <w:rFonts w:ascii="Times New Roman" w:hAnsi="Times New Roman" w:cs="Times New Roman"/>
          <w:sz w:val="28"/>
          <w:szCs w:val="28"/>
        </w:rPr>
        <w:t xml:space="preserve"> </w:t>
      </w:r>
      <w:r w:rsidR="00DB7747" w:rsidRPr="00DB7747">
        <w:rPr>
          <w:rFonts w:ascii="Times New Roman" w:hAnsi="Times New Roman" w:cs="Times New Roman"/>
          <w:i/>
          <w:iCs/>
          <w:sz w:val="28"/>
          <w:szCs w:val="28"/>
        </w:rPr>
        <w:t>Survived</w:t>
      </w:r>
      <w:r w:rsidR="00DB7747" w:rsidRPr="00DB77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B7747" w:rsidRPr="00DB7747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="00DB7747"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747" w:rsidRPr="00DB774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DB7747"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747" w:rsidRPr="00DB774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B7747"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747" w:rsidRPr="00DB7747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="00DB7747"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747" w:rsidRPr="00DB774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DB7747"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747" w:rsidRPr="00DB774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DB7747"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747" w:rsidRPr="00DB7747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="00DB7747"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747" w:rsidRPr="00DB774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DB7747"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7747" w:rsidRPr="00DB774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DB7747" w:rsidRPr="00DB7747">
        <w:rPr>
          <w:rFonts w:ascii="Times New Roman" w:hAnsi="Times New Roman" w:cs="Times New Roman"/>
          <w:sz w:val="28"/>
          <w:szCs w:val="28"/>
        </w:rPr>
        <w:t>).</w:t>
      </w:r>
    </w:p>
    <w:p w14:paraId="5A333396" w14:textId="77777777" w:rsidR="0077497E" w:rsidRDefault="0077497E" w:rsidP="0077497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E0CC62F" w14:textId="2E785A76" w:rsidR="0077497E" w:rsidRDefault="0077497E" w:rsidP="0077497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Nhận xét: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xẩy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thuyền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97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77497E">
        <w:rPr>
          <w:rFonts w:ascii="Times New Roman" w:hAnsi="Times New Roman" w:cs="Times New Roman"/>
          <w:sz w:val="28"/>
          <w:szCs w:val="28"/>
        </w:rPr>
        <w:t>.</w:t>
      </w:r>
    </w:p>
    <w:p w14:paraId="644EFA5F" w14:textId="77777777" w:rsidR="0077497E" w:rsidRPr="00DB7747" w:rsidRDefault="0077497E" w:rsidP="0077497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1B79D5" w14:textId="400384B3" w:rsidR="00DB7747" w:rsidRPr="0077497E" w:rsidRDefault="00DB7747" w:rsidP="00DB774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7747">
        <w:rPr>
          <w:rFonts w:ascii="Times New Roman" w:hAnsi="Times New Roman" w:cs="Times New Roman"/>
          <w:i/>
          <w:iCs/>
          <w:sz w:val="28"/>
          <w:szCs w:val="28"/>
        </w:rPr>
        <w:t>Pclass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r w:rsidRPr="00DB7747">
        <w:rPr>
          <w:rFonts w:ascii="Times New Roman" w:hAnsi="Times New Roman" w:cs="Times New Roman"/>
          <w:i/>
          <w:iCs/>
          <w:sz w:val="28"/>
          <w:szCs w:val="28"/>
        </w:rPr>
        <w:t>Fare</w:t>
      </w:r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chênh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>.</w:t>
      </w:r>
    </w:p>
    <w:p w14:paraId="27EF5543" w14:textId="4D46A3E2" w:rsidR="0077497E" w:rsidRDefault="0077497E" w:rsidP="0077497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3591EE" w14:textId="40F60608" w:rsidR="0077497E" w:rsidRDefault="0077497E" w:rsidP="0077497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664C5E" wp14:editId="486927F4">
            <wp:simplePos x="0" y="0"/>
            <wp:positionH relativeFrom="column">
              <wp:posOffset>853984</wp:posOffset>
            </wp:positionH>
            <wp:positionV relativeFrom="paragraph">
              <wp:posOffset>0</wp:posOffset>
            </wp:positionV>
            <wp:extent cx="4572000" cy="3643187"/>
            <wp:effectExtent l="0" t="0" r="0" b="0"/>
            <wp:wrapTopAndBottom/>
            <wp:docPr id="4" name="Picture 4" descr="Ảnh có chứa văn bản, ảnh chụp màn hình, biểu đồ, Sơ đ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Ảnh có chứa văn bản, ảnh chụp màn hình, biểu đồ, Sơ đồ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1F2CA" w14:textId="26682CA5" w:rsidR="0077497E" w:rsidRDefault="0077497E" w:rsidP="0077497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Nhận xét: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vong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thuyền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vong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vong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nhỉnh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chút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vong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gấp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FC41D8"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sz w:val="28"/>
          <w:szCs w:val="28"/>
        </w:rPr>
        <w:t>sót</w:t>
      </w:r>
      <w:proofErr w:type="spellEnd"/>
    </w:p>
    <w:p w14:paraId="7322E7C5" w14:textId="77777777" w:rsidR="00FC41D8" w:rsidRPr="00DB7747" w:rsidRDefault="00FC41D8" w:rsidP="0077497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11DB9C4" w14:textId="2513453D" w:rsidR="00DB7747" w:rsidRPr="0077497E" w:rsidRDefault="00DB7747" w:rsidP="00DB774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7747">
        <w:rPr>
          <w:rFonts w:ascii="Times New Roman" w:hAnsi="Times New Roman" w:cs="Times New Roman"/>
          <w:i/>
          <w:iCs/>
          <w:sz w:val="28"/>
          <w:szCs w:val="28"/>
        </w:rPr>
        <w:t>Age</w:t>
      </w:r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r w:rsidRPr="00DB7747">
        <w:rPr>
          <w:rFonts w:ascii="Times New Roman" w:hAnsi="Times New Roman" w:cs="Times New Roman"/>
          <w:i/>
          <w:iCs/>
          <w:sz w:val="28"/>
          <w:szCs w:val="28"/>
        </w:rPr>
        <w:t>Embarked</w:t>
      </w:r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>.</w:t>
      </w:r>
    </w:p>
    <w:p w14:paraId="2C122B2B" w14:textId="6F53EB41" w:rsidR="0077497E" w:rsidRDefault="00FC41D8" w:rsidP="0077497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5AE198F" wp14:editId="6B844A7F">
            <wp:simplePos x="0" y="0"/>
            <wp:positionH relativeFrom="column">
              <wp:posOffset>837565</wp:posOffset>
            </wp:positionH>
            <wp:positionV relativeFrom="paragraph">
              <wp:posOffset>4173</wp:posOffset>
            </wp:positionV>
            <wp:extent cx="4572000" cy="3642995"/>
            <wp:effectExtent l="0" t="0" r="0" b="0"/>
            <wp:wrapTight wrapText="bothSides">
              <wp:wrapPolygon edited="0">
                <wp:start x="0" y="0"/>
                <wp:lineTo x="0" y="21461"/>
                <wp:lineTo x="21510" y="21461"/>
                <wp:lineTo x="21510" y="0"/>
                <wp:lineTo x="0" y="0"/>
              </wp:wrapPolygon>
            </wp:wrapTight>
            <wp:docPr id="3" name="Picture 3" descr="Ảnh có chứa văn bản, ảnh chụp màn hình, biểu đồ, Sơ đ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Ảnh có chứa văn bản, ảnh chụp màn hình, biểu đồ, Sơ đồ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0B74D" w14:textId="77777777" w:rsidR="0077497E" w:rsidRDefault="0077497E" w:rsidP="0077497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3462D2E" w14:textId="77777777" w:rsidR="0077497E" w:rsidRDefault="0077497E" w:rsidP="0077497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E930A6B" w14:textId="77777777" w:rsidR="0077497E" w:rsidRDefault="0077497E" w:rsidP="0077497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5883A77" w14:textId="77777777" w:rsidR="0077497E" w:rsidRDefault="0077497E" w:rsidP="0077497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BE0FE54" w14:textId="77777777" w:rsidR="0077497E" w:rsidRDefault="0077497E" w:rsidP="0077497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74E7EF6" w14:textId="19831FE7" w:rsidR="0077497E" w:rsidRDefault="0077497E" w:rsidP="0077497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96A740F" w14:textId="77777777" w:rsidR="00FC41D8" w:rsidRDefault="00FC41D8" w:rsidP="0077497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7745B2E" w14:textId="77777777" w:rsidR="00FC41D8" w:rsidRDefault="00FC41D8" w:rsidP="0077497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85F7145" w14:textId="77777777" w:rsidR="00FC41D8" w:rsidRDefault="00FC41D8" w:rsidP="0077497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2821542" w14:textId="77777777" w:rsidR="00FC41D8" w:rsidRDefault="00FC41D8" w:rsidP="0077497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D62BE08" w14:textId="2029F4F4" w:rsidR="0077497E" w:rsidRPr="00DB7747" w:rsidRDefault="00FC41D8" w:rsidP="0077497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Nhận xét: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cảng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cảng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cảng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Cherbourg ,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cảng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Queenstown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cảng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Southampton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cảng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cảng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vong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cảng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vong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cảng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Q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cảng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vong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>.</w:t>
      </w:r>
    </w:p>
    <w:p w14:paraId="4C6C88CB" w14:textId="1FFD2306" w:rsidR="00DB7747" w:rsidRPr="00E634A7" w:rsidRDefault="00DB7747" w:rsidP="00DB7747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E634A7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E634A7">
        <w:rPr>
          <w:rFonts w:ascii="Times New Roman" w:hAnsi="Times New Roman" w:cs="Times New Roman"/>
          <w:b/>
          <w:bCs/>
          <w:sz w:val="36"/>
          <w:szCs w:val="36"/>
          <w:lang w:val="vi-VN"/>
        </w:rPr>
        <w:t>.</w:t>
      </w:r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3.3.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Xây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dựng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hình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dự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đoán</w:t>
      </w:r>
      <w:proofErr w:type="spellEnd"/>
    </w:p>
    <w:p w14:paraId="7AC89F7F" w14:textId="6E617276" w:rsidR="00DB7747" w:rsidRPr="00DB7747" w:rsidRDefault="00DB7747" w:rsidP="00DB77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774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r w:rsidRPr="00DB7747">
        <w:rPr>
          <w:rFonts w:ascii="Times New Roman" w:hAnsi="Times New Roman" w:cs="Times New Roman"/>
          <w:b/>
          <w:bCs/>
          <w:sz w:val="28"/>
          <w:szCs w:val="28"/>
        </w:rPr>
        <w:t>Logistic Regression</w:t>
      </w:r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>:</w:t>
      </w:r>
    </w:p>
    <w:p w14:paraId="33FE5097" w14:textId="77777777" w:rsidR="00FC41D8" w:rsidRDefault="00DB7747" w:rsidP="00FC41D8">
      <w:pPr>
        <w:pStyle w:val="HTMLinhdangtrc"/>
        <w:shd w:val="clear" w:color="auto" w:fill="FFFFFF"/>
        <w:wordWrap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B774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Logistic Regression.</w:t>
      </w:r>
      <w:r w:rsidR="00FC41D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AAA2EB7" w14:textId="1E47651A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proofErr w:type="spellStart"/>
      <w:r>
        <w:rPr>
          <w:rFonts w:ascii="Consolas" w:hAnsi="Consolas"/>
        </w:rPr>
        <w:t>Độ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chính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xác</w:t>
      </w:r>
      <w:proofErr w:type="spellEnd"/>
      <w:r>
        <w:rPr>
          <w:rFonts w:ascii="Consolas" w:hAnsi="Consolas"/>
        </w:rPr>
        <w:t xml:space="preserve"> (Accuracy): 0.8100558659217877</w:t>
      </w:r>
    </w:p>
    <w:p w14:paraId="7DCF0CA7" w14:textId="7777777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</w:p>
    <w:p w14:paraId="0B254B45" w14:textId="7777777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Ma </w:t>
      </w:r>
      <w:proofErr w:type="spellStart"/>
      <w:r>
        <w:rPr>
          <w:rFonts w:ascii="Consolas" w:hAnsi="Consolas"/>
        </w:rPr>
        <w:t>trận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nhầm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lẫn</w:t>
      </w:r>
      <w:proofErr w:type="spellEnd"/>
      <w:r>
        <w:rPr>
          <w:rFonts w:ascii="Consolas" w:hAnsi="Consolas"/>
        </w:rPr>
        <w:t>:</w:t>
      </w:r>
    </w:p>
    <w:p w14:paraId="30C55F6C" w14:textId="7777777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[[90 15]</w:t>
      </w:r>
    </w:p>
    <w:p w14:paraId="1EEA8568" w14:textId="7777777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[19 55]]</w:t>
      </w:r>
    </w:p>
    <w:p w14:paraId="260CB216" w14:textId="7777777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</w:p>
    <w:p w14:paraId="5018BE86" w14:textId="7777777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Báo </w:t>
      </w:r>
      <w:proofErr w:type="spellStart"/>
      <w:r>
        <w:rPr>
          <w:rFonts w:ascii="Consolas" w:hAnsi="Consolas"/>
        </w:rPr>
        <w:t>cáo</w:t>
      </w:r>
      <w:proofErr w:type="spellEnd"/>
      <w:r>
        <w:rPr>
          <w:rFonts w:ascii="Consolas" w:hAnsi="Consolas"/>
        </w:rPr>
        <w:t xml:space="preserve"> phân loại:</w:t>
      </w:r>
    </w:p>
    <w:p w14:paraId="6051EDEC" w14:textId="7777777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          precision    </w:t>
      </w:r>
      <w:proofErr w:type="gramStart"/>
      <w:r>
        <w:rPr>
          <w:rFonts w:ascii="Consolas" w:hAnsi="Consolas"/>
        </w:rPr>
        <w:t>recall  f</w:t>
      </w:r>
      <w:proofErr w:type="gramEnd"/>
      <w:r>
        <w:rPr>
          <w:rFonts w:ascii="Consolas" w:hAnsi="Consolas"/>
        </w:rPr>
        <w:t>1-score   support</w:t>
      </w:r>
    </w:p>
    <w:p w14:paraId="42216F5E" w14:textId="7777777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</w:p>
    <w:p w14:paraId="17BA53ED" w14:textId="7777777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       0       0.83      0.86      0.84       105</w:t>
      </w:r>
    </w:p>
    <w:p w14:paraId="6232585A" w14:textId="7777777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       1       0.79      0.74      0.76        74</w:t>
      </w:r>
    </w:p>
    <w:p w14:paraId="407469CF" w14:textId="7777777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</w:p>
    <w:p w14:paraId="4D0C005E" w14:textId="3A91C823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accuracy                           0.81       179</w:t>
      </w:r>
    </w:p>
    <w:p w14:paraId="6076EBA4" w14:textId="3A0A5F8C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macro avg       0.81      0.80      0.80       179</w:t>
      </w:r>
    </w:p>
    <w:p w14:paraId="4D3AD615" w14:textId="7777777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weighted avg       0.81      0.81      0.81       179</w:t>
      </w:r>
    </w:p>
    <w:p w14:paraId="6533C5DC" w14:textId="7777777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</w:p>
    <w:p w14:paraId="0E3A67C9" w14:textId="7777777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</w:p>
    <w:p w14:paraId="71AC3BD8" w14:textId="5B5B1CAF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Ảnh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hưởng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của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từng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đặc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trưng</w:t>
      </w:r>
      <w:proofErr w:type="spellEnd"/>
      <w:r>
        <w:rPr>
          <w:rFonts w:ascii="Consolas" w:hAnsi="Consolas"/>
        </w:rPr>
        <w:t>:</w:t>
      </w:r>
    </w:p>
    <w:p w14:paraId="7780C5A7" w14:textId="7E43B034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Feature  Coefficient</w:t>
      </w:r>
      <w:proofErr w:type="gramEnd"/>
    </w:p>
    <w:p w14:paraId="222B7EFF" w14:textId="7777777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5      Fare     0.002533</w:t>
      </w:r>
    </w:p>
    <w:p w14:paraId="79B3C2B1" w14:textId="7777777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2       Age    -0.030430</w:t>
      </w:r>
    </w:p>
    <w:p w14:paraId="0040FA23" w14:textId="2BB6F8E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4     Parch    -0.111821</w:t>
      </w:r>
    </w:p>
    <w:p w14:paraId="57C8D1AD" w14:textId="19E15517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proofErr w:type="gramStart"/>
      <w:r>
        <w:rPr>
          <w:rFonts w:ascii="Consolas" w:hAnsi="Consolas"/>
        </w:rPr>
        <w:t>6  Embarked</w:t>
      </w:r>
      <w:proofErr w:type="gramEnd"/>
      <w:r>
        <w:rPr>
          <w:rFonts w:ascii="Consolas" w:hAnsi="Consolas"/>
        </w:rPr>
        <w:t xml:space="preserve">    -0.218850</w:t>
      </w:r>
    </w:p>
    <w:p w14:paraId="4E20C632" w14:textId="3FDA279B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3     </w:t>
      </w:r>
      <w:proofErr w:type="spellStart"/>
      <w:r>
        <w:rPr>
          <w:rFonts w:ascii="Consolas" w:hAnsi="Consolas"/>
        </w:rPr>
        <w:t>SibSp</w:t>
      </w:r>
      <w:proofErr w:type="spellEnd"/>
      <w:r>
        <w:rPr>
          <w:rFonts w:ascii="Consolas" w:hAnsi="Consolas"/>
        </w:rPr>
        <w:t xml:space="preserve">    -0.293865</w:t>
      </w:r>
    </w:p>
    <w:p w14:paraId="5A60470D" w14:textId="176A3BBC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0    </w:t>
      </w:r>
      <w:proofErr w:type="spellStart"/>
      <w:r>
        <w:rPr>
          <w:rFonts w:ascii="Consolas" w:hAnsi="Consolas"/>
        </w:rPr>
        <w:t>Pclass</w:t>
      </w:r>
      <w:proofErr w:type="spellEnd"/>
      <w:r>
        <w:rPr>
          <w:rFonts w:ascii="Consolas" w:hAnsi="Consolas"/>
        </w:rPr>
        <w:t xml:space="preserve">    -0.930727</w:t>
      </w:r>
    </w:p>
    <w:p w14:paraId="3A92A43A" w14:textId="5446B336" w:rsid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  <w:lang w:val="vi-VN"/>
        </w:rPr>
      </w:pPr>
      <w:r>
        <w:rPr>
          <w:rFonts w:ascii="Consolas" w:hAnsi="Consolas"/>
        </w:rPr>
        <w:t>1       Sex    -2.596708</w:t>
      </w:r>
    </w:p>
    <w:p w14:paraId="555CA742" w14:textId="77777777" w:rsidR="00FC41D8" w:rsidRPr="00FC41D8" w:rsidRDefault="00FC41D8" w:rsidP="00FC41D8">
      <w:pPr>
        <w:pStyle w:val="HTMLinhdangtrc"/>
        <w:shd w:val="clear" w:color="auto" w:fill="FFFFFF"/>
        <w:wordWrap w:val="0"/>
        <w:rPr>
          <w:rFonts w:ascii="Consolas" w:hAnsi="Consolas"/>
          <w:lang w:val="vi-VN"/>
        </w:rPr>
      </w:pPr>
    </w:p>
    <w:p w14:paraId="213DE8D6" w14:textId="0248FC58" w:rsidR="00FC41D8" w:rsidRPr="00FC41D8" w:rsidRDefault="00FC41D8" w:rsidP="00FC41D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Nhận xét: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Logistic Regression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81%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>.</w:t>
      </w:r>
    </w:p>
    <w:p w14:paraId="5F1A1203" w14:textId="236430B1" w:rsidR="00FC41D8" w:rsidRPr="00FC41D8" w:rsidRDefault="00FC41D8" w:rsidP="00FC41D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C41D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(Sex)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>.</w:t>
      </w:r>
    </w:p>
    <w:p w14:paraId="0631E6BE" w14:textId="5A024A6F" w:rsidR="00FC41D8" w:rsidRPr="00FC41D8" w:rsidRDefault="00FC41D8" w:rsidP="00FC41D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C41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>:</w:t>
      </w:r>
    </w:p>
    <w:p w14:paraId="436DBED8" w14:textId="0665FFEC" w:rsidR="00FC41D8" w:rsidRPr="00FC41D8" w:rsidRDefault="00FC41D8" w:rsidP="00FC41D8">
      <w:pPr>
        <w:ind w:left="720"/>
        <w:rPr>
          <w:rFonts w:ascii="Times New Roman" w:hAnsi="Times New Roman" w:cs="Times New Roman"/>
          <w:sz w:val="28"/>
          <w:szCs w:val="28"/>
        </w:rPr>
      </w:pPr>
      <w:r w:rsidRPr="00FC41D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khoang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>.”</w:t>
      </w:r>
    </w:p>
    <w:p w14:paraId="643F4AAB" w14:textId="6A8A8E16" w:rsidR="00FC41D8" w:rsidRPr="00FC41D8" w:rsidRDefault="00FC41D8" w:rsidP="00FC41D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C41D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>:</w:t>
      </w:r>
    </w:p>
    <w:p w14:paraId="6B207908" w14:textId="67C4A74B" w:rsidR="00FC41D8" w:rsidRPr="00FC41D8" w:rsidRDefault="00FC41D8" w:rsidP="00FC41D8">
      <w:pPr>
        <w:pStyle w:val="oancuaDanhsac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FamilySize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IsAlone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>”)</w:t>
      </w:r>
    </w:p>
    <w:p w14:paraId="57D00BDC" w14:textId="10A186AB" w:rsidR="00FC41D8" w:rsidRPr="00FC41D8" w:rsidRDefault="00FC41D8" w:rsidP="00FC41D8">
      <w:pPr>
        <w:pStyle w:val="oancuaDanhsac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(Random Forest,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>)</w:t>
      </w:r>
    </w:p>
    <w:p w14:paraId="7D9BBD79" w14:textId="313FB2E3" w:rsidR="00DB7747" w:rsidRPr="00FC41D8" w:rsidRDefault="00FC41D8" w:rsidP="00FC41D8">
      <w:pPr>
        <w:pStyle w:val="oancuaDanhsac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(Age, Fare)</w:t>
      </w:r>
    </w:p>
    <w:p w14:paraId="5039E8D3" w14:textId="516656CE" w:rsidR="00FC41D8" w:rsidRPr="00DB7747" w:rsidRDefault="00DB7747" w:rsidP="00FC41D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774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>.</w:t>
      </w:r>
    </w:p>
    <w:p w14:paraId="3252A93A" w14:textId="078A3F45" w:rsidR="00DB7747" w:rsidRDefault="00DB7747" w:rsidP="00DB7747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r w:rsidR="00FC41D8">
        <w:rPr>
          <w:rFonts w:ascii="Times New Roman" w:hAnsi="Times New Roman" w:cs="Times New Roman"/>
          <w:b/>
          <w:bCs/>
          <w:sz w:val="28"/>
          <w:szCs w:val="28"/>
        </w:rPr>
        <w:t>Ma</w:t>
      </w:r>
      <w:r w:rsidR="00FC41D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trận tương quan</w:t>
      </w:r>
      <w:r w:rsidRPr="00DB7747">
        <w:rPr>
          <w:rFonts w:ascii="Times New Roman" w:hAnsi="Times New Roman" w:cs="Times New Roman"/>
          <w:sz w:val="28"/>
          <w:szCs w:val="28"/>
        </w:rPr>
        <w:t xml:space="preserve">, </w:t>
      </w:r>
      <w:r w:rsidRPr="00DB7747">
        <w:rPr>
          <w:rFonts w:ascii="Times New Roman" w:hAnsi="Times New Roman" w:cs="Times New Roman"/>
          <w:b/>
          <w:bCs/>
          <w:sz w:val="28"/>
          <w:szCs w:val="28"/>
        </w:rPr>
        <w:t>Random Forest</w:t>
      </w:r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FC41D8" w:rsidRPr="00FC41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C41D8" w:rsidRPr="00FC41D8">
        <w:rPr>
          <w:rFonts w:ascii="Times New Roman" w:hAnsi="Times New Roman" w:cs="Times New Roman"/>
          <w:b/>
          <w:bCs/>
          <w:sz w:val="28"/>
          <w:szCs w:val="28"/>
        </w:rPr>
        <w:t>cụm</w:t>
      </w:r>
      <w:proofErr w:type="spellEnd"/>
      <w:r w:rsidR="00FC41D8" w:rsidRPr="00FC41D8">
        <w:rPr>
          <w:rFonts w:ascii="Times New Roman" w:hAnsi="Times New Roman" w:cs="Times New Roman"/>
          <w:b/>
          <w:bCs/>
          <w:sz w:val="28"/>
          <w:szCs w:val="28"/>
        </w:rPr>
        <w:t xml:space="preserve"> K-Means (Clustering)</w:t>
      </w:r>
      <w:r w:rsidR="00FC41D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>.</w:t>
      </w:r>
    </w:p>
    <w:p w14:paraId="237B28A7" w14:textId="7D0036E4" w:rsidR="00FC41D8" w:rsidRPr="00FC41D8" w:rsidRDefault="00D57155" w:rsidP="00DB774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C46C117" wp14:editId="4B53BAFC">
            <wp:simplePos x="0" y="0"/>
            <wp:positionH relativeFrom="margin">
              <wp:align>center</wp:align>
            </wp:positionH>
            <wp:positionV relativeFrom="paragraph">
              <wp:posOffset>181</wp:posOffset>
            </wp:positionV>
            <wp:extent cx="4572000" cy="3789664"/>
            <wp:effectExtent l="0" t="0" r="0" b="1905"/>
            <wp:wrapTight wrapText="bothSides">
              <wp:wrapPolygon edited="0">
                <wp:start x="0" y="0"/>
                <wp:lineTo x="0" y="21502"/>
                <wp:lineTo x="21510" y="21502"/>
                <wp:lineTo x="21510" y="0"/>
                <wp:lineTo x="0" y="0"/>
              </wp:wrapPolygon>
            </wp:wrapTight>
            <wp:docPr id="11" name="Picture 11" descr="Ảnh có chứa văn bản, ảnh chụp màn hình, hình vuông, s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Ảnh có chứa văn bản, ảnh chụp màn hình, hình vuông, số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D1C82" w14:textId="77777777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B6F39A" w14:textId="77777777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44BF0D6" w14:textId="77777777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AA85DE" w14:textId="77777777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A1EE135" w14:textId="77777777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882BCE5" w14:textId="77777777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AAD700" w14:textId="77B58995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778DE77" w14:textId="77D8637E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5891A4" w14:textId="118BDCAC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834CD1D" w14:textId="5A7E896C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AD31B06" w14:textId="77777777" w:rsidR="00D57155" w:rsidRDefault="00D57155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F4B4E01" w14:textId="192E1E82" w:rsidR="00FC41D8" w:rsidRDefault="003B060C" w:rsidP="00DB774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B0DF2C" wp14:editId="19552830">
            <wp:simplePos x="0" y="0"/>
            <wp:positionH relativeFrom="margin">
              <wp:align>center</wp:align>
            </wp:positionH>
            <wp:positionV relativeFrom="paragraph">
              <wp:posOffset>744674</wp:posOffset>
            </wp:positionV>
            <wp:extent cx="4572000" cy="2895394"/>
            <wp:effectExtent l="0" t="0" r="0" b="635"/>
            <wp:wrapTight wrapText="bothSides">
              <wp:wrapPolygon edited="0">
                <wp:start x="0" y="0"/>
                <wp:lineTo x="0" y="21463"/>
                <wp:lineTo x="21510" y="21463"/>
                <wp:lineTo x="21510" y="0"/>
                <wp:lineTo x="0" y="0"/>
              </wp:wrapPolygon>
            </wp:wrapTight>
            <wp:docPr id="12" name="Picture 12" descr="Ảnh có chứa văn bản, ảnh chụp màn hình, biểu đồ, hà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Ảnh có chứa văn bản, ảnh chụp màn hình, biểu đồ, hà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155">
        <w:rPr>
          <w:rFonts w:ascii="Times New Roman" w:hAnsi="Times New Roman" w:cs="Times New Roman"/>
          <w:sz w:val="28"/>
          <w:szCs w:val="28"/>
          <w:lang w:val="vi-VN"/>
        </w:rPr>
        <w:t xml:space="preserve">Nhận xét: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thảm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55" w:rsidRPr="00D57155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="00D57155" w:rsidRPr="00D57155">
        <w:rPr>
          <w:rFonts w:ascii="Times New Roman" w:hAnsi="Times New Roman" w:cs="Times New Roman"/>
          <w:sz w:val="28"/>
          <w:szCs w:val="28"/>
        </w:rPr>
        <w:t>.</w:t>
      </w:r>
    </w:p>
    <w:p w14:paraId="6B8F0306" w14:textId="14FBC12A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1908F98" w14:textId="77777777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697EE03" w14:textId="77777777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D03130B" w14:textId="3326CBB1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2A92A55" wp14:editId="03264F4F">
            <wp:simplePos x="0" y="0"/>
            <wp:positionH relativeFrom="margin">
              <wp:align>center</wp:align>
            </wp:positionH>
            <wp:positionV relativeFrom="paragraph">
              <wp:posOffset>986790</wp:posOffset>
            </wp:positionV>
            <wp:extent cx="4572000" cy="3469640"/>
            <wp:effectExtent l="0" t="0" r="0" b="0"/>
            <wp:wrapTight wrapText="bothSides">
              <wp:wrapPolygon edited="0">
                <wp:start x="0" y="0"/>
                <wp:lineTo x="0" y="21466"/>
                <wp:lineTo x="21510" y="21466"/>
                <wp:lineTo x="2151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Nhận xét: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đắm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Titanic,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khoang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>.</w:t>
      </w:r>
    </w:p>
    <w:p w14:paraId="49F2DF2B" w14:textId="1BFF7B38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CA56168" w14:textId="77777777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CBAA2E0" w14:textId="77777777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1314C1C" w14:textId="77777777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B960949" w14:textId="77777777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2660922" w14:textId="77777777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FC7265F" w14:textId="77777777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2D5E670" w14:textId="77777777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09E94A7" w14:textId="77777777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769B6ED" w14:textId="77777777" w:rsidR="00FC41D8" w:rsidRDefault="00FC41D8" w:rsidP="00DB77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967FE74" w14:textId="77777777" w:rsidR="003B060C" w:rsidRPr="003B060C" w:rsidRDefault="003B060C" w:rsidP="00FC41D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83F0BD1" w14:textId="6FBD3A06" w:rsidR="00FC41D8" w:rsidRPr="00FC41D8" w:rsidRDefault="00FC41D8" w:rsidP="00FC4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Nhận xét: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K-Means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>:</w:t>
      </w:r>
    </w:p>
    <w:p w14:paraId="05B5267F" w14:textId="77777777" w:rsidR="00FC41D8" w:rsidRPr="00FC41D8" w:rsidRDefault="00FC41D8" w:rsidP="00FC4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Giàu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>.</w:t>
      </w:r>
    </w:p>
    <w:p w14:paraId="11929A40" w14:textId="77777777" w:rsidR="00FC41D8" w:rsidRPr="00FC41D8" w:rsidRDefault="00FC41D8" w:rsidP="00FC4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Nghèo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>.</w:t>
      </w:r>
    </w:p>
    <w:p w14:paraId="403440FF" w14:textId="77777777" w:rsidR="00FC41D8" w:rsidRPr="00FC41D8" w:rsidRDefault="00FC41D8" w:rsidP="00FC41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0: Trung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>.</w:t>
      </w:r>
    </w:p>
    <w:p w14:paraId="48ECF412" w14:textId="48ABE526" w:rsidR="00FC41D8" w:rsidRPr="00DB7747" w:rsidRDefault="00FC41D8" w:rsidP="00DB774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41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Titanic: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1D8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FC41D8">
        <w:rPr>
          <w:rFonts w:ascii="Times New Roman" w:hAnsi="Times New Roman" w:cs="Times New Roman"/>
          <w:sz w:val="28"/>
          <w:szCs w:val="28"/>
        </w:rPr>
        <w:t>.</w:t>
      </w:r>
    </w:p>
    <w:p w14:paraId="2832EA71" w14:textId="39F29599" w:rsidR="00DB7747" w:rsidRPr="00E634A7" w:rsidRDefault="00DB7747" w:rsidP="00DB7747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E634A7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E634A7">
        <w:rPr>
          <w:rFonts w:ascii="Times New Roman" w:hAnsi="Times New Roman" w:cs="Times New Roman"/>
          <w:b/>
          <w:bCs/>
          <w:sz w:val="36"/>
          <w:szCs w:val="36"/>
          <w:lang w:val="vi-VN"/>
        </w:rPr>
        <w:t>.</w:t>
      </w:r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3.4.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Đánh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giá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hình</w:t>
      </w:r>
      <w:proofErr w:type="spellEnd"/>
    </w:p>
    <w:p w14:paraId="4458B8C2" w14:textId="77777777" w:rsidR="00DB7747" w:rsidRPr="00DB7747" w:rsidRDefault="00DB7747" w:rsidP="00DB7747">
      <w:pPr>
        <w:rPr>
          <w:rFonts w:ascii="Times New Roman" w:hAnsi="Times New Roman" w:cs="Times New Roman"/>
          <w:sz w:val="28"/>
          <w:szCs w:val="28"/>
        </w:rPr>
      </w:pPr>
      <w:r w:rsidRPr="00DB7747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>:</w:t>
      </w:r>
    </w:p>
    <w:p w14:paraId="1AB4BDCD" w14:textId="77777777" w:rsidR="00DB7747" w:rsidRPr="00DB7747" w:rsidRDefault="00DB7747" w:rsidP="00DB77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7747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DB7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DB7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DB7747">
        <w:rPr>
          <w:rFonts w:ascii="Times New Roman" w:hAnsi="Times New Roman" w:cs="Times New Roman"/>
          <w:b/>
          <w:bCs/>
          <w:sz w:val="28"/>
          <w:szCs w:val="28"/>
        </w:rPr>
        <w:t xml:space="preserve"> (Accuracy)</w:t>
      </w:r>
    </w:p>
    <w:p w14:paraId="22E2145A" w14:textId="77777777" w:rsidR="00DB7747" w:rsidRPr="00DB7747" w:rsidRDefault="00DB7747" w:rsidP="00DB77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B7747">
        <w:rPr>
          <w:rFonts w:ascii="Times New Roman" w:hAnsi="Times New Roman" w:cs="Times New Roman"/>
          <w:b/>
          <w:bCs/>
          <w:sz w:val="28"/>
          <w:szCs w:val="28"/>
        </w:rPr>
        <w:t>F1-score</w:t>
      </w:r>
    </w:p>
    <w:p w14:paraId="563380FC" w14:textId="77777777" w:rsidR="00DB7747" w:rsidRPr="00DB7747" w:rsidRDefault="00DB7747" w:rsidP="00DB77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B77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Ma </w:t>
      </w:r>
      <w:proofErr w:type="spellStart"/>
      <w:r w:rsidRPr="00DB7747">
        <w:rPr>
          <w:rFonts w:ascii="Times New Roman" w:hAnsi="Times New Roman" w:cs="Times New Roman"/>
          <w:b/>
          <w:bCs/>
          <w:sz w:val="28"/>
          <w:szCs w:val="28"/>
        </w:rPr>
        <w:t>trận</w:t>
      </w:r>
      <w:proofErr w:type="spellEnd"/>
      <w:r w:rsidRPr="00DB7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b/>
          <w:bCs/>
          <w:sz w:val="28"/>
          <w:szCs w:val="28"/>
        </w:rPr>
        <w:t>nhầm</w:t>
      </w:r>
      <w:proofErr w:type="spellEnd"/>
      <w:r w:rsidRPr="00DB7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b/>
          <w:bCs/>
          <w:sz w:val="28"/>
          <w:szCs w:val="28"/>
        </w:rPr>
        <w:t>lẫn</w:t>
      </w:r>
      <w:proofErr w:type="spellEnd"/>
      <w:r w:rsidRPr="00DB7747">
        <w:rPr>
          <w:rFonts w:ascii="Times New Roman" w:hAnsi="Times New Roman" w:cs="Times New Roman"/>
          <w:b/>
          <w:bCs/>
          <w:sz w:val="28"/>
          <w:szCs w:val="28"/>
        </w:rPr>
        <w:t xml:space="preserve"> (Confusion Matrix)</w:t>
      </w:r>
    </w:p>
    <w:p w14:paraId="10E8178B" w14:textId="1AAFA0B8" w:rsidR="00DB7747" w:rsidRPr="00DB7747" w:rsidRDefault="00DB7747" w:rsidP="00DB77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774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r w:rsidRPr="00DB7747">
        <w:rPr>
          <w:rFonts w:ascii="Times New Roman" w:hAnsi="Times New Roman" w:cs="Times New Roman"/>
          <w:b/>
          <w:bCs/>
          <w:sz w:val="28"/>
          <w:szCs w:val="28"/>
        </w:rPr>
        <w:t>Random Forest</w:t>
      </w:r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(Accuracy ≈ 83%),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Logistic Regression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79%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>.</w:t>
      </w:r>
      <w:r w:rsidRPr="00DB7747">
        <w:rPr>
          <w:rFonts w:ascii="Times New Roman" w:hAnsi="Times New Roman" w:cs="Times New Roman"/>
          <w:sz w:val="28"/>
          <w:szCs w:val="28"/>
        </w:rPr>
        <w:br/>
        <w:t xml:space="preserve">Các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: </w:t>
      </w:r>
      <w:r w:rsidRPr="00DB7747">
        <w:rPr>
          <w:rFonts w:ascii="Times New Roman" w:hAnsi="Times New Roman" w:cs="Times New Roman"/>
          <w:b/>
          <w:bCs/>
          <w:sz w:val="28"/>
          <w:szCs w:val="28"/>
        </w:rPr>
        <w:t>Sex</w:t>
      </w:r>
      <w:r w:rsidRPr="00DB7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747">
        <w:rPr>
          <w:rFonts w:ascii="Times New Roman" w:hAnsi="Times New Roman" w:cs="Times New Roman"/>
          <w:b/>
          <w:bCs/>
          <w:sz w:val="28"/>
          <w:szCs w:val="28"/>
        </w:rPr>
        <w:t>Pclass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, </w:t>
      </w:r>
      <w:r w:rsidRPr="00DB7747">
        <w:rPr>
          <w:rFonts w:ascii="Times New Roman" w:hAnsi="Times New Roman" w:cs="Times New Roman"/>
          <w:b/>
          <w:bCs/>
          <w:sz w:val="28"/>
          <w:szCs w:val="28"/>
        </w:rPr>
        <w:t>Fare</w:t>
      </w:r>
      <w:r w:rsidRPr="00DB7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r w:rsidRPr="00DB7747">
        <w:rPr>
          <w:rFonts w:ascii="Times New Roman" w:hAnsi="Times New Roman" w:cs="Times New Roman"/>
          <w:b/>
          <w:bCs/>
          <w:sz w:val="28"/>
          <w:szCs w:val="28"/>
        </w:rPr>
        <w:t>Age</w:t>
      </w:r>
      <w:r w:rsidRPr="00DB7747">
        <w:rPr>
          <w:rFonts w:ascii="Times New Roman" w:hAnsi="Times New Roman" w:cs="Times New Roman"/>
          <w:sz w:val="28"/>
          <w:szCs w:val="28"/>
        </w:rPr>
        <w:t>.</w:t>
      </w:r>
    </w:p>
    <w:p w14:paraId="32DBFABA" w14:textId="6C8198B1" w:rsidR="00DB7747" w:rsidRPr="00E634A7" w:rsidRDefault="00DB7747" w:rsidP="00DB7747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E634A7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E634A7">
        <w:rPr>
          <w:rFonts w:ascii="Times New Roman" w:hAnsi="Times New Roman" w:cs="Times New Roman"/>
          <w:b/>
          <w:bCs/>
          <w:sz w:val="36"/>
          <w:szCs w:val="36"/>
          <w:lang w:val="vi-VN"/>
        </w:rPr>
        <w:t>.</w:t>
      </w:r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3.5.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Tổng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mô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hình</w:t>
      </w:r>
      <w:proofErr w:type="spellEnd"/>
    </w:p>
    <w:p w14:paraId="3C2E7322" w14:textId="77777777" w:rsidR="00DB7747" w:rsidRDefault="00DB7747" w:rsidP="00DB7747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B774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Titanic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. Phương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DB774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B7747">
        <w:rPr>
          <w:rFonts w:ascii="Times New Roman" w:hAnsi="Times New Roman" w:cs="Times New Roman"/>
          <w:sz w:val="28"/>
          <w:szCs w:val="28"/>
        </w:rPr>
        <w:t>.</w:t>
      </w:r>
    </w:p>
    <w:p w14:paraId="5E4BFD65" w14:textId="4B91A96C" w:rsidR="003B060C" w:rsidRPr="003B060C" w:rsidRDefault="003B060C" w:rsidP="003B060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proofErr w:type="spellStart"/>
      <w:r w:rsidRPr="003B060C">
        <w:rPr>
          <w:rFonts w:ascii="Times New Roman" w:hAnsi="Times New Roman" w:cs="Times New Roman"/>
          <w:b/>
          <w:bCs/>
          <w:sz w:val="40"/>
          <w:szCs w:val="40"/>
        </w:rPr>
        <w:t>Thực</w:t>
      </w:r>
      <w:proofErr w:type="spellEnd"/>
      <w:r w:rsidRPr="003B060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40"/>
          <w:szCs w:val="40"/>
        </w:rPr>
        <w:t>nghiệm</w:t>
      </w:r>
      <w:proofErr w:type="spellEnd"/>
      <w:r w:rsidRPr="003B060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40"/>
          <w:szCs w:val="40"/>
        </w:rPr>
        <w:t>và</w:t>
      </w:r>
      <w:proofErr w:type="spellEnd"/>
      <w:r w:rsidRPr="003B060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40"/>
          <w:szCs w:val="40"/>
        </w:rPr>
        <w:t>kết</w:t>
      </w:r>
      <w:proofErr w:type="spellEnd"/>
      <w:r w:rsidRPr="003B060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40"/>
          <w:szCs w:val="40"/>
        </w:rPr>
        <w:t>quả</w:t>
      </w:r>
      <w:proofErr w:type="spellEnd"/>
    </w:p>
    <w:p w14:paraId="4FD55B23" w14:textId="2E5397E8" w:rsidR="003B060C" w:rsidRPr="003B060C" w:rsidRDefault="003B060C" w:rsidP="003B060C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E634A7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3B060C">
        <w:rPr>
          <w:rFonts w:ascii="Times New Roman" w:hAnsi="Times New Roman" w:cs="Times New Roman"/>
          <w:b/>
          <w:bCs/>
          <w:sz w:val="36"/>
          <w:szCs w:val="36"/>
        </w:rPr>
        <w:t xml:space="preserve">.1 </w:t>
      </w:r>
      <w:proofErr w:type="spellStart"/>
      <w:r w:rsidRPr="003B060C"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 w:rsidRPr="003B060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36"/>
          <w:szCs w:val="36"/>
        </w:rPr>
        <w:t>lập</w:t>
      </w:r>
      <w:proofErr w:type="spellEnd"/>
      <w:r w:rsidRPr="003B060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36"/>
          <w:szCs w:val="36"/>
        </w:rPr>
        <w:t>thí</w:t>
      </w:r>
      <w:proofErr w:type="spellEnd"/>
      <w:r w:rsidRPr="003B060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36"/>
          <w:szCs w:val="36"/>
        </w:rPr>
        <w:t>nghiệm</w:t>
      </w:r>
      <w:proofErr w:type="spellEnd"/>
      <w:r w:rsidRPr="003B060C">
        <w:rPr>
          <w:rFonts w:ascii="Times New Roman" w:hAnsi="Times New Roman" w:cs="Times New Roman"/>
          <w:b/>
          <w:bCs/>
          <w:sz w:val="36"/>
          <w:szCs w:val="36"/>
        </w:rPr>
        <w:t xml:space="preserve"> (Experiments Setup)</w:t>
      </w:r>
    </w:p>
    <w:p w14:paraId="471629E0" w14:textId="77777777" w:rsidR="003B060C" w:rsidRPr="003B060C" w:rsidRDefault="003B060C" w:rsidP="003B060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38516040" w14:textId="77777777" w:rsidR="003B060C" w:rsidRPr="003B060C" w:rsidRDefault="003B060C" w:rsidP="003B060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>Titanic: Machine Learning from Disaster</w:t>
      </w:r>
      <w:r w:rsidRPr="003B060C">
        <w:rPr>
          <w:rFonts w:ascii="Times New Roman" w:hAnsi="Times New Roman" w:cs="Times New Roman"/>
          <w:sz w:val="28"/>
          <w:szCs w:val="28"/>
        </w:rPr>
        <w:t xml:space="preserve"> do 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>Kaggle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891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418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.</w:t>
      </w:r>
      <w:r w:rsidRPr="003B060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Titanic,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:</w:t>
      </w:r>
    </w:p>
    <w:p w14:paraId="24E643FB" w14:textId="77777777" w:rsidR="003B060C" w:rsidRPr="003B060C" w:rsidRDefault="003B060C" w:rsidP="003B060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Pclass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: 1, 2, 3),</w:t>
      </w:r>
    </w:p>
    <w:p w14:paraId="30CAA7A9" w14:textId="77777777" w:rsidR="003B060C" w:rsidRPr="003B060C" w:rsidRDefault="003B060C" w:rsidP="003B060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b/>
          <w:bCs/>
          <w:sz w:val="28"/>
          <w:szCs w:val="28"/>
        </w:rPr>
        <w:t>Sex</w:t>
      </w:r>
      <w:r w:rsidRPr="003B06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),</w:t>
      </w:r>
    </w:p>
    <w:p w14:paraId="698ED010" w14:textId="77777777" w:rsidR="003B060C" w:rsidRPr="003B060C" w:rsidRDefault="003B060C" w:rsidP="003B060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b/>
          <w:bCs/>
          <w:sz w:val="28"/>
          <w:szCs w:val="28"/>
        </w:rPr>
        <w:t>Age</w:t>
      </w:r>
      <w:r w:rsidRPr="003B06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),</w:t>
      </w:r>
    </w:p>
    <w:p w14:paraId="26D0F591" w14:textId="77777777" w:rsidR="003B060C" w:rsidRPr="003B060C" w:rsidRDefault="003B060C" w:rsidP="003B060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SibSp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>Parch</w:t>
      </w:r>
      <w:r w:rsidRPr="003B06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),</w:t>
      </w:r>
    </w:p>
    <w:p w14:paraId="396989E7" w14:textId="77777777" w:rsidR="003B060C" w:rsidRPr="003B060C" w:rsidRDefault="003B060C" w:rsidP="003B060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b/>
          <w:bCs/>
          <w:sz w:val="28"/>
          <w:szCs w:val="28"/>
        </w:rPr>
        <w:t>Fare</w:t>
      </w:r>
      <w:r w:rsidRPr="003B06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),</w:t>
      </w:r>
    </w:p>
    <w:p w14:paraId="20DC2EAC" w14:textId="77777777" w:rsidR="003B060C" w:rsidRPr="003B060C" w:rsidRDefault="003B060C" w:rsidP="003B060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b/>
          <w:bCs/>
          <w:sz w:val="28"/>
          <w:szCs w:val="28"/>
        </w:rPr>
        <w:t>Embarked</w:t>
      </w:r>
      <w:r w:rsidRPr="003B06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cảng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tàu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).</w:t>
      </w:r>
    </w:p>
    <w:p w14:paraId="39F74876" w14:textId="77777777" w:rsidR="003B060C" w:rsidRPr="003B060C" w:rsidRDefault="003B060C" w:rsidP="003B060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>Survived</w:t>
      </w:r>
      <w:r w:rsidRPr="003B06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.</w:t>
      </w:r>
    </w:p>
    <w:p w14:paraId="5EA3B7BF" w14:textId="77777777" w:rsidR="003B060C" w:rsidRPr="003B060C" w:rsidRDefault="003B060C" w:rsidP="003B060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Chia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49CD1545" w14:textId="77777777" w:rsidR="003B060C" w:rsidRPr="003B060C" w:rsidRDefault="003B060C" w:rsidP="003B060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:</w:t>
      </w:r>
    </w:p>
    <w:p w14:paraId="5BB5CDB5" w14:textId="77777777" w:rsidR="003B060C" w:rsidRPr="003B060C" w:rsidRDefault="003B060C" w:rsidP="003B060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b/>
          <w:bCs/>
          <w:sz w:val="28"/>
          <w:szCs w:val="28"/>
        </w:rPr>
        <w:lastRenderedPageBreak/>
        <w:t>80%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(training set),</w:t>
      </w:r>
    </w:p>
    <w:p w14:paraId="68A18A31" w14:textId="77777777" w:rsidR="003B060C" w:rsidRPr="003B060C" w:rsidRDefault="003B060C" w:rsidP="003B060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b/>
          <w:bCs/>
          <w:sz w:val="28"/>
          <w:szCs w:val="28"/>
        </w:rPr>
        <w:t>20%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(validation/test set).</w:t>
      </w:r>
    </w:p>
    <w:p w14:paraId="183F7A28" w14:textId="77777777" w:rsidR="003B060C" w:rsidRPr="003B060C" w:rsidRDefault="003B060C" w:rsidP="003B060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(stratified sampling).</w:t>
      </w:r>
    </w:p>
    <w:p w14:paraId="563E09C7" w14:textId="77777777" w:rsidR="003B060C" w:rsidRPr="003B060C" w:rsidRDefault="003B060C" w:rsidP="003B060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</w:p>
    <w:p w14:paraId="2509E871" w14:textId="77777777" w:rsidR="003B060C" w:rsidRPr="003B060C" w:rsidRDefault="003B060C" w:rsidP="003B060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:</w:t>
      </w:r>
    </w:p>
    <w:p w14:paraId="08270607" w14:textId="77777777" w:rsidR="003B060C" w:rsidRPr="003B060C" w:rsidRDefault="003B060C" w:rsidP="003B060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thiếu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1EFF40" w14:textId="77777777" w:rsidR="003B060C" w:rsidRPr="003B060C" w:rsidRDefault="003B060C" w:rsidP="003B060C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i/>
          <w:iCs/>
          <w:sz w:val="28"/>
          <w:szCs w:val="28"/>
        </w:rPr>
        <w:t>Age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i/>
          <w:iCs/>
          <w:sz w:val="28"/>
          <w:szCs w:val="28"/>
        </w:rPr>
        <w:t>Pclass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r w:rsidRPr="003B060C">
        <w:rPr>
          <w:rFonts w:ascii="Times New Roman" w:hAnsi="Times New Roman" w:cs="Times New Roman"/>
          <w:i/>
          <w:iCs/>
          <w:sz w:val="28"/>
          <w:szCs w:val="28"/>
        </w:rPr>
        <w:t>Sex</w:t>
      </w:r>
      <w:r w:rsidRPr="003B060C">
        <w:rPr>
          <w:rFonts w:ascii="Times New Roman" w:hAnsi="Times New Roman" w:cs="Times New Roman"/>
          <w:sz w:val="28"/>
          <w:szCs w:val="28"/>
        </w:rPr>
        <w:t>.</w:t>
      </w:r>
    </w:p>
    <w:p w14:paraId="2C3329BF" w14:textId="77777777" w:rsidR="003B060C" w:rsidRPr="003B060C" w:rsidRDefault="003B060C" w:rsidP="003B060C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i/>
          <w:iCs/>
          <w:sz w:val="28"/>
          <w:szCs w:val="28"/>
        </w:rPr>
        <w:t>Embarked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(“S”).</w:t>
      </w:r>
    </w:p>
    <w:p w14:paraId="41D542A7" w14:textId="77777777" w:rsidR="003B060C" w:rsidRPr="003B060C" w:rsidRDefault="003B060C" w:rsidP="003B060C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i/>
          <w:iCs/>
          <w:sz w:val="28"/>
          <w:szCs w:val="28"/>
        </w:rPr>
        <w:t>Fare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.</w:t>
      </w:r>
    </w:p>
    <w:p w14:paraId="2D6AD856" w14:textId="77777777" w:rsidR="003B060C" w:rsidRPr="003B060C" w:rsidRDefault="003B060C" w:rsidP="003B060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FA22A5" w14:textId="77777777" w:rsidR="003B060C" w:rsidRPr="003B060C" w:rsidRDefault="003B060C" w:rsidP="003B060C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i/>
          <w:iCs/>
          <w:sz w:val="28"/>
          <w:szCs w:val="28"/>
        </w:rPr>
        <w:t>Sex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(0 = Nam, 1 =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).</w:t>
      </w:r>
    </w:p>
    <w:p w14:paraId="7510181D" w14:textId="77777777" w:rsidR="003B060C" w:rsidRPr="003B060C" w:rsidRDefault="003B060C" w:rsidP="003B060C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i/>
          <w:iCs/>
          <w:sz w:val="28"/>
          <w:szCs w:val="28"/>
        </w:rPr>
        <w:t>Embarked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one-hot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.</w:t>
      </w:r>
    </w:p>
    <w:p w14:paraId="0579FA43" w14:textId="77777777" w:rsidR="003B060C" w:rsidRPr="003B060C" w:rsidRDefault="003B060C" w:rsidP="003B060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829B35" w14:textId="77777777" w:rsidR="003B060C" w:rsidRPr="003B060C" w:rsidRDefault="003B060C" w:rsidP="003B060C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r w:rsidRPr="003B060C">
        <w:rPr>
          <w:rFonts w:ascii="Times New Roman" w:hAnsi="Times New Roman" w:cs="Times New Roman"/>
          <w:i/>
          <w:iCs/>
          <w:sz w:val="28"/>
          <w:szCs w:val="28"/>
        </w:rPr>
        <w:t>Age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r w:rsidRPr="003B060C">
        <w:rPr>
          <w:rFonts w:ascii="Times New Roman" w:hAnsi="Times New Roman" w:cs="Times New Roman"/>
          <w:i/>
          <w:iCs/>
          <w:sz w:val="28"/>
          <w:szCs w:val="28"/>
        </w:rPr>
        <w:t>Fare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z-score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.</w:t>
      </w:r>
    </w:p>
    <w:p w14:paraId="348902F1" w14:textId="6929A5B1" w:rsidR="003B060C" w:rsidRPr="003B060C" w:rsidRDefault="003B060C" w:rsidP="003B060C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Môi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</w:p>
    <w:p w14:paraId="0742A45B" w14:textId="77777777" w:rsidR="003B060C" w:rsidRPr="003B060C" w:rsidRDefault="003B060C" w:rsidP="003B060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Jupyter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Notebook</w:t>
      </w:r>
      <w:r w:rsidRPr="003B06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:</w:t>
      </w:r>
    </w:p>
    <w:p w14:paraId="22A7F181" w14:textId="77777777" w:rsidR="003B060C" w:rsidRPr="003B060C" w:rsidRDefault="003B060C" w:rsidP="003B060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b/>
          <w:bCs/>
          <w:sz w:val="28"/>
          <w:szCs w:val="28"/>
        </w:rPr>
        <w:t>Pandas</w:t>
      </w:r>
      <w:r w:rsidRPr="003B060C">
        <w:rPr>
          <w:rFonts w:ascii="Times New Roman" w:hAnsi="Times New Roman" w:cs="Times New Roman"/>
          <w:sz w:val="28"/>
          <w:szCs w:val="28"/>
        </w:rPr>
        <w:t xml:space="preserve">, 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>NumPy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,</w:t>
      </w:r>
    </w:p>
    <w:p w14:paraId="1FE8AF6B" w14:textId="77777777" w:rsidR="003B060C" w:rsidRPr="003B060C" w:rsidRDefault="003B060C" w:rsidP="003B060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r w:rsidRPr="003B060C">
        <w:rPr>
          <w:rFonts w:ascii="Times New Roman" w:hAnsi="Times New Roman" w:cs="Times New Roman"/>
          <w:sz w:val="28"/>
          <w:szCs w:val="28"/>
        </w:rPr>
        <w:t xml:space="preserve">, 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>Seaborn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,</w:t>
      </w:r>
    </w:p>
    <w:p w14:paraId="4C3EE850" w14:textId="3F67BC75" w:rsidR="003B060C" w:rsidRPr="003B060C" w:rsidRDefault="003B060C" w:rsidP="003B060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b/>
          <w:bCs/>
          <w:sz w:val="28"/>
          <w:szCs w:val="28"/>
        </w:rPr>
        <w:t>Scikit-learn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.</w:t>
      </w:r>
    </w:p>
    <w:p w14:paraId="50D624DD" w14:textId="77777777" w:rsidR="003B060C" w:rsidRPr="003B060C" w:rsidRDefault="003B060C" w:rsidP="003B060C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</w:p>
    <w:p w14:paraId="42510023" w14:textId="77777777" w:rsidR="003B060C" w:rsidRPr="003B060C" w:rsidRDefault="003B060C" w:rsidP="003B060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:</w:t>
      </w:r>
    </w:p>
    <w:p w14:paraId="387F0DFD" w14:textId="77777777" w:rsidR="003B060C" w:rsidRPr="003B060C" w:rsidRDefault="003B060C" w:rsidP="003B060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b/>
          <w:bCs/>
          <w:sz w:val="28"/>
          <w:szCs w:val="28"/>
        </w:rPr>
        <w:t>Logistic Regression</w:t>
      </w:r>
      <w:r w:rsidRPr="003B060C">
        <w:rPr>
          <w:rFonts w:ascii="Times New Roman" w:hAnsi="Times New Roman" w:cs="Times New Roman"/>
          <w:sz w:val="28"/>
          <w:szCs w:val="28"/>
        </w:rPr>
        <w:t>,</w:t>
      </w:r>
    </w:p>
    <w:p w14:paraId="7D48837D" w14:textId="77777777" w:rsidR="003B060C" w:rsidRPr="003B060C" w:rsidRDefault="003B060C" w:rsidP="003B060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b/>
          <w:bCs/>
          <w:sz w:val="28"/>
          <w:szCs w:val="28"/>
        </w:rPr>
        <w:lastRenderedPageBreak/>
        <w:t>Decision Tree</w:t>
      </w:r>
      <w:r w:rsidRPr="003B060C">
        <w:rPr>
          <w:rFonts w:ascii="Times New Roman" w:hAnsi="Times New Roman" w:cs="Times New Roman"/>
          <w:sz w:val="28"/>
          <w:szCs w:val="28"/>
        </w:rPr>
        <w:t>,</w:t>
      </w:r>
    </w:p>
    <w:p w14:paraId="61E957C8" w14:textId="77777777" w:rsidR="003B060C" w:rsidRPr="003B060C" w:rsidRDefault="003B060C" w:rsidP="003B060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b/>
          <w:bCs/>
          <w:sz w:val="28"/>
          <w:szCs w:val="28"/>
        </w:rPr>
        <w:t>Random Forest</w:t>
      </w:r>
      <w:r w:rsidRPr="003B060C">
        <w:rPr>
          <w:rFonts w:ascii="Times New Roman" w:hAnsi="Times New Roman" w:cs="Times New Roman"/>
          <w:sz w:val="28"/>
          <w:szCs w:val="28"/>
        </w:rPr>
        <w:t>,</w:t>
      </w:r>
    </w:p>
    <w:p w14:paraId="4FD979C8" w14:textId="77777777" w:rsidR="003B060C" w:rsidRPr="003B060C" w:rsidRDefault="003B060C" w:rsidP="003B060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b/>
          <w:bCs/>
          <w:sz w:val="28"/>
          <w:szCs w:val="28"/>
        </w:rPr>
        <w:t>Support Vector Machine (SVM)</w:t>
      </w:r>
      <w:r w:rsidRPr="003B060C">
        <w:rPr>
          <w:rFonts w:ascii="Times New Roman" w:hAnsi="Times New Roman" w:cs="Times New Roman"/>
          <w:sz w:val="28"/>
          <w:szCs w:val="28"/>
        </w:rPr>
        <w:t>.</w:t>
      </w:r>
    </w:p>
    <w:p w14:paraId="5DB1C521" w14:textId="0A8D675C" w:rsidR="003B060C" w:rsidRPr="003B060C" w:rsidRDefault="003B060C" w:rsidP="00E634A7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(Accuracy), F1-score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(Confusion Matrix).</w:t>
      </w:r>
    </w:p>
    <w:p w14:paraId="14CCCBDE" w14:textId="4F04E9E2" w:rsidR="003B060C" w:rsidRPr="003B060C" w:rsidRDefault="00E634A7" w:rsidP="00E634A7">
      <w:pPr>
        <w:ind w:firstLine="720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E634A7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3B060C" w:rsidRPr="003B060C">
        <w:rPr>
          <w:rFonts w:ascii="Times New Roman" w:hAnsi="Times New Roman" w:cs="Times New Roman"/>
          <w:b/>
          <w:bCs/>
          <w:sz w:val="36"/>
          <w:szCs w:val="36"/>
        </w:rPr>
        <w:t xml:space="preserve">.2 </w:t>
      </w:r>
      <w:proofErr w:type="spellStart"/>
      <w:r w:rsidR="003B060C" w:rsidRPr="003B060C">
        <w:rPr>
          <w:rFonts w:ascii="Times New Roman" w:hAnsi="Times New Roman" w:cs="Times New Roman"/>
          <w:b/>
          <w:bCs/>
          <w:sz w:val="36"/>
          <w:szCs w:val="36"/>
        </w:rPr>
        <w:t>Kết</w:t>
      </w:r>
      <w:proofErr w:type="spellEnd"/>
      <w:r w:rsidR="003B060C" w:rsidRPr="003B060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3B060C" w:rsidRPr="003B060C">
        <w:rPr>
          <w:rFonts w:ascii="Times New Roman" w:hAnsi="Times New Roman" w:cs="Times New Roman"/>
          <w:b/>
          <w:bCs/>
          <w:sz w:val="36"/>
          <w:szCs w:val="36"/>
        </w:rPr>
        <w:t>quả</w:t>
      </w:r>
      <w:proofErr w:type="spellEnd"/>
      <w:r w:rsidR="003B060C" w:rsidRPr="003B060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FB5B973" w14:textId="77777777" w:rsidR="003B060C" w:rsidRPr="003B060C" w:rsidRDefault="003B060C" w:rsidP="003B060C">
      <w:pPr>
        <w:rPr>
          <w:rFonts w:ascii="Times New Roman" w:hAnsi="Times New Roman" w:cs="Times New Roman"/>
          <w:sz w:val="28"/>
          <w:szCs w:val="28"/>
        </w:rPr>
      </w:pPr>
      <w:r w:rsidRPr="003B060C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tiến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1.</w:t>
      </w:r>
      <w:r w:rsidRPr="003B060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Bốn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: 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>Logistic Regression</w:t>
      </w:r>
      <w:r w:rsidRPr="003B060C">
        <w:rPr>
          <w:rFonts w:ascii="Times New Roman" w:hAnsi="Times New Roman" w:cs="Times New Roman"/>
          <w:sz w:val="28"/>
          <w:szCs w:val="28"/>
        </w:rPr>
        <w:t xml:space="preserve">, 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>Decision Tree</w:t>
      </w:r>
      <w:r w:rsidRPr="003B060C">
        <w:rPr>
          <w:rFonts w:ascii="Times New Roman" w:hAnsi="Times New Roman" w:cs="Times New Roman"/>
          <w:sz w:val="28"/>
          <w:szCs w:val="28"/>
        </w:rPr>
        <w:t xml:space="preserve">, 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>Random Forest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>Support Vector Machine (SVM)</w:t>
      </w:r>
      <w:r w:rsidRPr="003B060C">
        <w:rPr>
          <w:rFonts w:ascii="Times New Roman" w:hAnsi="Times New Roman" w:cs="Times New Roman"/>
          <w:sz w:val="28"/>
          <w:szCs w:val="28"/>
        </w:rPr>
        <w:t>.</w:t>
      </w:r>
    </w:p>
    <w:p w14:paraId="4998344A" w14:textId="77777777" w:rsidR="003B060C" w:rsidRPr="003B060C" w:rsidRDefault="003B060C" w:rsidP="003B06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sống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sót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429"/>
        <w:gridCol w:w="1352"/>
        <w:gridCol w:w="1230"/>
        <w:gridCol w:w="4339"/>
      </w:tblGrid>
      <w:tr w:rsidR="003B060C" w:rsidRPr="003B060C" w14:paraId="52C878EB" w14:textId="77777777" w:rsidTr="00E634A7">
        <w:tc>
          <w:tcPr>
            <w:tcW w:w="0" w:type="auto"/>
            <w:hideMark/>
          </w:tcPr>
          <w:p w14:paraId="6F1AC79B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B0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3B0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0" w:type="auto"/>
            <w:hideMark/>
          </w:tcPr>
          <w:p w14:paraId="71688582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0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0" w:type="auto"/>
            <w:hideMark/>
          </w:tcPr>
          <w:p w14:paraId="51D6C456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0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0" w:type="auto"/>
            <w:hideMark/>
          </w:tcPr>
          <w:p w14:paraId="3736F7AD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B0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 w:rsidRPr="003B0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3B060C" w:rsidRPr="003B060C" w14:paraId="7F1CB0E3" w14:textId="77777777" w:rsidTr="00E634A7">
        <w:tc>
          <w:tcPr>
            <w:tcW w:w="0" w:type="auto"/>
            <w:hideMark/>
          </w:tcPr>
          <w:p w14:paraId="6FD3BDBD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Logistic Regression</w:t>
            </w:r>
          </w:p>
        </w:tc>
        <w:tc>
          <w:tcPr>
            <w:tcW w:w="0" w:type="auto"/>
            <w:hideMark/>
          </w:tcPr>
          <w:p w14:paraId="2922EADB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0.79</w:t>
            </w:r>
          </w:p>
        </w:tc>
        <w:tc>
          <w:tcPr>
            <w:tcW w:w="0" w:type="auto"/>
            <w:hideMark/>
          </w:tcPr>
          <w:p w14:paraId="3B989C51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0" w:type="auto"/>
            <w:hideMark/>
          </w:tcPr>
          <w:p w14:paraId="68B19136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tuyến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</w:tr>
      <w:tr w:rsidR="003B060C" w:rsidRPr="003B060C" w14:paraId="0A02DE62" w14:textId="77777777" w:rsidTr="00E634A7">
        <w:tc>
          <w:tcPr>
            <w:tcW w:w="0" w:type="auto"/>
            <w:hideMark/>
          </w:tcPr>
          <w:p w14:paraId="0ABAE05D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Decision Tree</w:t>
            </w:r>
          </w:p>
        </w:tc>
        <w:tc>
          <w:tcPr>
            <w:tcW w:w="0" w:type="auto"/>
            <w:hideMark/>
          </w:tcPr>
          <w:p w14:paraId="3E3E18D7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0.80</w:t>
            </w:r>
          </w:p>
        </w:tc>
        <w:tc>
          <w:tcPr>
            <w:tcW w:w="0" w:type="auto"/>
            <w:hideMark/>
          </w:tcPr>
          <w:p w14:paraId="6F4BCDC3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0" w:type="auto"/>
            <w:hideMark/>
          </w:tcPr>
          <w:p w14:paraId="4A21B3FD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xu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overfitting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nhẹ</w:t>
            </w:r>
            <w:proofErr w:type="spellEnd"/>
          </w:p>
        </w:tc>
      </w:tr>
      <w:tr w:rsidR="003B060C" w:rsidRPr="003B060C" w14:paraId="55FF223E" w14:textId="77777777" w:rsidTr="00E634A7">
        <w:tc>
          <w:tcPr>
            <w:tcW w:w="0" w:type="auto"/>
            <w:hideMark/>
          </w:tcPr>
          <w:p w14:paraId="2B1A178A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Random Forest</w:t>
            </w:r>
          </w:p>
        </w:tc>
        <w:tc>
          <w:tcPr>
            <w:tcW w:w="0" w:type="auto"/>
            <w:hideMark/>
          </w:tcPr>
          <w:p w14:paraId="2305DCFB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0.83</w:t>
            </w:r>
          </w:p>
        </w:tc>
        <w:tc>
          <w:tcPr>
            <w:tcW w:w="0" w:type="auto"/>
            <w:hideMark/>
          </w:tcPr>
          <w:p w14:paraId="32FB467A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0.81</w:t>
            </w:r>
          </w:p>
        </w:tc>
        <w:tc>
          <w:tcPr>
            <w:tcW w:w="0" w:type="auto"/>
            <w:hideMark/>
          </w:tcPr>
          <w:p w14:paraId="6CCB801F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Hiệu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ổn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</w:tc>
      </w:tr>
      <w:tr w:rsidR="003B060C" w:rsidRPr="003B060C" w14:paraId="5ECCAB11" w14:textId="77777777" w:rsidTr="00E634A7">
        <w:tc>
          <w:tcPr>
            <w:tcW w:w="0" w:type="auto"/>
            <w:hideMark/>
          </w:tcPr>
          <w:p w14:paraId="37D17D77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SVM</w:t>
            </w:r>
          </w:p>
        </w:tc>
        <w:tc>
          <w:tcPr>
            <w:tcW w:w="0" w:type="auto"/>
            <w:hideMark/>
          </w:tcPr>
          <w:p w14:paraId="7AC70901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0" w:type="auto"/>
            <w:hideMark/>
          </w:tcPr>
          <w:p w14:paraId="40B17635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0" w:type="auto"/>
            <w:hideMark/>
          </w:tcPr>
          <w:p w14:paraId="7310990E" w14:textId="77777777" w:rsidR="003B060C" w:rsidRPr="003B060C" w:rsidRDefault="003B060C" w:rsidP="003B060C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Nhạy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060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</w:tbl>
    <w:p w14:paraId="6CCB841D" w14:textId="77777777" w:rsidR="003B060C" w:rsidRPr="003B060C" w:rsidRDefault="003B060C" w:rsidP="003B06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>Random Forest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(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>83%</w:t>
      </w:r>
      <w:r w:rsidRPr="003B060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F1-score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(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>81%</w:t>
      </w:r>
      <w:r w:rsidRPr="003B060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.</w:t>
      </w:r>
      <w:r w:rsidRPr="003B060C">
        <w:rPr>
          <w:rFonts w:ascii="Times New Roman" w:hAnsi="Times New Roman" w:cs="Times New Roman"/>
          <w:sz w:val="28"/>
          <w:szCs w:val="28"/>
        </w:rPr>
        <w:br/>
        <w:t xml:space="preserve">Tuy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, 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>Logistic Regression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.</w:t>
      </w:r>
    </w:p>
    <w:p w14:paraId="56983DAD" w14:textId="77777777" w:rsidR="003B060C" w:rsidRPr="003B060C" w:rsidRDefault="003B060C" w:rsidP="003B06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tầm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(Feature Importance)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Random Forest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:</w:t>
      </w:r>
    </w:p>
    <w:p w14:paraId="2982FA7A" w14:textId="77777777" w:rsidR="003B060C" w:rsidRPr="003B060C" w:rsidRDefault="003B060C" w:rsidP="003B060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(Sex)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.</w:t>
      </w:r>
    </w:p>
    <w:p w14:paraId="20CFF1FD" w14:textId="77777777" w:rsidR="003B060C" w:rsidRPr="003B060C" w:rsidRDefault="003B060C" w:rsidP="003B060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Hạng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vé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Pclass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vé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(Fare)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.</w:t>
      </w:r>
    </w:p>
    <w:p w14:paraId="64833E51" w14:textId="77777777" w:rsidR="003B060C" w:rsidRPr="003B060C" w:rsidRDefault="003B060C" w:rsidP="003B060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lastRenderedPageBreak/>
        <w:t>Độ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tuổi</w:t>
      </w:r>
      <w:proofErr w:type="spellEnd"/>
      <w:r w:rsidRPr="003B060C">
        <w:rPr>
          <w:rFonts w:ascii="Times New Roman" w:hAnsi="Times New Roman" w:cs="Times New Roman"/>
          <w:b/>
          <w:bCs/>
          <w:sz w:val="28"/>
          <w:szCs w:val="28"/>
        </w:rPr>
        <w:t xml:space="preserve"> (Age)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b/>
          <w:bCs/>
          <w:sz w:val="28"/>
          <w:szCs w:val="28"/>
        </w:rPr>
        <w:t>SibSp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r w:rsidRPr="003B060C">
        <w:rPr>
          <w:rFonts w:ascii="Times New Roman" w:hAnsi="Times New Roman" w:cs="Times New Roman"/>
          <w:b/>
          <w:bCs/>
          <w:sz w:val="28"/>
          <w:szCs w:val="28"/>
        </w:rPr>
        <w:t>Parch</w:t>
      </w:r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.</w:t>
      </w:r>
    </w:p>
    <w:p w14:paraId="19FA873D" w14:textId="77777777" w:rsidR="003B060C" w:rsidRPr="003B060C" w:rsidRDefault="003B060C" w:rsidP="003B06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060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: </w:t>
      </w:r>
      <w:r w:rsidRPr="003B060C">
        <w:rPr>
          <w:rFonts w:ascii="Times New Roman" w:hAnsi="Times New Roman" w:cs="Times New Roman"/>
          <w:i/>
          <w:iCs/>
          <w:sz w:val="28"/>
          <w:szCs w:val="28"/>
        </w:rPr>
        <w:t>“</w:t>
      </w:r>
      <w:proofErr w:type="spellStart"/>
      <w:r w:rsidRPr="003B060C">
        <w:rPr>
          <w:rFonts w:ascii="Times New Roman" w:hAnsi="Times New Roman" w:cs="Times New Roman"/>
          <w:i/>
          <w:iCs/>
          <w:sz w:val="28"/>
          <w:szCs w:val="28"/>
        </w:rPr>
        <w:t>Phụ</w:t>
      </w:r>
      <w:proofErr w:type="spellEnd"/>
      <w:r w:rsidRPr="003B06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i/>
          <w:iCs/>
          <w:sz w:val="28"/>
          <w:szCs w:val="28"/>
        </w:rPr>
        <w:t>nữ</w:t>
      </w:r>
      <w:proofErr w:type="spellEnd"/>
      <w:r w:rsidRPr="003B06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3B06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i/>
          <w:iCs/>
          <w:sz w:val="28"/>
          <w:szCs w:val="28"/>
        </w:rPr>
        <w:t>trẻ</w:t>
      </w:r>
      <w:proofErr w:type="spellEnd"/>
      <w:r w:rsidRPr="003B06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i/>
          <w:iCs/>
          <w:sz w:val="28"/>
          <w:szCs w:val="28"/>
        </w:rPr>
        <w:t>em</w:t>
      </w:r>
      <w:proofErr w:type="spellEnd"/>
      <w:r w:rsidRPr="003B060C">
        <w:rPr>
          <w:rFonts w:ascii="Times New Roman" w:hAnsi="Times New Roman" w:cs="Times New Roman"/>
          <w:i/>
          <w:iCs/>
          <w:sz w:val="28"/>
          <w:szCs w:val="28"/>
        </w:rPr>
        <w:t xml:space="preserve"> ở </w:t>
      </w:r>
      <w:proofErr w:type="spellStart"/>
      <w:r w:rsidRPr="003B060C">
        <w:rPr>
          <w:rFonts w:ascii="Times New Roman" w:hAnsi="Times New Roman" w:cs="Times New Roman"/>
          <w:i/>
          <w:iCs/>
          <w:sz w:val="28"/>
          <w:szCs w:val="28"/>
        </w:rPr>
        <w:t>hạng</w:t>
      </w:r>
      <w:proofErr w:type="spellEnd"/>
      <w:r w:rsidRPr="003B06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i/>
          <w:iCs/>
          <w:sz w:val="28"/>
          <w:szCs w:val="28"/>
        </w:rPr>
        <w:t>vé</w:t>
      </w:r>
      <w:proofErr w:type="spellEnd"/>
      <w:r w:rsidRPr="003B06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i/>
          <w:iCs/>
          <w:sz w:val="28"/>
          <w:szCs w:val="28"/>
        </w:rPr>
        <w:t>cao</w:t>
      </w:r>
      <w:proofErr w:type="spellEnd"/>
      <w:r w:rsidRPr="003B06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i/>
          <w:iCs/>
          <w:sz w:val="28"/>
          <w:szCs w:val="28"/>
        </w:rPr>
        <w:t>có</w:t>
      </w:r>
      <w:proofErr w:type="spellEnd"/>
      <w:r w:rsidRPr="003B06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i/>
          <w:iCs/>
          <w:sz w:val="28"/>
          <w:szCs w:val="28"/>
        </w:rPr>
        <w:t>cơ</w:t>
      </w:r>
      <w:proofErr w:type="spellEnd"/>
      <w:r w:rsidRPr="003B06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i/>
          <w:iCs/>
          <w:sz w:val="28"/>
          <w:szCs w:val="28"/>
        </w:rPr>
        <w:t>hội</w:t>
      </w:r>
      <w:proofErr w:type="spellEnd"/>
      <w:r w:rsidRPr="003B06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i/>
          <w:iCs/>
          <w:sz w:val="28"/>
          <w:szCs w:val="28"/>
        </w:rPr>
        <w:t>sống</w:t>
      </w:r>
      <w:proofErr w:type="spellEnd"/>
      <w:r w:rsidRPr="003B06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i/>
          <w:iCs/>
          <w:sz w:val="28"/>
          <w:szCs w:val="28"/>
        </w:rPr>
        <w:t>sót</w:t>
      </w:r>
      <w:proofErr w:type="spellEnd"/>
      <w:r w:rsidRPr="003B06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i/>
          <w:iCs/>
          <w:sz w:val="28"/>
          <w:szCs w:val="28"/>
        </w:rPr>
        <w:t>lớn</w:t>
      </w:r>
      <w:proofErr w:type="spellEnd"/>
      <w:r w:rsidRPr="003B06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i/>
          <w:iCs/>
          <w:sz w:val="28"/>
          <w:szCs w:val="28"/>
        </w:rPr>
        <w:t>hơn</w:t>
      </w:r>
      <w:proofErr w:type="spellEnd"/>
      <w:r w:rsidRPr="003B060C">
        <w:rPr>
          <w:rFonts w:ascii="Times New Roman" w:hAnsi="Times New Roman" w:cs="Times New Roman"/>
          <w:i/>
          <w:iCs/>
          <w:sz w:val="28"/>
          <w:szCs w:val="28"/>
        </w:rPr>
        <w:t>.”</w:t>
      </w:r>
      <w:r w:rsidRPr="003B060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titanic.html)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60C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3B060C">
        <w:rPr>
          <w:rFonts w:ascii="Times New Roman" w:hAnsi="Times New Roman" w:cs="Times New Roman"/>
          <w:sz w:val="28"/>
          <w:szCs w:val="28"/>
        </w:rPr>
        <w:t>.</w:t>
      </w:r>
    </w:p>
    <w:p w14:paraId="3DE04884" w14:textId="1A5B0FEF" w:rsidR="00E634A7" w:rsidRPr="00E634A7" w:rsidRDefault="00E634A7" w:rsidP="00E634A7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E634A7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.3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Đánh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giá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chất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lượng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trực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quan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36"/>
          <w:szCs w:val="36"/>
        </w:rPr>
        <w:t>hóa</w:t>
      </w:r>
      <w:proofErr w:type="spellEnd"/>
      <w:r w:rsidRPr="00E634A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04AC944" w14:textId="77777777" w:rsidR="00E634A7" w:rsidRPr="00E634A7" w:rsidRDefault="00E634A7" w:rsidP="00E634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r w:rsidRPr="00E634A7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E634A7">
        <w:rPr>
          <w:rFonts w:ascii="Times New Roman" w:hAnsi="Times New Roman" w:cs="Times New Roman"/>
          <w:sz w:val="28"/>
          <w:szCs w:val="28"/>
        </w:rPr>
        <w:t xml:space="preserve"> (feature maps)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>.</w:t>
      </w:r>
    </w:p>
    <w:p w14:paraId="30182353" w14:textId="523C389A" w:rsidR="00E634A7" w:rsidRPr="00E634A7" w:rsidRDefault="00E634A7" w:rsidP="00E634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liệu </w:t>
      </w:r>
      <w:r w:rsidRPr="00E634A7"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>:</w:t>
      </w:r>
    </w:p>
    <w:p w14:paraId="290FF707" w14:textId="77777777" w:rsidR="00E634A7" w:rsidRPr="00E634A7" w:rsidRDefault="00E634A7" w:rsidP="00E634A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Histogram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Boxplot</w:t>
      </w:r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r w:rsidRPr="00E634A7">
        <w:rPr>
          <w:rFonts w:ascii="Times New Roman" w:hAnsi="Times New Roman" w:cs="Times New Roman"/>
          <w:i/>
          <w:iCs/>
          <w:sz w:val="28"/>
          <w:szCs w:val="28"/>
        </w:rPr>
        <w:t>Age</w:t>
      </w:r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r w:rsidRPr="00E634A7">
        <w:rPr>
          <w:rFonts w:ascii="Times New Roman" w:hAnsi="Times New Roman" w:cs="Times New Roman"/>
          <w:i/>
          <w:iCs/>
          <w:sz w:val="28"/>
          <w:szCs w:val="28"/>
        </w:rPr>
        <w:t>Fare</w:t>
      </w:r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>.</w:t>
      </w:r>
    </w:p>
    <w:p w14:paraId="64849325" w14:textId="77777777" w:rsidR="00E634A7" w:rsidRPr="00E634A7" w:rsidRDefault="00E634A7" w:rsidP="00E634A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cột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(bar plot)</w:t>
      </w:r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i/>
          <w:iCs/>
          <w:sz w:val="28"/>
          <w:szCs w:val="28"/>
        </w:rPr>
        <w:t>Pclass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r w:rsidRPr="00E634A7">
        <w:rPr>
          <w:rFonts w:ascii="Times New Roman" w:hAnsi="Times New Roman" w:cs="Times New Roman"/>
          <w:i/>
          <w:iCs/>
          <w:sz w:val="28"/>
          <w:szCs w:val="28"/>
        </w:rPr>
        <w:t>Sex</w:t>
      </w:r>
      <w:r w:rsidRPr="00E63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nữ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hạng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r w:rsidRPr="00E634A7">
        <w:rPr>
          <w:rFonts w:ascii="Times New Roman" w:hAnsi="Times New Roman" w:cs="Times New Roman"/>
          <w:b/>
          <w:bCs/>
          <w:sz w:val="28"/>
          <w:szCs w:val="28"/>
        </w:rPr>
        <w:t>97%</w:t>
      </w:r>
      <w:r w:rsidRPr="00E63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nam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hạng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r w:rsidRPr="00E634A7">
        <w:rPr>
          <w:rFonts w:ascii="Times New Roman" w:hAnsi="Times New Roman" w:cs="Times New Roman"/>
          <w:b/>
          <w:bCs/>
          <w:sz w:val="28"/>
          <w:szCs w:val="28"/>
        </w:rPr>
        <w:t>15–20%</w:t>
      </w:r>
      <w:r w:rsidRPr="00E634A7">
        <w:rPr>
          <w:rFonts w:ascii="Times New Roman" w:hAnsi="Times New Roman" w:cs="Times New Roman"/>
          <w:sz w:val="28"/>
          <w:szCs w:val="28"/>
        </w:rPr>
        <w:t>.</w:t>
      </w:r>
    </w:p>
    <w:p w14:paraId="4D0DD6D8" w14:textId="77777777" w:rsidR="00E634A7" w:rsidRPr="00E634A7" w:rsidRDefault="00E634A7" w:rsidP="00E634A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Heatmap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i/>
          <w:iCs/>
          <w:sz w:val="28"/>
          <w:szCs w:val="28"/>
        </w:rPr>
        <w:t>Pclass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r w:rsidRPr="00E634A7">
        <w:rPr>
          <w:rFonts w:ascii="Times New Roman" w:hAnsi="Times New Roman" w:cs="Times New Roman"/>
          <w:i/>
          <w:iCs/>
          <w:sz w:val="28"/>
          <w:szCs w:val="28"/>
        </w:rPr>
        <w:t>Survived</w:t>
      </w:r>
      <w:r w:rsidRPr="00E634A7">
        <w:rPr>
          <w:rFonts w:ascii="Times New Roman" w:hAnsi="Times New Roman" w:cs="Times New Roman"/>
          <w:sz w:val="28"/>
          <w:szCs w:val="28"/>
        </w:rPr>
        <w:t xml:space="preserve"> (r ≈ –0.34),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>.</w:t>
      </w:r>
    </w:p>
    <w:p w14:paraId="26F80598" w14:textId="77777777" w:rsidR="00E634A7" w:rsidRPr="00E634A7" w:rsidRDefault="00E634A7" w:rsidP="00E634A7">
      <w:pPr>
        <w:rPr>
          <w:rFonts w:ascii="Times New Roman" w:hAnsi="Times New Roman" w:cs="Times New Roman"/>
          <w:sz w:val="28"/>
          <w:szCs w:val="28"/>
        </w:rPr>
      </w:pPr>
      <w:r w:rsidRPr="00E634A7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(Grad-CAM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>.</w:t>
      </w:r>
      <w:r w:rsidRPr="00E634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i/>
          <w:iCs/>
          <w:sz w:val="28"/>
          <w:szCs w:val="28"/>
        </w:rPr>
        <w:t>những</w:t>
      </w:r>
      <w:proofErr w:type="spellEnd"/>
      <w:r w:rsidRPr="00E634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i/>
          <w:iCs/>
          <w:sz w:val="28"/>
          <w:szCs w:val="28"/>
        </w:rPr>
        <w:t>yếu</w:t>
      </w:r>
      <w:proofErr w:type="spellEnd"/>
      <w:r w:rsidRPr="00E634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i/>
          <w:iCs/>
          <w:sz w:val="28"/>
          <w:szCs w:val="28"/>
        </w:rPr>
        <w:t>tố</w:t>
      </w:r>
      <w:proofErr w:type="spellEnd"/>
      <w:r w:rsidRPr="00E634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i/>
          <w:iCs/>
          <w:sz w:val="28"/>
          <w:szCs w:val="28"/>
        </w:rPr>
        <w:t>quyết</w:t>
      </w:r>
      <w:proofErr w:type="spellEnd"/>
      <w:r w:rsidRPr="00E634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i/>
          <w:iCs/>
          <w:sz w:val="28"/>
          <w:szCs w:val="28"/>
        </w:rPr>
        <w:t>định</w:t>
      </w:r>
      <w:proofErr w:type="spellEnd"/>
      <w:r w:rsidRPr="00E634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i/>
          <w:iCs/>
          <w:sz w:val="28"/>
          <w:szCs w:val="28"/>
        </w:rPr>
        <w:t>chính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>.</w:t>
      </w:r>
    </w:p>
    <w:p w14:paraId="07DA017D" w14:textId="0C52AE5E" w:rsidR="00E634A7" w:rsidRPr="00E634A7" w:rsidRDefault="00E634A7" w:rsidP="00E634A7">
      <w:pPr>
        <w:ind w:firstLine="720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E634A7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Pr="00E634A7"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proofErr w:type="spellStart"/>
      <w:r w:rsidRPr="00E634A7">
        <w:rPr>
          <w:rFonts w:ascii="Times New Roman" w:hAnsi="Times New Roman" w:cs="Times New Roman"/>
          <w:b/>
          <w:bCs/>
          <w:sz w:val="40"/>
          <w:szCs w:val="40"/>
        </w:rPr>
        <w:t>Kết</w:t>
      </w:r>
      <w:proofErr w:type="spellEnd"/>
      <w:r w:rsidRPr="00E634A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40"/>
          <w:szCs w:val="40"/>
        </w:rPr>
        <w:t>luận</w:t>
      </w:r>
      <w:proofErr w:type="spellEnd"/>
      <w:r w:rsidRPr="00E634A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5177DAF2" w14:textId="77777777" w:rsidR="00E634A7" w:rsidRPr="00E634A7" w:rsidRDefault="00E634A7" w:rsidP="00E634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tiến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r w:rsidRPr="00E634A7">
        <w:rPr>
          <w:rFonts w:ascii="Times New Roman" w:hAnsi="Times New Roman" w:cs="Times New Roman"/>
          <w:b/>
          <w:bCs/>
          <w:sz w:val="28"/>
          <w:szCs w:val="28"/>
        </w:rPr>
        <w:t>Titanic</w:t>
      </w:r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thảm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1912.</w:t>
      </w:r>
      <w:r w:rsidRPr="00E634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r w:rsidRPr="00E634A7">
        <w:rPr>
          <w:rFonts w:ascii="Times New Roman" w:hAnsi="Times New Roman" w:cs="Times New Roman"/>
          <w:b/>
          <w:bCs/>
          <w:sz w:val="28"/>
          <w:szCs w:val="28"/>
        </w:rPr>
        <w:t>Kaggle</w:t>
      </w:r>
      <w:r w:rsidRPr="00E63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sạch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>.</w:t>
      </w:r>
    </w:p>
    <w:p w14:paraId="7E175B24" w14:textId="77777777" w:rsidR="00E634A7" w:rsidRPr="00E634A7" w:rsidRDefault="00E634A7" w:rsidP="00E634A7">
      <w:pPr>
        <w:rPr>
          <w:rFonts w:ascii="Times New Roman" w:hAnsi="Times New Roman" w:cs="Times New Roman"/>
          <w:sz w:val="28"/>
          <w:szCs w:val="28"/>
        </w:rPr>
      </w:pPr>
      <w:r w:rsidRPr="00E634A7">
        <w:rPr>
          <w:rFonts w:ascii="Times New Roman" w:hAnsi="Times New Roman" w:cs="Times New Roman"/>
          <w:sz w:val="28"/>
          <w:szCs w:val="28"/>
        </w:rPr>
        <w:lastRenderedPageBreak/>
        <w:t xml:space="preserve">Các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>:</w:t>
      </w:r>
    </w:p>
    <w:p w14:paraId="61105D20" w14:textId="77777777" w:rsidR="00E634A7" w:rsidRPr="00E634A7" w:rsidRDefault="00E634A7" w:rsidP="00E634A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(Sex)</w:t>
      </w:r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nữ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gấp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nam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>.</w:t>
      </w:r>
    </w:p>
    <w:p w14:paraId="4BD187F0" w14:textId="77777777" w:rsidR="00E634A7" w:rsidRPr="00E634A7" w:rsidRDefault="00E634A7" w:rsidP="00E634A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Hạng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vé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Pclass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>.</w:t>
      </w:r>
    </w:p>
    <w:p w14:paraId="4058F0EF" w14:textId="77777777" w:rsidR="00E634A7" w:rsidRPr="00E634A7" w:rsidRDefault="00E634A7" w:rsidP="00E634A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vé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(Fare)</w:t>
      </w:r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tuổi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(Age)</w:t>
      </w:r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trẻ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em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vé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>.</w:t>
      </w:r>
    </w:p>
    <w:p w14:paraId="2F1FC622" w14:textId="77777777" w:rsidR="00E634A7" w:rsidRPr="00E634A7" w:rsidRDefault="00E634A7" w:rsidP="00E634A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Random Forest</w:t>
      </w:r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r w:rsidRPr="00E634A7">
        <w:rPr>
          <w:rFonts w:ascii="Times New Roman" w:hAnsi="Times New Roman" w:cs="Times New Roman"/>
          <w:b/>
          <w:bCs/>
          <w:sz w:val="28"/>
          <w:szCs w:val="28"/>
        </w:rPr>
        <w:t>83%</w:t>
      </w:r>
      <w:r w:rsidRPr="00E63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Logistic Regression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SVM.</w:t>
      </w:r>
    </w:p>
    <w:p w14:paraId="7100E0DD" w14:textId="77777777" w:rsidR="00E634A7" w:rsidRPr="00E634A7" w:rsidRDefault="00E634A7" w:rsidP="00E634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Titanic,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nữ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trẻ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em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hạng</w:t>
      </w:r>
      <w:proofErr w:type="spellEnd"/>
      <w:r w:rsidRPr="00E63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“Women and children first” (“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>”).</w:t>
      </w:r>
    </w:p>
    <w:p w14:paraId="46555F40" w14:textId="5AF8011F" w:rsidR="00206C52" w:rsidRPr="00E634A7" w:rsidRDefault="00E634A7" w:rsidP="00206C52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(EDA),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>.</w:t>
      </w:r>
      <w:r w:rsidRPr="00E634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củng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4A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634A7">
        <w:rPr>
          <w:rFonts w:ascii="Times New Roman" w:hAnsi="Times New Roman" w:cs="Times New Roman"/>
          <w:sz w:val="28"/>
          <w:szCs w:val="28"/>
        </w:rPr>
        <w:t>.</w:t>
      </w:r>
    </w:p>
    <w:sectPr w:rsidR="00206C52" w:rsidRPr="00E6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42D53"/>
    <w:multiLevelType w:val="multilevel"/>
    <w:tmpl w:val="4A7A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F0251"/>
    <w:multiLevelType w:val="multilevel"/>
    <w:tmpl w:val="3932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9320E"/>
    <w:multiLevelType w:val="multilevel"/>
    <w:tmpl w:val="F3B6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E47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DC0427"/>
    <w:multiLevelType w:val="multilevel"/>
    <w:tmpl w:val="DAA2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F4255"/>
    <w:multiLevelType w:val="multilevel"/>
    <w:tmpl w:val="FF0C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A050B"/>
    <w:multiLevelType w:val="multilevel"/>
    <w:tmpl w:val="28FA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F5F6B"/>
    <w:multiLevelType w:val="multilevel"/>
    <w:tmpl w:val="9F8C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90E19"/>
    <w:multiLevelType w:val="multilevel"/>
    <w:tmpl w:val="EF3A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25693"/>
    <w:multiLevelType w:val="multilevel"/>
    <w:tmpl w:val="F908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959EA"/>
    <w:multiLevelType w:val="multilevel"/>
    <w:tmpl w:val="6AA6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A0EDB"/>
    <w:multiLevelType w:val="multilevel"/>
    <w:tmpl w:val="31FA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A23BC5"/>
    <w:multiLevelType w:val="multilevel"/>
    <w:tmpl w:val="45CE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84671"/>
    <w:multiLevelType w:val="multilevel"/>
    <w:tmpl w:val="E08AD0B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D9F6656"/>
    <w:multiLevelType w:val="multilevel"/>
    <w:tmpl w:val="5FFC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17C2B"/>
    <w:multiLevelType w:val="multilevel"/>
    <w:tmpl w:val="80EC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B35886"/>
    <w:multiLevelType w:val="multilevel"/>
    <w:tmpl w:val="8DE8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24C4F"/>
    <w:multiLevelType w:val="multilevel"/>
    <w:tmpl w:val="45CE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7321A"/>
    <w:multiLevelType w:val="multilevel"/>
    <w:tmpl w:val="84F6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C6496C"/>
    <w:multiLevelType w:val="multilevel"/>
    <w:tmpl w:val="D12A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108163">
    <w:abstractNumId w:val="13"/>
  </w:num>
  <w:num w:numId="2" w16cid:durableId="747963291">
    <w:abstractNumId w:val="12"/>
  </w:num>
  <w:num w:numId="3" w16cid:durableId="1756709070">
    <w:abstractNumId w:val="18"/>
  </w:num>
  <w:num w:numId="4" w16cid:durableId="1808401181">
    <w:abstractNumId w:val="3"/>
  </w:num>
  <w:num w:numId="5" w16cid:durableId="739057957">
    <w:abstractNumId w:val="4"/>
  </w:num>
  <w:num w:numId="6" w16cid:durableId="984622304">
    <w:abstractNumId w:val="7"/>
  </w:num>
  <w:num w:numId="7" w16cid:durableId="1444835964">
    <w:abstractNumId w:val="14"/>
  </w:num>
  <w:num w:numId="8" w16cid:durableId="1382631668">
    <w:abstractNumId w:val="9"/>
  </w:num>
  <w:num w:numId="9" w16cid:durableId="794328128">
    <w:abstractNumId w:val="17"/>
  </w:num>
  <w:num w:numId="10" w16cid:durableId="378552068">
    <w:abstractNumId w:val="0"/>
  </w:num>
  <w:num w:numId="11" w16cid:durableId="1758165189">
    <w:abstractNumId w:val="11"/>
  </w:num>
  <w:num w:numId="12" w16cid:durableId="1028292064">
    <w:abstractNumId w:val="19"/>
  </w:num>
  <w:num w:numId="13" w16cid:durableId="489489938">
    <w:abstractNumId w:val="10"/>
  </w:num>
  <w:num w:numId="14" w16cid:durableId="2051370445">
    <w:abstractNumId w:val="1"/>
  </w:num>
  <w:num w:numId="15" w16cid:durableId="1989626163">
    <w:abstractNumId w:val="6"/>
  </w:num>
  <w:num w:numId="16" w16cid:durableId="640307410">
    <w:abstractNumId w:val="16"/>
  </w:num>
  <w:num w:numId="17" w16cid:durableId="447354074">
    <w:abstractNumId w:val="5"/>
  </w:num>
  <w:num w:numId="18" w16cid:durableId="1401321397">
    <w:abstractNumId w:val="8"/>
  </w:num>
  <w:num w:numId="19" w16cid:durableId="902377405">
    <w:abstractNumId w:val="15"/>
  </w:num>
  <w:num w:numId="20" w16cid:durableId="1401832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E1"/>
    <w:rsid w:val="000D59F0"/>
    <w:rsid w:val="0015624C"/>
    <w:rsid w:val="00201D88"/>
    <w:rsid w:val="00206C52"/>
    <w:rsid w:val="002F5727"/>
    <w:rsid w:val="003B060C"/>
    <w:rsid w:val="004D199D"/>
    <w:rsid w:val="0077497E"/>
    <w:rsid w:val="00826EB8"/>
    <w:rsid w:val="008D5254"/>
    <w:rsid w:val="008F21E1"/>
    <w:rsid w:val="009644A3"/>
    <w:rsid w:val="00A20279"/>
    <w:rsid w:val="00C212EC"/>
    <w:rsid w:val="00D57155"/>
    <w:rsid w:val="00DB7747"/>
    <w:rsid w:val="00E634A7"/>
    <w:rsid w:val="00F939EC"/>
    <w:rsid w:val="00FC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1339"/>
  <w15:chartTrackingRefBased/>
  <w15:docId w15:val="{5CB75F9B-D56D-432C-AB19-F4332677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F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F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F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F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F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F2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F2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F2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F2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F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F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F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F21E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F21E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F21E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F21E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F21E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F21E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F2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F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F2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F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F2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F21E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F21E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F21E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F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F21E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F21E1"/>
    <w:rPr>
      <w:b/>
      <w:bCs/>
      <w:smallCaps/>
      <w:color w:val="0F4761" w:themeColor="accent1" w:themeShade="BF"/>
      <w:spacing w:val="5"/>
    </w:rPr>
  </w:style>
  <w:style w:type="paragraph" w:styleId="HTMLinhdangtrc">
    <w:name w:val="HTML Preformatted"/>
    <w:basedOn w:val="Binhthng"/>
    <w:link w:val="HTMLinhdangtrcChar"/>
    <w:uiPriority w:val="99"/>
    <w:unhideWhenUsed/>
    <w:rsid w:val="00DB7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DB77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ThngthngWeb">
    <w:name w:val="Normal (Web)"/>
    <w:basedOn w:val="Binhthng"/>
    <w:uiPriority w:val="99"/>
    <w:semiHidden/>
    <w:unhideWhenUsed/>
    <w:rsid w:val="00FC41D8"/>
    <w:rPr>
      <w:rFonts w:ascii="Times New Roman" w:hAnsi="Times New Roman" w:cs="Times New Roman"/>
    </w:rPr>
  </w:style>
  <w:style w:type="table" w:styleId="LiBang">
    <w:name w:val="Table Grid"/>
    <w:basedOn w:val="BangThngthng"/>
    <w:uiPriority w:val="39"/>
    <w:rsid w:val="00E6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44041-CD8A-409E-A3AD-05074AF1A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2323</Words>
  <Characters>13243</Characters>
  <Application>Microsoft Office Word</Application>
  <DocSecurity>0</DocSecurity>
  <Lines>110</Lines>
  <Paragraphs>31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Minh Tiến</dc:creator>
  <cp:keywords/>
  <dc:description/>
  <cp:lastModifiedBy>Trần Nguyễn Minh Tiến</cp:lastModifiedBy>
  <cp:revision>4</cp:revision>
  <dcterms:created xsi:type="dcterms:W3CDTF">2025-10-20T08:02:00Z</dcterms:created>
  <dcterms:modified xsi:type="dcterms:W3CDTF">2025-10-21T06:33:00Z</dcterms:modified>
</cp:coreProperties>
</file>