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76" w:type="dxa"/>
        <w:tblLook w:val="04A0" w:firstRow="1" w:lastRow="0" w:firstColumn="1" w:lastColumn="0" w:noHBand="0" w:noVBand="1"/>
      </w:tblPr>
      <w:tblGrid>
        <w:gridCol w:w="3686"/>
        <w:gridCol w:w="5954"/>
      </w:tblGrid>
      <w:tr w:rsidR="00B01461" w:rsidRPr="00263F75" w14:paraId="3445BBFF" w14:textId="77777777">
        <w:trPr>
          <w:trHeight w:val="1276"/>
        </w:trPr>
        <w:tc>
          <w:tcPr>
            <w:tcW w:w="3686" w:type="dxa"/>
          </w:tcPr>
          <w:p w14:paraId="7CFF093E" w14:textId="77777777" w:rsidR="00B01461" w:rsidRPr="00263F75" w:rsidRDefault="009261FC">
            <w:pPr>
              <w:jc w:val="center"/>
              <w:rPr>
                <w:rFonts w:ascii="Times New Roman" w:hAnsi="Times New Roman"/>
                <w:b/>
                <w:color w:val="000000"/>
                <w:lang w:val="pt-BR"/>
              </w:rPr>
            </w:pPr>
            <w:r w:rsidRPr="00263F75">
              <w:rPr>
                <w:rFonts w:ascii="Times New Roman" w:hAnsi="Times New Roman"/>
                <w:b/>
                <w:color w:val="000000"/>
                <w:lang w:val="pt-BR"/>
              </w:rPr>
              <w:t>HỘI ĐỒNG NHÂN DÂN</w:t>
            </w:r>
          </w:p>
          <w:p w14:paraId="5F12957E" w14:textId="77777777" w:rsidR="00B01461" w:rsidRPr="00263F75" w:rsidRDefault="009261FC">
            <w:pPr>
              <w:jc w:val="center"/>
              <w:rPr>
                <w:rFonts w:ascii="Times New Roman" w:hAnsi="Times New Roman"/>
                <w:b/>
                <w:color w:val="000000"/>
                <w:lang w:val="pt-BR"/>
              </w:rPr>
            </w:pPr>
            <w:r w:rsidRPr="00263F75">
              <w:rPr>
                <w:rFonts w:ascii="Times New Roman" w:hAnsi="Times New Roman"/>
                <w:b/>
                <w:color w:val="000000"/>
                <w:lang w:val="pt-BR"/>
              </w:rPr>
              <w:t>XÃ QUANG SƠN</w:t>
            </w:r>
          </w:p>
          <w:p w14:paraId="66FDFA48" w14:textId="7DCE04F8" w:rsidR="00B01461" w:rsidRPr="00263F75" w:rsidRDefault="009261FC" w:rsidP="00AE68C6">
            <w:pPr>
              <w:tabs>
                <w:tab w:val="left" w:pos="1125"/>
              </w:tabs>
              <w:spacing w:before="240"/>
              <w:jc w:val="center"/>
              <w:rPr>
                <w:rFonts w:ascii="Times New Roman" w:hAnsi="Times New Roman"/>
                <w:color w:val="000000"/>
              </w:rPr>
            </w:pPr>
            <w:r w:rsidRPr="00263F75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A89E05" wp14:editId="19C2E72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27305</wp:posOffset>
                      </wp:positionV>
                      <wp:extent cx="1007745" cy="0"/>
                      <wp:effectExtent l="0" t="0" r="20955" b="1905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0BBDCC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2.15pt" to="124.8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"/>
                  </w:pict>
                </mc:Fallback>
              </mc:AlternateContent>
            </w:r>
            <w:r w:rsidRPr="00263F75">
              <w:rPr>
                <w:rFonts w:ascii="Times New Roman" w:hAnsi="Times New Roman"/>
                <w:color w:val="000000"/>
              </w:rPr>
              <w:t xml:space="preserve">Số: </w:t>
            </w:r>
            <w:r w:rsidR="00DD481F">
              <w:rPr>
                <w:rFonts w:ascii="Times New Roman" w:hAnsi="Times New Roman"/>
                <w:color w:val="000000"/>
              </w:rPr>
              <w:t>26</w:t>
            </w:r>
            <w:r w:rsidR="00196A1C">
              <w:rPr>
                <w:rFonts w:ascii="Times New Roman" w:hAnsi="Times New Roman"/>
                <w:color w:val="000000"/>
              </w:rPr>
              <w:t xml:space="preserve"> </w:t>
            </w:r>
            <w:r w:rsidR="00AE68C6" w:rsidRPr="00263F75">
              <w:rPr>
                <w:rFonts w:ascii="Times New Roman" w:hAnsi="Times New Roman"/>
                <w:color w:val="000000"/>
              </w:rPr>
              <w:t>/NQ-</w:t>
            </w:r>
            <w:r w:rsidRPr="00263F75">
              <w:rPr>
                <w:rFonts w:ascii="Times New Roman" w:hAnsi="Times New Roman"/>
                <w:color w:val="000000"/>
              </w:rPr>
              <w:t>HĐND</w:t>
            </w:r>
          </w:p>
        </w:tc>
        <w:tc>
          <w:tcPr>
            <w:tcW w:w="5954" w:type="dxa"/>
          </w:tcPr>
          <w:p w14:paraId="3877917F" w14:textId="77777777" w:rsidR="00B01461" w:rsidRPr="00263F75" w:rsidRDefault="009261FC">
            <w:pPr>
              <w:ind w:hanging="108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263F75">
              <w:rPr>
                <w:rFonts w:ascii="Times New Roman" w:hAnsi="Times New Roman"/>
                <w:b/>
                <w:color w:val="000000"/>
              </w:rPr>
              <w:t xml:space="preserve">CỘNG HÒA XÃ HỘI CHỦ NGHĨA </w:t>
            </w:r>
            <w:r w:rsidRPr="00263F75">
              <w:rPr>
                <w:rFonts w:ascii="Times New Roman" w:hAnsi="Times New Roman"/>
                <w:b/>
                <w:bCs/>
                <w:color w:val="000000"/>
              </w:rPr>
              <w:t>VIỆT NAM</w:t>
            </w:r>
          </w:p>
          <w:p w14:paraId="5E1579D8" w14:textId="77777777" w:rsidR="00B01461" w:rsidRPr="00263F75" w:rsidRDefault="009261FC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263F75">
              <w:rPr>
                <w:rFonts w:ascii="Times New Roman" w:hAnsi="Times New Roman"/>
                <w:b/>
                <w:color w:val="000000"/>
              </w:rPr>
              <w:t>Độc lập - Tự do - Hạnh phúc</w:t>
            </w:r>
          </w:p>
          <w:p w14:paraId="78F042F5" w14:textId="66035100" w:rsidR="00B01461" w:rsidRPr="00263F75" w:rsidRDefault="009261FC" w:rsidP="00AE68C6">
            <w:pPr>
              <w:spacing w:before="240"/>
              <w:jc w:val="center"/>
              <w:rPr>
                <w:rFonts w:ascii="Times New Roman" w:hAnsi="Times New Roman"/>
                <w:i/>
                <w:color w:val="000000"/>
              </w:rPr>
            </w:pPr>
            <w:r w:rsidRPr="00263F75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2AABFE" wp14:editId="3115248A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15875</wp:posOffset>
                      </wp:positionV>
                      <wp:extent cx="2074545" cy="0"/>
                      <wp:effectExtent l="0" t="0" r="20955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4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37A1F9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1.25pt" to="224.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"/>
                  </w:pict>
                </mc:Fallback>
              </mc:AlternateContent>
            </w:r>
            <w:r w:rsidRPr="00263F75">
              <w:rPr>
                <w:rFonts w:ascii="Times New Roman" w:hAnsi="Times New Roman"/>
                <w:i/>
                <w:color w:val="000000"/>
              </w:rPr>
              <w:t xml:space="preserve">       Quang Sơn, ngày</w:t>
            </w:r>
            <w:r w:rsidR="00DD481F">
              <w:rPr>
                <w:rFonts w:ascii="Times New Roman" w:hAnsi="Times New Roman"/>
                <w:i/>
                <w:color w:val="000000"/>
              </w:rPr>
              <w:t xml:space="preserve"> 19</w:t>
            </w:r>
            <w:r w:rsidRPr="00263F75">
              <w:rPr>
                <w:rFonts w:ascii="Times New Roman" w:hAnsi="Times New Roman"/>
                <w:i/>
                <w:color w:val="000000"/>
              </w:rPr>
              <w:t xml:space="preserve"> tháng </w:t>
            </w:r>
            <w:r w:rsidR="00441C32" w:rsidRPr="00263F75">
              <w:rPr>
                <w:rFonts w:ascii="Times New Roman" w:hAnsi="Times New Roman"/>
                <w:i/>
                <w:color w:val="000000"/>
              </w:rPr>
              <w:t>9</w:t>
            </w:r>
            <w:r w:rsidRPr="00263F75">
              <w:rPr>
                <w:rFonts w:ascii="Times New Roman" w:hAnsi="Times New Roman"/>
                <w:i/>
                <w:color w:val="000000"/>
              </w:rPr>
              <w:t xml:space="preserve"> năm 2025</w:t>
            </w:r>
          </w:p>
        </w:tc>
      </w:tr>
    </w:tbl>
    <w:p w14:paraId="7249FD60" w14:textId="77777777" w:rsidR="00B01461" w:rsidRDefault="00B01461">
      <w:pPr>
        <w:spacing w:line="360" w:lineRule="exact"/>
        <w:outlineLvl w:val="0"/>
        <w:rPr>
          <w:rFonts w:ascii="Times New Roman" w:hAnsi="Times New Roman"/>
          <w:b/>
          <w:bCs/>
        </w:rPr>
      </w:pPr>
    </w:p>
    <w:p w14:paraId="1B8A409E" w14:textId="77777777" w:rsidR="00B01461" w:rsidRDefault="009261FC">
      <w:pPr>
        <w:spacing w:before="120"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NGHỊ QUYẾT</w:t>
      </w:r>
    </w:p>
    <w:p w14:paraId="3305F7B0" w14:textId="04284391" w:rsidR="00CE77BE" w:rsidRPr="00CE77BE" w:rsidRDefault="00CE77BE" w:rsidP="00CE77BE">
      <w:pPr>
        <w:jc w:val="center"/>
        <w:rPr>
          <w:rFonts w:ascii="Times New Roman Bold" w:hAnsi="Times New Roman Bold"/>
          <w:bCs/>
          <w:color w:val="000000"/>
          <w:lang w:bidi="pa-IN"/>
        </w:rPr>
      </w:pPr>
      <w:r w:rsidRPr="00CE77BE">
        <w:rPr>
          <w:rFonts w:ascii="Times New Roman Bold" w:hAnsi="Times New Roman Bold"/>
          <w:bCs/>
          <w:color w:val="000000"/>
          <w:lang w:bidi="pa-IN"/>
        </w:rPr>
        <w:t xml:space="preserve">Về việc thông qua danh mục công trình và nguồn kinh phí </w:t>
      </w:r>
    </w:p>
    <w:p w14:paraId="06FBEBCA" w14:textId="77777777" w:rsidR="00CE77BE" w:rsidRPr="00CE77BE" w:rsidRDefault="00CE77BE" w:rsidP="00CE77BE">
      <w:pPr>
        <w:jc w:val="center"/>
        <w:rPr>
          <w:rFonts w:ascii="Times New Roman" w:hAnsi="Times New Roman"/>
          <w:i/>
          <w:iCs/>
          <w:color w:val="000000"/>
          <w:spacing w:val="-4"/>
          <w:lang w:bidi="pa-IN"/>
        </w:rPr>
      </w:pPr>
      <w:r w:rsidRPr="00CE77BE">
        <w:rPr>
          <w:rFonts w:ascii="Times New Roman" w:hAnsi="Times New Roman" w:cs=".VnTime"/>
          <w:b/>
          <w:bCs/>
          <w:spacing w:val="-4"/>
          <w:lang w:bidi="pa-IN"/>
        </w:rPr>
        <w:t>chi các hoạt động sự nghiệp kinh tế, môi trường đô thị</w:t>
      </w:r>
    </w:p>
    <w:p w14:paraId="58E53EAC" w14:textId="730101B6" w:rsidR="00441C32" w:rsidRPr="00441C32" w:rsidRDefault="00CE77BE" w:rsidP="00441C32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77FE0" wp14:editId="41AD6CB0">
                <wp:simplePos x="0" y="0"/>
                <wp:positionH relativeFrom="column">
                  <wp:posOffset>2147570</wp:posOffset>
                </wp:positionH>
                <wp:positionV relativeFrom="paragraph">
                  <wp:posOffset>27495</wp:posOffset>
                </wp:positionV>
                <wp:extent cx="15106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D67E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pt,2.15pt" to="288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3BD3CBF" w14:textId="1F253F7B" w:rsidR="00B01461" w:rsidRDefault="00B01461">
      <w:pPr>
        <w:spacing w:line="380" w:lineRule="exact"/>
        <w:jc w:val="center"/>
        <w:rPr>
          <w:rFonts w:ascii="Times New Roman" w:hAnsi="Times New Roman"/>
          <w:b/>
          <w:lang w:val="pt-BR"/>
        </w:rPr>
      </w:pPr>
    </w:p>
    <w:p w14:paraId="3DD05FFA" w14:textId="77777777" w:rsidR="00B01461" w:rsidRDefault="009261FC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HỘI ĐỒNG NHÂN DÂN XÃ QUANG SƠN</w:t>
      </w:r>
    </w:p>
    <w:p w14:paraId="7DFEC592" w14:textId="27281B2D" w:rsidR="00B01461" w:rsidRDefault="009261FC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 xml:space="preserve">KHÓA XX, KỲ HỌP THỨ </w:t>
      </w:r>
      <w:r w:rsidR="00441C32">
        <w:rPr>
          <w:rFonts w:ascii="Times New Roman" w:hAnsi="Times New Roman"/>
          <w:b/>
          <w:lang w:val="pt-BR"/>
        </w:rPr>
        <w:t>BA (KỲ HỌP CHUYÊN ĐỀ)</w:t>
      </w:r>
    </w:p>
    <w:p w14:paraId="31EE6461" w14:textId="77777777" w:rsidR="00B01461" w:rsidRDefault="00B01461">
      <w:pPr>
        <w:spacing w:line="380" w:lineRule="exact"/>
        <w:jc w:val="center"/>
        <w:rPr>
          <w:rFonts w:ascii="Times New Roman" w:hAnsi="Times New Roman"/>
          <w:b/>
          <w:lang w:val="pt-BR"/>
        </w:rPr>
      </w:pPr>
    </w:p>
    <w:p w14:paraId="797917B4" w14:textId="7AF6E12E" w:rsidR="00CE77BE" w:rsidRPr="00CE77BE" w:rsidRDefault="00CE77BE" w:rsidP="00CE77BE">
      <w:pPr>
        <w:spacing w:line="440" w:lineRule="exact"/>
        <w:ind w:firstLine="720"/>
        <w:jc w:val="both"/>
        <w:rPr>
          <w:rFonts w:ascii="Times New Roman" w:hAnsi="Times New Roman"/>
          <w:i/>
          <w:spacing w:val="-8"/>
          <w:lang w:bidi="pa-IN"/>
        </w:rPr>
      </w:pPr>
      <w:r w:rsidRPr="00CE77BE">
        <w:rPr>
          <w:rFonts w:ascii="Times New Roman" w:hAnsi="Times New Roman"/>
          <w:i/>
          <w:lang w:bidi="pa-IN"/>
        </w:rPr>
        <w:t xml:space="preserve">Căn cứ Luật Tổ chức chính quyền địa phương </w:t>
      </w:r>
      <w:r w:rsidR="00263F75">
        <w:rPr>
          <w:rFonts w:ascii="Times New Roman" w:hAnsi="Times New Roman"/>
          <w:i/>
          <w:lang w:bidi="pa-IN"/>
        </w:rPr>
        <w:t xml:space="preserve">ngày </w:t>
      </w:r>
      <w:r w:rsidR="00263F75" w:rsidRPr="000E5143">
        <w:rPr>
          <w:rFonts w:ascii="Times New Roman" w:hAnsi="Times New Roman"/>
          <w:i/>
          <w:lang w:bidi="pa-IN"/>
        </w:rPr>
        <w:t>16/6/</w:t>
      </w:r>
      <w:r w:rsidRPr="000E5143">
        <w:rPr>
          <w:rFonts w:ascii="Times New Roman" w:hAnsi="Times New Roman"/>
          <w:i/>
          <w:lang w:bidi="pa-IN"/>
        </w:rPr>
        <w:t xml:space="preserve">2025; </w:t>
      </w:r>
    </w:p>
    <w:p w14:paraId="358F5F9C" w14:textId="77777777" w:rsidR="00CE77BE" w:rsidRPr="00CE77BE" w:rsidRDefault="00CE77BE" w:rsidP="00CE77BE">
      <w:pPr>
        <w:spacing w:line="440" w:lineRule="exact"/>
        <w:ind w:firstLine="720"/>
        <w:rPr>
          <w:rFonts w:ascii="Times New Roman" w:hAnsi="Times New Roman"/>
          <w:i/>
          <w:lang w:bidi="pa-IN"/>
        </w:rPr>
      </w:pPr>
      <w:r w:rsidRPr="00CE77BE">
        <w:rPr>
          <w:rFonts w:ascii="Times New Roman" w:hAnsi="Times New Roman"/>
          <w:i/>
          <w:lang w:bidi="pa-IN"/>
        </w:rPr>
        <w:t>Căn cứ Luật ngân sách Nhà nước ngày 25/6/2015;</w:t>
      </w:r>
    </w:p>
    <w:p w14:paraId="5853AA07" w14:textId="77777777" w:rsidR="00CE77BE" w:rsidRPr="00CE77BE" w:rsidRDefault="00CE77BE" w:rsidP="00CE77BE">
      <w:pPr>
        <w:spacing w:line="440" w:lineRule="exact"/>
        <w:ind w:firstLine="567"/>
        <w:jc w:val="both"/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</w:pPr>
      <w:r w:rsidRPr="00CE77BE">
        <w:rPr>
          <w:rFonts w:ascii="Times New Roman" w:hAnsi="Times New Roman" w:cs=".VnTime"/>
          <w:i/>
          <w:iCs/>
          <w:spacing w:val="-4"/>
          <w:lang w:bidi="pa-IN"/>
        </w:rPr>
        <w:tab/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C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ă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n cứ Nghị quyết số 59/NQ-H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Đ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ND ngày 29/8/2025 của Hội 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đ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ồng nhân dân tỉnh Thái Nguyên về việc 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đ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iều chỉnh, bổ sung dự toán ngân sách nhà n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ư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ớc n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ă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m 2025 tỉnh Thái Nguyên;</w:t>
      </w:r>
    </w:p>
    <w:p w14:paraId="1CAEBDE4" w14:textId="77777777" w:rsidR="00CE77BE" w:rsidRPr="00CE77BE" w:rsidRDefault="00CE77BE" w:rsidP="00CE77BE">
      <w:pPr>
        <w:spacing w:line="440" w:lineRule="exact"/>
        <w:ind w:firstLine="567"/>
        <w:jc w:val="both"/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</w:pP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Căn cứ </w:t>
      </w:r>
      <w:r w:rsidRPr="00CE77BE">
        <w:rPr>
          <w:rFonts w:ascii="Times New Roman" w:hAnsi="Times New Roman" w:cs=".VnTime"/>
          <w:i/>
          <w:iCs/>
          <w:color w:val="000000"/>
          <w:lang w:bidi="pa-IN"/>
        </w:rPr>
        <w:t xml:space="preserve">Quyết định số 1015/QĐ-UBND ngày 30/8/2025 của UBND tỉnh Thái Nguyên về việc 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đ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iều chỉnh, bổ sung dự toán ngân sách nhà n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ư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ớc tỉnh Thái Nguyên n</w:t>
      </w:r>
      <w:r w:rsidRPr="00CE77BE">
        <w:rPr>
          <w:rFonts w:ascii="Times New Roman" w:hAnsi="Times New Roman" w:cs=".VnTime" w:hint="eastAsia"/>
          <w:i/>
          <w:iCs/>
          <w:color w:val="000000"/>
          <w:spacing w:val="-6"/>
          <w:lang w:val="pt-BR" w:bidi="pa-IN"/>
        </w:rPr>
        <w:t>ă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m 2025;</w:t>
      </w:r>
    </w:p>
    <w:p w14:paraId="39F036AA" w14:textId="405973F5" w:rsidR="00B01461" w:rsidRPr="00CE77BE" w:rsidRDefault="009261FC" w:rsidP="00CE77BE">
      <w:pPr>
        <w:ind w:firstLine="567"/>
        <w:jc w:val="both"/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</w:pP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Xét Tờ trình số </w:t>
      </w:r>
      <w:r w:rsidR="004C20F4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3</w:t>
      </w:r>
      <w:r w:rsidR="00CE77BE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5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/TTr-UBND ngày </w:t>
      </w:r>
      <w:r w:rsidR="004C20F4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1</w:t>
      </w:r>
      <w:r w:rsidR="007D0A37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7 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tháng </w:t>
      </w:r>
      <w:r w:rsidR="00441C32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9</w:t>
      </w:r>
      <w:r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 xml:space="preserve"> năm 2025 của Ủy ban nhân dân xã Quang Sơn về việc </w:t>
      </w:r>
      <w:r w:rsidR="00CE77BE" w:rsidRPr="00CE77BE">
        <w:rPr>
          <w:rFonts w:ascii="Times New Roman" w:hAnsi="Times New Roman" w:cs=".VnTime"/>
          <w:i/>
          <w:iCs/>
          <w:color w:val="000000"/>
          <w:spacing w:val="-6"/>
          <w:lang w:val="pt-BR" w:bidi="pa-IN"/>
        </w:rPr>
        <w:t>đề nghị thông qua danh mục công trình và nguồn kinh phí chi các hoạt động sự nghiệp kinh tế, môi trường đô thị</w:t>
      </w:r>
      <w:r w:rsidRPr="00441C32">
        <w:rPr>
          <w:rFonts w:ascii="Times New Roman" w:hAnsi="Times New Roman"/>
          <w:i/>
          <w:iCs/>
          <w:lang w:val="pt-BR"/>
        </w:rPr>
        <w:t>;</w:t>
      </w:r>
      <w:r w:rsidRPr="00AE68C6">
        <w:rPr>
          <w:rFonts w:ascii="Times New Roman Italic" w:hAnsi="Times New Roman Italic"/>
          <w:i/>
          <w:lang w:val="pt-BR"/>
        </w:rPr>
        <w:t xml:space="preserve"> Báo cáo thẩm tra của Ban Kinh tế </w:t>
      </w:r>
      <w:r w:rsidR="00AE68C6">
        <w:rPr>
          <w:rFonts w:ascii="Times New Roman Italic" w:hAnsi="Times New Roman Italic"/>
          <w:i/>
          <w:lang w:val="pt-BR"/>
        </w:rPr>
        <w:t xml:space="preserve">- Ngân sách </w:t>
      </w:r>
      <w:r w:rsidRPr="00AE68C6">
        <w:rPr>
          <w:rFonts w:ascii="Times New Roman Italic" w:hAnsi="Times New Roman Italic"/>
          <w:i/>
          <w:lang w:val="pt-BR"/>
        </w:rPr>
        <w:t xml:space="preserve">Hội đồng nhân dân xã; </w:t>
      </w:r>
      <w:r w:rsidR="00F063B8">
        <w:rPr>
          <w:rFonts w:ascii="Times New Roman Italic" w:hAnsi="Times New Roman Italic"/>
          <w:i/>
          <w:lang w:val="pt-BR"/>
        </w:rPr>
        <w:t>Ý</w:t>
      </w:r>
      <w:r w:rsidRPr="00AE68C6">
        <w:rPr>
          <w:rFonts w:ascii="Times New Roman Italic" w:hAnsi="Times New Roman Italic"/>
          <w:i/>
          <w:lang w:val="pt-BR"/>
        </w:rPr>
        <w:t xml:space="preserve"> kiến thảo luận của đại biểu Hội đồng nhân dân tại kỳ họp. </w:t>
      </w:r>
    </w:p>
    <w:p w14:paraId="4F6DF498" w14:textId="77777777" w:rsidR="00B01461" w:rsidRDefault="009261FC">
      <w:pPr>
        <w:pStyle w:val="BodyTextIndent"/>
        <w:spacing w:after="120" w:line="360" w:lineRule="exact"/>
        <w:jc w:val="center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QUYẾT NGHỊ:</w:t>
      </w:r>
    </w:p>
    <w:p w14:paraId="4C278B0F" w14:textId="2FDB6DFD" w:rsidR="00CE77BE" w:rsidRPr="00CE77BE" w:rsidRDefault="009261FC" w:rsidP="00AB45E2">
      <w:pPr>
        <w:spacing w:before="120" w:line="380" w:lineRule="exact"/>
        <w:ind w:firstLine="567"/>
        <w:jc w:val="both"/>
        <w:rPr>
          <w:rFonts w:ascii="Times New Roman" w:hAnsi="Times New Roman"/>
          <w:color w:val="000000"/>
          <w:lang w:bidi="pa-IN"/>
        </w:rPr>
      </w:pPr>
      <w:r>
        <w:rPr>
          <w:rFonts w:ascii="Times New Roman" w:hAnsi="Times New Roman"/>
          <w:b/>
          <w:spacing w:val="-12"/>
          <w:lang w:val="pt-BR"/>
        </w:rPr>
        <w:t xml:space="preserve">Điều 1. </w:t>
      </w:r>
      <w:r w:rsidR="00CE77BE" w:rsidRPr="00CE77BE">
        <w:rPr>
          <w:rFonts w:ascii="Times New Roman" w:hAnsi="Times New Roman" w:cs=".VnTime"/>
          <w:bCs/>
          <w:spacing w:val="-4"/>
          <w:lang w:bidi="pa-IN"/>
        </w:rPr>
        <w:t>Thô</w:t>
      </w:r>
      <w:r w:rsidR="00CE77BE" w:rsidRPr="00CE77BE">
        <w:rPr>
          <w:rFonts w:ascii="Times New Roman" w:hAnsi="Times New Roman"/>
          <w:color w:val="000000"/>
          <w:lang w:bidi="pa-IN"/>
        </w:rPr>
        <w:t xml:space="preserve">ng qua danh mục công trình và nguồn kinh phí </w:t>
      </w:r>
      <w:r w:rsidR="00CE77BE" w:rsidRPr="00CE77BE">
        <w:rPr>
          <w:rFonts w:ascii="Times New Roman" w:hAnsi="Times New Roman" w:cs=".VnTime"/>
          <w:bCs/>
          <w:spacing w:val="-4"/>
          <w:lang w:bidi="pa-IN"/>
        </w:rPr>
        <w:t xml:space="preserve">chi </w:t>
      </w:r>
      <w:r w:rsidR="00CE77BE">
        <w:rPr>
          <w:rFonts w:ascii="Times New Roman" w:hAnsi="Times New Roman" w:cs=".VnTime"/>
          <w:bCs/>
          <w:spacing w:val="-4"/>
          <w:lang w:bidi="pa-IN"/>
        </w:rPr>
        <w:t xml:space="preserve">cho </w:t>
      </w:r>
      <w:r w:rsidR="00CE77BE" w:rsidRPr="00CE77BE">
        <w:rPr>
          <w:rFonts w:ascii="Times New Roman" w:hAnsi="Times New Roman" w:cs=".VnTime"/>
          <w:bCs/>
          <w:spacing w:val="-4"/>
          <w:lang w:bidi="pa-IN"/>
        </w:rPr>
        <w:t>các hoạt động sự nghiệp kinh tế, môi trường đô thị</w:t>
      </w:r>
      <w:r w:rsidR="00CE77BE" w:rsidRPr="00CE77BE">
        <w:rPr>
          <w:rFonts w:ascii="Times New Roman" w:hAnsi="Times New Roman"/>
          <w:spacing w:val="-2"/>
          <w:lang w:bidi="pa-IN"/>
        </w:rPr>
        <w:t>, với các nội dung như sau:</w:t>
      </w:r>
    </w:p>
    <w:p w14:paraId="46E4270A" w14:textId="77777777" w:rsidR="008472CB" w:rsidRPr="003B4D4E" w:rsidRDefault="00CE77BE" w:rsidP="00AB45E2">
      <w:pPr>
        <w:spacing w:before="120" w:line="380" w:lineRule="exact"/>
        <w:ind w:firstLine="567"/>
        <w:contextualSpacing/>
        <w:jc w:val="both"/>
        <w:rPr>
          <w:rFonts w:ascii="Times New Roman" w:hAnsi="Times New Roman"/>
        </w:rPr>
      </w:pPr>
      <w:bookmarkStart w:id="0" w:name="_Hlk180412787"/>
      <w:r w:rsidRPr="00E9667E">
        <w:rPr>
          <w:rFonts w:ascii="Times New Roman" w:hAnsi="Times New Roman"/>
          <w:b/>
          <w:bCs/>
        </w:rPr>
        <w:t>1. Tên dự án:</w:t>
      </w:r>
      <w:r w:rsidRPr="003B4D4E">
        <w:rPr>
          <w:rFonts w:ascii="Times New Roman" w:hAnsi="Times New Roman"/>
        </w:rPr>
        <w:t xml:space="preserve"> Duy tu, bảo dưỡng tuyến đường từ xóm Đồng Luông đi xóm Làng Mới (đoạn đèo Đá).</w:t>
      </w:r>
    </w:p>
    <w:p w14:paraId="5E17CA83" w14:textId="74B4606D" w:rsidR="00CE77BE" w:rsidRPr="003B4D4E" w:rsidRDefault="00CE77BE" w:rsidP="00AB45E2">
      <w:pPr>
        <w:spacing w:before="120" w:line="380" w:lineRule="exact"/>
        <w:ind w:firstLine="567"/>
        <w:contextualSpacing/>
        <w:jc w:val="both"/>
        <w:rPr>
          <w:rFonts w:ascii="Times New Roman" w:hAnsi="Times New Roman"/>
        </w:rPr>
      </w:pPr>
      <w:r w:rsidRPr="00E9667E">
        <w:rPr>
          <w:rFonts w:ascii="Times New Roman" w:hAnsi="Times New Roman"/>
          <w:b/>
          <w:bCs/>
        </w:rPr>
        <w:t>2. Tổng mức đầu tư:</w:t>
      </w:r>
      <w:r w:rsidRPr="003B4D4E">
        <w:rPr>
          <w:rFonts w:ascii="Times New Roman" w:hAnsi="Times New Roman"/>
        </w:rPr>
        <w:t xml:space="preserve"> 1.006 triệu đồng.</w:t>
      </w:r>
    </w:p>
    <w:p w14:paraId="51C0E765" w14:textId="77777777" w:rsidR="00CE77BE" w:rsidRPr="00F063B8" w:rsidRDefault="00CE77BE" w:rsidP="00AB45E2">
      <w:pPr>
        <w:spacing w:before="120" w:line="380" w:lineRule="exact"/>
        <w:ind w:firstLine="567"/>
        <w:jc w:val="both"/>
        <w:rPr>
          <w:rFonts w:ascii="Times New Roman" w:hAnsi="Times New Roman" w:cs=".VnTime"/>
          <w:b/>
          <w:bCs/>
          <w:color w:val="0000FF"/>
          <w:lang w:bidi="pa-IN"/>
        </w:rPr>
      </w:pPr>
      <w:r w:rsidRPr="00E9667E">
        <w:rPr>
          <w:rFonts w:ascii="Times New Roman" w:hAnsi="Times New Roman"/>
          <w:b/>
          <w:bCs/>
          <w:lang w:bidi="pa-IN"/>
        </w:rPr>
        <w:t>3. Nguồn vốn:</w:t>
      </w:r>
      <w:r w:rsidRPr="003B4D4E">
        <w:rPr>
          <w:rFonts w:ascii="Times New Roman" w:hAnsi="Times New Roman"/>
          <w:lang w:bidi="pa-IN"/>
        </w:rPr>
        <w:t xml:space="preserve"> </w:t>
      </w:r>
      <w:r w:rsidRPr="003B4D4E">
        <w:rPr>
          <w:rFonts w:ascii="Times New Roman" w:hAnsi="Times New Roman" w:cs=".VnTime"/>
          <w:lang w:bidi="pa-IN"/>
        </w:rPr>
        <w:t xml:space="preserve">Vốn </w:t>
      </w:r>
      <w:r w:rsidRPr="00F063B8">
        <w:rPr>
          <w:rFonts w:ascii="Times New Roman" w:hAnsi="Times New Roman" w:cs=".VnTime"/>
          <w:color w:val="000000"/>
          <w:lang w:bidi="pa-IN"/>
        </w:rPr>
        <w:t>sự nghiệp kinh tế và môi trường của xã.</w:t>
      </w:r>
    </w:p>
    <w:bookmarkEnd w:id="0"/>
    <w:p w14:paraId="01606F92" w14:textId="7079E56E" w:rsidR="00B01461" w:rsidRDefault="009261FC" w:rsidP="00AB45E2">
      <w:pPr>
        <w:spacing w:before="120" w:line="380" w:lineRule="exact"/>
        <w:ind w:firstLine="709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lang w:val="pt-BR"/>
        </w:rPr>
        <w:t>Điều 2.</w:t>
      </w:r>
      <w:r>
        <w:rPr>
          <w:rFonts w:ascii="Times New Roman" w:hAnsi="Times New Roman"/>
          <w:lang w:val="pt-BR"/>
        </w:rPr>
        <w:t xml:space="preserve"> Tổ chức thực hiện</w:t>
      </w:r>
    </w:p>
    <w:p w14:paraId="6BA4EC4F" w14:textId="5642F6FB" w:rsidR="00AE68C6" w:rsidRDefault="00AE68C6" w:rsidP="00AB45E2">
      <w:pPr>
        <w:pStyle w:val="BodyTextIndent3"/>
        <w:numPr>
          <w:ilvl w:val="0"/>
          <w:numId w:val="1"/>
        </w:numPr>
        <w:tabs>
          <w:tab w:val="left" w:pos="993"/>
        </w:tabs>
        <w:spacing w:before="120" w:line="380" w:lineRule="exact"/>
        <w:ind w:left="0" w:firstLine="709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pacing w:val="-6"/>
          <w:szCs w:val="28"/>
          <w:lang w:val="pt-BR"/>
        </w:rPr>
        <w:t xml:space="preserve">Giao </w:t>
      </w:r>
      <w:r>
        <w:rPr>
          <w:rFonts w:ascii="Times New Roman" w:hAnsi="Times New Roman"/>
          <w:color w:val="000000" w:themeColor="text1"/>
          <w:spacing w:val="-6"/>
          <w:szCs w:val="28"/>
        </w:rPr>
        <w:t>Ủy</w:t>
      </w:r>
      <w:r>
        <w:rPr>
          <w:rFonts w:ascii="Times New Roman" w:hAnsi="Times New Roman"/>
          <w:spacing w:val="-6"/>
          <w:szCs w:val="28"/>
          <w:lang w:val="pt-BR"/>
        </w:rPr>
        <w:t xml:space="preserve"> ban nhân dân xã tổ chức triển khai thực hiện</w:t>
      </w:r>
      <w:r>
        <w:rPr>
          <w:rFonts w:ascii="Times New Roman" w:hAnsi="Times New Roman"/>
          <w:szCs w:val="28"/>
          <w:lang w:val="pt-BR"/>
        </w:rPr>
        <w:t xml:space="preserve"> Nghị quyết này theo </w:t>
      </w:r>
      <w:r>
        <w:rPr>
          <w:rFonts w:ascii="Times New Roman" w:hAnsi="Times New Roman"/>
          <w:spacing w:val="-8"/>
          <w:szCs w:val="28"/>
          <w:lang w:val="pt-BR"/>
        </w:rPr>
        <w:t>đúng quy định</w:t>
      </w:r>
      <w:r>
        <w:rPr>
          <w:rFonts w:ascii="Times New Roman" w:hAnsi="Times New Roman"/>
          <w:szCs w:val="28"/>
          <w:lang w:val="pt-BR"/>
        </w:rPr>
        <w:t xml:space="preserve"> của </w:t>
      </w:r>
      <w:r w:rsidR="00E9667E">
        <w:rPr>
          <w:rFonts w:ascii="Times New Roman" w:hAnsi="Times New Roman"/>
          <w:szCs w:val="28"/>
          <w:lang w:val="pt-BR"/>
        </w:rPr>
        <w:t>P</w:t>
      </w:r>
      <w:r w:rsidR="00441C32">
        <w:rPr>
          <w:rFonts w:ascii="Times New Roman" w:hAnsi="Times New Roman"/>
          <w:szCs w:val="28"/>
          <w:lang w:val="pt-BR"/>
        </w:rPr>
        <w:t>háp luật</w:t>
      </w:r>
      <w:r>
        <w:rPr>
          <w:rFonts w:ascii="Times New Roman" w:hAnsi="Times New Roman"/>
          <w:szCs w:val="28"/>
          <w:lang w:val="pt-BR"/>
        </w:rPr>
        <w:t xml:space="preserve"> và các văn bản có liên quan.</w:t>
      </w:r>
    </w:p>
    <w:p w14:paraId="310A7C5A" w14:textId="77777777" w:rsidR="00B01461" w:rsidRDefault="009261FC" w:rsidP="00AB45E2">
      <w:pPr>
        <w:pStyle w:val="BodyTextIndent3"/>
        <w:spacing w:before="120" w:line="380" w:lineRule="exact"/>
        <w:ind w:firstLine="0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</w:rPr>
        <w:lastRenderedPageBreak/>
        <w:tab/>
      </w:r>
      <w:r>
        <w:rPr>
          <w:rFonts w:ascii="Times New Roman" w:hAnsi="Times New Roman"/>
          <w:szCs w:val="28"/>
          <w:lang w:val="pt-BR"/>
        </w:rPr>
        <w:t xml:space="preserve">2. </w:t>
      </w:r>
      <w:r>
        <w:rPr>
          <w:rFonts w:ascii="Times New Roman" w:hAnsi="Times New Roman"/>
          <w:spacing w:val="-8"/>
          <w:szCs w:val="28"/>
          <w:lang w:val="pt-BR"/>
        </w:rPr>
        <w:t>Giao Thường trực Hội đồng nhân dân xã, các Ban Hội đồng nhân dân xã,</w:t>
      </w:r>
      <w:r>
        <w:rPr>
          <w:rFonts w:ascii="Times New Roman" w:hAnsi="Times New Roman"/>
          <w:szCs w:val="28"/>
          <w:lang w:val="pt-BR"/>
        </w:rPr>
        <w:t xml:space="preserve"> các Tổ đại biểu Hội đồng nhân dân xã và đại biểu Hội đồng nhân dân xã giám sát việc thực hiện Nghị quyết.</w:t>
      </w:r>
    </w:p>
    <w:p w14:paraId="7A514C0D" w14:textId="3DC431EE" w:rsidR="00B01461" w:rsidRDefault="009261FC" w:rsidP="00AB45E2">
      <w:pPr>
        <w:pStyle w:val="BodyTextIndent3"/>
        <w:spacing w:before="120" w:line="38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Nghị quyết này đã được Hội đồng nhân dân xã Quang Sơn khoá XX, Kỳ họp thứ </w:t>
      </w:r>
      <w:r w:rsidR="00441C32">
        <w:rPr>
          <w:rFonts w:ascii="Times New Roman" w:hAnsi="Times New Roman"/>
          <w:szCs w:val="28"/>
          <w:lang w:val="pt-BR"/>
        </w:rPr>
        <w:t>ba (kỳ họp chuyên đề)</w:t>
      </w:r>
      <w:r>
        <w:rPr>
          <w:rFonts w:ascii="Times New Roman" w:hAnsi="Times New Roman"/>
          <w:szCs w:val="28"/>
          <w:lang w:val="pt-BR"/>
        </w:rPr>
        <w:t xml:space="preserve"> thông qua ngày</w:t>
      </w:r>
      <w:r w:rsidR="00AE68C6">
        <w:rPr>
          <w:rFonts w:ascii="Times New Roman" w:hAnsi="Times New Roman"/>
          <w:szCs w:val="28"/>
          <w:lang w:val="pt-BR"/>
        </w:rPr>
        <w:t xml:space="preserve"> </w:t>
      </w:r>
      <w:r w:rsidR="00AB45E2">
        <w:rPr>
          <w:rFonts w:ascii="Times New Roman" w:hAnsi="Times New Roman"/>
          <w:szCs w:val="28"/>
          <w:lang w:val="pt-BR"/>
        </w:rPr>
        <w:t>19</w:t>
      </w:r>
      <w:r>
        <w:rPr>
          <w:rFonts w:ascii="Times New Roman" w:hAnsi="Times New Roman"/>
          <w:szCs w:val="28"/>
          <w:lang w:val="pt-BR"/>
        </w:rPr>
        <w:t xml:space="preserve"> tháng </w:t>
      </w:r>
      <w:r w:rsidR="00441C32">
        <w:rPr>
          <w:rFonts w:ascii="Times New Roman" w:hAnsi="Times New Roman"/>
          <w:szCs w:val="28"/>
          <w:lang w:val="pt-BR"/>
        </w:rPr>
        <w:t>9</w:t>
      </w:r>
      <w:r>
        <w:rPr>
          <w:rFonts w:ascii="Times New Roman" w:hAnsi="Times New Roman"/>
          <w:szCs w:val="28"/>
          <w:lang w:val="pt-BR"/>
        </w:rPr>
        <w:t xml:space="preserve"> năm 2025./.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530"/>
      </w:tblGrid>
      <w:tr w:rsidR="00AE68C6" w:rsidRPr="00AE68C6" w14:paraId="0FEA352E" w14:textId="77777777" w:rsidTr="00362419">
        <w:tc>
          <w:tcPr>
            <w:tcW w:w="4842" w:type="dxa"/>
          </w:tcPr>
          <w:p w14:paraId="1BDF9A3E" w14:textId="77777777" w:rsidR="00AE68C6" w:rsidRPr="00AE68C6" w:rsidRDefault="00AE68C6" w:rsidP="00AE68C6">
            <w:pPr>
              <w:spacing w:before="120" w:line="400" w:lineRule="exact"/>
              <w:rPr>
                <w:rFonts w:ascii="Times New Roman" w:eastAsia="Calibri" w:hAnsi="Times New Roman"/>
                <w:b/>
                <w:sz w:val="24"/>
                <w:szCs w:val="22"/>
              </w:rPr>
            </w:pPr>
            <w:r w:rsidRPr="00AE68C6">
              <w:rPr>
                <w:rFonts w:ascii="Times New Roman" w:eastAsia="Calibri" w:hAnsi="Times New Roman"/>
                <w:b/>
                <w:sz w:val="24"/>
                <w:szCs w:val="22"/>
              </w:rPr>
              <w:t>Nơi nhận:</w:t>
            </w:r>
          </w:p>
          <w:p w14:paraId="6C2CF864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Thường trực HĐND tỉnh;</w:t>
            </w:r>
          </w:p>
          <w:p w14:paraId="1441F331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Ủy ban nhân dân tỉnh;</w:t>
            </w:r>
          </w:p>
          <w:p w14:paraId="411B50C7" w14:textId="3BCAD37A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Thường trực Đảng ủy</w:t>
            </w:r>
            <w:r w:rsidR="0069169B">
              <w:rPr>
                <w:rFonts w:ascii="Times New Roman" w:eastAsia="Calibri" w:hAnsi="Times New Roman"/>
                <w:szCs w:val="22"/>
              </w:rPr>
              <w:t xml:space="preserve"> xã</w:t>
            </w:r>
            <w:r w:rsidRPr="00AE68C6">
              <w:rPr>
                <w:rFonts w:ascii="Times New Roman" w:eastAsia="Calibri" w:hAnsi="Times New Roman"/>
                <w:szCs w:val="22"/>
              </w:rPr>
              <w:t>;</w:t>
            </w:r>
          </w:p>
          <w:p w14:paraId="4FF6C20D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Thường trực HĐND xã;</w:t>
            </w:r>
          </w:p>
          <w:p w14:paraId="487F4BCE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Lãnh đạo UBND xã;</w:t>
            </w:r>
          </w:p>
          <w:p w14:paraId="568C0AEE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Ủy ban MTTQ xã;</w:t>
            </w:r>
          </w:p>
          <w:p w14:paraId="558C3848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Các Ban của HĐND xã;</w:t>
            </w:r>
          </w:p>
          <w:p w14:paraId="7F580A9A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Đại biểu HĐND xã;</w:t>
            </w:r>
          </w:p>
          <w:p w14:paraId="6F9BBE16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Trang thông tin điện tử xã;</w:t>
            </w:r>
          </w:p>
          <w:p w14:paraId="44D853D8" w14:textId="77777777"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Lưu: VT, VP.</w:t>
            </w:r>
          </w:p>
        </w:tc>
        <w:tc>
          <w:tcPr>
            <w:tcW w:w="4842" w:type="dxa"/>
          </w:tcPr>
          <w:p w14:paraId="3A155711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  <w:r w:rsidRPr="00AE68C6">
              <w:rPr>
                <w:rFonts w:ascii="Times New Roman" w:eastAsia="Calibri" w:hAnsi="Times New Roman"/>
                <w:b/>
                <w:szCs w:val="22"/>
              </w:rPr>
              <w:t>CHỦ TỊCH</w:t>
            </w:r>
          </w:p>
          <w:p w14:paraId="5FB9F998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</w:p>
          <w:p w14:paraId="7CA934ED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</w:p>
          <w:p w14:paraId="026059D8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</w:p>
          <w:p w14:paraId="45635CC1" w14:textId="77777777"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 w:val="28"/>
              </w:rPr>
            </w:pPr>
            <w:r w:rsidRPr="00AE68C6">
              <w:rPr>
                <w:rFonts w:ascii="Times New Roman" w:eastAsia="Calibri" w:hAnsi="Times New Roman"/>
                <w:b/>
                <w:sz w:val="28"/>
              </w:rPr>
              <w:t>Lê Thị Thu Hà</w:t>
            </w:r>
          </w:p>
        </w:tc>
      </w:tr>
    </w:tbl>
    <w:p w14:paraId="2706E0C2" w14:textId="77777777" w:rsidR="00B01461" w:rsidRDefault="00B01461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14:paraId="4DE92B0C" w14:textId="77777777" w:rsidR="00B01461" w:rsidRDefault="00B01461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14:paraId="05254A86" w14:textId="77777777" w:rsidR="00B01461" w:rsidRDefault="00B01461"/>
    <w:sectPr w:rsidR="00B01461">
      <w:headerReference w:type="default" r:id="rId7"/>
      <w:headerReference w:type="first" r:id="rId8"/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C533" w14:textId="77777777" w:rsidR="005B3444" w:rsidRDefault="005B3444">
      <w:r>
        <w:separator/>
      </w:r>
    </w:p>
  </w:endnote>
  <w:endnote w:type="continuationSeparator" w:id="0">
    <w:p w14:paraId="03E6ACAC" w14:textId="77777777" w:rsidR="005B3444" w:rsidRDefault="005B3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altName w:val="Times New Roman"/>
    <w:panose1 w:val="02020803070505020304"/>
    <w:charset w:val="00"/>
    <w:family w:val="roman"/>
    <w:pitch w:val="default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03FC" w14:textId="77777777" w:rsidR="005B3444" w:rsidRDefault="005B3444">
      <w:r>
        <w:separator/>
      </w:r>
    </w:p>
  </w:footnote>
  <w:footnote w:type="continuationSeparator" w:id="0">
    <w:p w14:paraId="29548815" w14:textId="77777777" w:rsidR="005B3444" w:rsidRDefault="005B3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36F6" w14:textId="77777777" w:rsidR="00B01461" w:rsidRDefault="00B01461">
    <w:pPr>
      <w:pStyle w:val="Header"/>
      <w:jc w:val="center"/>
    </w:pPr>
  </w:p>
  <w:p w14:paraId="15CD41F4" w14:textId="77777777" w:rsidR="00B01461" w:rsidRDefault="00B014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F4695" w14:textId="77777777" w:rsidR="00B01461" w:rsidRDefault="00B01461">
    <w:pPr>
      <w:pStyle w:val="Header"/>
      <w:jc w:val="center"/>
    </w:pPr>
  </w:p>
  <w:p w14:paraId="14D3C987" w14:textId="77777777" w:rsidR="00B01461" w:rsidRDefault="00B014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3F35"/>
    <w:multiLevelType w:val="multilevel"/>
    <w:tmpl w:val="245A3F3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713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461"/>
    <w:rsid w:val="00035614"/>
    <w:rsid w:val="0007313C"/>
    <w:rsid w:val="000E1B9A"/>
    <w:rsid w:val="000E5143"/>
    <w:rsid w:val="00102D31"/>
    <w:rsid w:val="00107457"/>
    <w:rsid w:val="00196181"/>
    <w:rsid w:val="00196A1C"/>
    <w:rsid w:val="00263F75"/>
    <w:rsid w:val="002B256B"/>
    <w:rsid w:val="00371349"/>
    <w:rsid w:val="003B4D4E"/>
    <w:rsid w:val="0042329C"/>
    <w:rsid w:val="00441C32"/>
    <w:rsid w:val="004971CF"/>
    <w:rsid w:val="004C20F4"/>
    <w:rsid w:val="004F2D21"/>
    <w:rsid w:val="005B3444"/>
    <w:rsid w:val="006022F3"/>
    <w:rsid w:val="00635809"/>
    <w:rsid w:val="0069169B"/>
    <w:rsid w:val="007D0A37"/>
    <w:rsid w:val="007D1838"/>
    <w:rsid w:val="0080122B"/>
    <w:rsid w:val="00817308"/>
    <w:rsid w:val="008472CB"/>
    <w:rsid w:val="009261FC"/>
    <w:rsid w:val="00A92918"/>
    <w:rsid w:val="00AA6B9F"/>
    <w:rsid w:val="00AB45E2"/>
    <w:rsid w:val="00AE68C6"/>
    <w:rsid w:val="00B01461"/>
    <w:rsid w:val="00B36A5F"/>
    <w:rsid w:val="00B5742C"/>
    <w:rsid w:val="00BA3B2F"/>
    <w:rsid w:val="00C1485E"/>
    <w:rsid w:val="00C162FE"/>
    <w:rsid w:val="00C42324"/>
    <w:rsid w:val="00C43EE9"/>
    <w:rsid w:val="00C75420"/>
    <w:rsid w:val="00CE77BE"/>
    <w:rsid w:val="00D30FAE"/>
    <w:rsid w:val="00D71527"/>
    <w:rsid w:val="00D7457A"/>
    <w:rsid w:val="00DD481F"/>
    <w:rsid w:val="00E9667E"/>
    <w:rsid w:val="00EA033D"/>
    <w:rsid w:val="00ED3DC8"/>
    <w:rsid w:val="00F0259C"/>
    <w:rsid w:val="00F0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3CB8"/>
  <w15:chartTrackingRefBased/>
  <w15:docId w15:val="{E48AD84F-3E70-4E71-A8A4-E1A69584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before="120"/>
      <w:jc w:val="both"/>
    </w:pPr>
    <w:rPr>
      <w:sz w:val="26"/>
      <w:szCs w:val="20"/>
      <w:lang w:val="zh-CN"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.VnTime" w:eastAsia="Times New Roman" w:hAnsi=".VnTime" w:cs="Times New Roman"/>
      <w:sz w:val="26"/>
      <w:szCs w:val="20"/>
      <w:lang w:val="zh-CN" w:eastAsia="zh-CN"/>
    </w:rPr>
  </w:style>
  <w:style w:type="paragraph" w:styleId="BodyTextIndent3">
    <w:name w:val="Body Text Indent 3"/>
    <w:basedOn w:val="Normal"/>
    <w:link w:val="BodyTextIndent3Char"/>
    <w:qFormat/>
    <w:pPr>
      <w:spacing w:line="288" w:lineRule="auto"/>
      <w:ind w:firstLine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.VnTime" w:eastAsia="Times New Roman" w:hAnsi=".VnTime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.VnTime" w:eastAsia="Times New Roman" w:hAnsi=".VnTime" w:cs="Times New Roman"/>
      <w:szCs w:val="28"/>
    </w:rPr>
  </w:style>
  <w:style w:type="paragraph" w:customStyle="1" w:styleId="Char">
    <w:name w:val="Char"/>
    <w:basedOn w:val="Normal"/>
    <w:rsid w:val="00AE68C6"/>
    <w:pPr>
      <w:spacing w:after="160" w:line="240" w:lineRule="exact"/>
    </w:pPr>
    <w:rPr>
      <w:rFonts w:ascii="Verdana" w:hAnsi="Verdana"/>
      <w:bCs/>
      <w:spacing w:val="-8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AE68C6"/>
    <w:pPr>
      <w:spacing w:after="0" w:line="240" w:lineRule="auto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E6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2025-09-22T03:27:00Z</cp:lastPrinted>
  <dcterms:created xsi:type="dcterms:W3CDTF">2025-09-22T01:36:00Z</dcterms:created>
  <dcterms:modified xsi:type="dcterms:W3CDTF">2025-10-04T04:19:00Z</dcterms:modified>
</cp:coreProperties>
</file>