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4"/>
        <w:gridCol w:w="5719"/>
      </w:tblGrid>
      <w:tr w:rsidR="00273027">
        <w:tc>
          <w:tcPr>
            <w:tcW w:w="3954" w:type="dxa"/>
          </w:tcPr>
          <w:p w:rsidR="00273027" w:rsidRDefault="00DA15F2">
            <w:pPr>
              <w:ind w:right="459"/>
              <w:jc w:val="center"/>
              <w:rPr>
                <w:rFonts w:ascii="Times New Roman" w:hAnsi="Times New Roman" w:cs="Times New Roman"/>
                <w:b/>
                <w:sz w:val="26"/>
                <w:szCs w:val="24"/>
              </w:rPr>
            </w:pPr>
            <w:r>
              <w:rPr>
                <w:rFonts w:ascii="Times New Roman" w:hAnsi="Times New Roman" w:cs="Times New Roman"/>
                <w:b/>
                <w:sz w:val="26"/>
                <w:szCs w:val="24"/>
              </w:rPr>
              <w:t>HỘI ĐỒNG NHÂN DÂN</w:t>
            </w:r>
          </w:p>
          <w:p w:rsidR="00273027" w:rsidRDefault="00DA15F2">
            <w:pPr>
              <w:ind w:right="459"/>
              <w:jc w:val="center"/>
              <w:rPr>
                <w:rFonts w:ascii="Times New Roman" w:hAnsi="Times New Roman" w:cs="Times New Roman"/>
                <w:b/>
                <w:sz w:val="26"/>
                <w:szCs w:val="24"/>
              </w:rPr>
            </w:pPr>
            <w:r>
              <w:rPr>
                <w:rFonts w:ascii="Times New Roman" w:hAnsi="Times New Roman" w:cs="Times New Roman"/>
                <w:b/>
                <w:sz w:val="26"/>
                <w:szCs w:val="24"/>
              </w:rPr>
              <w:t>XÃ QUANG SƠN</w:t>
            </w:r>
          </w:p>
          <w:p w:rsidR="00273027" w:rsidRDefault="00DA15F2">
            <w:pPr>
              <w:ind w:right="459"/>
              <w:jc w:val="cente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3360" behindDoc="0" locked="0" layoutInCell="1" allowOverlap="1">
                      <wp:simplePos x="0" y="0"/>
                      <wp:positionH relativeFrom="column">
                        <wp:posOffset>609600</wp:posOffset>
                      </wp:positionH>
                      <wp:positionV relativeFrom="paragraph">
                        <wp:posOffset>899</wp:posOffset>
                      </wp:positionV>
                      <wp:extent cx="931545" cy="1"/>
                      <wp:effectExtent l="0" t="0" r="20955" b="19050"/>
                      <wp:wrapNone/>
                      <wp:docPr id="4" name="Straight Connector 4"/>
                      <wp:cNvGraphicFramePr/>
                      <a:graphic xmlns:a="http://schemas.openxmlformats.org/drawingml/2006/main">
                        <a:graphicData uri="http://schemas.microsoft.com/office/word/2010/wordprocessingShape">
                          <wps:wsp>
                            <wps:cNvCnPr/>
                            <wps:spPr>
                              <a:xfrm flipV="1">
                                <a:off x="0" y="0"/>
                                <a:ext cx="93154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7C55EED" id="Straight Connector 4"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pt,.05pt" to="121.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" strokecolor="black [3040]"/>
                  </w:pict>
                </mc:Fallback>
              </mc:AlternateContent>
            </w:r>
          </w:p>
          <w:p w:rsidR="00273027" w:rsidRDefault="00DA15F2" w:rsidP="00CC2F64">
            <w:pPr>
              <w:ind w:right="459"/>
              <w:jc w:val="center"/>
              <w:rPr>
                <w:rFonts w:ascii="Times New Roman" w:hAnsi="Times New Roman" w:cs="Times New Roman"/>
              </w:rPr>
            </w:pPr>
            <w:r>
              <w:rPr>
                <w:rFonts w:ascii="Times New Roman" w:hAnsi="Times New Roman" w:cs="Times New Roman"/>
                <w:sz w:val="26"/>
              </w:rPr>
              <w:t xml:space="preserve">Số: </w:t>
            </w:r>
            <w:r w:rsidR="00CC2F64">
              <w:rPr>
                <w:rFonts w:ascii="Times New Roman" w:hAnsi="Times New Roman" w:cs="Times New Roman"/>
                <w:sz w:val="26"/>
              </w:rPr>
              <w:t>15</w:t>
            </w:r>
            <w:r>
              <w:rPr>
                <w:rFonts w:ascii="Times New Roman" w:hAnsi="Times New Roman" w:cs="Times New Roman"/>
                <w:sz w:val="26"/>
              </w:rPr>
              <w:t xml:space="preserve"> /NQ-HĐND</w:t>
            </w:r>
          </w:p>
        </w:tc>
        <w:tc>
          <w:tcPr>
            <w:tcW w:w="5719" w:type="dxa"/>
          </w:tcPr>
          <w:p w:rsidR="00273027" w:rsidRDefault="00DA15F2">
            <w:pPr>
              <w:jc w:val="center"/>
              <w:rPr>
                <w:rFonts w:ascii="Times New Roman" w:hAnsi="Times New Roman" w:cs="Times New Roman"/>
                <w:b/>
                <w:sz w:val="26"/>
                <w:szCs w:val="24"/>
              </w:rPr>
            </w:pPr>
            <w:r>
              <w:rPr>
                <w:rFonts w:ascii="Times New Roman" w:hAnsi="Times New Roman" w:cs="Times New Roman"/>
                <w:b/>
                <w:sz w:val="26"/>
                <w:szCs w:val="24"/>
              </w:rPr>
              <w:t>CỘNG HÒA XÃ HỘI CHỦ NGHĨA VIỆT NAM</w:t>
            </w:r>
          </w:p>
          <w:p w:rsidR="00273027" w:rsidRDefault="00DA15F2">
            <w:pPr>
              <w:jc w:val="center"/>
              <w:rPr>
                <w:rFonts w:ascii="Times New Roman" w:hAnsi="Times New Roman" w:cs="Times New Roman"/>
                <w:b/>
                <w:sz w:val="28"/>
                <w:szCs w:val="24"/>
              </w:rPr>
            </w:pPr>
            <w:r>
              <w:rPr>
                <w:rFonts w:ascii="Times New Roman" w:hAnsi="Times New Roman" w:cs="Times New Roman"/>
                <w:b/>
                <w:sz w:val="28"/>
                <w:szCs w:val="24"/>
              </w:rPr>
              <w:t>Độc lập - Tự do - Hạnh phúc</w:t>
            </w:r>
          </w:p>
          <w:p w:rsidR="00273027" w:rsidRDefault="00DA15F2">
            <w:pPr>
              <w:jc w:val="cente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4384" behindDoc="0" locked="0" layoutInCell="1" allowOverlap="1">
                      <wp:simplePos x="0" y="0"/>
                      <wp:positionH relativeFrom="column">
                        <wp:posOffset>893181</wp:posOffset>
                      </wp:positionH>
                      <wp:positionV relativeFrom="paragraph">
                        <wp:posOffset>12700</wp:posOffset>
                      </wp:positionV>
                      <wp:extent cx="2113471" cy="0"/>
                      <wp:effectExtent l="0" t="0" r="20320" b="19050"/>
                      <wp:wrapNone/>
                      <wp:docPr id="5" name="Straight Connector 5"/>
                      <wp:cNvGraphicFramePr/>
                      <a:graphic xmlns:a="http://schemas.openxmlformats.org/drawingml/2006/main">
                        <a:graphicData uri="http://schemas.microsoft.com/office/word/2010/wordprocessingShape">
                          <wps:wsp>
                            <wps:cNvCnPr/>
                            <wps:spPr>
                              <a:xfrm>
                                <a:off x="0" y="0"/>
                                <a:ext cx="21134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D32526"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35pt,1pt" to="236.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" strokecolor="black [3040]"/>
                  </w:pict>
                </mc:Fallback>
              </mc:AlternateContent>
            </w:r>
          </w:p>
          <w:p w:rsidR="00273027" w:rsidRDefault="00DA15F2">
            <w:pPr>
              <w:jc w:val="center"/>
              <w:rPr>
                <w:rFonts w:ascii="Times New Roman" w:hAnsi="Times New Roman" w:cs="Times New Roman"/>
                <w:i/>
                <w:sz w:val="28"/>
                <w:szCs w:val="28"/>
              </w:rPr>
            </w:pPr>
            <w:r>
              <w:rPr>
                <w:rFonts w:ascii="Times New Roman" w:hAnsi="Times New Roman" w:cs="Times New Roman"/>
                <w:i/>
                <w:sz w:val="28"/>
                <w:szCs w:val="28"/>
              </w:rPr>
              <w:t xml:space="preserve">Quang Sơn, ngày  </w:t>
            </w:r>
            <w:r w:rsidR="00CC2F64">
              <w:rPr>
                <w:rFonts w:ascii="Times New Roman" w:hAnsi="Times New Roman" w:cs="Times New Roman"/>
                <w:i/>
                <w:sz w:val="28"/>
                <w:szCs w:val="28"/>
              </w:rPr>
              <w:t>22</w:t>
            </w:r>
            <w:r>
              <w:rPr>
                <w:rFonts w:ascii="Times New Roman" w:hAnsi="Times New Roman" w:cs="Times New Roman"/>
                <w:i/>
                <w:sz w:val="28"/>
                <w:szCs w:val="28"/>
              </w:rPr>
              <w:t xml:space="preserve">   tháng 8 năm 2025</w:t>
            </w:r>
          </w:p>
        </w:tc>
      </w:tr>
    </w:tbl>
    <w:p w:rsidR="00273027" w:rsidRDefault="00273027">
      <w:pPr>
        <w:jc w:val="center"/>
        <w:rPr>
          <w:rFonts w:ascii="Times New Roman" w:hAnsi="Times New Roman" w:cs="Times New Roman"/>
          <w:sz w:val="28"/>
        </w:rPr>
      </w:pPr>
    </w:p>
    <w:p w:rsidR="00273027" w:rsidRDefault="00DA15F2">
      <w:pPr>
        <w:spacing w:after="0" w:line="240" w:lineRule="auto"/>
        <w:jc w:val="center"/>
        <w:rPr>
          <w:rFonts w:ascii="Times New Roman" w:hAnsi="Times New Roman" w:cs="Times New Roman"/>
          <w:b/>
          <w:sz w:val="28"/>
        </w:rPr>
      </w:pPr>
      <w:r>
        <w:rPr>
          <w:rFonts w:ascii="Times New Roman" w:hAnsi="Times New Roman" w:cs="Times New Roman"/>
          <w:b/>
          <w:sz w:val="28"/>
        </w:rPr>
        <w:t>NGHỊ QUYẾT</w:t>
      </w:r>
    </w:p>
    <w:p w:rsidR="00273027" w:rsidRDefault="00DA15F2">
      <w:pPr>
        <w:spacing w:after="0" w:line="240" w:lineRule="auto"/>
        <w:jc w:val="center"/>
        <w:rPr>
          <w:rFonts w:ascii="Times New Roman" w:hAnsi="Times New Roman" w:cs="Times New Roman"/>
          <w:b/>
          <w:sz w:val="28"/>
        </w:rPr>
      </w:pPr>
      <w:r>
        <w:rPr>
          <w:rFonts w:ascii="Times New Roman" w:hAnsi="Times New Roman" w:cs="Times New Roman"/>
          <w:b/>
          <w:sz w:val="28"/>
        </w:rPr>
        <w:t>Về Chương trình giám sát năm 2026</w:t>
      </w:r>
    </w:p>
    <w:p w:rsidR="00273027" w:rsidRDefault="00DA15F2">
      <w:pPr>
        <w:spacing w:after="0" w:line="240" w:lineRule="auto"/>
        <w:jc w:val="center"/>
        <w:rPr>
          <w:rFonts w:ascii="Times New Roman" w:hAnsi="Times New Roman" w:cs="Times New Roman"/>
          <w:b/>
          <w:sz w:val="28"/>
        </w:rPr>
      </w:pPr>
      <w:r>
        <w:rPr>
          <w:rFonts w:ascii="Times New Roman" w:hAnsi="Times New Roman" w:cs="Times New Roman"/>
          <w:b/>
          <w:sz w:val="28"/>
        </w:rPr>
        <w:t>của Hội đồng nhân dân xã Quang Sơn</w:t>
      </w:r>
    </w:p>
    <w:p w:rsidR="00273027" w:rsidRDefault="00DA15F2">
      <w:pPr>
        <w:spacing w:after="0" w:line="240" w:lineRule="auto"/>
        <w:jc w:val="center"/>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65408" behindDoc="0" locked="0" layoutInCell="1" allowOverlap="1">
                <wp:simplePos x="0" y="0"/>
                <wp:positionH relativeFrom="column">
                  <wp:posOffset>2082165</wp:posOffset>
                </wp:positionH>
                <wp:positionV relativeFrom="paragraph">
                  <wp:posOffset>29845</wp:posOffset>
                </wp:positionV>
                <wp:extent cx="1628775" cy="9525"/>
                <wp:effectExtent l="0" t="0" r="28575" b="28575"/>
                <wp:wrapNone/>
                <wp:docPr id="6" name="Straight Connector 6"/>
                <wp:cNvGraphicFramePr/>
                <a:graphic xmlns:a="http://schemas.openxmlformats.org/drawingml/2006/main">
                  <a:graphicData uri="http://schemas.microsoft.com/office/word/2010/wordprocessingShape">
                    <wps:wsp>
                      <wps:cNvCnPr/>
                      <wps:spPr>
                        <a:xfrm>
                          <a:off x="0" y="0"/>
                          <a:ext cx="16287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436C8F"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95pt,2.35pt" to="292.2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" strokecolor="black [3040]"/>
            </w:pict>
          </mc:Fallback>
        </mc:AlternateContent>
      </w:r>
    </w:p>
    <w:p w:rsidR="00273027" w:rsidRDefault="00273027">
      <w:pPr>
        <w:spacing w:after="0" w:line="240" w:lineRule="auto"/>
        <w:jc w:val="center"/>
        <w:rPr>
          <w:rFonts w:ascii="Times New Roman" w:hAnsi="Times New Roman" w:cs="Times New Roman"/>
          <w:b/>
          <w:sz w:val="28"/>
        </w:rPr>
      </w:pPr>
    </w:p>
    <w:p w:rsidR="00273027" w:rsidRDefault="00DA15F2">
      <w:pPr>
        <w:spacing w:after="0" w:line="240" w:lineRule="auto"/>
        <w:jc w:val="center"/>
        <w:rPr>
          <w:rFonts w:ascii="Times New Roman" w:hAnsi="Times New Roman" w:cs="Times New Roman"/>
          <w:b/>
          <w:sz w:val="28"/>
        </w:rPr>
      </w:pPr>
      <w:r>
        <w:rPr>
          <w:rFonts w:ascii="Times New Roman" w:hAnsi="Times New Roman" w:cs="Times New Roman"/>
          <w:b/>
          <w:sz w:val="28"/>
        </w:rPr>
        <w:t xml:space="preserve">HỘI ĐỒNG NHÂN DÂN XÃ QUANG SƠN </w:t>
      </w:r>
    </w:p>
    <w:p w:rsidR="00273027" w:rsidRDefault="00DA15F2">
      <w:pPr>
        <w:spacing w:after="0" w:line="240" w:lineRule="auto"/>
        <w:jc w:val="center"/>
        <w:rPr>
          <w:rFonts w:ascii="Times New Roman" w:hAnsi="Times New Roman" w:cs="Times New Roman"/>
          <w:b/>
          <w:sz w:val="28"/>
        </w:rPr>
      </w:pPr>
      <w:r>
        <w:rPr>
          <w:rFonts w:ascii="Times New Roman" w:hAnsi="Times New Roman" w:cs="Times New Roman"/>
          <w:b/>
          <w:sz w:val="28"/>
        </w:rPr>
        <w:t>KHÓA XX, KỲ HỌP THỨ HAI</w:t>
      </w:r>
    </w:p>
    <w:p w:rsidR="00273027" w:rsidRDefault="00273027">
      <w:pPr>
        <w:spacing w:after="0" w:line="240" w:lineRule="auto"/>
        <w:rPr>
          <w:rFonts w:ascii="Times New Roman" w:hAnsi="Times New Roman" w:cs="Times New Roman"/>
          <w:b/>
          <w:sz w:val="28"/>
        </w:rPr>
      </w:pPr>
    </w:p>
    <w:p w:rsidR="00273027" w:rsidRDefault="00DA15F2">
      <w:pPr>
        <w:spacing w:before="120" w:after="0" w:line="360" w:lineRule="exact"/>
        <w:ind w:firstLine="720"/>
        <w:jc w:val="both"/>
        <w:rPr>
          <w:rFonts w:ascii="Times New Roman" w:hAnsi="Times New Roman"/>
          <w:i/>
          <w:sz w:val="28"/>
          <w:szCs w:val="28"/>
        </w:rPr>
      </w:pPr>
      <w:r>
        <w:rPr>
          <w:rFonts w:ascii="Times New Roman" w:hAnsi="Times New Roman"/>
          <w:i/>
          <w:sz w:val="28"/>
          <w:szCs w:val="28"/>
        </w:rPr>
        <w:t>Căn cứ Luật Tổ chức chính quyền địa phương số 72/2025/QH15;</w:t>
      </w:r>
    </w:p>
    <w:p w:rsidR="00273027" w:rsidRDefault="00DA15F2">
      <w:pPr>
        <w:spacing w:before="120" w:after="0" w:line="360" w:lineRule="exact"/>
        <w:jc w:val="both"/>
        <w:rPr>
          <w:rFonts w:ascii="Times New Roman" w:hAnsi="Times New Roman" w:cs="Times New Roman"/>
          <w:i/>
          <w:sz w:val="28"/>
        </w:rPr>
      </w:pPr>
      <w:r>
        <w:rPr>
          <w:rFonts w:ascii="Times New Roman" w:hAnsi="Times New Roman" w:cs="Times New Roman"/>
          <w:i/>
          <w:sz w:val="28"/>
        </w:rPr>
        <w:tab/>
      </w:r>
      <w:r>
        <w:rPr>
          <w:rFonts w:ascii="Times New Roman Italic" w:hAnsi="Times New Roman Italic" w:cs="Times New Roman"/>
          <w:i/>
          <w:spacing w:val="-10"/>
          <w:sz w:val="28"/>
        </w:rPr>
        <w:t xml:space="preserve">Căn cứ Luật Hoạt động giám sát của Quốc hội và Hội đồng nhân dân năm 2015; </w:t>
      </w:r>
    </w:p>
    <w:p w:rsidR="00273027" w:rsidRDefault="00DA15F2">
      <w:pPr>
        <w:spacing w:before="120" w:after="0" w:line="360" w:lineRule="exact"/>
        <w:jc w:val="both"/>
        <w:rPr>
          <w:rFonts w:ascii="Times New Roman Italic" w:hAnsi="Times New Roman Italic" w:cs="Times New Roman"/>
          <w:i/>
          <w:sz w:val="28"/>
        </w:rPr>
      </w:pPr>
      <w:r>
        <w:rPr>
          <w:rFonts w:ascii="Times New Roman" w:hAnsi="Times New Roman" w:cs="Times New Roman"/>
          <w:i/>
          <w:sz w:val="28"/>
        </w:rPr>
        <w:tab/>
      </w:r>
      <w:r>
        <w:rPr>
          <w:rFonts w:ascii="Times New Roman Italic" w:hAnsi="Times New Roman Italic" w:cs="Times New Roman"/>
          <w:i/>
          <w:sz w:val="28"/>
        </w:rPr>
        <w:t>Xét Tờ trình số</w:t>
      </w:r>
      <w:r w:rsidR="00CC2F64">
        <w:rPr>
          <w:rFonts w:ascii="Times New Roman Italic" w:hAnsi="Times New Roman Italic" w:cs="Times New Roman"/>
          <w:i/>
          <w:sz w:val="28"/>
        </w:rPr>
        <w:t xml:space="preserve"> 10</w:t>
      </w:r>
      <w:r>
        <w:rPr>
          <w:rFonts w:ascii="Times New Roman Italic" w:hAnsi="Times New Roman Italic" w:cs="Times New Roman"/>
          <w:i/>
          <w:sz w:val="28"/>
        </w:rPr>
        <w:t>/TTr-HĐND ngày</w:t>
      </w:r>
      <w:r w:rsidR="00CC2F64">
        <w:rPr>
          <w:rFonts w:ascii="Times New Roman Italic" w:hAnsi="Times New Roman Italic" w:cs="Times New Roman"/>
          <w:i/>
          <w:sz w:val="28"/>
        </w:rPr>
        <w:t xml:space="preserve"> 18</w:t>
      </w:r>
      <w:r>
        <w:rPr>
          <w:rFonts w:ascii="Times New Roman Italic" w:hAnsi="Times New Roman Italic" w:cs="Times New Roman"/>
          <w:i/>
          <w:sz w:val="28"/>
        </w:rPr>
        <w:t xml:space="preserve"> tháng 8 năm 20</w:t>
      </w:r>
      <w:bookmarkStart w:id="0" w:name="_GoBack"/>
      <w:bookmarkEnd w:id="0"/>
      <w:r>
        <w:rPr>
          <w:rFonts w:ascii="Times New Roman Italic" w:hAnsi="Times New Roman Italic" w:cs="Times New Roman"/>
          <w:i/>
          <w:sz w:val="28"/>
        </w:rPr>
        <w:t>25 của Thường trực Hội đồng nhân dân xã về việc đề nghị thông qua Chương trình giám sát năm 202</w:t>
      </w:r>
      <w:r w:rsidR="00CC2F64">
        <w:rPr>
          <w:rFonts w:ascii="Times New Roman Italic" w:hAnsi="Times New Roman Italic" w:cs="Times New Roman"/>
          <w:i/>
          <w:sz w:val="28"/>
        </w:rPr>
        <w:t>6</w:t>
      </w:r>
      <w:r>
        <w:rPr>
          <w:rFonts w:ascii="Times New Roman Italic" w:hAnsi="Times New Roman Italic" w:cs="Times New Roman"/>
          <w:i/>
          <w:sz w:val="28"/>
        </w:rPr>
        <w:t xml:space="preserve"> của Hội đồng nhân dân xã, Báo cáo thẩm tra của Ban Văn hóa – Xã hội Hội đồng nhân dân xã, ý kiến thảo luận của các Đại biểu Hội đồng nhân dân xã tại kỳ họp.</w:t>
      </w:r>
    </w:p>
    <w:p w:rsidR="00273027" w:rsidRDefault="00DA15F2">
      <w:pPr>
        <w:spacing w:before="120" w:after="0" w:line="300" w:lineRule="exact"/>
        <w:jc w:val="center"/>
        <w:rPr>
          <w:rFonts w:ascii="Times New Roman" w:hAnsi="Times New Roman" w:cs="Times New Roman"/>
          <w:b/>
          <w:sz w:val="28"/>
        </w:rPr>
      </w:pPr>
      <w:r>
        <w:rPr>
          <w:rFonts w:ascii="Times New Roman" w:hAnsi="Times New Roman" w:cs="Times New Roman"/>
          <w:b/>
          <w:sz w:val="28"/>
        </w:rPr>
        <w:t>QUYẾT NGHỊ:</w:t>
      </w:r>
    </w:p>
    <w:p w:rsidR="00273027" w:rsidRDefault="00DA15F2">
      <w:pPr>
        <w:spacing w:before="80" w:after="0" w:line="340" w:lineRule="exact"/>
        <w:jc w:val="both"/>
        <w:rPr>
          <w:rFonts w:ascii="Times New Roman" w:hAnsi="Times New Roman" w:cs="Times New Roman"/>
          <w:spacing w:val="4"/>
          <w:sz w:val="28"/>
        </w:rPr>
      </w:pPr>
      <w:r>
        <w:rPr>
          <w:rFonts w:ascii="Times New Roman" w:hAnsi="Times New Roman" w:cs="Times New Roman"/>
          <w:b/>
          <w:sz w:val="28"/>
        </w:rPr>
        <w:tab/>
      </w:r>
      <w:r>
        <w:rPr>
          <w:rFonts w:ascii="Times New Roman" w:hAnsi="Times New Roman" w:cs="Times New Roman"/>
          <w:b/>
          <w:spacing w:val="4"/>
          <w:sz w:val="28"/>
        </w:rPr>
        <w:t xml:space="preserve">Điều 1. </w:t>
      </w:r>
      <w:r>
        <w:rPr>
          <w:rFonts w:ascii="Times New Roman" w:hAnsi="Times New Roman" w:cs="Times New Roman"/>
          <w:spacing w:val="4"/>
          <w:sz w:val="28"/>
        </w:rPr>
        <w:t>Thông qua Chương trình giám sát năm 2026 của Hội đồng nhân dân xã Quang Sơn.</w:t>
      </w:r>
    </w:p>
    <w:p w:rsidR="00273027" w:rsidRDefault="00DA15F2">
      <w:pPr>
        <w:spacing w:before="80" w:after="0" w:line="340" w:lineRule="exact"/>
        <w:ind w:firstLine="720"/>
        <w:jc w:val="both"/>
        <w:rPr>
          <w:rFonts w:ascii="Times New Roman" w:hAnsi="Times New Roman" w:cs="Times New Roman"/>
          <w:spacing w:val="4"/>
          <w:sz w:val="28"/>
          <w:szCs w:val="28"/>
        </w:rPr>
      </w:pPr>
      <w:r>
        <w:rPr>
          <w:rFonts w:ascii="Times New Roman" w:hAnsi="Times New Roman" w:cs="Times New Roman"/>
          <w:b/>
          <w:iCs/>
          <w:sz w:val="28"/>
        </w:rPr>
        <w:t xml:space="preserve">1. Giám sát tại Kỳ họp thường lệ giữa năm 2026: </w:t>
      </w:r>
    </w:p>
    <w:p w:rsidR="00273027" w:rsidRDefault="00DA15F2">
      <w:pPr>
        <w:spacing w:before="80" w:after="0" w:line="340" w:lineRule="exact"/>
        <w:ind w:firstLine="720"/>
        <w:jc w:val="both"/>
        <w:rPr>
          <w:rFonts w:ascii="Times New Roman" w:eastAsia="Calibri" w:hAnsi="Times New Roman" w:cs="Times New Roman"/>
          <w:bCs/>
          <w:sz w:val="28"/>
        </w:rPr>
      </w:pPr>
      <w:r>
        <w:rPr>
          <w:rFonts w:ascii="Times New Roman" w:eastAsia="Calibri" w:hAnsi="Times New Roman" w:cs="Times New Roman"/>
          <w:bCs/>
          <w:sz w:val="28"/>
        </w:rPr>
        <w:t xml:space="preserve">- Hội đồng  xem xét, thảo luận về các báo cáo công tác 6 tháng đầu năm 2026 của Thường trực HĐND, các Ban HĐND; Báo cáo tổng hợp ý kiến, kiến nghị của cử tri gửi đến kỳ họp thường lệ giữa năm 2026; </w:t>
      </w:r>
    </w:p>
    <w:p w:rsidR="00273027" w:rsidRDefault="00DA15F2">
      <w:pPr>
        <w:spacing w:before="80" w:after="0" w:line="340" w:lineRule="exact"/>
        <w:ind w:firstLine="720"/>
        <w:jc w:val="both"/>
        <w:rPr>
          <w:rFonts w:ascii="Times New Roman" w:eastAsia="Calibri" w:hAnsi="Times New Roman" w:cs="Times New Roman"/>
          <w:bCs/>
          <w:sz w:val="28"/>
        </w:rPr>
      </w:pPr>
      <w:r>
        <w:rPr>
          <w:rFonts w:ascii="Times New Roman" w:eastAsia="Calibri" w:hAnsi="Times New Roman" w:cs="Times New Roman"/>
          <w:bCs/>
          <w:sz w:val="28"/>
        </w:rPr>
        <w:t xml:space="preserve">- Xem xét các báo cáo của Ủy ban nhân dân: báo cáo về kinh tế - xã hội; báo cáo về thực hiện ngân sách nhà nước, quyết toán ngân sách nhà nước của địa phương; báo cáo của về công tác phòng, chống tham nhũng; báo cáo về thực hành tiết kiệm, chống lãng phí; báo cáo về công tác phòng, chống tội phạm và vi phạm pháp luật; báo cáo về việc giải quyết khiếu nại, tố cáo và kiến nghị của cử tri </w:t>
      </w:r>
    </w:p>
    <w:p w:rsidR="00273027" w:rsidRDefault="00DA15F2">
      <w:pPr>
        <w:shd w:val="clear" w:color="auto" w:fill="FFFFFF"/>
        <w:spacing w:before="80" w:after="0" w:line="340" w:lineRule="exact"/>
        <w:ind w:firstLine="720"/>
        <w:jc w:val="both"/>
        <w:rPr>
          <w:rFonts w:ascii="Times New Roman" w:eastAsia="Calibri" w:hAnsi="Times New Roman" w:cs="Times New Roman"/>
          <w:bCs/>
          <w:sz w:val="28"/>
        </w:rPr>
      </w:pPr>
      <w:r>
        <w:rPr>
          <w:rFonts w:ascii="Times New Roman" w:eastAsia="Calibri" w:hAnsi="Times New Roman" w:cs="Times New Roman"/>
          <w:bCs/>
          <w:sz w:val="28"/>
        </w:rPr>
        <w:t>- Xem xét Báo cáo về việc thi hành pháp luật trong một số lĩnh vực khác theo quy định của pháp luật;</w:t>
      </w:r>
    </w:p>
    <w:p w:rsidR="00273027" w:rsidRDefault="00DA15F2">
      <w:pPr>
        <w:shd w:val="clear" w:color="auto" w:fill="FFFFFF"/>
        <w:spacing w:before="80" w:after="0" w:line="340" w:lineRule="exact"/>
        <w:ind w:firstLine="720"/>
        <w:jc w:val="both"/>
        <w:rPr>
          <w:rFonts w:ascii="Times New Roman" w:eastAsia="Calibri" w:hAnsi="Times New Roman" w:cs="Times New Roman"/>
          <w:bCs/>
          <w:sz w:val="28"/>
        </w:rPr>
      </w:pPr>
      <w:r>
        <w:rPr>
          <w:rFonts w:ascii="Times New Roman" w:eastAsia="Calibri" w:hAnsi="Times New Roman" w:cs="Times New Roman"/>
          <w:bCs/>
          <w:sz w:val="28"/>
        </w:rPr>
        <w:t>- Xem xét Báo cáo khác theo đề nghị của Thường trực Hội đồng nhân dân.</w:t>
      </w:r>
    </w:p>
    <w:p w:rsidR="00273027" w:rsidRDefault="00DA15F2">
      <w:pPr>
        <w:spacing w:before="80" w:after="0" w:line="340" w:lineRule="exact"/>
        <w:ind w:firstLine="720"/>
        <w:jc w:val="both"/>
        <w:rPr>
          <w:rFonts w:ascii="Times New Roman" w:hAnsi="Times New Roman" w:cs="Times New Roman"/>
          <w:b/>
          <w:iCs/>
          <w:sz w:val="28"/>
        </w:rPr>
      </w:pPr>
      <w:r>
        <w:rPr>
          <w:rFonts w:ascii="Times New Roman" w:hAnsi="Times New Roman" w:cs="Times New Roman"/>
          <w:b/>
          <w:iCs/>
          <w:sz w:val="28"/>
        </w:rPr>
        <w:t>2. Giám sát tại Kỳ họp thường lệ cuối năm 2026</w:t>
      </w:r>
    </w:p>
    <w:p w:rsidR="00273027" w:rsidRDefault="00DA15F2">
      <w:pPr>
        <w:spacing w:before="80" w:after="0" w:line="340" w:lineRule="exact"/>
        <w:ind w:firstLine="720"/>
        <w:jc w:val="both"/>
        <w:rPr>
          <w:rFonts w:ascii="Times New Roman" w:hAnsi="Times New Roman"/>
          <w:color w:val="000000"/>
          <w:spacing w:val="4"/>
          <w:sz w:val="28"/>
          <w:szCs w:val="28"/>
        </w:rPr>
      </w:pPr>
      <w:r>
        <w:rPr>
          <w:rFonts w:ascii="Times New Roman" w:hAnsi="Times New Roman" w:cs="Times New Roman"/>
          <w:b/>
          <w:spacing w:val="4"/>
          <w:sz w:val="28"/>
          <w:szCs w:val="28"/>
        </w:rPr>
        <w:t xml:space="preserve">- </w:t>
      </w:r>
      <w:r>
        <w:rPr>
          <w:rFonts w:ascii="Times New Roman" w:hAnsi="Times New Roman" w:cs="Times New Roman"/>
          <w:spacing w:val="4"/>
          <w:sz w:val="28"/>
          <w:szCs w:val="28"/>
        </w:rPr>
        <w:t xml:space="preserve">Hội đồng nhân dân xã xem xét, thảo luận về các báo cáo của Thường trực Hội đồng nhân dân xã: </w:t>
      </w:r>
      <w:r>
        <w:rPr>
          <w:rFonts w:ascii="Times New Roman" w:hAnsi="Times New Roman"/>
          <w:color w:val="000000"/>
          <w:spacing w:val="4"/>
          <w:sz w:val="28"/>
          <w:szCs w:val="28"/>
        </w:rPr>
        <w:t>Báo cáo kết quả công tác n</w:t>
      </w:r>
      <w:r>
        <w:rPr>
          <w:rFonts w:ascii="Times New Roman" w:hAnsi="Times New Roman" w:hint="eastAsia"/>
          <w:color w:val="000000"/>
          <w:spacing w:val="4"/>
          <w:sz w:val="28"/>
          <w:szCs w:val="28"/>
        </w:rPr>
        <w:t>ă</w:t>
      </w:r>
      <w:r>
        <w:rPr>
          <w:rFonts w:ascii="Times New Roman" w:hAnsi="Times New Roman"/>
          <w:color w:val="000000"/>
          <w:spacing w:val="4"/>
          <w:sz w:val="28"/>
          <w:szCs w:val="28"/>
        </w:rPr>
        <w:t xml:space="preserve">m 2026; báo cáo tổng hợp các ý kiến, kiến nghị của cử tri gửi </w:t>
      </w:r>
      <w:r>
        <w:rPr>
          <w:rFonts w:ascii="Times New Roman" w:hAnsi="Times New Roman" w:hint="eastAsia"/>
          <w:color w:val="000000"/>
          <w:spacing w:val="4"/>
          <w:sz w:val="28"/>
          <w:szCs w:val="28"/>
        </w:rPr>
        <w:t>đ</w:t>
      </w:r>
      <w:r>
        <w:rPr>
          <w:rFonts w:ascii="Times New Roman" w:hAnsi="Times New Roman"/>
          <w:color w:val="000000"/>
          <w:spacing w:val="4"/>
          <w:sz w:val="28"/>
          <w:szCs w:val="28"/>
        </w:rPr>
        <w:t>ến kỳ họp th</w:t>
      </w:r>
      <w:r>
        <w:rPr>
          <w:rFonts w:ascii="Times New Roman" w:hAnsi="Times New Roman" w:hint="eastAsia"/>
          <w:color w:val="000000"/>
          <w:spacing w:val="4"/>
          <w:sz w:val="28"/>
          <w:szCs w:val="28"/>
        </w:rPr>
        <w:t>ư</w:t>
      </w:r>
      <w:r>
        <w:rPr>
          <w:rFonts w:ascii="Times New Roman" w:hAnsi="Times New Roman"/>
          <w:color w:val="000000"/>
          <w:spacing w:val="4"/>
          <w:sz w:val="28"/>
          <w:szCs w:val="28"/>
        </w:rPr>
        <w:t>ờng lệ cuối n</w:t>
      </w:r>
      <w:r>
        <w:rPr>
          <w:rFonts w:ascii="Times New Roman" w:hAnsi="Times New Roman" w:hint="eastAsia"/>
          <w:color w:val="000000"/>
          <w:spacing w:val="4"/>
          <w:sz w:val="28"/>
          <w:szCs w:val="28"/>
        </w:rPr>
        <w:t>ă</w:t>
      </w:r>
      <w:r>
        <w:rPr>
          <w:rFonts w:ascii="Times New Roman" w:hAnsi="Times New Roman"/>
          <w:color w:val="000000"/>
          <w:spacing w:val="4"/>
          <w:sz w:val="28"/>
          <w:szCs w:val="28"/>
        </w:rPr>
        <w:t>m 2026 của H</w:t>
      </w:r>
      <w:r>
        <w:rPr>
          <w:rFonts w:ascii="Times New Roman" w:hAnsi="Times New Roman" w:hint="eastAsia"/>
          <w:color w:val="000000"/>
          <w:spacing w:val="4"/>
          <w:sz w:val="28"/>
          <w:szCs w:val="28"/>
        </w:rPr>
        <w:t>Đ</w:t>
      </w:r>
      <w:r>
        <w:rPr>
          <w:rFonts w:ascii="Times New Roman" w:hAnsi="Times New Roman"/>
          <w:color w:val="000000"/>
          <w:spacing w:val="4"/>
          <w:sz w:val="28"/>
          <w:szCs w:val="28"/>
        </w:rPr>
        <w:t xml:space="preserve">ND xã; </w:t>
      </w:r>
    </w:p>
    <w:p w:rsidR="00273027" w:rsidRDefault="00DA15F2">
      <w:pPr>
        <w:spacing w:before="80" w:after="0" w:line="340" w:lineRule="exact"/>
        <w:ind w:firstLine="720"/>
        <w:jc w:val="both"/>
        <w:rPr>
          <w:rFonts w:ascii="Times New Roman" w:hAnsi="Times New Roman" w:cs="Times New Roman"/>
          <w:spacing w:val="-4"/>
          <w:sz w:val="28"/>
        </w:rPr>
      </w:pPr>
      <w:r>
        <w:rPr>
          <w:rFonts w:ascii="Times New Roman" w:hAnsi="Times New Roman" w:cs="Times New Roman"/>
          <w:spacing w:val="-4"/>
          <w:sz w:val="28"/>
        </w:rPr>
        <w:lastRenderedPageBreak/>
        <w:t>- Xem xét báo cáo kết quả thẩm tra và công tác 6 tháng cuối năm 2026 của các Ban Hội đồng nhân dân xã;</w:t>
      </w:r>
    </w:p>
    <w:p w:rsidR="00273027" w:rsidRDefault="00DA15F2">
      <w:pPr>
        <w:tabs>
          <w:tab w:val="left" w:pos="1755"/>
        </w:tabs>
        <w:spacing w:before="80" w:after="0" w:line="340" w:lineRule="exact"/>
        <w:ind w:firstLine="567"/>
        <w:jc w:val="both"/>
        <w:rPr>
          <w:rFonts w:ascii="Times New Roman" w:hAnsi="Times New Roman"/>
          <w:color w:val="000000"/>
          <w:spacing w:val="4"/>
          <w:sz w:val="28"/>
          <w:szCs w:val="28"/>
        </w:rPr>
      </w:pPr>
      <w:r>
        <w:rPr>
          <w:rFonts w:ascii="Times New Roman" w:hAnsi="Times New Roman" w:cs="Times New Roman"/>
          <w:sz w:val="28"/>
          <w:szCs w:val="28"/>
        </w:rPr>
        <w:t>- Xem xét báo cáo của Ủy ban nhân dân xã năm 2026:</w:t>
      </w:r>
      <w:r>
        <w:rPr>
          <w:rFonts w:ascii="Times New Roman" w:hAnsi="Times New Roman"/>
          <w:color w:val="000000"/>
          <w:spacing w:val="4"/>
          <w:sz w:val="28"/>
          <w:szCs w:val="28"/>
        </w:rPr>
        <w:t xml:space="preserve"> </w:t>
      </w:r>
      <w:r>
        <w:rPr>
          <w:rFonts w:ascii="Times New Roman" w:hAnsi="Times New Roman"/>
          <w:color w:val="000000"/>
          <w:sz w:val="28"/>
          <w:szCs w:val="28"/>
          <w:lang w:val="nl-NL"/>
        </w:rPr>
        <w:t>Báo cáo về kết quả thực hiện nhiệm vụ phát triển kinh tế - xã hội năm 2026, nhiệm vụ giải pháp phát triển kinh tế - xã hội năm 2027; Báo cáo thực hiện ngân sách nhà nước; Báo cáo về dự toán ngân sách nhà nước năm 2027; Báo cáo công tác phòng chống tham nhũng; Báo cáo giải quyết khiếu nại, tố cáo; Báo cáo công tác phòng chống tội phạm và vi phạm pháp luật; Báo cáo kết quả giải quyết các ý kiến, kiến nghị của cử tri gửi đến kỳ họp thường lệ giữa năm 2026 của Hội đồng nhân dân xã;</w:t>
      </w:r>
    </w:p>
    <w:p w:rsidR="00273027" w:rsidRDefault="00DA15F2">
      <w:pPr>
        <w:spacing w:before="80" w:after="0" w:line="340" w:lineRule="exact"/>
        <w:ind w:firstLine="720"/>
        <w:jc w:val="both"/>
        <w:rPr>
          <w:rFonts w:ascii="Times New Roman" w:hAnsi="Times New Roman" w:cs="Times New Roman"/>
          <w:sz w:val="28"/>
        </w:rPr>
      </w:pPr>
      <w:r>
        <w:rPr>
          <w:rFonts w:ascii="Times New Roman" w:hAnsi="Times New Roman" w:cs="Times New Roman"/>
          <w:sz w:val="28"/>
        </w:rPr>
        <w:t>- Xem xét các báo cáo về thi hành pháp luật trong một số lĩnh vực khác theo quy định của pháp luật và các báo cáo theo đề nghị của Thường trực Hội đồng nhân dân xã.</w:t>
      </w:r>
    </w:p>
    <w:p w:rsidR="00273027" w:rsidRDefault="00DA15F2">
      <w:pPr>
        <w:spacing w:before="80" w:after="0" w:line="340" w:lineRule="exact"/>
        <w:ind w:firstLine="720"/>
        <w:jc w:val="both"/>
        <w:rPr>
          <w:rFonts w:ascii="Times New Roman" w:hAnsi="Times New Roman" w:cs="Times New Roman"/>
          <w:spacing w:val="-4"/>
          <w:sz w:val="28"/>
        </w:rPr>
      </w:pPr>
      <w:r>
        <w:rPr>
          <w:rFonts w:ascii="Times New Roman" w:hAnsi="Times New Roman" w:cs="Times New Roman"/>
          <w:spacing w:val="-4"/>
          <w:sz w:val="28"/>
        </w:rPr>
        <w:t xml:space="preserve">- Xem xét việc trả lời chất vấn của Chủ tịch Ủy ban nhân dân xã, các thành viên khác của Ủy ban nhân dân, người đứng đầu cơ quan thuộc Ủy ban nhân dân xã. </w:t>
      </w:r>
    </w:p>
    <w:p w:rsidR="00273027" w:rsidRDefault="00DA15F2">
      <w:pPr>
        <w:spacing w:before="80" w:after="0" w:line="340" w:lineRule="exact"/>
        <w:jc w:val="both"/>
        <w:rPr>
          <w:rFonts w:ascii="Times New Roman" w:hAnsi="Times New Roman" w:cs="Times New Roman"/>
          <w:b/>
          <w:sz w:val="28"/>
        </w:rPr>
      </w:pPr>
      <w:r>
        <w:rPr>
          <w:rFonts w:ascii="Times New Roman" w:hAnsi="Times New Roman" w:cs="Times New Roman"/>
          <w:sz w:val="28"/>
        </w:rPr>
        <w:tab/>
      </w:r>
      <w:r>
        <w:rPr>
          <w:rFonts w:ascii="Times New Roman" w:hAnsi="Times New Roman" w:cs="Times New Roman"/>
          <w:b/>
          <w:sz w:val="28"/>
        </w:rPr>
        <w:t xml:space="preserve">Điều 2. </w:t>
      </w:r>
      <w:r w:rsidRPr="00CC2F64">
        <w:rPr>
          <w:rFonts w:ascii="Times New Roman" w:hAnsi="Times New Roman" w:cs="Times New Roman"/>
          <w:sz w:val="28"/>
        </w:rPr>
        <w:t>Tổ chức thực hiện</w:t>
      </w:r>
    </w:p>
    <w:p w:rsidR="00273027" w:rsidRDefault="00DA15F2">
      <w:pPr>
        <w:spacing w:before="80" w:after="0" w:line="340" w:lineRule="exact"/>
        <w:ind w:firstLine="720"/>
        <w:jc w:val="both"/>
        <w:rPr>
          <w:rFonts w:ascii="Times New Roman" w:hAnsi="Times New Roman" w:cs="Times New Roman"/>
          <w:spacing w:val="-4"/>
          <w:sz w:val="28"/>
        </w:rPr>
      </w:pPr>
      <w:r w:rsidRPr="00CC2F64">
        <w:rPr>
          <w:rFonts w:ascii="Times New Roman" w:hAnsi="Times New Roman" w:cs="Times New Roman"/>
          <w:spacing w:val="-4"/>
          <w:sz w:val="28"/>
        </w:rPr>
        <w:t>1.</w:t>
      </w:r>
      <w:r>
        <w:rPr>
          <w:rFonts w:ascii="Times New Roman" w:hAnsi="Times New Roman" w:cs="Times New Roman"/>
          <w:spacing w:val="-4"/>
          <w:sz w:val="28"/>
        </w:rPr>
        <w:t xml:space="preserve"> Giao Thường trực Hội đồng nhân dân xã chủ trì thực hiện Nghị quyết về Chương trình giám năm 2026 của Hội đồng nhân dân xã; chỉ đạo, điều hòa, phối hợp hoạt động giám sát của các Ban của Hội đồng nhân dân, các Tổ đại biểu Hội đồng nhân dân xã, đại biểu Hội đồng nhân dân xã. </w:t>
      </w:r>
    </w:p>
    <w:p w:rsidR="00273027" w:rsidRDefault="00DA15F2">
      <w:pPr>
        <w:spacing w:before="80" w:after="0" w:line="340" w:lineRule="exact"/>
        <w:ind w:firstLine="720"/>
        <w:jc w:val="both"/>
        <w:rPr>
          <w:rFonts w:ascii="Times New Roman" w:hAnsi="Times New Roman" w:cs="Times New Roman"/>
          <w:sz w:val="28"/>
        </w:rPr>
      </w:pPr>
      <w:r>
        <w:rPr>
          <w:rFonts w:ascii="Times New Roman" w:hAnsi="Times New Roman" w:cs="Times New Roman"/>
          <w:sz w:val="28"/>
        </w:rPr>
        <w:t>2. Giao Ủy ban nhân dân xã, các cơ quan, tổ chức liên quan có trách nhiệm chuẩn bị tốt các nội dung để thực hiện Chương trình giám sát năm 2026 của Hội đồng nhân dân xã.</w:t>
      </w:r>
    </w:p>
    <w:p w:rsidR="00273027" w:rsidRDefault="00DA15F2">
      <w:pPr>
        <w:spacing w:before="80" w:after="0" w:line="340" w:lineRule="exact"/>
        <w:jc w:val="both"/>
        <w:rPr>
          <w:rFonts w:ascii="Times New Roman" w:hAnsi="Times New Roman" w:cs="Times New Roman"/>
          <w:sz w:val="28"/>
        </w:rPr>
      </w:pPr>
      <w:r>
        <w:rPr>
          <w:rFonts w:ascii="Times New Roman" w:hAnsi="Times New Roman" w:cs="Times New Roman"/>
          <w:sz w:val="28"/>
        </w:rPr>
        <w:tab/>
        <w:t xml:space="preserve">Nghị quyết này đã được Hội đồng nhân dân xã Quang Sơn khóa XX, Kỳ họp thứ hai thông qua ngày </w:t>
      </w:r>
      <w:r w:rsidR="00CC2F64">
        <w:rPr>
          <w:rFonts w:ascii="Times New Roman" w:hAnsi="Times New Roman" w:cs="Times New Roman"/>
          <w:sz w:val="28"/>
        </w:rPr>
        <w:t>21</w:t>
      </w:r>
      <w:r>
        <w:rPr>
          <w:rFonts w:ascii="Times New Roman" w:hAnsi="Times New Roman" w:cs="Times New Roman"/>
          <w:sz w:val="28"/>
        </w:rPr>
        <w:t xml:space="preserve"> tháng 8 năm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7"/>
      </w:tblGrid>
      <w:tr w:rsidR="00273027">
        <w:tc>
          <w:tcPr>
            <w:tcW w:w="4842" w:type="dxa"/>
          </w:tcPr>
          <w:p w:rsidR="00273027" w:rsidRDefault="00DA15F2">
            <w:pPr>
              <w:spacing w:before="120" w:line="400" w:lineRule="exact"/>
              <w:jc w:val="both"/>
              <w:rPr>
                <w:rFonts w:ascii="Times New Roman" w:hAnsi="Times New Roman" w:cs="Times New Roman"/>
                <w:b/>
                <w:i/>
                <w:sz w:val="24"/>
              </w:rPr>
            </w:pPr>
            <w:r>
              <w:rPr>
                <w:rFonts w:ascii="Times New Roman" w:hAnsi="Times New Roman" w:cs="Times New Roman"/>
                <w:b/>
                <w:i/>
                <w:sz w:val="24"/>
              </w:rPr>
              <w:t>Nơi nhận:</w:t>
            </w:r>
          </w:p>
          <w:p w:rsidR="00273027" w:rsidRDefault="00DA15F2">
            <w:pPr>
              <w:jc w:val="both"/>
              <w:rPr>
                <w:rFonts w:ascii="Times New Roman" w:hAnsi="Times New Roman" w:cs="Times New Roman"/>
              </w:rPr>
            </w:pPr>
            <w:r>
              <w:rPr>
                <w:rFonts w:ascii="Times New Roman" w:hAnsi="Times New Roman" w:cs="Times New Roman"/>
              </w:rPr>
              <w:t>- Thường trực HĐND tỉnh;</w:t>
            </w:r>
          </w:p>
          <w:p w:rsidR="00273027" w:rsidRDefault="00DA15F2">
            <w:pPr>
              <w:jc w:val="both"/>
              <w:rPr>
                <w:rFonts w:ascii="Times New Roman" w:hAnsi="Times New Roman" w:cs="Times New Roman"/>
              </w:rPr>
            </w:pPr>
            <w:r>
              <w:rPr>
                <w:rFonts w:ascii="Times New Roman" w:hAnsi="Times New Roman" w:cs="Times New Roman"/>
              </w:rPr>
              <w:t>- Ủy ban nhân dân tỉnh;</w:t>
            </w:r>
          </w:p>
          <w:p w:rsidR="00273027" w:rsidRDefault="00DA15F2">
            <w:pPr>
              <w:jc w:val="both"/>
              <w:rPr>
                <w:rFonts w:ascii="Times New Roman" w:hAnsi="Times New Roman" w:cs="Times New Roman"/>
              </w:rPr>
            </w:pPr>
            <w:r>
              <w:rPr>
                <w:rFonts w:ascii="Times New Roman" w:hAnsi="Times New Roman" w:cs="Times New Roman"/>
              </w:rPr>
              <w:t>- Thường trực Dảng ủy;</w:t>
            </w:r>
          </w:p>
          <w:p w:rsidR="00273027" w:rsidRDefault="00DA15F2">
            <w:pPr>
              <w:jc w:val="both"/>
              <w:rPr>
                <w:rFonts w:ascii="Times New Roman" w:hAnsi="Times New Roman" w:cs="Times New Roman"/>
              </w:rPr>
            </w:pPr>
            <w:r>
              <w:rPr>
                <w:rFonts w:ascii="Times New Roman" w:hAnsi="Times New Roman" w:cs="Times New Roman"/>
              </w:rPr>
              <w:t>- Thường trực HĐND xã;</w:t>
            </w:r>
          </w:p>
          <w:p w:rsidR="00273027" w:rsidRDefault="00DA15F2">
            <w:pPr>
              <w:jc w:val="both"/>
              <w:rPr>
                <w:rFonts w:ascii="Times New Roman" w:hAnsi="Times New Roman" w:cs="Times New Roman"/>
              </w:rPr>
            </w:pPr>
            <w:r>
              <w:rPr>
                <w:rFonts w:ascii="Times New Roman" w:hAnsi="Times New Roman" w:cs="Times New Roman"/>
              </w:rPr>
              <w:t>- Lãnh đạo UBND xã;</w:t>
            </w:r>
          </w:p>
          <w:p w:rsidR="00273027" w:rsidRDefault="00DA15F2">
            <w:pPr>
              <w:jc w:val="both"/>
              <w:rPr>
                <w:rFonts w:ascii="Times New Roman" w:hAnsi="Times New Roman" w:cs="Times New Roman"/>
              </w:rPr>
            </w:pPr>
            <w:r>
              <w:rPr>
                <w:rFonts w:ascii="Times New Roman" w:hAnsi="Times New Roman" w:cs="Times New Roman"/>
              </w:rPr>
              <w:t>- Ủy ban MTTQ xã;</w:t>
            </w:r>
          </w:p>
          <w:p w:rsidR="00273027" w:rsidRDefault="00DA15F2">
            <w:pPr>
              <w:jc w:val="both"/>
              <w:rPr>
                <w:rFonts w:ascii="Times New Roman" w:hAnsi="Times New Roman" w:cs="Times New Roman"/>
              </w:rPr>
            </w:pPr>
            <w:r>
              <w:rPr>
                <w:rFonts w:ascii="Times New Roman" w:hAnsi="Times New Roman" w:cs="Times New Roman"/>
              </w:rPr>
              <w:t>- Các Ban của HĐND xã;</w:t>
            </w:r>
          </w:p>
          <w:p w:rsidR="00273027" w:rsidRDefault="00DA15F2">
            <w:pPr>
              <w:jc w:val="both"/>
              <w:rPr>
                <w:rFonts w:ascii="Times New Roman" w:hAnsi="Times New Roman" w:cs="Times New Roman"/>
              </w:rPr>
            </w:pPr>
            <w:r>
              <w:rPr>
                <w:rFonts w:ascii="Times New Roman" w:hAnsi="Times New Roman" w:cs="Times New Roman"/>
              </w:rPr>
              <w:t>- Đại biểu HĐND xã;</w:t>
            </w:r>
          </w:p>
          <w:p w:rsidR="00273027" w:rsidRDefault="00DA15F2">
            <w:pPr>
              <w:jc w:val="both"/>
              <w:rPr>
                <w:rFonts w:ascii="Times New Roman" w:hAnsi="Times New Roman" w:cs="Times New Roman"/>
              </w:rPr>
            </w:pPr>
            <w:r>
              <w:rPr>
                <w:rFonts w:ascii="Times New Roman" w:hAnsi="Times New Roman" w:cs="Times New Roman"/>
              </w:rPr>
              <w:t>- Trang thông tin điện tử xã;</w:t>
            </w:r>
          </w:p>
          <w:p w:rsidR="00273027" w:rsidRDefault="00DA15F2">
            <w:pPr>
              <w:jc w:val="both"/>
              <w:rPr>
                <w:rFonts w:ascii="Times New Roman" w:hAnsi="Times New Roman" w:cs="Times New Roman"/>
                <w:sz w:val="28"/>
              </w:rPr>
            </w:pPr>
            <w:r>
              <w:rPr>
                <w:rFonts w:ascii="Times New Roman" w:hAnsi="Times New Roman" w:cs="Times New Roman"/>
              </w:rPr>
              <w:t>- Lưu: VT, VP.</w:t>
            </w:r>
          </w:p>
        </w:tc>
        <w:tc>
          <w:tcPr>
            <w:tcW w:w="4842" w:type="dxa"/>
          </w:tcPr>
          <w:p w:rsidR="00273027" w:rsidRDefault="00DA15F2">
            <w:pPr>
              <w:spacing w:before="120" w:line="400" w:lineRule="exact"/>
              <w:jc w:val="center"/>
              <w:rPr>
                <w:rFonts w:ascii="Times New Roman" w:hAnsi="Times New Roman" w:cs="Times New Roman"/>
                <w:b/>
                <w:sz w:val="28"/>
              </w:rPr>
            </w:pPr>
            <w:r>
              <w:rPr>
                <w:rFonts w:ascii="Times New Roman" w:hAnsi="Times New Roman" w:cs="Times New Roman"/>
                <w:b/>
                <w:sz w:val="28"/>
              </w:rPr>
              <w:t>CHỦ TỊCH</w:t>
            </w:r>
          </w:p>
          <w:p w:rsidR="00273027" w:rsidRDefault="00273027">
            <w:pPr>
              <w:spacing w:before="120" w:line="400" w:lineRule="exact"/>
              <w:jc w:val="center"/>
              <w:rPr>
                <w:rFonts w:ascii="Times New Roman" w:hAnsi="Times New Roman" w:cs="Times New Roman"/>
                <w:b/>
                <w:sz w:val="28"/>
              </w:rPr>
            </w:pPr>
          </w:p>
          <w:p w:rsidR="00273027" w:rsidRDefault="00273027">
            <w:pPr>
              <w:spacing w:before="120" w:line="400" w:lineRule="exact"/>
              <w:jc w:val="center"/>
              <w:rPr>
                <w:rFonts w:ascii="Times New Roman" w:hAnsi="Times New Roman" w:cs="Times New Roman"/>
                <w:b/>
                <w:sz w:val="28"/>
              </w:rPr>
            </w:pPr>
          </w:p>
          <w:p w:rsidR="00273027" w:rsidRDefault="00273027">
            <w:pPr>
              <w:spacing w:before="120" w:line="400" w:lineRule="exact"/>
              <w:jc w:val="center"/>
              <w:rPr>
                <w:rFonts w:ascii="Times New Roman" w:hAnsi="Times New Roman" w:cs="Times New Roman"/>
                <w:b/>
                <w:sz w:val="28"/>
              </w:rPr>
            </w:pPr>
          </w:p>
          <w:p w:rsidR="00273027" w:rsidRDefault="00DA15F2">
            <w:pPr>
              <w:spacing w:before="120" w:line="400" w:lineRule="exact"/>
              <w:jc w:val="center"/>
              <w:rPr>
                <w:rFonts w:ascii="Times New Roman" w:hAnsi="Times New Roman" w:cs="Times New Roman"/>
                <w:b/>
                <w:sz w:val="28"/>
              </w:rPr>
            </w:pPr>
            <w:r>
              <w:rPr>
                <w:rFonts w:ascii="Times New Roman" w:hAnsi="Times New Roman" w:cs="Times New Roman"/>
                <w:b/>
                <w:sz w:val="28"/>
              </w:rPr>
              <w:t>Lê Thị Thu Hà</w:t>
            </w:r>
          </w:p>
        </w:tc>
      </w:tr>
    </w:tbl>
    <w:p w:rsidR="00273027" w:rsidRDefault="00273027"/>
    <w:sectPr w:rsidR="00273027">
      <w:pgSz w:w="11907" w:h="16840" w:code="9"/>
      <w:pgMar w:top="1135" w:right="992" w:bottom="1021" w:left="1701" w:header="567"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6112" w:rsidRDefault="00776112">
      <w:pPr>
        <w:spacing w:after="0" w:line="240" w:lineRule="auto"/>
      </w:pPr>
      <w:r>
        <w:separator/>
      </w:r>
    </w:p>
  </w:endnote>
  <w:endnote w:type="continuationSeparator" w:id="0">
    <w:p w:rsidR="00776112" w:rsidRDefault="0077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6112" w:rsidRDefault="00776112">
      <w:pPr>
        <w:spacing w:after="0" w:line="240" w:lineRule="auto"/>
      </w:pPr>
      <w:r>
        <w:separator/>
      </w:r>
    </w:p>
  </w:footnote>
  <w:footnote w:type="continuationSeparator" w:id="0">
    <w:p w:rsidR="00776112" w:rsidRDefault="0077611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027"/>
    <w:rsid w:val="00273027"/>
    <w:rsid w:val="00776112"/>
    <w:rsid w:val="00B772C7"/>
    <w:rsid w:val="00CC2F64"/>
    <w:rsid w:val="00DA15F2"/>
    <w:rsid w:val="00F45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6AE6B7-47B9-416E-8D8A-F2F71671E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2728121">
      <w:bodyDiv w:val="1"/>
      <w:marLeft w:val="0"/>
      <w:marRight w:val="0"/>
      <w:marTop w:val="0"/>
      <w:marBottom w:val="0"/>
      <w:divBdr>
        <w:top w:val="none" w:sz="0" w:space="0" w:color="auto"/>
        <w:left w:val="none" w:sz="0" w:space="0" w:color="auto"/>
        <w:bottom w:val="none" w:sz="0" w:space="0" w:color="auto"/>
        <w:right w:val="none" w:sz="0" w:space="0" w:color="auto"/>
      </w:divBdr>
    </w:div>
    <w:div w:id="208938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4</cp:revision>
  <cp:lastPrinted>2025-08-27T08:20:00Z</cp:lastPrinted>
  <dcterms:created xsi:type="dcterms:W3CDTF">2025-08-27T05:32:00Z</dcterms:created>
  <dcterms:modified xsi:type="dcterms:W3CDTF">2025-08-27T08:22:00Z</dcterms:modified>
</cp:coreProperties>
</file>