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2" w:type="dxa"/>
        <w:tblInd w:w="108" w:type="dxa"/>
        <w:tblLayout w:type="fixed"/>
        <w:tblLook w:val="0000" w:firstRow="0" w:lastRow="0" w:firstColumn="0" w:lastColumn="0" w:noHBand="0" w:noVBand="0"/>
      </w:tblPr>
      <w:tblGrid>
        <w:gridCol w:w="3415"/>
        <w:gridCol w:w="5857"/>
      </w:tblGrid>
      <w:tr w:rsidR="000C303F">
        <w:trPr>
          <w:trHeight w:val="1106"/>
        </w:trPr>
        <w:tc>
          <w:tcPr>
            <w:tcW w:w="3415" w:type="dxa"/>
          </w:tcPr>
          <w:p w:rsidR="000C303F" w:rsidRDefault="00405F70">
            <w:pPr>
              <w:overflowPunct w:val="0"/>
              <w:autoSpaceDE w:val="0"/>
              <w:autoSpaceDN w:val="0"/>
              <w:adjustRightInd w:val="0"/>
              <w:jc w:val="center"/>
              <w:textAlignment w:val="baseline"/>
              <w:rPr>
                <w:rFonts w:ascii="Times New Roman" w:hAnsi="Times New Roman"/>
                <w:b/>
                <w:sz w:val="26"/>
                <w:szCs w:val="26"/>
                <w:lang w:val="en-GB"/>
              </w:rPr>
            </w:pPr>
            <w:r>
              <w:rPr>
                <w:rFonts w:ascii="Times New Roman" w:hAnsi="Times New Roman"/>
                <w:b/>
                <w:sz w:val="26"/>
                <w:szCs w:val="26"/>
                <w:lang w:val="en-GB"/>
              </w:rPr>
              <w:t xml:space="preserve">HỘI ĐỒNG NHÂN DÂN </w:t>
            </w:r>
          </w:p>
          <w:p w:rsidR="000C303F" w:rsidRDefault="00405F70">
            <w:pPr>
              <w:overflowPunct w:val="0"/>
              <w:autoSpaceDE w:val="0"/>
              <w:autoSpaceDN w:val="0"/>
              <w:adjustRightInd w:val="0"/>
              <w:jc w:val="center"/>
              <w:textAlignment w:val="baseline"/>
              <w:rPr>
                <w:rFonts w:ascii="Times New Roman" w:hAnsi="Times New Roman"/>
                <w:b/>
                <w:sz w:val="26"/>
                <w:szCs w:val="26"/>
                <w:lang w:val="en-GB"/>
              </w:rPr>
            </w:pPr>
            <w:r>
              <w:rPr>
                <w:rFonts w:ascii="Times New Roman" w:hAnsi="Times New Roman"/>
                <w:b/>
                <w:sz w:val="26"/>
                <w:szCs w:val="26"/>
                <w:lang w:val="en-GB"/>
              </w:rPr>
              <w:t>XÃ QUANG SƠN</w:t>
            </w:r>
          </w:p>
          <w:p w:rsidR="000C303F" w:rsidRDefault="00405F70">
            <w:pPr>
              <w:overflowPunct w:val="0"/>
              <w:autoSpaceDE w:val="0"/>
              <w:autoSpaceDN w:val="0"/>
              <w:adjustRightInd w:val="0"/>
              <w:jc w:val="center"/>
              <w:textAlignment w:val="baseline"/>
              <w:rPr>
                <w:rFonts w:ascii="Times New Roman" w:hAnsi="Times New Roman"/>
                <w:b/>
                <w:bCs/>
                <w:szCs w:val="28"/>
                <w:lang w:val="en-GB"/>
              </w:rPr>
            </w:pPr>
            <w:r>
              <w:rPr>
                <w:rFonts w:ascii="Times New Roman" w:hAnsi="Times New Roman"/>
                <w:b/>
                <w:bCs/>
                <w:noProof/>
                <w:szCs w:val="28"/>
              </w:rPr>
              <mc:AlternateContent>
                <mc:Choice Requires="wps">
                  <w:drawing>
                    <wp:anchor distT="0" distB="0" distL="114300" distR="114300" simplePos="0" relativeHeight="251667456" behindDoc="0" locked="0" layoutInCell="1" allowOverlap="1">
                      <wp:simplePos x="0" y="0"/>
                      <wp:positionH relativeFrom="column">
                        <wp:posOffset>623500</wp:posOffset>
                      </wp:positionH>
                      <wp:positionV relativeFrom="paragraph">
                        <wp:posOffset>33020</wp:posOffset>
                      </wp:positionV>
                      <wp:extent cx="812800" cy="0"/>
                      <wp:effectExtent l="8255" t="10795" r="7620" b="8255"/>
                      <wp:wrapNone/>
                      <wp:docPr id="188631527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89AF84" id="_x0000_t32" coordsize="21600,21600" o:spt="32" o:oned="t" path="m,l21600,21600e" filled="f">
                      <v:path arrowok="t" fillok="f" o:connecttype="none"/>
                      <o:lock v:ext="edit" shapetype="t"/>
                    </v:shapetype>
                    <v:shape id="Straight Arrow Connector 2" o:spid="_x0000_s1026" type="#_x0000_t32" style="position:absolute;margin-left:49.1pt;margin-top:2.6pt;width:6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"/>
                  </w:pict>
                </mc:Fallback>
              </mc:AlternateContent>
            </w:r>
          </w:p>
          <w:p w:rsidR="000C303F" w:rsidRDefault="00405F70">
            <w:pPr>
              <w:overflowPunct w:val="0"/>
              <w:autoSpaceDE w:val="0"/>
              <w:autoSpaceDN w:val="0"/>
              <w:adjustRightInd w:val="0"/>
              <w:jc w:val="center"/>
              <w:textAlignment w:val="baseline"/>
              <w:rPr>
                <w:rFonts w:ascii="Times New Roman" w:hAnsi="Times New Roman"/>
                <w:bCs/>
                <w:szCs w:val="28"/>
                <w:lang w:val="en-GB"/>
              </w:rPr>
            </w:pPr>
            <w:r>
              <w:rPr>
                <w:rFonts w:ascii="Times New Roman" w:hAnsi="Times New Roman"/>
                <w:bCs/>
                <w:szCs w:val="28"/>
                <w:lang w:val="en-GB"/>
              </w:rPr>
              <w:t>Số: 19/NQ-HĐND</w:t>
            </w:r>
          </w:p>
          <w:p w:rsidR="000C303F" w:rsidRDefault="000C303F" w:rsidP="00405F70">
            <w:pPr>
              <w:rPr>
                <w:rFonts w:ascii="Times New Roman" w:hAnsi="Times New Roman"/>
                <w:b/>
                <w:sz w:val="26"/>
                <w:lang w:val="pt-BR"/>
              </w:rPr>
            </w:pPr>
          </w:p>
        </w:tc>
        <w:tc>
          <w:tcPr>
            <w:tcW w:w="5857" w:type="dxa"/>
          </w:tcPr>
          <w:p w:rsidR="000C303F" w:rsidRDefault="00405F70">
            <w:pPr>
              <w:overflowPunct w:val="0"/>
              <w:autoSpaceDE w:val="0"/>
              <w:autoSpaceDN w:val="0"/>
              <w:adjustRightInd w:val="0"/>
              <w:jc w:val="center"/>
              <w:textAlignment w:val="baseline"/>
              <w:rPr>
                <w:rFonts w:ascii="Times New Roman" w:hAnsi="Times New Roman"/>
                <w:b/>
                <w:bCs/>
                <w:sz w:val="26"/>
                <w:szCs w:val="26"/>
                <w:lang w:val="en-GB"/>
              </w:rPr>
            </w:pPr>
            <w:r>
              <w:rPr>
                <w:rFonts w:ascii="Times New Roman" w:hAnsi="Times New Roman"/>
                <w:b/>
                <w:bCs/>
                <w:sz w:val="26"/>
                <w:szCs w:val="26"/>
                <w:lang w:val="en-GB"/>
              </w:rPr>
              <w:t>CỘNG HOÀ XÃ HỘI CHỦ NGHĨA VIỆT NAM</w:t>
            </w:r>
          </w:p>
          <w:p w:rsidR="000C303F" w:rsidRDefault="00405F70">
            <w:pPr>
              <w:overflowPunct w:val="0"/>
              <w:autoSpaceDE w:val="0"/>
              <w:autoSpaceDN w:val="0"/>
              <w:adjustRightInd w:val="0"/>
              <w:jc w:val="center"/>
              <w:textAlignment w:val="baseline"/>
              <w:rPr>
                <w:rFonts w:ascii="Times New Roman" w:hAnsi="Times New Roman"/>
                <w:szCs w:val="28"/>
                <w:lang w:val="en-GB"/>
              </w:rPr>
            </w:pPr>
            <w:r>
              <w:rPr>
                <w:rFonts w:ascii="Times New Roman" w:hAnsi="Times New Roman"/>
                <w:b/>
                <w:bCs/>
                <w:szCs w:val="28"/>
                <w:lang w:val="en-GB"/>
              </w:rPr>
              <w:t xml:space="preserve">   Độc lập - Tự do - Hạnh phúc</w:t>
            </w:r>
          </w:p>
          <w:p w:rsidR="000C303F" w:rsidRDefault="00405F70">
            <w:pPr>
              <w:overflowPunct w:val="0"/>
              <w:autoSpaceDE w:val="0"/>
              <w:autoSpaceDN w:val="0"/>
              <w:adjustRightInd w:val="0"/>
              <w:jc w:val="center"/>
              <w:textAlignment w:val="baseline"/>
              <w:rPr>
                <w:rFonts w:ascii="Times New Roman" w:hAnsi="Times New Roman"/>
                <w:szCs w:val="28"/>
                <w:lang w:val="en-GB"/>
              </w:rPr>
            </w:pPr>
            <w:r>
              <w:rPr>
                <w:rFonts w:ascii="Times New Roman" w:hAnsi="Times New Roman"/>
                <w:noProof/>
                <w:szCs w:val="28"/>
              </w:rPr>
              <mc:AlternateContent>
                <mc:Choice Requires="wps">
                  <w:drawing>
                    <wp:anchor distT="0" distB="0" distL="114300" distR="114300" simplePos="0" relativeHeight="251668480" behindDoc="0" locked="0" layoutInCell="1" allowOverlap="1">
                      <wp:simplePos x="0" y="0"/>
                      <wp:positionH relativeFrom="column">
                        <wp:posOffset>821902</wp:posOffset>
                      </wp:positionH>
                      <wp:positionV relativeFrom="paragraph">
                        <wp:posOffset>26670</wp:posOffset>
                      </wp:positionV>
                      <wp:extent cx="2023533" cy="11289"/>
                      <wp:effectExtent l="0" t="0" r="34290" b="27305"/>
                      <wp:wrapNone/>
                      <wp:docPr id="12577523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533" cy="112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160CE"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pt,2.1pt" to="224.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"/>
                  </w:pict>
                </mc:Fallback>
              </mc:AlternateContent>
            </w:r>
            <w:r>
              <w:rPr>
                <w:rFonts w:ascii="Times New Roman" w:hAnsi="Times New Roman"/>
                <w:szCs w:val="28"/>
                <w:lang w:val="en-GB"/>
              </w:rPr>
              <w:t xml:space="preserve">        </w:t>
            </w:r>
          </w:p>
          <w:p w:rsidR="000C303F" w:rsidRDefault="00405F70">
            <w:pPr>
              <w:ind w:right="-3"/>
              <w:jc w:val="center"/>
              <w:rPr>
                <w:rFonts w:ascii="Times New Roman" w:hAnsi="Times New Roman"/>
                <w:b/>
                <w:sz w:val="26"/>
                <w:lang w:val="pt-BR"/>
              </w:rPr>
            </w:pPr>
            <w:r>
              <w:rPr>
                <w:rFonts w:ascii="Times New Roman" w:hAnsi="Times New Roman"/>
                <w:i/>
                <w:szCs w:val="28"/>
                <w:lang w:val="en-GB"/>
              </w:rPr>
              <w:t>Quang Sơn, ngày   22   tháng 8 năm 2025</w:t>
            </w:r>
          </w:p>
        </w:tc>
      </w:tr>
      <w:tr w:rsidR="000C303F">
        <w:trPr>
          <w:trHeight w:val="469"/>
        </w:trPr>
        <w:tc>
          <w:tcPr>
            <w:tcW w:w="3415" w:type="dxa"/>
          </w:tcPr>
          <w:p w:rsidR="000C303F" w:rsidRDefault="000C303F">
            <w:pPr>
              <w:jc w:val="center"/>
              <w:rPr>
                <w:rFonts w:ascii="Times New Roman" w:hAnsi="Times New Roman"/>
                <w:b/>
                <w:sz w:val="12"/>
              </w:rPr>
            </w:pPr>
          </w:p>
        </w:tc>
        <w:tc>
          <w:tcPr>
            <w:tcW w:w="5857" w:type="dxa"/>
          </w:tcPr>
          <w:p w:rsidR="000C303F" w:rsidRDefault="000C303F">
            <w:pPr>
              <w:rPr>
                <w:rFonts w:ascii="Times New Roman" w:hAnsi="Times New Roman"/>
                <w:b/>
              </w:rPr>
            </w:pPr>
          </w:p>
        </w:tc>
      </w:tr>
    </w:tbl>
    <w:p w:rsidR="000C303F" w:rsidRDefault="00405F70">
      <w:pPr>
        <w:pStyle w:val="Caption"/>
        <w:ind w:firstLine="0"/>
        <w:jc w:val="center"/>
        <w:rPr>
          <w:rFonts w:ascii="Times New Roman" w:hAnsi="Times New Roman"/>
        </w:rPr>
      </w:pPr>
      <w:r>
        <w:rPr>
          <w:rFonts w:ascii="Times New Roman" w:hAnsi="Times New Roman"/>
        </w:rPr>
        <w:t>NGHỊ QUYẾT</w:t>
      </w:r>
    </w:p>
    <w:p w:rsidR="000C303F" w:rsidRDefault="00405F70">
      <w:pPr>
        <w:tabs>
          <w:tab w:val="left" w:pos="851"/>
          <w:tab w:val="left" w:pos="2740"/>
        </w:tabs>
        <w:jc w:val="center"/>
        <w:rPr>
          <w:rFonts w:ascii="Times New Roman" w:hAnsi="Times New Roman"/>
          <w:b/>
          <w:color w:val="000000"/>
        </w:rPr>
      </w:pPr>
      <w:r>
        <w:rPr>
          <w:rFonts w:ascii="Times New Roman" w:hAnsi="Times New Roman"/>
          <w:b/>
          <w:color w:val="000000"/>
        </w:rPr>
        <w:t xml:space="preserve">Về việc ban hành Nội quy các kỳ họp Hội đồng nhân dân </w:t>
      </w:r>
    </w:p>
    <w:p w:rsidR="000C303F" w:rsidRDefault="00405F70">
      <w:pPr>
        <w:tabs>
          <w:tab w:val="left" w:pos="851"/>
          <w:tab w:val="left" w:pos="2740"/>
        </w:tabs>
        <w:jc w:val="center"/>
        <w:rPr>
          <w:rFonts w:ascii="Times New Roman" w:hAnsi="Times New Roman"/>
          <w:b/>
        </w:rPr>
      </w:pPr>
      <w:r>
        <w:rPr>
          <w:rFonts w:ascii="Times New Roman" w:hAnsi="Times New Roman"/>
          <w:b/>
          <w:color w:val="000000"/>
        </w:rPr>
        <w:t>Xã Quang Sơn khoá XX, nhiệm kỳ 2021 - 2026</w:t>
      </w:r>
    </w:p>
    <w:p w:rsidR="000C303F" w:rsidRDefault="00405F70">
      <w:pPr>
        <w:rPr>
          <w:rFonts w:ascii="Times New Roman" w:hAnsi="Times New Roman"/>
          <w:sz w:val="6"/>
        </w:rPr>
      </w:pPr>
      <w:r>
        <w:rPr>
          <w:rFonts w:ascii="Times New Roman" w:hAnsi="Times New Roman"/>
          <w:noProof/>
        </w:rPr>
        <mc:AlternateContent>
          <mc:Choice Requires="wps">
            <w:drawing>
              <wp:anchor distT="0" distB="0" distL="114300" distR="114300" simplePos="0" relativeHeight="251665408" behindDoc="0" locked="0" layoutInCell="1" allowOverlap="1">
                <wp:simplePos x="0" y="0"/>
                <wp:positionH relativeFrom="column">
                  <wp:posOffset>2316480</wp:posOffset>
                </wp:positionH>
                <wp:positionV relativeFrom="paragraph">
                  <wp:posOffset>10160</wp:posOffset>
                </wp:positionV>
                <wp:extent cx="1143000" cy="0"/>
                <wp:effectExtent l="5715" t="12700" r="13335" b="63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E706C"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4pt,.8pt" to="27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8MQ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"/>
            </w:pict>
          </mc:Fallback>
        </mc:AlternateContent>
      </w:r>
    </w:p>
    <w:p w:rsidR="000C303F" w:rsidRDefault="000C303F">
      <w:pPr>
        <w:jc w:val="center"/>
        <w:rPr>
          <w:rFonts w:ascii="Times New Roman" w:hAnsi="Times New Roman"/>
          <w:b/>
          <w:sz w:val="18"/>
        </w:rPr>
      </w:pPr>
    </w:p>
    <w:p w:rsidR="000C303F" w:rsidRDefault="000C303F">
      <w:pPr>
        <w:jc w:val="center"/>
        <w:rPr>
          <w:rFonts w:ascii="Times New Roman" w:hAnsi="Times New Roman"/>
          <w:b/>
          <w:sz w:val="18"/>
        </w:rPr>
      </w:pPr>
    </w:p>
    <w:p w:rsidR="000C303F" w:rsidRPr="00405F70" w:rsidRDefault="00405F70">
      <w:pPr>
        <w:jc w:val="center"/>
        <w:rPr>
          <w:rFonts w:ascii="Times New Roman" w:hAnsi="Times New Roman"/>
          <w:b/>
          <w:szCs w:val="28"/>
        </w:rPr>
      </w:pPr>
      <w:r w:rsidRPr="00405F70">
        <w:rPr>
          <w:rFonts w:ascii="Times New Roman" w:hAnsi="Times New Roman"/>
          <w:b/>
          <w:szCs w:val="28"/>
        </w:rPr>
        <w:t>HỘI ĐỒNG NHÂN DÂN XÃ QUANG SƠN</w:t>
      </w:r>
    </w:p>
    <w:p w:rsidR="000C303F" w:rsidRPr="00405F70" w:rsidRDefault="00405F70" w:rsidP="00C17589">
      <w:pPr>
        <w:spacing w:after="240"/>
        <w:jc w:val="center"/>
        <w:rPr>
          <w:rFonts w:ascii="Times New Roman" w:hAnsi="Times New Roman"/>
          <w:b/>
          <w:szCs w:val="28"/>
        </w:rPr>
      </w:pPr>
      <w:r w:rsidRPr="00405F70">
        <w:rPr>
          <w:rFonts w:ascii="Times New Roman" w:hAnsi="Times New Roman"/>
          <w:b/>
          <w:szCs w:val="28"/>
        </w:rPr>
        <w:t>KHOÁ XX</w:t>
      </w:r>
      <w:proofErr w:type="gramStart"/>
      <w:r w:rsidR="00C17589">
        <w:rPr>
          <w:rFonts w:ascii="Times New Roman" w:hAnsi="Times New Roman"/>
          <w:b/>
          <w:szCs w:val="28"/>
        </w:rPr>
        <w:t>,</w:t>
      </w:r>
      <w:r w:rsidRPr="00405F70">
        <w:rPr>
          <w:rFonts w:ascii="Times New Roman" w:hAnsi="Times New Roman"/>
          <w:b/>
          <w:szCs w:val="28"/>
        </w:rPr>
        <w:t xml:space="preserve">  KỲ</w:t>
      </w:r>
      <w:proofErr w:type="gramEnd"/>
      <w:r w:rsidRPr="00405F70">
        <w:rPr>
          <w:rFonts w:ascii="Times New Roman" w:hAnsi="Times New Roman"/>
          <w:b/>
          <w:szCs w:val="28"/>
        </w:rPr>
        <w:t xml:space="preserve"> HỌP THỨ HAI</w:t>
      </w:r>
    </w:p>
    <w:p w:rsidR="000C303F" w:rsidRDefault="00405F70">
      <w:pPr>
        <w:spacing w:before="120" w:after="120"/>
        <w:ind w:firstLine="539"/>
        <w:jc w:val="both"/>
        <w:rPr>
          <w:rFonts w:ascii="Times New Roman" w:hAnsi="Times New Roman"/>
          <w:i/>
        </w:rPr>
      </w:pPr>
      <w:r>
        <w:rPr>
          <w:rFonts w:ascii="Times New Roman" w:hAnsi="Times New Roman"/>
          <w:i/>
        </w:rPr>
        <w:t xml:space="preserve">Căn cứ Luật Tổ chức chính quyền địa phương ngày 16/6/2025; </w:t>
      </w:r>
    </w:p>
    <w:p w:rsidR="000C303F" w:rsidRPr="009F7FC8" w:rsidRDefault="00405F70">
      <w:pPr>
        <w:spacing w:before="120" w:after="80" w:line="400" w:lineRule="exact"/>
        <w:ind w:firstLine="567"/>
        <w:jc w:val="both"/>
        <w:rPr>
          <w:rFonts w:ascii="Times New Roman Italic" w:eastAsia="Times New Roman" w:hAnsi="Times New Roman Italic"/>
          <w:i/>
          <w:iCs/>
          <w:spacing w:val="-6"/>
          <w:szCs w:val="28"/>
        </w:rPr>
      </w:pPr>
      <w:r w:rsidRPr="009F7FC8">
        <w:rPr>
          <w:rFonts w:ascii="Times New Roman Italic" w:eastAsia="Times New Roman" w:hAnsi="Times New Roman Italic"/>
          <w:i/>
          <w:iCs/>
          <w:spacing w:val="-6"/>
          <w:szCs w:val="28"/>
        </w:rPr>
        <w:t xml:space="preserve">Căn cứ Luật hoạt động giám sát của Quốc hội và Hội đồng nhân dân số </w:t>
      </w:r>
      <w:r w:rsidR="009F7FC8" w:rsidRPr="009F7FC8">
        <w:rPr>
          <w:rFonts w:ascii="Times New Roman Italic" w:eastAsia="Times New Roman" w:hAnsi="Times New Roman Italic"/>
          <w:i/>
          <w:iCs/>
          <w:spacing w:val="-6"/>
          <w:szCs w:val="28"/>
        </w:rPr>
        <w:t>năm 2015</w:t>
      </w:r>
      <w:r w:rsidRPr="009F7FC8">
        <w:rPr>
          <w:rFonts w:ascii="Times New Roman Italic" w:eastAsia="Times New Roman" w:hAnsi="Times New Roman Italic"/>
          <w:i/>
          <w:iCs/>
          <w:spacing w:val="-6"/>
          <w:szCs w:val="28"/>
        </w:rPr>
        <w:t>;</w:t>
      </w:r>
    </w:p>
    <w:p w:rsidR="000C303F" w:rsidRDefault="00405F70">
      <w:pPr>
        <w:spacing w:before="120" w:after="120" w:line="360" w:lineRule="exact"/>
        <w:ind w:firstLine="539"/>
        <w:jc w:val="both"/>
        <w:rPr>
          <w:rFonts w:ascii="Times New Roman" w:hAnsi="Times New Roman"/>
          <w:i/>
        </w:rPr>
      </w:pPr>
      <w:r>
        <w:rPr>
          <w:rFonts w:ascii="Times New Roman" w:hAnsi="Times New Roman"/>
          <w:i/>
        </w:rPr>
        <w:t>Xét Tờ trình</w:t>
      </w:r>
      <w:r>
        <w:rPr>
          <w:rFonts w:ascii="Times New Roman" w:hAnsi="Times New Roman"/>
          <w:bCs/>
          <w:i/>
          <w:lang w:val="pt-BR"/>
        </w:rPr>
        <w:t xml:space="preserve"> số 13/TTr-HĐND ngày  15 /8/2025 </w:t>
      </w:r>
      <w:r>
        <w:rPr>
          <w:rFonts w:ascii="Times New Roman" w:hAnsi="Times New Roman"/>
          <w:i/>
        </w:rPr>
        <w:t>của Thường trực HĐND xã</w:t>
      </w:r>
      <w:r>
        <w:rPr>
          <w:rFonts w:ascii="Times New Roman" w:hAnsi="Times New Roman"/>
          <w:bCs/>
          <w:i/>
          <w:lang w:val="pt-BR"/>
        </w:rPr>
        <w:t xml:space="preserve"> v</w:t>
      </w:r>
      <w:r>
        <w:rPr>
          <w:rFonts w:ascii="Times New Roman" w:hAnsi="Times New Roman"/>
          <w:i/>
          <w:color w:val="000000"/>
        </w:rPr>
        <w:t>ề việc đề nghị ban hành Nội quy các kỳ họp Hội đồng nhân dân xã Quang Sơn khóa XX, nhiệm kỳ 2021 - 2026</w:t>
      </w:r>
      <w:r>
        <w:rPr>
          <w:rFonts w:ascii="Times New Roman" w:hAnsi="Times New Roman"/>
          <w:bCs/>
          <w:i/>
          <w:lang w:val="pt-BR"/>
        </w:rPr>
        <w:t xml:space="preserve"> và ý kiến thảo luận của đại biểu Hội đồ</w:t>
      </w:r>
      <w:r w:rsidR="00C17589">
        <w:rPr>
          <w:rFonts w:ascii="Times New Roman" w:hAnsi="Times New Roman"/>
          <w:bCs/>
          <w:i/>
          <w:lang w:val="pt-BR"/>
        </w:rPr>
        <w:t>ng nhân dân xã.</w:t>
      </w:r>
    </w:p>
    <w:p w:rsidR="000C303F" w:rsidRDefault="00405F70">
      <w:pPr>
        <w:spacing w:before="120" w:after="120" w:line="360" w:lineRule="exact"/>
        <w:jc w:val="center"/>
        <w:rPr>
          <w:rFonts w:ascii="Times New Roman" w:hAnsi="Times New Roman"/>
          <w:i/>
        </w:rPr>
      </w:pPr>
      <w:r>
        <w:rPr>
          <w:rFonts w:ascii="Times New Roman" w:hAnsi="Times New Roman"/>
          <w:b/>
          <w:spacing w:val="-6"/>
          <w:lang w:val="pt-BR"/>
        </w:rPr>
        <w:t>QUYẾT NGHỊ:</w:t>
      </w:r>
    </w:p>
    <w:p w:rsidR="000C303F" w:rsidRDefault="00405F70">
      <w:pPr>
        <w:spacing w:before="120" w:after="120" w:line="360" w:lineRule="exact"/>
        <w:ind w:firstLine="567"/>
        <w:jc w:val="both"/>
        <w:rPr>
          <w:rFonts w:ascii="Times New Roman" w:hAnsi="Times New Roman"/>
          <w:lang w:val="nl-NL"/>
        </w:rPr>
      </w:pPr>
      <w:r>
        <w:rPr>
          <w:rFonts w:ascii="Times New Roman" w:hAnsi="Times New Roman"/>
          <w:b/>
          <w:bCs/>
          <w:lang w:val="pt-BR"/>
        </w:rPr>
        <w:t xml:space="preserve">Điều 1. </w:t>
      </w:r>
      <w:r>
        <w:rPr>
          <w:rFonts w:ascii="Times New Roman" w:hAnsi="Times New Roman"/>
          <w:lang w:val="nl-NL"/>
        </w:rPr>
        <w:t>Ban hành kèm theo Nghị quyết này Nội quy kỳ họp Hội đồng nhân dân xã Quang Sơn khóa XX, nhiệm kỳ 2021 – 2026.</w:t>
      </w:r>
    </w:p>
    <w:p w:rsidR="000C303F" w:rsidRDefault="00405F70">
      <w:pPr>
        <w:spacing w:before="120" w:after="120" w:line="360" w:lineRule="exact"/>
        <w:ind w:firstLine="567"/>
        <w:jc w:val="both"/>
        <w:rPr>
          <w:rFonts w:ascii="Times New Roman" w:hAnsi="Times New Roman"/>
          <w:spacing w:val="-4"/>
          <w:lang w:val="nl-NL"/>
        </w:rPr>
      </w:pPr>
      <w:r>
        <w:rPr>
          <w:rFonts w:ascii="Times New Roman" w:hAnsi="Times New Roman"/>
          <w:b/>
          <w:spacing w:val="-4"/>
          <w:lang w:val="pt-BR"/>
        </w:rPr>
        <w:t xml:space="preserve">Điều 2. </w:t>
      </w:r>
      <w:r>
        <w:rPr>
          <w:rFonts w:ascii="Times New Roman" w:hAnsi="Times New Roman"/>
          <w:spacing w:val="-4"/>
          <w:lang w:val="pt-BR"/>
        </w:rPr>
        <w:t>G</w:t>
      </w:r>
      <w:r>
        <w:rPr>
          <w:rFonts w:ascii="Times New Roman" w:hAnsi="Times New Roman"/>
          <w:spacing w:val="-4"/>
          <w:lang w:val="nl-NL"/>
        </w:rPr>
        <w:t>iao Thường trực HĐND, các Ban HĐND, các Tổ đại biểu HĐND xã, đại biểu HĐND xã và các cơ quan, tổ chức, cá nhân có liên quan thi hành Nghị quyết.</w:t>
      </w:r>
    </w:p>
    <w:p w:rsidR="000C303F" w:rsidRDefault="00405F70">
      <w:pPr>
        <w:spacing w:before="120" w:after="120" w:line="360" w:lineRule="exact"/>
        <w:ind w:firstLine="567"/>
        <w:jc w:val="both"/>
        <w:rPr>
          <w:rFonts w:ascii="Times New Roman" w:hAnsi="Times New Roman"/>
          <w:lang w:val="pt-BR"/>
        </w:rPr>
      </w:pPr>
      <w:r>
        <w:rPr>
          <w:rFonts w:ascii="Times New Roman" w:hAnsi="Times New Roman"/>
          <w:lang w:val="pt-BR"/>
        </w:rPr>
        <w:t xml:space="preserve">Nghị quyết này được Hội đồng nhân dân </w:t>
      </w:r>
      <w:r>
        <w:rPr>
          <w:rFonts w:ascii="Times New Roman" w:hAnsi="Times New Roman"/>
          <w:lang w:val="nl-NL"/>
        </w:rPr>
        <w:t>xã Quang Sơn khóa XX</w:t>
      </w:r>
      <w:r>
        <w:rPr>
          <w:rFonts w:ascii="Times New Roman" w:hAnsi="Times New Roman"/>
          <w:lang w:val="pt-BR"/>
        </w:rPr>
        <w:t xml:space="preserve">, kỳ họp thứ hai thông qua ngày </w:t>
      </w:r>
      <w:r w:rsidR="009F7FC8">
        <w:rPr>
          <w:rFonts w:ascii="Times New Roman" w:hAnsi="Times New Roman"/>
          <w:lang w:val="pt-BR"/>
        </w:rPr>
        <w:t>21</w:t>
      </w:r>
      <w:r w:rsidR="006749B4">
        <w:rPr>
          <w:rFonts w:ascii="Times New Roman" w:hAnsi="Times New Roman"/>
          <w:lang w:val="pt-BR"/>
        </w:rPr>
        <w:t xml:space="preserve"> tháng 8 năm </w:t>
      </w:r>
      <w:bookmarkStart w:id="0" w:name="_GoBack"/>
      <w:bookmarkEnd w:id="0"/>
      <w:r>
        <w:rPr>
          <w:rFonts w:ascii="Times New Roman" w:hAnsi="Times New Roman"/>
          <w:lang w:val="pt-BR"/>
        </w:rPr>
        <w:t xml:space="preserve">2025./. </w:t>
      </w:r>
    </w:p>
    <w:p w:rsidR="000C303F" w:rsidRDefault="000C303F">
      <w:pPr>
        <w:pStyle w:val="BodyTextIndent"/>
        <w:spacing w:before="20"/>
        <w:ind w:firstLine="720"/>
        <w:rPr>
          <w:rFonts w:ascii="Times New Roman" w:hAnsi="Times New Roman"/>
          <w:b/>
          <w:sz w:val="6"/>
          <w:lang w:val="pt-BR"/>
        </w:rPr>
      </w:pPr>
    </w:p>
    <w:tbl>
      <w:tblPr>
        <w:tblW w:w="8897" w:type="dxa"/>
        <w:tblInd w:w="348" w:type="dxa"/>
        <w:tblBorders>
          <w:insideH w:val="single" w:sz="4" w:space="0" w:color="auto"/>
        </w:tblBorders>
        <w:tblLayout w:type="fixed"/>
        <w:tblLook w:val="0000" w:firstRow="0" w:lastRow="0" w:firstColumn="0" w:lastColumn="0" w:noHBand="0" w:noVBand="0"/>
      </w:tblPr>
      <w:tblGrid>
        <w:gridCol w:w="4800"/>
        <w:gridCol w:w="4097"/>
      </w:tblGrid>
      <w:tr w:rsidR="000C303F">
        <w:trPr>
          <w:trHeight w:val="188"/>
        </w:trPr>
        <w:tc>
          <w:tcPr>
            <w:tcW w:w="4800" w:type="dxa"/>
            <w:tcBorders>
              <w:top w:val="nil"/>
              <w:bottom w:val="nil"/>
            </w:tcBorders>
          </w:tcPr>
          <w:p w:rsidR="000C303F" w:rsidRDefault="00405F70">
            <w:pPr>
              <w:rPr>
                <w:rFonts w:ascii="Times New Roman" w:hAnsi="Times New Roman"/>
                <w:b/>
                <w:i/>
                <w:lang w:val="pt-BR"/>
              </w:rPr>
            </w:pPr>
            <w:r>
              <w:rPr>
                <w:rFonts w:ascii="Times New Roman" w:hAnsi="Times New Roman"/>
                <w:b/>
                <w:i/>
                <w:lang w:val="pt-BR"/>
              </w:rPr>
              <w:t>Nơi nhận:</w:t>
            </w:r>
          </w:p>
          <w:p w:rsidR="000C303F" w:rsidRDefault="00405F70">
            <w:pPr>
              <w:ind w:left="142" w:hanging="142"/>
              <w:rPr>
                <w:rFonts w:ascii="Times New Roman" w:hAnsi="Times New Roman"/>
                <w:sz w:val="22"/>
                <w:lang w:val="pt-BR"/>
              </w:rPr>
            </w:pPr>
            <w:r>
              <w:rPr>
                <w:rFonts w:ascii="Times New Roman" w:hAnsi="Times New Roman"/>
                <w:sz w:val="22"/>
                <w:lang w:val="pt-BR"/>
              </w:rPr>
              <w:t>- Thường trực HĐND tỉnh;</w:t>
            </w:r>
          </w:p>
          <w:p w:rsidR="00EA734B" w:rsidRDefault="00EA734B">
            <w:pPr>
              <w:ind w:left="142" w:hanging="142"/>
              <w:rPr>
                <w:rFonts w:ascii="Times New Roman" w:hAnsi="Times New Roman"/>
                <w:sz w:val="22"/>
                <w:lang w:val="pt-BR"/>
              </w:rPr>
            </w:pPr>
            <w:r>
              <w:rPr>
                <w:rFonts w:ascii="Times New Roman" w:hAnsi="Times New Roman"/>
                <w:sz w:val="22"/>
                <w:lang w:val="pt-BR"/>
              </w:rPr>
              <w:t>- UBND tỉnh;</w:t>
            </w:r>
          </w:p>
          <w:p w:rsidR="000C303F" w:rsidRDefault="00405F70">
            <w:pPr>
              <w:ind w:left="142" w:hanging="142"/>
              <w:rPr>
                <w:rFonts w:ascii="Times New Roman" w:hAnsi="Times New Roman"/>
                <w:sz w:val="22"/>
                <w:lang w:val="pt-BR"/>
              </w:rPr>
            </w:pPr>
            <w:r>
              <w:rPr>
                <w:rFonts w:ascii="Times New Roman" w:hAnsi="Times New Roman"/>
                <w:sz w:val="22"/>
                <w:lang w:val="pt-BR"/>
              </w:rPr>
              <w:t>- Thường trực Đảng uỷ;</w:t>
            </w:r>
          </w:p>
          <w:p w:rsidR="000C303F" w:rsidRDefault="00405F70">
            <w:pPr>
              <w:ind w:left="142" w:hanging="142"/>
              <w:rPr>
                <w:rFonts w:ascii="Times New Roman" w:hAnsi="Times New Roman"/>
                <w:sz w:val="22"/>
                <w:lang w:val="pt-BR"/>
              </w:rPr>
            </w:pPr>
            <w:r>
              <w:rPr>
                <w:rFonts w:ascii="Times New Roman" w:hAnsi="Times New Roman"/>
                <w:sz w:val="22"/>
                <w:lang w:val="pt-BR"/>
              </w:rPr>
              <w:t xml:space="preserve">- Thường trực HĐND xã; </w:t>
            </w:r>
          </w:p>
          <w:p w:rsidR="000C303F" w:rsidRDefault="00405F70">
            <w:pPr>
              <w:ind w:left="142" w:hanging="142"/>
              <w:rPr>
                <w:rFonts w:ascii="Times New Roman" w:hAnsi="Times New Roman"/>
                <w:sz w:val="22"/>
                <w:lang w:val="pt-BR"/>
              </w:rPr>
            </w:pPr>
            <w:r>
              <w:rPr>
                <w:rFonts w:ascii="Times New Roman" w:hAnsi="Times New Roman"/>
                <w:sz w:val="22"/>
                <w:lang w:val="pt-BR"/>
              </w:rPr>
              <w:t xml:space="preserve">- </w:t>
            </w:r>
            <w:r w:rsidR="00EA734B">
              <w:rPr>
                <w:rFonts w:ascii="Times New Roman" w:hAnsi="Times New Roman"/>
                <w:sz w:val="22"/>
                <w:lang w:val="pt-BR"/>
              </w:rPr>
              <w:t>L</w:t>
            </w:r>
            <w:r>
              <w:rPr>
                <w:rFonts w:ascii="Times New Roman" w:hAnsi="Times New Roman"/>
                <w:sz w:val="22"/>
                <w:lang w:val="pt-BR"/>
              </w:rPr>
              <w:t>ãnh đạo UBND xã;</w:t>
            </w:r>
          </w:p>
          <w:p w:rsidR="000C303F" w:rsidRDefault="00405F70">
            <w:pPr>
              <w:ind w:left="142" w:hanging="142"/>
              <w:rPr>
                <w:rFonts w:ascii="Times New Roman" w:hAnsi="Times New Roman"/>
                <w:sz w:val="22"/>
                <w:lang w:val="pt-BR"/>
              </w:rPr>
            </w:pPr>
            <w:r>
              <w:rPr>
                <w:rFonts w:ascii="Times New Roman" w:hAnsi="Times New Roman"/>
                <w:sz w:val="22"/>
                <w:lang w:val="pt-BR"/>
              </w:rPr>
              <w:t>- Uỷ ban MTTQ xã;</w:t>
            </w:r>
          </w:p>
          <w:p w:rsidR="00EA734B" w:rsidRDefault="00405F70">
            <w:pPr>
              <w:ind w:left="142" w:hanging="142"/>
              <w:rPr>
                <w:rFonts w:ascii="Times New Roman" w:hAnsi="Times New Roman"/>
                <w:sz w:val="22"/>
                <w:lang w:val="pt-BR"/>
              </w:rPr>
            </w:pPr>
            <w:r>
              <w:rPr>
                <w:rFonts w:ascii="Times New Roman" w:hAnsi="Times New Roman"/>
                <w:sz w:val="22"/>
                <w:lang w:val="pt-BR"/>
              </w:rPr>
              <w:t>- Các Ba</w:t>
            </w:r>
            <w:r w:rsidR="00EA734B">
              <w:rPr>
                <w:rFonts w:ascii="Times New Roman" w:hAnsi="Times New Roman"/>
                <w:sz w:val="22"/>
                <w:lang w:val="pt-BR"/>
              </w:rPr>
              <w:t>n HĐND xã;</w:t>
            </w:r>
          </w:p>
          <w:p w:rsidR="000C303F" w:rsidRDefault="00EA734B">
            <w:pPr>
              <w:ind w:left="142" w:hanging="142"/>
              <w:rPr>
                <w:rFonts w:ascii="Times New Roman" w:hAnsi="Times New Roman"/>
                <w:sz w:val="22"/>
                <w:lang w:val="pt-BR"/>
              </w:rPr>
            </w:pPr>
            <w:r>
              <w:rPr>
                <w:rFonts w:ascii="Times New Roman" w:hAnsi="Times New Roman"/>
                <w:sz w:val="22"/>
                <w:lang w:val="pt-BR"/>
              </w:rPr>
              <w:t>- Các</w:t>
            </w:r>
            <w:r w:rsidR="00405F70">
              <w:rPr>
                <w:rFonts w:ascii="Times New Roman" w:hAnsi="Times New Roman"/>
                <w:sz w:val="22"/>
                <w:lang w:val="pt-BR"/>
              </w:rPr>
              <w:t xml:space="preserve"> Tổ đại biểu HĐND xã;</w:t>
            </w:r>
          </w:p>
          <w:p w:rsidR="000C303F" w:rsidRDefault="00405F70">
            <w:pPr>
              <w:ind w:left="142" w:hanging="142"/>
              <w:rPr>
                <w:rFonts w:ascii="Times New Roman" w:hAnsi="Times New Roman"/>
                <w:sz w:val="22"/>
                <w:lang w:val="pt-BR"/>
              </w:rPr>
            </w:pPr>
            <w:r>
              <w:rPr>
                <w:rFonts w:ascii="Times New Roman" w:hAnsi="Times New Roman"/>
                <w:sz w:val="22"/>
                <w:lang w:val="pt-BR"/>
              </w:rPr>
              <w:t>- Các phòng, ban, đơn vị có liên quan;</w:t>
            </w:r>
          </w:p>
          <w:p w:rsidR="000C303F" w:rsidRPr="00302229" w:rsidRDefault="00405F70">
            <w:pPr>
              <w:rPr>
                <w:rFonts w:ascii="Times New Roman" w:hAnsi="Times New Roman"/>
                <w:sz w:val="22"/>
              </w:rPr>
            </w:pPr>
            <w:r w:rsidRPr="00302229">
              <w:rPr>
                <w:rFonts w:ascii="Times New Roman" w:hAnsi="Times New Roman"/>
                <w:sz w:val="22"/>
              </w:rPr>
              <w:t>- Lưu: VT, VP.</w:t>
            </w:r>
          </w:p>
        </w:tc>
        <w:tc>
          <w:tcPr>
            <w:tcW w:w="4097" w:type="dxa"/>
            <w:tcBorders>
              <w:top w:val="nil"/>
              <w:bottom w:val="nil"/>
            </w:tcBorders>
          </w:tcPr>
          <w:p w:rsidR="000C303F" w:rsidRDefault="00405F70">
            <w:pPr>
              <w:pStyle w:val="BodyText"/>
              <w:jc w:val="center"/>
              <w:rPr>
                <w:rFonts w:ascii="Times New Roman" w:hAnsi="Times New Roman"/>
                <w:b/>
              </w:rPr>
            </w:pPr>
            <w:r>
              <w:rPr>
                <w:rFonts w:ascii="Times New Roman" w:hAnsi="Times New Roman"/>
                <w:b/>
              </w:rPr>
              <w:t>CHỦ TỊCH</w:t>
            </w:r>
          </w:p>
          <w:p w:rsidR="000C303F" w:rsidRDefault="000C303F">
            <w:pPr>
              <w:jc w:val="center"/>
              <w:rPr>
                <w:rFonts w:ascii="Times New Roman" w:hAnsi="Times New Roman"/>
                <w:b/>
                <w:sz w:val="26"/>
              </w:rPr>
            </w:pPr>
          </w:p>
          <w:p w:rsidR="000C303F" w:rsidRDefault="000C303F">
            <w:pPr>
              <w:rPr>
                <w:rFonts w:ascii="Times New Roman" w:hAnsi="Times New Roman"/>
                <w:b/>
                <w:sz w:val="40"/>
              </w:rPr>
            </w:pPr>
          </w:p>
          <w:p w:rsidR="000C303F" w:rsidRDefault="000C303F">
            <w:pPr>
              <w:rPr>
                <w:rFonts w:ascii="Times New Roman" w:hAnsi="Times New Roman"/>
                <w:b/>
                <w:sz w:val="40"/>
              </w:rPr>
            </w:pPr>
          </w:p>
          <w:p w:rsidR="000C303F" w:rsidRDefault="000C303F">
            <w:pPr>
              <w:rPr>
                <w:rFonts w:ascii="Times New Roman" w:hAnsi="Times New Roman"/>
                <w:b/>
                <w:sz w:val="16"/>
              </w:rPr>
            </w:pPr>
          </w:p>
          <w:p w:rsidR="000C303F" w:rsidRDefault="000C303F">
            <w:pPr>
              <w:rPr>
                <w:rFonts w:ascii="Times New Roman" w:hAnsi="Times New Roman"/>
                <w:b/>
                <w:sz w:val="30"/>
              </w:rPr>
            </w:pPr>
          </w:p>
          <w:p w:rsidR="000C303F" w:rsidRDefault="00405F70">
            <w:pPr>
              <w:jc w:val="center"/>
              <w:rPr>
                <w:rFonts w:ascii="Times New Roman" w:hAnsi="Times New Roman"/>
                <w:b/>
              </w:rPr>
            </w:pPr>
            <w:r>
              <w:rPr>
                <w:rFonts w:ascii="Times New Roman" w:hAnsi="Times New Roman"/>
                <w:b/>
              </w:rPr>
              <w:t xml:space="preserve">   Lê Thị Thu Hà</w:t>
            </w:r>
          </w:p>
        </w:tc>
      </w:tr>
    </w:tbl>
    <w:p w:rsidR="000C303F" w:rsidRDefault="000C303F"/>
    <w:p w:rsidR="000C303F" w:rsidRDefault="000C303F">
      <w:pPr>
        <w:spacing w:before="120"/>
        <w:ind w:firstLine="706"/>
        <w:jc w:val="both"/>
        <w:rPr>
          <w:rFonts w:ascii="Times New Roman" w:hAnsi="Times New Roman"/>
          <w:bCs/>
          <w:sz w:val="2"/>
          <w:szCs w:val="28"/>
        </w:rPr>
      </w:pPr>
    </w:p>
    <w:sectPr w:rsidR="000C303F">
      <w:pgSz w:w="11907" w:h="16840" w:code="9"/>
      <w:pgMar w:top="1134" w:right="90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03F"/>
    <w:rsid w:val="000C303F"/>
    <w:rsid w:val="00302229"/>
    <w:rsid w:val="003C131F"/>
    <w:rsid w:val="00405F70"/>
    <w:rsid w:val="006749B4"/>
    <w:rsid w:val="009F7FC8"/>
    <w:rsid w:val="00C17589"/>
    <w:rsid w:val="00EA7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703DC6-CEE2-49B7-8B37-404389CF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VnTime" w:eastAsia="Calibri" w:hAnsi=".VnTime" w:cs="Times New Roman"/>
      <w:kern w:val="0"/>
      <w:sz w:val="28"/>
      <w:szCs w:val="22"/>
      <w14:ligatures w14:val="none"/>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rmalWeb">
    <w:name w:val="Normal (Web)"/>
    <w:aliases w:val="Char Char Char Char Char Char Char Char Char Char,Char Char Char Char Char Char Char Char Char Char Char,Normal (Web) Char Char, Char Char25,Char Char25, Char Char,Char Char Char,Char Char Char1,표준 (웹)"/>
    <w:basedOn w:val="Normal"/>
    <w:link w:val="NormalWebChar"/>
    <w:uiPriority w:val="99"/>
    <w:unhideWhenUsed/>
    <w:qFormat/>
    <w:pPr>
      <w:spacing w:before="100" w:beforeAutospacing="1" w:after="100" w:afterAutospacing="1"/>
    </w:pPr>
    <w:rPr>
      <w:rFonts w:ascii="Times New Roman" w:eastAsia="Times New Roman" w:hAnsi="Times New Roman"/>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Char Char Char Char,Char Char Char1 Char"/>
    <w:link w:val="NormalWeb"/>
    <w:uiPriority w:val="99"/>
    <w:rPr>
      <w:rFonts w:ascii="Times New Roman" w:eastAsia="Times New Roman" w:hAnsi="Times New Roman" w:cs="Times New Roman"/>
      <w:kern w:val="0"/>
      <w14:ligatures w14:val="none"/>
    </w:rPr>
  </w:style>
  <w:style w:type="paragraph" w:styleId="BodyText">
    <w:name w:val="Body Text"/>
    <w:basedOn w:val="Normal"/>
    <w:link w:val="BodyTextChar"/>
    <w:pPr>
      <w:jc w:val="both"/>
    </w:pPr>
    <w:rPr>
      <w:rFonts w:eastAsia="Times New Roman"/>
      <w:szCs w:val="24"/>
    </w:rPr>
  </w:style>
  <w:style w:type="character" w:customStyle="1" w:styleId="BodyTextChar">
    <w:name w:val="Body Text Char"/>
    <w:basedOn w:val="DefaultParagraphFont"/>
    <w:link w:val="BodyText"/>
    <w:rPr>
      <w:rFonts w:ascii=".VnTime" w:eastAsia="Times New Roman" w:hAnsi=".VnTime" w:cs="Times New Roman"/>
      <w:kern w:val="0"/>
      <w:sz w:val="28"/>
      <w14:ligatures w14:val="none"/>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VnTime" w:eastAsia="Calibri" w:hAnsi=".VnTime" w:cs="Times New Roman"/>
      <w:kern w:val="0"/>
      <w:sz w:val="28"/>
      <w:szCs w:val="22"/>
      <w14:ligatures w14:val="none"/>
    </w:rPr>
  </w:style>
  <w:style w:type="paragraph" w:styleId="Caption">
    <w:name w:val="caption"/>
    <w:basedOn w:val="Normal"/>
    <w:next w:val="Normal"/>
    <w:qFormat/>
    <w:pPr>
      <w:ind w:firstLine="567"/>
      <w:jc w:val="both"/>
    </w:pPr>
    <w:rPr>
      <w:rFonts w:eastAsia="Times New Roman"/>
      <w:b/>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kern w:val="0"/>
      <w:sz w:val="16"/>
      <w:szCs w:val="16"/>
      <w14:ligatures w14:val="non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4223950">
      <w:bodyDiv w:val="1"/>
      <w:marLeft w:val="0"/>
      <w:marRight w:val="0"/>
      <w:marTop w:val="0"/>
      <w:marBottom w:val="0"/>
      <w:divBdr>
        <w:top w:val="none" w:sz="0" w:space="0" w:color="auto"/>
        <w:left w:val="none" w:sz="0" w:space="0" w:color="auto"/>
        <w:bottom w:val="none" w:sz="0" w:space="0" w:color="auto"/>
        <w:right w:val="none" w:sz="0" w:space="0" w:color="auto"/>
      </w:divBdr>
    </w:div>
    <w:div w:id="182854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8</cp:revision>
  <cp:lastPrinted>2025-08-19T09:51:00Z</cp:lastPrinted>
  <dcterms:created xsi:type="dcterms:W3CDTF">2025-08-27T06:06:00Z</dcterms:created>
  <dcterms:modified xsi:type="dcterms:W3CDTF">2025-08-27T08:44:00Z</dcterms:modified>
</cp:coreProperties>
</file>