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D54A" w14:textId="2CBBEB0B" w:rsidR="00A0636F" w:rsidRPr="00F44D63" w:rsidRDefault="00A0636F" w:rsidP="00F44D63">
      <w:pPr>
        <w:pStyle w:val="Heading4"/>
        <w:shd w:val="clear" w:color="auto" w:fill="FFFFFF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DE"/>
        </w:rPr>
      </w:pPr>
      <w:r w:rsidRPr="00F44D63">
        <w:rPr>
          <w:rFonts w:asciiTheme="minorHAnsi" w:hAnsiTheme="minorHAnsi" w:cstheme="minorHAnsi"/>
          <w:b/>
          <w:bCs/>
          <w:color w:val="FF6633"/>
          <w:sz w:val="18"/>
          <w:szCs w:val="18"/>
        </w:rPr>
        <w:t>Unprotected functionality</w:t>
      </w:r>
    </w:p>
    <w:p w14:paraId="6E4A9B89" w14:textId="438CD4FF" w:rsidR="00A0636F" w:rsidRPr="00F44D63" w:rsidRDefault="00A0636F" w:rsidP="00F44D63">
      <w:pPr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A</w:t>
      </w: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dministrative functions might be linked from an administrator's welcome page but not from a user's welcome page. However, a user might simply be able to access the administrative functions by browsing directly to the relevant admin URL.</w:t>
      </w:r>
    </w:p>
    <w:p w14:paraId="2827546A" w14:textId="46D5B0D6" w:rsidR="00DB214C" w:rsidRPr="00F44D63" w:rsidRDefault="00A0636F" w:rsidP="00F44D6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b/>
          <w:bCs/>
          <w:sz w:val="18"/>
          <w:szCs w:val="18"/>
        </w:rPr>
        <w:t>F</w:t>
      </w:r>
      <w:r w:rsidR="00DB214C" w:rsidRPr="00F44D63">
        <w:rPr>
          <w:rFonts w:asciiTheme="minorHAnsi" w:hAnsiTheme="minorHAnsi" w:cstheme="minorHAnsi"/>
          <w:b/>
          <w:bCs/>
          <w:sz w:val="18"/>
          <w:szCs w:val="18"/>
        </w:rPr>
        <w:t>ind administrative URLs</w:t>
      </w:r>
      <w:r w:rsidR="00DB214C" w:rsidRPr="00F44D63">
        <w:rPr>
          <w:rFonts w:asciiTheme="minorHAnsi" w:hAnsiTheme="minorHAnsi" w:cstheme="minorHAnsi"/>
          <w:sz w:val="18"/>
          <w:szCs w:val="18"/>
        </w:rPr>
        <w:t>: Burp Intruder</w:t>
      </w:r>
      <w:r w:rsidRPr="00F44D63">
        <w:rPr>
          <w:rFonts w:asciiTheme="minorHAnsi" w:hAnsiTheme="minorHAnsi" w:cstheme="minorHAnsi"/>
          <w:sz w:val="18"/>
          <w:szCs w:val="18"/>
        </w:rPr>
        <w:t xml:space="preserve"> (interesting files and directories)</w:t>
      </w:r>
      <w:r w:rsidR="00DB214C" w:rsidRPr="00F44D63">
        <w:rPr>
          <w:rFonts w:asciiTheme="minorHAnsi" w:hAnsiTheme="minorHAnsi" w:cstheme="minorHAnsi"/>
          <w:sz w:val="18"/>
          <w:szCs w:val="18"/>
        </w:rPr>
        <w:t xml:space="preserve">, </w:t>
      </w:r>
      <w:r w:rsidR="00DB214C" w:rsidRPr="00F44D63">
        <w:rPr>
          <w:rFonts w:asciiTheme="minorHAnsi" w:hAnsiTheme="minorHAnsi" w:cstheme="minorHAnsi"/>
          <w:b/>
          <w:bCs/>
          <w:sz w:val="18"/>
          <w:szCs w:val="18"/>
        </w:rPr>
        <w:t>/robots.txt</w:t>
      </w:r>
    </w:p>
    <w:p w14:paraId="6F557011" w14:textId="7CBC7FEA" w:rsidR="00DB214C" w:rsidRPr="00F44D63" w:rsidRDefault="00DB214C" w:rsidP="00F44D63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6684400C" w14:textId="1B2B724B" w:rsidR="00DB214C" w:rsidRPr="00F44D63" w:rsidRDefault="00DB214C" w:rsidP="00F44D63">
      <w:pPr>
        <w:tabs>
          <w:tab w:val="right" w:pos="10466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sz w:val="18"/>
          <w:szCs w:val="18"/>
        </w:rPr>
        <w:t xml:space="preserve">The </w:t>
      </w:r>
      <w:r w:rsidRPr="00F44D63">
        <w:rPr>
          <w:rFonts w:asciiTheme="minorHAnsi" w:hAnsiTheme="minorHAnsi" w:cstheme="minorHAnsi"/>
          <w:b/>
          <w:bCs/>
          <w:sz w:val="18"/>
          <w:szCs w:val="18"/>
        </w:rPr>
        <w:t>administrative URL</w:t>
      </w:r>
      <w:r w:rsidRPr="00F44D63">
        <w:rPr>
          <w:rFonts w:asciiTheme="minorHAnsi" w:hAnsiTheme="minorHAnsi" w:cstheme="minorHAnsi"/>
          <w:sz w:val="18"/>
          <w:szCs w:val="18"/>
        </w:rPr>
        <w:t xml:space="preserve"> may be </w:t>
      </w:r>
      <w:r w:rsidRPr="00F44D63">
        <w:rPr>
          <w:rFonts w:asciiTheme="minorHAnsi" w:hAnsiTheme="minorHAnsi" w:cstheme="minorHAnsi"/>
          <w:b/>
          <w:bCs/>
          <w:sz w:val="18"/>
          <w:szCs w:val="18"/>
        </w:rPr>
        <w:t>hidden in the source code</w:t>
      </w:r>
      <w:r w:rsidR="00055EEA" w:rsidRPr="00F44D63">
        <w:rPr>
          <w:rFonts w:asciiTheme="minorHAnsi" w:hAnsiTheme="minorHAnsi" w:cstheme="minorHAnsi"/>
          <w:sz w:val="18"/>
          <w:szCs w:val="18"/>
        </w:rPr>
        <w:t xml:space="preserve"> </w:t>
      </w:r>
      <w:r w:rsidR="00A0636F" w:rsidRPr="00F44D63">
        <w:rPr>
          <w:rFonts w:asciiTheme="minorHAnsi" w:hAnsiTheme="minorHAnsi" w:cstheme="minorHAnsi"/>
          <w:sz w:val="18"/>
          <w:szCs w:val="18"/>
        </w:rPr>
        <w:t xml:space="preserve">=&gt; </w:t>
      </w:r>
      <w:r w:rsidR="00055EEA" w:rsidRPr="00F44D63">
        <w:rPr>
          <w:rFonts w:asciiTheme="minorHAnsi" w:hAnsiTheme="minorHAnsi" w:cstheme="minorHAnsi"/>
          <w:b/>
          <w:bCs/>
          <w:sz w:val="18"/>
          <w:szCs w:val="18"/>
        </w:rPr>
        <w:t>Discover content / Find references</w:t>
      </w:r>
      <w:r w:rsidR="00EF3EBE" w:rsidRPr="00F44D63">
        <w:rPr>
          <w:rFonts w:asciiTheme="minorHAnsi" w:hAnsiTheme="minorHAnsi" w:cstheme="minorHAnsi"/>
          <w:b/>
          <w:bCs/>
          <w:sz w:val="18"/>
          <w:szCs w:val="18"/>
        </w:rPr>
        <w:t xml:space="preserve"> / Find scripts</w:t>
      </w:r>
      <w:r w:rsidR="00EF3EBE" w:rsidRPr="00F44D63">
        <w:rPr>
          <w:rFonts w:asciiTheme="minorHAnsi" w:hAnsiTheme="minorHAnsi" w:cstheme="minorHAnsi"/>
          <w:b/>
          <w:bCs/>
          <w:sz w:val="18"/>
          <w:szCs w:val="18"/>
        </w:rPr>
        <w:tab/>
      </w:r>
    </w:p>
    <w:p w14:paraId="08677B25" w14:textId="77777777" w:rsidR="00144510" w:rsidRPr="00F44D63" w:rsidRDefault="00144510" w:rsidP="00F44D63">
      <w:pPr>
        <w:pStyle w:val="Heading4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FF6633"/>
          <w:sz w:val="18"/>
          <w:szCs w:val="18"/>
        </w:rPr>
      </w:pPr>
    </w:p>
    <w:p w14:paraId="129D27DC" w14:textId="1447D9E8" w:rsidR="00144510" w:rsidRPr="00F44D63" w:rsidRDefault="00144510" w:rsidP="00F44D63">
      <w:pPr>
        <w:pStyle w:val="Heading4"/>
        <w:shd w:val="clear" w:color="auto" w:fill="FFFFFF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DE"/>
        </w:rPr>
      </w:pPr>
      <w:r w:rsidRPr="00F44D63">
        <w:rPr>
          <w:rFonts w:asciiTheme="minorHAnsi" w:hAnsiTheme="minorHAnsi" w:cstheme="minorHAnsi"/>
          <w:b/>
          <w:bCs/>
          <w:color w:val="FF6633"/>
          <w:sz w:val="18"/>
          <w:szCs w:val="18"/>
        </w:rPr>
        <w:t>Parameter-based access control methods</w:t>
      </w:r>
    </w:p>
    <w:p w14:paraId="788845F0" w14:textId="503ABAF8" w:rsidR="00DB214C" w:rsidRPr="00F44D63" w:rsidRDefault="00144510" w:rsidP="00F44D63">
      <w:pPr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sz w:val="18"/>
          <w:szCs w:val="18"/>
        </w:rPr>
        <w:t>Try c</w:t>
      </w:r>
      <w:r w:rsidR="006F0A68" w:rsidRPr="00F44D63">
        <w:rPr>
          <w:rFonts w:asciiTheme="minorHAnsi" w:hAnsiTheme="minorHAnsi" w:cstheme="minorHAnsi"/>
          <w:sz w:val="18"/>
          <w:szCs w:val="18"/>
        </w:rPr>
        <w:t>hang</w:t>
      </w:r>
      <w:r w:rsidRPr="00F44D63">
        <w:rPr>
          <w:rFonts w:asciiTheme="minorHAnsi" w:hAnsiTheme="minorHAnsi" w:cstheme="minorHAnsi"/>
          <w:sz w:val="18"/>
          <w:szCs w:val="18"/>
        </w:rPr>
        <w:t>ing</w:t>
      </w:r>
      <w:r w:rsidR="006F0A68" w:rsidRPr="00F44D63">
        <w:rPr>
          <w:rFonts w:asciiTheme="minorHAnsi" w:hAnsiTheme="minorHAnsi" w:cstheme="minorHAnsi"/>
          <w:sz w:val="18"/>
          <w:szCs w:val="18"/>
        </w:rPr>
        <w:t xml:space="preserve"> </w:t>
      </w:r>
      <w:r w:rsidR="006F0A68" w:rsidRPr="00F44D63">
        <w:rPr>
          <w:rFonts w:asciiTheme="minorHAnsi" w:hAnsiTheme="minorHAnsi" w:cstheme="minorHAnsi"/>
          <w:b/>
          <w:bCs/>
          <w:sz w:val="18"/>
          <w:szCs w:val="18"/>
        </w:rPr>
        <w:t xml:space="preserve">access </w:t>
      </w:r>
      <w:r w:rsidR="001E77E6" w:rsidRPr="00F44D63">
        <w:rPr>
          <w:rFonts w:asciiTheme="minorHAnsi" w:hAnsiTheme="minorHAnsi" w:cstheme="minorHAnsi"/>
          <w:b/>
          <w:bCs/>
          <w:sz w:val="18"/>
          <w:szCs w:val="18"/>
        </w:rPr>
        <w:t>role</w:t>
      </w:r>
      <w:r w:rsidR="006F0A68" w:rsidRPr="00F44D63">
        <w:rPr>
          <w:rFonts w:asciiTheme="minorHAnsi" w:hAnsiTheme="minorHAnsi" w:cstheme="minorHAnsi"/>
          <w:b/>
          <w:bCs/>
          <w:sz w:val="18"/>
          <w:szCs w:val="18"/>
        </w:rPr>
        <w:t xml:space="preserve"> in hidden fields, cookies, query string parameters</w:t>
      </w:r>
    </w:p>
    <w:p w14:paraId="3C1B9A9C" w14:textId="2CB849E1" w:rsidR="006F0A68" w:rsidRPr="00F44D63" w:rsidRDefault="006F0A68" w:rsidP="00F44D63">
      <w:pPr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sz w:val="18"/>
          <w:szCs w:val="18"/>
        </w:rPr>
        <w:t>e.g.,</w:t>
      </w:r>
    </w:p>
    <w:p w14:paraId="37E78F9D" w14:textId="77777777" w:rsidR="006F0A68" w:rsidRPr="00F44D63" w:rsidRDefault="006F0A68" w:rsidP="00F44D63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</w:pP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https://insecure-website.com/login/home.jsp?admin=true</w:t>
      </w:r>
    </w:p>
    <w:p w14:paraId="34F7135B" w14:textId="497D39E0" w:rsidR="006F0A68" w:rsidRPr="00F44D63" w:rsidRDefault="006F0A68" w:rsidP="00F44D63">
      <w:pPr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https://insecure-website.com/login/home.jsp?role=1</w:t>
      </w:r>
    </w:p>
    <w:p w14:paraId="279F1CA9" w14:textId="1E1B4F0C" w:rsidR="006F0A68" w:rsidRPr="00F44D63" w:rsidRDefault="006F0A68" w:rsidP="00F44D63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18B4360F" w14:textId="3266C154" w:rsidR="006F0A68" w:rsidRPr="00F44D63" w:rsidRDefault="00144510" w:rsidP="00F44D63">
      <w:pPr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b/>
          <w:bCs/>
          <w:sz w:val="18"/>
          <w:szCs w:val="18"/>
        </w:rPr>
        <w:t>Try upgrading</w:t>
      </w:r>
      <w:r w:rsidR="00557C60" w:rsidRPr="00F44D63">
        <w:rPr>
          <w:rFonts w:asciiTheme="minorHAnsi" w:hAnsiTheme="minorHAnsi" w:cstheme="minorHAnsi"/>
          <w:b/>
          <w:bCs/>
          <w:sz w:val="18"/>
          <w:szCs w:val="18"/>
        </w:rPr>
        <w:t xml:space="preserve"> access </w:t>
      </w:r>
      <w:r w:rsidR="001E77E6" w:rsidRPr="00F44D63">
        <w:rPr>
          <w:rFonts w:asciiTheme="minorHAnsi" w:hAnsiTheme="minorHAnsi" w:cstheme="minorHAnsi"/>
          <w:b/>
          <w:bCs/>
          <w:sz w:val="18"/>
          <w:szCs w:val="18"/>
        </w:rPr>
        <w:t>role</w:t>
      </w:r>
      <w:r w:rsidR="00557C60" w:rsidRPr="00F44D63">
        <w:rPr>
          <w:rFonts w:asciiTheme="minorHAnsi" w:hAnsiTheme="minorHAnsi" w:cstheme="minorHAnsi"/>
          <w:b/>
          <w:bCs/>
          <w:sz w:val="18"/>
          <w:szCs w:val="18"/>
        </w:rPr>
        <w:t xml:space="preserve"> with </w:t>
      </w:r>
      <w:proofErr w:type="gramStart"/>
      <w:r w:rsidR="00557C60" w:rsidRPr="00F44D63">
        <w:rPr>
          <w:rFonts w:asciiTheme="minorHAnsi" w:hAnsiTheme="minorHAnsi" w:cstheme="minorHAnsi"/>
          <w:b/>
          <w:bCs/>
          <w:sz w:val="18"/>
          <w:szCs w:val="18"/>
        </w:rPr>
        <w:t>POST-Requests</w:t>
      </w:r>
      <w:proofErr w:type="gramEnd"/>
      <w:r w:rsidR="00557C60" w:rsidRPr="00F44D63">
        <w:rPr>
          <w:rFonts w:asciiTheme="minorHAnsi" w:hAnsiTheme="minorHAnsi" w:cstheme="minorHAnsi"/>
          <w:sz w:val="18"/>
          <w:szCs w:val="18"/>
        </w:rPr>
        <w:t xml:space="preserve"> </w:t>
      </w:r>
      <w:r w:rsidRPr="00F44D63">
        <w:rPr>
          <w:rFonts w:asciiTheme="minorHAnsi" w:hAnsiTheme="minorHAnsi" w:cstheme="minorHAnsi"/>
          <w:sz w:val="18"/>
          <w:szCs w:val="18"/>
        </w:rPr>
        <w:t xml:space="preserve">when changing </w:t>
      </w:r>
      <w:proofErr w:type="spellStart"/>
      <w:r w:rsidRPr="00F44D63">
        <w:rPr>
          <w:rFonts w:asciiTheme="minorHAnsi" w:hAnsiTheme="minorHAnsi" w:cstheme="minorHAnsi"/>
          <w:sz w:val="18"/>
          <w:szCs w:val="18"/>
        </w:rPr>
        <w:t>sth</w:t>
      </w:r>
      <w:proofErr w:type="spellEnd"/>
      <w:r w:rsidRPr="00F44D63">
        <w:rPr>
          <w:rFonts w:asciiTheme="minorHAnsi" w:hAnsiTheme="minorHAnsi" w:cstheme="minorHAnsi"/>
          <w:sz w:val="18"/>
          <w:szCs w:val="18"/>
        </w:rPr>
        <w:t xml:space="preserve"> (e.g., email) </w:t>
      </w:r>
      <w:r w:rsidR="00557C60" w:rsidRPr="00F44D63">
        <w:rPr>
          <w:rFonts w:asciiTheme="minorHAnsi" w:hAnsiTheme="minorHAnsi" w:cstheme="minorHAnsi"/>
          <w:sz w:val="18"/>
          <w:szCs w:val="18"/>
        </w:rPr>
        <w:t xml:space="preserve">by </w:t>
      </w:r>
      <w:r w:rsidR="00557C60" w:rsidRPr="00F44D63">
        <w:rPr>
          <w:rFonts w:asciiTheme="minorHAnsi" w:hAnsiTheme="minorHAnsi" w:cstheme="minorHAnsi"/>
          <w:b/>
          <w:bCs/>
          <w:sz w:val="18"/>
          <w:szCs w:val="18"/>
        </w:rPr>
        <w:t>adding this parameter</w:t>
      </w:r>
      <w:r w:rsidRPr="00F44D63">
        <w:rPr>
          <w:rFonts w:asciiTheme="minorHAnsi" w:hAnsiTheme="minorHAnsi" w:cstheme="minorHAnsi"/>
          <w:sz w:val="18"/>
          <w:szCs w:val="18"/>
        </w:rPr>
        <w:t xml:space="preserve"> to the request.</w:t>
      </w:r>
    </w:p>
    <w:p w14:paraId="51126D1C" w14:textId="4AF0A53A" w:rsidR="00557C60" w:rsidRPr="00F44D63" w:rsidRDefault="00557C60" w:rsidP="00F44D63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0FA6A73E" w14:textId="77777777" w:rsidR="001E77E6" w:rsidRPr="00F44D63" w:rsidRDefault="001E77E6" w:rsidP="00F44D63">
      <w:pPr>
        <w:pStyle w:val="Heading4"/>
        <w:shd w:val="clear" w:color="auto" w:fill="FFFFFF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DE"/>
        </w:rPr>
      </w:pPr>
      <w:r w:rsidRPr="00F44D63">
        <w:rPr>
          <w:rFonts w:asciiTheme="minorHAnsi" w:hAnsiTheme="minorHAnsi" w:cstheme="minorHAnsi"/>
          <w:b/>
          <w:bCs/>
          <w:color w:val="FF6633"/>
          <w:sz w:val="18"/>
          <w:szCs w:val="18"/>
        </w:rPr>
        <w:t>Broken access control resulting from platform misconfiguration</w:t>
      </w:r>
    </w:p>
    <w:p w14:paraId="73570E39" w14:textId="62A43A7F" w:rsidR="00816316" w:rsidRPr="00F44D63" w:rsidRDefault="001E77E6" w:rsidP="00F44D63">
      <w:pPr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If a web site uses front-end controls to restrict access based on URL, but the application allows the URL to be overridden via a request header</w:t>
      </w: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 xml:space="preserve"> (</w:t>
      </w:r>
      <w:r w:rsidRPr="00F44D63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X-Original-URL</w:t>
      </w:r>
      <w:r w:rsidRPr="00F44D63">
        <w:rPr>
          <w:rFonts w:asciiTheme="minorHAnsi" w:hAnsiTheme="minorHAnsi" w:cstheme="minorHAnsi"/>
          <w:color w:val="FF0000"/>
          <w:sz w:val="18"/>
          <w:szCs w:val="18"/>
          <w:shd w:val="clear" w:color="auto" w:fill="FFFFFF"/>
        </w:rPr>
        <w:t>,</w:t>
      </w:r>
      <w:r w:rsidRPr="00F44D63">
        <w:rPr>
          <w:rFonts w:asciiTheme="minorHAnsi" w:hAnsiTheme="minorHAnsi" w:cstheme="minorHAnsi"/>
          <w:color w:val="FF0000"/>
          <w:sz w:val="18"/>
          <w:szCs w:val="18"/>
          <w:shd w:val="clear" w:color="auto" w:fill="FFFFFF"/>
        </w:rPr>
        <w:t> </w:t>
      </w:r>
      <w:r w:rsidRPr="00F44D63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X-Rewrite-URL</w:t>
      </w:r>
      <w:r w:rsidRPr="00F44D63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, then it might be possible to bypass the access controls using a request like the following:</w:t>
      </w:r>
    </w:p>
    <w:p w14:paraId="5635135C" w14:textId="77777777" w:rsidR="001E77E6" w:rsidRPr="00F44D63" w:rsidRDefault="001E77E6" w:rsidP="00F44D63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25D32730" w14:textId="77777777" w:rsidR="00816316" w:rsidRPr="00F44D63" w:rsidRDefault="00816316" w:rsidP="00F44D63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</w:pP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 xml:space="preserve">POST </w:t>
      </w:r>
      <w:r w:rsidRPr="00F44D63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</w:rPr>
        <w:t>/</w:t>
      </w: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 xml:space="preserve"> HTTP/1.1</w:t>
      </w:r>
    </w:p>
    <w:p w14:paraId="309330F5" w14:textId="7D7B94AB" w:rsidR="00816316" w:rsidRPr="00F44D63" w:rsidRDefault="00816316" w:rsidP="00F44D63">
      <w:pPr>
        <w:jc w:val="both"/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</w:rPr>
      </w:pPr>
      <w:r w:rsidRPr="00F44D63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</w:rPr>
        <w:t>X-Original-URL: /admin</w:t>
      </w:r>
    </w:p>
    <w:p w14:paraId="68A81990" w14:textId="19C9FCA6" w:rsidR="00816316" w:rsidRPr="00F44D63" w:rsidRDefault="00816316" w:rsidP="00F44D63">
      <w:pPr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...</w:t>
      </w:r>
    </w:p>
    <w:p w14:paraId="093C39B5" w14:textId="239BB489" w:rsidR="00816316" w:rsidRPr="00F44D63" w:rsidRDefault="00816316" w:rsidP="00F44D63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2769A637" w14:textId="77777777" w:rsidR="00315B2A" w:rsidRPr="00F44D63" w:rsidRDefault="00315B2A" w:rsidP="00F44D63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719770C1" w14:textId="75D8BD9D" w:rsidR="001E77E6" w:rsidRPr="00F44D63" w:rsidRDefault="00FE34FA" w:rsidP="00F44D63">
      <w:pPr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Some web sites are tolerant of alternate HTTP request methods when performing an action. If an attacker can use the </w:t>
      </w:r>
      <w:r w:rsidRPr="00F44D63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</w:rPr>
        <w:t>GET</w:t>
      </w: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 (or another) method to perform actions on a restricted URL, then they can circumvent the access control that is implemented at the platform layer.</w:t>
      </w:r>
    </w:p>
    <w:p w14:paraId="6CF2D5C1" w14:textId="28F08093" w:rsidR="00FE34FA" w:rsidRPr="00F44D63" w:rsidRDefault="00816316" w:rsidP="00F44D6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sz w:val="18"/>
          <w:szCs w:val="18"/>
        </w:rPr>
        <w:t xml:space="preserve"> Try changing HTTP method GET </w:t>
      </w:r>
      <w:r w:rsidR="00315B2A" w:rsidRPr="00F44D63">
        <w:rPr>
          <w:rFonts w:asciiTheme="minorHAnsi" w:hAnsiTheme="minorHAnsi" w:cstheme="minorHAnsi"/>
          <w:sz w:val="18"/>
          <w:szCs w:val="18"/>
        </w:rPr>
        <w:t>&lt;</w:t>
      </w:r>
      <w:r w:rsidRPr="00F44D63">
        <w:rPr>
          <w:rFonts w:asciiTheme="minorHAnsi" w:hAnsiTheme="minorHAnsi" w:cstheme="minorHAnsi"/>
          <w:sz w:val="18"/>
          <w:szCs w:val="18"/>
        </w:rPr>
        <w:t>=&gt; POST</w:t>
      </w:r>
    </w:p>
    <w:p w14:paraId="6ECA53A8" w14:textId="62F8452C" w:rsidR="00FE34FA" w:rsidRPr="00F44D63" w:rsidRDefault="00FE34FA" w:rsidP="00F44D63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1435E6BE" w14:textId="77777777" w:rsidR="00315B2A" w:rsidRPr="00F44D63" w:rsidRDefault="00315B2A" w:rsidP="00F44D63">
      <w:pPr>
        <w:pStyle w:val="Heading3"/>
        <w:shd w:val="clear" w:color="auto" w:fill="FFFFFF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DE"/>
        </w:rPr>
      </w:pPr>
      <w:r w:rsidRPr="00F44D63">
        <w:rPr>
          <w:rFonts w:asciiTheme="minorHAnsi" w:hAnsiTheme="minorHAnsi" w:cstheme="minorHAnsi"/>
          <w:b/>
          <w:bCs/>
          <w:color w:val="FF6633"/>
          <w:sz w:val="18"/>
          <w:szCs w:val="18"/>
        </w:rPr>
        <w:t>Horizontal privilege escalation</w:t>
      </w:r>
    </w:p>
    <w:p w14:paraId="7BB6DF09" w14:textId="57EB5335" w:rsidR="00816316" w:rsidRPr="00F44D63" w:rsidRDefault="00816316" w:rsidP="00F44D63">
      <w:pPr>
        <w:jc w:val="both"/>
        <w:rPr>
          <w:rFonts w:asciiTheme="minorHAnsi" w:hAnsiTheme="minorHAnsi" w:cstheme="minorHAnsi"/>
          <w:sz w:val="18"/>
          <w:szCs w:val="18"/>
        </w:rPr>
      </w:pPr>
      <w:r w:rsidRPr="00F44D63">
        <w:rPr>
          <w:rFonts w:asciiTheme="minorHAnsi" w:hAnsiTheme="minorHAnsi" w:cstheme="minorHAnsi"/>
          <w:sz w:val="18"/>
          <w:szCs w:val="18"/>
        </w:rPr>
        <w:t>- Try accessing information of other users</w:t>
      </w:r>
      <w:r w:rsidR="00DE75CC" w:rsidRPr="00F44D63">
        <w:rPr>
          <w:rFonts w:asciiTheme="minorHAnsi" w:hAnsiTheme="minorHAnsi" w:cstheme="minorHAnsi"/>
          <w:sz w:val="18"/>
          <w:szCs w:val="18"/>
        </w:rPr>
        <w:t>/</w:t>
      </w:r>
      <w:proofErr w:type="spellStart"/>
      <w:proofErr w:type="gramStart"/>
      <w:r w:rsidR="00DE75CC" w:rsidRPr="00F44D63">
        <w:rPr>
          <w:rFonts w:asciiTheme="minorHAnsi" w:hAnsiTheme="minorHAnsi" w:cstheme="minorHAnsi"/>
          <w:sz w:val="18"/>
          <w:szCs w:val="18"/>
        </w:rPr>
        <w:t>objects</w:t>
      </w:r>
      <w:r w:rsidR="00315B2A" w:rsidRPr="00F44D63">
        <w:rPr>
          <w:rFonts w:asciiTheme="minorHAnsi" w:hAnsiTheme="minorHAnsi" w:cstheme="minorHAnsi"/>
          <w:sz w:val="18"/>
          <w:szCs w:val="18"/>
        </w:rPr>
        <w:t>:</w:t>
      </w:r>
      <w:r w:rsidRPr="00F44D63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https</w:t>
      </w:r>
      <w:proofErr w:type="spellEnd"/>
      <w:r w:rsidRPr="00F44D63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://insecure-website.com/</w:t>
      </w:r>
      <w:proofErr w:type="spellStart"/>
      <w:r w:rsidRPr="00F44D63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myaccount?id</w:t>
      </w:r>
      <w:proofErr w:type="spellEnd"/>
      <w:r w:rsidRPr="00F44D63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=123</w:t>
      </w:r>
      <w:proofErr w:type="gramEnd"/>
    </w:p>
    <w:p w14:paraId="5CC05D70" w14:textId="5ACD68D4" w:rsidR="00816316" w:rsidRPr="00F44D63" w:rsidRDefault="00816316" w:rsidP="00F44D63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153B7060" w14:textId="19FD16F0" w:rsidR="00816316" w:rsidRPr="00F44D63" w:rsidRDefault="00AC708A" w:rsidP="00F44D63">
      <w:pPr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 xml:space="preserve">In some cases, an application does detect when the user is not permitted to access the </w:t>
      </w:r>
      <w:proofErr w:type="gramStart"/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resource, and</w:t>
      </w:r>
      <w:proofErr w:type="gramEnd"/>
      <w:r w:rsidRPr="00F44D63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 xml:space="preserve"> returns a redirect to the login page.</w:t>
      </w:r>
      <w:r w:rsidRPr="00F44D63">
        <w:rPr>
          <w:rFonts w:asciiTheme="minorHAnsi" w:hAnsiTheme="minorHAnsi" w:cstheme="minorHAnsi"/>
          <w:sz w:val="18"/>
          <w:szCs w:val="18"/>
        </w:rPr>
        <w:t xml:space="preserve"> </w:t>
      </w:r>
      <w:r w:rsidR="00CE0CC0" w:rsidRPr="00F44D63">
        <w:rPr>
          <w:rFonts w:asciiTheme="minorHAnsi" w:hAnsiTheme="minorHAnsi" w:cstheme="minorHAnsi"/>
          <w:sz w:val="18"/>
          <w:szCs w:val="18"/>
        </w:rPr>
        <w:t xml:space="preserve">The </w:t>
      </w:r>
      <w:r w:rsidR="00CE0CC0" w:rsidRPr="00F44D63">
        <w:rPr>
          <w:rFonts w:asciiTheme="minorHAnsi" w:hAnsiTheme="minorHAnsi" w:cstheme="minorHAnsi"/>
          <w:b/>
          <w:bCs/>
          <w:sz w:val="18"/>
          <w:szCs w:val="18"/>
        </w:rPr>
        <w:t>response containing the redirect</w:t>
      </w:r>
      <w:r w:rsidR="00CE0CC0" w:rsidRPr="00F44D63">
        <w:rPr>
          <w:rFonts w:asciiTheme="minorHAnsi" w:hAnsiTheme="minorHAnsi" w:cstheme="minorHAnsi"/>
          <w:sz w:val="18"/>
          <w:szCs w:val="18"/>
        </w:rPr>
        <w:t xml:space="preserve"> </w:t>
      </w:r>
      <w:r w:rsidR="00CE0CC0" w:rsidRPr="00F44D63">
        <w:rPr>
          <w:rFonts w:asciiTheme="minorHAnsi" w:hAnsiTheme="minorHAnsi" w:cstheme="minorHAnsi"/>
          <w:b/>
          <w:bCs/>
          <w:sz w:val="18"/>
          <w:szCs w:val="18"/>
        </w:rPr>
        <w:t>might</w:t>
      </w:r>
      <w:r w:rsidRPr="00F44D63">
        <w:rPr>
          <w:rFonts w:asciiTheme="minorHAnsi" w:hAnsiTheme="minorHAnsi" w:cstheme="minorHAnsi"/>
          <w:b/>
          <w:bCs/>
          <w:sz w:val="18"/>
          <w:szCs w:val="18"/>
        </w:rPr>
        <w:t xml:space="preserve"> still</w:t>
      </w:r>
      <w:r w:rsidR="00CE0CC0" w:rsidRPr="00F44D63">
        <w:rPr>
          <w:rFonts w:asciiTheme="minorHAnsi" w:hAnsiTheme="minorHAnsi" w:cstheme="minorHAnsi"/>
          <w:b/>
          <w:bCs/>
          <w:sz w:val="18"/>
          <w:szCs w:val="18"/>
        </w:rPr>
        <w:t xml:space="preserve"> include some sensitive data belonging to the targeted user</w:t>
      </w:r>
    </w:p>
    <w:p w14:paraId="7DF1E377" w14:textId="1D65C73D" w:rsidR="005650F6" w:rsidRPr="00F44D63" w:rsidRDefault="005650F6" w:rsidP="00F44D63">
      <w:pPr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7A29F5B5" w14:textId="77777777" w:rsidR="00143CF5" w:rsidRPr="00F44D63" w:rsidRDefault="00143CF5" w:rsidP="00F44D63">
      <w:pPr>
        <w:pStyle w:val="Heading3"/>
        <w:shd w:val="clear" w:color="auto" w:fill="FFFFFF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DE"/>
        </w:rPr>
      </w:pPr>
      <w:r w:rsidRPr="00F44D63">
        <w:rPr>
          <w:rFonts w:asciiTheme="minorHAnsi" w:hAnsiTheme="minorHAnsi" w:cstheme="minorHAnsi"/>
          <w:b/>
          <w:bCs/>
          <w:color w:val="FF6633"/>
          <w:sz w:val="18"/>
          <w:szCs w:val="18"/>
        </w:rPr>
        <w:t>IDOR vulnerability with direct reference to static files</w:t>
      </w:r>
    </w:p>
    <w:p w14:paraId="6A9C6CE1" w14:textId="41527370" w:rsidR="00143CF5" w:rsidRPr="00143CF5" w:rsidRDefault="00143CF5" w:rsidP="00F44D63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</w:pP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eastAsia="en-GB"/>
        </w:rPr>
        <w:t>W</w:t>
      </w:r>
      <w:r w:rsidRPr="00143CF5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ebsite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eastAsia="en-GB"/>
        </w:rPr>
        <w:t>s</w:t>
      </w:r>
      <w:r w:rsidRPr="00143CF5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 xml:space="preserve"> might save chat message transcripts to disk using an incrementing filename, and allow users to retrieve these by visiting a URL like the </w:t>
      </w:r>
      <w:proofErr w:type="gramStart"/>
      <w:r w:rsidRPr="00143CF5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following:</w:t>
      </w:r>
      <w:r w:rsidRPr="00143CF5"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DE" w:eastAsia="en-GB"/>
        </w:rPr>
        <w:t>https://insecure-website.com/static/12144.txt</w:t>
      </w:r>
      <w:proofErr w:type="gramEnd"/>
    </w:p>
    <w:p w14:paraId="0E09D30D" w14:textId="2B4E3915" w:rsidR="00143CF5" w:rsidRPr="00F44D63" w:rsidRDefault="00143CF5" w:rsidP="00F44D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eastAsia="en-GB"/>
        </w:rPr>
      </w:pP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eastAsia="en-GB"/>
        </w:rPr>
        <w:t>We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 xml:space="preserve"> can simply modify the filename to retrieve a transcript created by another user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eastAsia="en-GB"/>
        </w:rPr>
        <w:t>.</w:t>
      </w:r>
    </w:p>
    <w:p w14:paraId="64991EAA" w14:textId="6D2417BD" w:rsidR="00AC708A" w:rsidRPr="00F44D63" w:rsidRDefault="00143CF5" w:rsidP="00F44D63">
      <w:pPr>
        <w:pStyle w:val="Heading3"/>
        <w:shd w:val="clear" w:color="auto" w:fill="FFFFFF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DE"/>
        </w:rPr>
      </w:pPr>
      <w:proofErr w:type="spellStart"/>
      <w:r w:rsidRPr="00F44D63">
        <w:rPr>
          <w:rFonts w:asciiTheme="minorHAnsi" w:hAnsiTheme="minorHAnsi" w:cstheme="minorHAnsi"/>
          <w:b/>
          <w:bCs/>
          <w:color w:val="FF6633"/>
          <w:sz w:val="18"/>
          <w:szCs w:val="18"/>
        </w:rPr>
        <w:t>Referer</w:t>
      </w:r>
      <w:proofErr w:type="spellEnd"/>
      <w:r w:rsidRPr="00F44D63">
        <w:rPr>
          <w:rFonts w:asciiTheme="minorHAnsi" w:hAnsiTheme="minorHAnsi" w:cstheme="minorHAnsi"/>
          <w:b/>
          <w:bCs/>
          <w:color w:val="FF6633"/>
          <w:sz w:val="18"/>
          <w:szCs w:val="18"/>
        </w:rPr>
        <w:t>-based access control</w:t>
      </w:r>
    </w:p>
    <w:p w14:paraId="699F4031" w14:textId="77F8CC54" w:rsidR="000939B1" w:rsidRPr="00F44D63" w:rsidRDefault="00F44D63" w:rsidP="00F44D63">
      <w:pPr>
        <w:shd w:val="clear" w:color="auto" w:fill="FFFFFF"/>
        <w:spacing w:beforeAutospacing="1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eastAsia="en-GB"/>
        </w:rPr>
      </w:pP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Some websites base access controls on the 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DE" w:eastAsia="en-GB"/>
        </w:rPr>
        <w:t>Referer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 header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eastAsia="en-GB"/>
        </w:rPr>
        <w:t xml:space="preserve"> (last page visited)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 xml:space="preserve"> submitted in the HTTP request. For example, suppose an application enforces access control over the main administrative page at 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DE" w:eastAsia="en-GB"/>
        </w:rPr>
        <w:t>/admin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, but for sub-pages such as 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DE" w:eastAsia="en-GB"/>
        </w:rPr>
        <w:t>/admin/deleteUser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 only inspects the 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DE" w:eastAsia="en-GB"/>
        </w:rPr>
        <w:t>Referer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 header. If the 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DE" w:eastAsia="en-GB"/>
        </w:rPr>
        <w:t>Referer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 header contains the main 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DE" w:eastAsia="en-GB"/>
        </w:rPr>
        <w:t>/admin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 URL, then the request is allowed.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eastAsia="en-GB"/>
        </w:rPr>
        <w:t xml:space="preserve"> We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 xml:space="preserve"> can forge the required 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DE" w:eastAsia="en-GB"/>
        </w:rPr>
        <w:t>Referer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 header, and so gain unauthorized access</w:t>
      </w:r>
      <w:r w:rsidRPr="00F44D63">
        <w:rPr>
          <w:rFonts w:asciiTheme="minorHAnsi" w:eastAsia="Times New Roman" w:hAnsiTheme="minorHAnsi" w:cstheme="minorHAnsi"/>
          <w:color w:val="333332"/>
          <w:sz w:val="18"/>
          <w:szCs w:val="18"/>
          <w:lang w:eastAsia="en-GB"/>
        </w:rPr>
        <w:t>.</w:t>
      </w:r>
    </w:p>
    <w:sectPr w:rsidR="000939B1" w:rsidRPr="00F44D63" w:rsidSect="008B7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44F1"/>
    <w:multiLevelType w:val="hybridMultilevel"/>
    <w:tmpl w:val="B2F62BAE"/>
    <w:lvl w:ilvl="0" w:tplc="6F84795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1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8B7578"/>
    <w:rsid w:val="00055EEA"/>
    <w:rsid w:val="000939B1"/>
    <w:rsid w:val="00143CF5"/>
    <w:rsid w:val="00144510"/>
    <w:rsid w:val="001E77E6"/>
    <w:rsid w:val="00315B2A"/>
    <w:rsid w:val="0036407A"/>
    <w:rsid w:val="00557C60"/>
    <w:rsid w:val="005650F6"/>
    <w:rsid w:val="006F0A68"/>
    <w:rsid w:val="00816316"/>
    <w:rsid w:val="008B7578"/>
    <w:rsid w:val="009B4697"/>
    <w:rsid w:val="009F3574"/>
    <w:rsid w:val="00A0636F"/>
    <w:rsid w:val="00A40A64"/>
    <w:rsid w:val="00AC708A"/>
    <w:rsid w:val="00CE0CC0"/>
    <w:rsid w:val="00D573F8"/>
    <w:rsid w:val="00DB214C"/>
    <w:rsid w:val="00DE75CC"/>
    <w:rsid w:val="00EF3EBE"/>
    <w:rsid w:val="00F44D63"/>
    <w:rsid w:val="00FE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43DA2"/>
  <w15:chartTrackingRefBased/>
  <w15:docId w15:val="{4C54CA2B-2347-461E-AE55-E3855DA2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TMLCode">
    <w:name w:val="HTML Code"/>
    <w:basedOn w:val="DefaultParagraphFont"/>
    <w:uiPriority w:val="99"/>
    <w:semiHidden/>
    <w:unhideWhenUsed/>
    <w:rsid w:val="00DB21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6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CF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D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081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</w:div>
      </w:divsChild>
    </w:div>
    <w:div w:id="1051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5</cp:revision>
  <dcterms:created xsi:type="dcterms:W3CDTF">2022-10-01T05:01:00Z</dcterms:created>
  <dcterms:modified xsi:type="dcterms:W3CDTF">2023-01-28T17:54:00Z</dcterms:modified>
</cp:coreProperties>
</file>