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E3D" w:rsidRDefault="00C05BE0">
      <w:pPr>
        <w:pStyle w:val="Title"/>
      </w:pPr>
      <w:r>
        <w:t>Template Shell</w:t>
      </w:r>
    </w:p>
    <w:p w:rsidR="001E1E3D" w:rsidRDefault="00C05BE0">
      <w:pPr>
        <w:pStyle w:val="Author"/>
      </w:pPr>
      <w:r>
        <w:t>Analyst at TNTP</w:t>
      </w:r>
    </w:p>
    <w:p w:rsidR="001E1E3D" w:rsidRDefault="00C05BE0">
      <w:pPr>
        <w:pStyle w:val="Date"/>
      </w:pPr>
      <w:r>
        <w:t>August 25, 2016</w:t>
      </w:r>
    </w:p>
    <w:p w:rsidR="001E1E3D" w:rsidRDefault="00D93DDA">
      <w:r>
        <w:pict>
          <v:rect id="_x0000_i1025" style="width:0;height:1.5pt" o:hralign="center" o:hrstd="t" o:hr="t"/>
        </w:pict>
      </w:r>
    </w:p>
    <w:p w:rsidR="001E1E3D" w:rsidRDefault="00C05BE0">
      <w:pPr>
        <w:pStyle w:val="Heading5"/>
      </w:pPr>
      <w:bookmarkStart w:id="0" w:name="page-break"/>
      <w:bookmarkEnd w:id="0"/>
      <w:r>
        <w:lastRenderedPageBreak/>
        <w:t>Page Break</w:t>
      </w:r>
    </w:p>
    <w:p w:rsidR="001E1E3D" w:rsidRDefault="00C05BE0">
      <w:pPr>
        <w:pStyle w:val="Heading1"/>
      </w:pPr>
      <w:bookmarkStart w:id="1" w:name="executive-summary"/>
      <w:bookmarkEnd w:id="1"/>
      <w:r>
        <w:t>Executive Summary</w:t>
      </w:r>
    </w:p>
    <w:p w:rsidR="001E1E3D" w:rsidRDefault="00C05BE0">
      <w:pPr>
        <w:pStyle w:val="FirstParagraph"/>
      </w:pPr>
      <w:r>
        <w:t xml:space="preserve"> </w:t>
      </w:r>
    </w:p>
    <w:p w:rsidR="001E1E3D" w:rsidRDefault="00C05BE0">
      <w:pPr>
        <w:pStyle w:val="BodyText"/>
      </w:pPr>
      <w:r>
        <w:t>This report is really empty. Please give me some better text here.</w:t>
      </w:r>
    </w:p>
    <w:p w:rsidR="001E1E3D" w:rsidRDefault="00C05BE0">
      <w:pPr>
        <w:pStyle w:val="Heading5"/>
      </w:pPr>
      <w:bookmarkStart w:id="2" w:name="page-break-1"/>
      <w:bookmarkEnd w:id="2"/>
      <w:r>
        <w:lastRenderedPageBreak/>
        <w:t>Page Break</w:t>
      </w:r>
    </w:p>
    <w:p w:rsidR="001E1E3D" w:rsidRDefault="00C05BE0">
      <w:pPr>
        <w:pStyle w:val="Heading2"/>
      </w:pPr>
      <w:bookmarkStart w:id="3" w:name="key-findings"/>
      <w:bookmarkEnd w:id="3"/>
      <w:r>
        <w:t>Key Findings</w:t>
      </w:r>
    </w:p>
    <w:p w:rsidR="001E1E3D" w:rsidRDefault="001E1E3D">
      <w:pPr>
        <w:pStyle w:val="FirstParagraph"/>
      </w:pPr>
    </w:p>
    <w:p w:rsidR="001E1E3D" w:rsidRDefault="00C05BE0">
      <w:pPr>
        <w:numPr>
          <w:ilvl w:val="0"/>
          <w:numId w:val="17"/>
        </w:numPr>
      </w:pPr>
      <w:r>
        <w:t>Key finding 1</w:t>
      </w:r>
    </w:p>
    <w:p w:rsidR="001E1E3D" w:rsidRDefault="00C05BE0">
      <w:pPr>
        <w:numPr>
          <w:ilvl w:val="0"/>
          <w:numId w:val="17"/>
        </w:numPr>
      </w:pPr>
      <w:r>
        <w:t>Key finding 2</w:t>
      </w:r>
    </w:p>
    <w:p w:rsidR="001E1E3D" w:rsidRDefault="00C05BE0">
      <w:pPr>
        <w:numPr>
          <w:ilvl w:val="0"/>
          <w:numId w:val="17"/>
        </w:numPr>
      </w:pPr>
      <w:r>
        <w:t>Key finding 3</w:t>
      </w:r>
    </w:p>
    <w:p w:rsidR="001E1E3D" w:rsidRDefault="00C05BE0">
      <w:pPr>
        <w:pStyle w:val="Heading5"/>
      </w:pPr>
      <w:bookmarkStart w:id="4" w:name="page-break-2"/>
      <w:bookmarkEnd w:id="4"/>
      <w:r>
        <w:lastRenderedPageBreak/>
        <w:t>Page Break</w:t>
      </w:r>
    </w:p>
    <w:p w:rsidR="001E1E3D" w:rsidRDefault="00C05BE0">
      <w:pPr>
        <w:pStyle w:val="Heading2"/>
      </w:pPr>
      <w:bookmarkStart w:id="5" w:name="recommendations"/>
      <w:bookmarkEnd w:id="5"/>
      <w:r>
        <w:t>Recommendations</w:t>
      </w:r>
    </w:p>
    <w:p w:rsidR="001E1E3D" w:rsidRDefault="001E1E3D">
      <w:pPr>
        <w:pStyle w:val="FirstParagraph"/>
      </w:pPr>
    </w:p>
    <w:p w:rsidR="001E1E3D" w:rsidRDefault="00C05BE0">
      <w:pPr>
        <w:numPr>
          <w:ilvl w:val="0"/>
          <w:numId w:val="18"/>
        </w:numPr>
      </w:pPr>
      <w:r>
        <w:t>Recommendation 1</w:t>
      </w:r>
    </w:p>
    <w:p w:rsidR="001E1E3D" w:rsidRDefault="00C05BE0">
      <w:pPr>
        <w:numPr>
          <w:ilvl w:val="0"/>
          <w:numId w:val="18"/>
        </w:numPr>
      </w:pPr>
      <w:r>
        <w:t>Recommendation 2</w:t>
      </w:r>
    </w:p>
    <w:p w:rsidR="001E1E3D" w:rsidRDefault="00C05BE0">
      <w:pPr>
        <w:numPr>
          <w:ilvl w:val="0"/>
          <w:numId w:val="18"/>
        </w:numPr>
      </w:pPr>
      <w:r>
        <w:t>Recommendation 3</w:t>
      </w:r>
    </w:p>
    <w:p w:rsidR="001E1E3D" w:rsidRDefault="00C05BE0">
      <w:pPr>
        <w:pStyle w:val="Heading5"/>
      </w:pPr>
      <w:bookmarkStart w:id="6" w:name="page-break-3"/>
      <w:bookmarkEnd w:id="6"/>
      <w:r>
        <w:lastRenderedPageBreak/>
        <w:t>Page Break</w:t>
      </w:r>
    </w:p>
    <w:p w:rsidR="001E1E3D" w:rsidRDefault="00C05BE0">
      <w:pPr>
        <w:pStyle w:val="Heading1"/>
      </w:pPr>
      <w:bookmarkStart w:id="7" w:name="section-heading"/>
      <w:bookmarkEnd w:id="7"/>
      <w:r>
        <w:t>Section Heading</w:t>
      </w:r>
    </w:p>
    <w:p w:rsidR="001E1E3D" w:rsidRDefault="00C05BE0">
      <w:pPr>
        <w:pStyle w:val="FirstParagraph"/>
      </w:pPr>
      <w:r>
        <w:t>Text...</w:t>
      </w:r>
    </w:p>
    <w:p w:rsidR="001E1E3D" w:rsidRDefault="00C05BE0">
      <w:pPr>
        <w:pStyle w:val="Heading2"/>
      </w:pPr>
      <w:bookmarkStart w:id="8" w:name="subheading"/>
      <w:bookmarkEnd w:id="8"/>
      <w:r>
        <w:t>Subheading</w:t>
      </w:r>
    </w:p>
    <w:p w:rsidR="001E1E3D" w:rsidRDefault="00C05BE0">
      <w:pPr>
        <w:pStyle w:val="FirstParagraph"/>
      </w:pPr>
      <w:r>
        <w:t xml:space="preserve">More explanatory text... </w:t>
      </w:r>
    </w:p>
    <w:p w:rsidR="001E1E3D" w:rsidRDefault="00C05BE0">
      <w:pPr>
        <w:pStyle w:val="BodyText"/>
      </w:pPr>
      <w:r>
        <w:t>Table 1. Distribution of cars by cylinder count</w:t>
      </w:r>
    </w:p>
    <w:tbl>
      <w:tblPr>
        <w:tblStyle w:val="TNTPformat"/>
        <w:tblW w:w="0" w:type="pct"/>
        <w:tblLook w:val="07E0" w:firstRow="1" w:lastRow="1" w:firstColumn="1" w:lastColumn="1" w:noHBand="1" w:noVBand="1"/>
      </w:tblPr>
      <w:tblGrid>
        <w:gridCol w:w="1105"/>
        <w:gridCol w:w="805"/>
        <w:gridCol w:w="947"/>
      </w:tblGrid>
      <w:tr w:rsidR="00C05BE0" w:rsidTr="0000217C">
        <w:tc>
          <w:tcPr>
            <w:tcW w:w="0" w:type="auto"/>
          </w:tcPr>
          <w:p w:rsidR="001E1E3D" w:rsidRDefault="00C05BE0" w:rsidP="00041E1F">
            <w:pPr>
              <w:pStyle w:val="Heading2"/>
            </w:pPr>
            <w:bookmarkStart w:id="9" w:name="_GoBack"/>
            <w:r>
              <w:t>Cylinders</w:t>
            </w:r>
          </w:p>
        </w:tc>
        <w:tc>
          <w:tcPr>
            <w:tcW w:w="0" w:type="auto"/>
          </w:tcPr>
          <w:p w:rsidR="001E1E3D" w:rsidRDefault="00C05BE0" w:rsidP="00041E1F">
            <w:pPr>
              <w:pStyle w:val="Heading2"/>
            </w:pPr>
            <w:r>
              <w:t>Count</w:t>
            </w:r>
          </w:p>
        </w:tc>
        <w:tc>
          <w:tcPr>
            <w:tcW w:w="0" w:type="auto"/>
          </w:tcPr>
          <w:p w:rsidR="001E1E3D" w:rsidRDefault="00C05BE0" w:rsidP="00041E1F">
            <w:pPr>
              <w:pStyle w:val="Heading2"/>
            </w:pPr>
            <w:r>
              <w:t>Percent</w:t>
            </w:r>
          </w:p>
        </w:tc>
      </w:tr>
      <w:tr w:rsidR="001E1E3D" w:rsidTr="0000217C"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  <w:jc w:val="right"/>
            </w:pPr>
            <w:r>
              <w:t>0.34</w:t>
            </w:r>
          </w:p>
        </w:tc>
      </w:tr>
      <w:tr w:rsidR="001E1E3D" w:rsidTr="0000217C"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  <w:jc w:val="right"/>
            </w:pPr>
            <w:r>
              <w:t>0.22</w:t>
            </w:r>
          </w:p>
        </w:tc>
      </w:tr>
      <w:tr w:rsidR="001E1E3D" w:rsidTr="0000217C"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  <w:jc w:val="right"/>
            </w:pPr>
            <w:r>
              <w:t>0.44</w:t>
            </w:r>
          </w:p>
        </w:tc>
      </w:tr>
      <w:bookmarkEnd w:id="9"/>
    </w:tbl>
    <w:p w:rsidR="001E1E3D" w:rsidRDefault="001E1E3D">
      <w:pPr>
        <w:pStyle w:val="BodyText"/>
      </w:pPr>
    </w:p>
    <w:p w:rsidR="001E1E3D" w:rsidRDefault="00C05BE0">
      <w:pPr>
        <w:pStyle w:val="BodyText"/>
      </w:pPr>
      <w:r>
        <w:t xml:space="preserve">Here's a crosstab showing distribution of engine cylinder by number of carburetors: </w:t>
      </w:r>
    </w:p>
    <w:p w:rsidR="001E1E3D" w:rsidRDefault="00C05BE0">
      <w:pPr>
        <w:pStyle w:val="BodyText"/>
      </w:pPr>
      <w:r>
        <w:t>Table 2. Crosstab of cars by cylinder count</w:t>
      </w:r>
    </w:p>
    <w:tbl>
      <w:tblPr>
        <w:tblStyle w:val="TableNormal0"/>
        <w:tblW w:w="0" w:type="pct"/>
        <w:tblLook w:val="07E0" w:firstRow="1" w:lastRow="1" w:firstColumn="1" w:lastColumn="1" w:noHBand="1" w:noVBand="1"/>
      </w:tblPr>
      <w:tblGrid>
        <w:gridCol w:w="1360"/>
        <w:gridCol w:w="1249"/>
        <w:gridCol w:w="1249"/>
        <w:gridCol w:w="1249"/>
      </w:tblGrid>
      <w:tr w:rsidR="00C05BE0" w:rsidTr="0000217C">
        <w:tc>
          <w:tcPr>
            <w:tcW w:w="0" w:type="auto"/>
          </w:tcPr>
          <w:p w:rsidR="001E1E3D" w:rsidRDefault="00C05BE0" w:rsidP="00041E1F">
            <w:pPr>
              <w:pStyle w:val="Heading2"/>
              <w:outlineLvl w:val="1"/>
            </w:pPr>
            <w:r>
              <w:t>Carburetors</w:t>
            </w:r>
          </w:p>
        </w:tc>
        <w:tc>
          <w:tcPr>
            <w:tcW w:w="0" w:type="auto"/>
          </w:tcPr>
          <w:p w:rsidR="001E1E3D" w:rsidRDefault="00C05BE0" w:rsidP="00041E1F">
            <w:pPr>
              <w:pStyle w:val="Heading2"/>
              <w:outlineLvl w:val="1"/>
            </w:pPr>
            <w:r>
              <w:t>4 cylinders</w:t>
            </w:r>
          </w:p>
        </w:tc>
        <w:tc>
          <w:tcPr>
            <w:tcW w:w="0" w:type="auto"/>
          </w:tcPr>
          <w:p w:rsidR="001E1E3D" w:rsidRDefault="00C05BE0" w:rsidP="00041E1F">
            <w:pPr>
              <w:pStyle w:val="Heading2"/>
              <w:outlineLvl w:val="1"/>
            </w:pPr>
            <w:r>
              <w:t>6 cylinders</w:t>
            </w:r>
          </w:p>
        </w:tc>
        <w:tc>
          <w:tcPr>
            <w:tcW w:w="0" w:type="auto"/>
          </w:tcPr>
          <w:p w:rsidR="001E1E3D" w:rsidRDefault="00C05BE0" w:rsidP="00041E1F">
            <w:pPr>
              <w:pStyle w:val="Heading2"/>
              <w:outlineLvl w:val="1"/>
            </w:pPr>
            <w:r>
              <w:t>8 cylinders</w:t>
            </w:r>
          </w:p>
        </w:tc>
      </w:tr>
      <w:tr w:rsidR="001E1E3D" w:rsidTr="0000217C"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71.4% (5)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28.6% (2)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0.0% (0)</w:t>
            </w:r>
          </w:p>
        </w:tc>
      </w:tr>
      <w:tr w:rsidR="001E1E3D" w:rsidTr="0000217C"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60.0% (6)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0.0% (0)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40.0% (4)</w:t>
            </w:r>
          </w:p>
        </w:tc>
      </w:tr>
      <w:tr w:rsidR="001E1E3D" w:rsidTr="0000217C"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0.0% (0)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0.0% (0)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100.0% (3)</w:t>
            </w:r>
          </w:p>
        </w:tc>
      </w:tr>
      <w:tr w:rsidR="001E1E3D" w:rsidTr="0000217C"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0.0% (0)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40.0% (4)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60.0% (6)</w:t>
            </w:r>
          </w:p>
        </w:tc>
      </w:tr>
      <w:tr w:rsidR="001E1E3D" w:rsidTr="0000217C"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0.0% (0)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100.0% (1)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0.0% (0)</w:t>
            </w:r>
          </w:p>
        </w:tc>
      </w:tr>
      <w:tr w:rsidR="001E1E3D" w:rsidTr="0000217C"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0.0% (0)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0.0% (0)</w:t>
            </w:r>
          </w:p>
        </w:tc>
        <w:tc>
          <w:tcPr>
            <w:tcW w:w="0" w:type="auto"/>
          </w:tcPr>
          <w:p w:rsidR="001E1E3D" w:rsidRDefault="00C05BE0">
            <w:pPr>
              <w:pStyle w:val="Compact"/>
            </w:pPr>
            <w:r>
              <w:t>100.0% (1)</w:t>
            </w:r>
          </w:p>
        </w:tc>
      </w:tr>
    </w:tbl>
    <w:p w:rsidR="001E1E3D" w:rsidRDefault="00C05BE0">
      <w:pPr>
        <w:pStyle w:val="Heading5"/>
      </w:pPr>
      <w:bookmarkStart w:id="10" w:name="page-break-4"/>
      <w:bookmarkEnd w:id="10"/>
      <w:r>
        <w:lastRenderedPageBreak/>
        <w:t>Page Break</w:t>
      </w:r>
    </w:p>
    <w:p w:rsidR="001E1E3D" w:rsidRDefault="00C05BE0">
      <w:pPr>
        <w:pStyle w:val="FirstParagraph"/>
      </w:pPr>
      <w:r>
        <w:t xml:space="preserve">Here's that same data, visualized: </w:t>
      </w:r>
    </w:p>
    <w:p w:rsidR="001E1E3D" w:rsidRDefault="00C05BE0">
      <w:r>
        <w:rPr>
          <w:noProof/>
        </w:rPr>
        <w:drawing>
          <wp:inline distT="0" distB="0" distL="0" distR="0">
            <wp:extent cx="4587290" cy="4587290"/>
            <wp:effectExtent l="0" t="0" r="0" b="0"/>
            <wp:docPr id="1" name="Picture" descr="Figure 1. Carburetors vs. Engine Size in Older Vehic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ports/figures/fig-print_results_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E3D" w:rsidRDefault="00C05BE0">
      <w:pPr>
        <w:pStyle w:val="ImageCaption"/>
      </w:pPr>
      <w:r>
        <w:t>Figure 1. Carburetors vs. Engine Size in Older Vehicles</w:t>
      </w:r>
    </w:p>
    <w:sectPr w:rsidR="001E1E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DDA" w:rsidRDefault="00D93DDA">
      <w:pPr>
        <w:spacing w:after="0"/>
      </w:pPr>
      <w:r>
        <w:separator/>
      </w:r>
    </w:p>
  </w:endnote>
  <w:endnote w:type="continuationSeparator" w:id="0">
    <w:p w:rsidR="00D93DDA" w:rsidRDefault="00D93D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DDA" w:rsidRDefault="00D93DDA">
      <w:r>
        <w:separator/>
      </w:r>
    </w:p>
  </w:footnote>
  <w:footnote w:type="continuationSeparator" w:id="0">
    <w:p w:rsidR="00D93DDA" w:rsidRDefault="00D93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356EC"/>
    <w:multiLevelType w:val="multilevel"/>
    <w:tmpl w:val="2D36F0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43ED584"/>
    <w:multiLevelType w:val="multilevel"/>
    <w:tmpl w:val="00FC0A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B94AD3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F3E526F"/>
    <w:multiLevelType w:val="multilevel"/>
    <w:tmpl w:val="0BC275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FE8014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87FC45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BE3EF7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CF62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E4C01E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BD3C52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4FEF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40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CC7C2D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9A6ED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FECD53B"/>
    <w:multiLevelType w:val="multilevel"/>
    <w:tmpl w:val="C7FA60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586684C"/>
    <w:multiLevelType w:val="hybridMultilevel"/>
    <w:tmpl w:val="7028190E"/>
    <w:lvl w:ilvl="0" w:tplc="347841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4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efaultTableStyle w:val="TableNormal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217C"/>
    <w:rsid w:val="00011C8B"/>
    <w:rsid w:val="00041E1F"/>
    <w:rsid w:val="001E1E3D"/>
    <w:rsid w:val="00446ABD"/>
    <w:rsid w:val="004B4F82"/>
    <w:rsid w:val="004E29B3"/>
    <w:rsid w:val="00590D07"/>
    <w:rsid w:val="00671BB7"/>
    <w:rsid w:val="006A4132"/>
    <w:rsid w:val="00784D58"/>
    <w:rsid w:val="008D6863"/>
    <w:rsid w:val="009A5BAA"/>
    <w:rsid w:val="00A059D8"/>
    <w:rsid w:val="00AF6DF3"/>
    <w:rsid w:val="00B86B75"/>
    <w:rsid w:val="00BC48D5"/>
    <w:rsid w:val="00C05BE0"/>
    <w:rsid w:val="00C36279"/>
    <w:rsid w:val="00CC7452"/>
    <w:rsid w:val="00D84AFB"/>
    <w:rsid w:val="00D93DDA"/>
    <w:rsid w:val="00E315A3"/>
    <w:rsid w:val="00FC09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5AD47-7FF4-41C9-B8BC-54486DF3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F6DF3"/>
    <w:rPr>
      <w:rFonts w:ascii="Segoe UI" w:hAnsi="Segoe UI"/>
      <w:sz w:val="18"/>
    </w:rPr>
  </w:style>
  <w:style w:type="paragraph" w:styleId="Heading1">
    <w:name w:val="heading 1"/>
    <w:basedOn w:val="Normal"/>
    <w:next w:val="BodyText"/>
    <w:uiPriority w:val="9"/>
    <w:qFormat/>
    <w:rsid w:val="00C01C63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00A4C7" w:themeColor="accent2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1C63"/>
    <w:pPr>
      <w:keepNext/>
      <w:keepLines/>
      <w:spacing w:before="200" w:after="0"/>
      <w:outlineLvl w:val="1"/>
    </w:pPr>
    <w:rPr>
      <w:rFonts w:eastAsiaTheme="majorEastAsia" w:cstheme="majorBidi"/>
      <w:bCs/>
      <w:color w:val="00A4C7" w:themeColor="accent2"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01C6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25840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5429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1"/>
    <w:next w:val="BodyText"/>
    <w:qFormat/>
    <w:rsid w:val="00A70214"/>
    <w:pPr>
      <w:spacing w:before="360" w:after="120"/>
    </w:pPr>
    <w:rPr>
      <w:b/>
      <w:bCs w:val="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70214"/>
    <w:pPr>
      <w:keepNext/>
      <w:keepLines/>
      <w:spacing w:after="80"/>
    </w:pPr>
    <w:rPr>
      <w:rFonts w:ascii="Segoe UI Semibold" w:hAnsi="Segoe UI Semibold"/>
      <w:sz w:val="22"/>
    </w:rPr>
  </w:style>
  <w:style w:type="paragraph" w:styleId="Date">
    <w:name w:val="Date"/>
    <w:next w:val="BodyText"/>
    <w:qFormat/>
    <w:rsid w:val="00A70214"/>
    <w:pPr>
      <w:keepNext/>
      <w:keepLines/>
      <w:spacing w:after="0"/>
    </w:pPr>
    <w:rPr>
      <w:rFonts w:ascii="Segoe UI Semilight" w:hAnsi="Segoe UI Semilight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7A5520"/>
    <w:pPr>
      <w:spacing w:before="240" w:line="259" w:lineRule="auto"/>
      <w:outlineLvl w:val="9"/>
    </w:pPr>
    <w:rPr>
      <w:b/>
      <w:bCs w:val="0"/>
      <w:color w:val="00A4C7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6E4A14"/>
    <w:pPr>
      <w:spacing w:after="100"/>
      <w:ind w:left="24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E4A14"/>
    <w:pPr>
      <w:spacing w:after="100"/>
      <w:ind w:left="480"/>
    </w:pPr>
    <w:rPr>
      <w:b/>
    </w:rPr>
  </w:style>
  <w:style w:type="character" w:customStyle="1" w:styleId="BodyTextChar">
    <w:name w:val="Body Text Char"/>
    <w:basedOn w:val="DefaultParagraphFont"/>
    <w:link w:val="BodyText"/>
    <w:rsid w:val="00A5429C"/>
    <w:rPr>
      <w:rFonts w:ascii="Segoe UI" w:hAnsi="Segoe UI"/>
      <w:sz w:val="18"/>
    </w:rPr>
  </w:style>
  <w:style w:type="paragraph" w:styleId="TOC1">
    <w:name w:val="toc 1"/>
    <w:basedOn w:val="Normal"/>
    <w:next w:val="Normal"/>
    <w:autoRedefine/>
    <w:unhideWhenUsed/>
    <w:rsid w:val="006E4A14"/>
    <w:pPr>
      <w:spacing w:after="100"/>
    </w:pPr>
    <w:rPr>
      <w:rFonts w:ascii="Tw Cen MT Condensed" w:hAnsi="Tw Cen MT Condensed"/>
      <w:sz w:val="40"/>
    </w:rPr>
  </w:style>
  <w:style w:type="table" w:customStyle="1" w:styleId="TableNormal0">
    <w:name w:val="TableNormal"/>
    <w:basedOn w:val="TableNormal"/>
    <w:uiPriority w:val="99"/>
    <w:rsid w:val="00041E1F"/>
    <w:pPr>
      <w:spacing w:after="0"/>
      <w:jc w:val="center"/>
    </w:pPr>
    <w:rPr>
      <w:rFonts w:ascii="Segoe UI" w:hAnsi="Segoe UI"/>
      <w:sz w:val="20"/>
    </w:rPr>
    <w:tblPr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vAlign w:val="center"/>
    </w:tcPr>
  </w:style>
  <w:style w:type="table" w:styleId="TableGrid">
    <w:name w:val="Table Grid"/>
    <w:basedOn w:val="TableNormal"/>
    <w:rsid w:val="00041E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rsid w:val="00CC7452"/>
    <w:pPr>
      <w:spacing w:after="0"/>
    </w:pPr>
    <w:rPr>
      <w:rFonts w:ascii="Segoe UI" w:hAnsi="Segoe UI"/>
      <w:sz w:val="20"/>
    </w:rPr>
    <w:tblPr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rsid w:val="0000217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NTPformat">
    <w:name w:val="TNTP format"/>
    <w:basedOn w:val="TableNormal0"/>
    <w:uiPriority w:val="99"/>
    <w:rsid w:val="0000217C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ea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00A4C7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1B538-BF9A-495B-A53F-32418D394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Shell</vt:lpstr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Shell</dc:title>
  <dc:subject/>
  <dc:creator>Analyst at TNTP</dc:creator>
  <cp:keywords/>
  <dc:description/>
  <cp:lastModifiedBy>Jake Russ</cp:lastModifiedBy>
  <cp:revision>12</cp:revision>
  <dcterms:created xsi:type="dcterms:W3CDTF">2016-08-25T00:00:00Z</dcterms:created>
  <dcterms:modified xsi:type="dcterms:W3CDTF">2016-09-06T14:39:00Z</dcterms:modified>
</cp:coreProperties>
</file>