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xuwnh56nee7v" w:id="0"/>
      <w:bookmarkEnd w:id="0"/>
      <w:r w:rsidDel="00000000" w:rsidR="00000000" w:rsidRPr="00000000">
        <w:rPr>
          <w:rFonts w:ascii="Times New Roman" w:cs="Times New Roman" w:eastAsia="Times New Roman" w:hAnsi="Times New Roman"/>
          <w:b w:val="1"/>
          <w:bCs w:val="1"/>
          <w:sz w:val="36"/>
          <w:szCs w:val="36"/>
          <w:rtl w:val="0"/>
        </w:rPr>
        <w:t xml:space="preserve">PHẦN GIỚI THIỆU CHUNG</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e6zpu2fvag8" w:id="1"/>
      <w:bookmarkEnd w:id="1"/>
      <w:r w:rsidDel="00000000" w:rsidR="00000000" w:rsidRPr="00000000">
        <w:rPr>
          <w:rFonts w:ascii="Times New Roman" w:cs="Times New Roman" w:eastAsia="Times New Roman" w:hAnsi="Times New Roman"/>
          <w:b w:val="1"/>
          <w:bCs w:val="1"/>
          <w:sz w:val="22"/>
          <w:szCs w:val="22"/>
          <w:rtl w:val="0"/>
        </w:rPr>
        <w:t xml:space="preserve">1. Văn hóa doanh nghiệp Viecvui.vn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Viecvui.vn, chúng tôi tin rằng một tổ chức chỉ thực sự phát triển bền vững khi mỗi thành viên được truyền cảm hứng để làm việc, được trao cơ hội để học hỏi, và được tạo điều kiện để phát huy tối đa năng lực của mình. Văn hoá </w:t>
      </w:r>
      <w:hyperlink r:id="rId6">
        <w:r w:rsidDel="00000000" w:rsidR="00000000" w:rsidRPr="00000000">
          <w:rPr>
            <w:rFonts w:ascii="Times New Roman" w:cs="Times New Roman" w:eastAsia="Times New Roman" w:hAnsi="Times New Roman"/>
            <w:rtl w:val="0"/>
          </w:rPr>
          <w:t xml:space="preserve">Viecvui.vn</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là sự kết hợp hài hòa giữa tinh thần trách nhiệm, tư duy làm việc hiện đại, và năng lượng tích cực trong từng hành động nhỏ nhất.</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hướng đến một môi trường mà ở đó:</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qbbfhhsdmh6y" w:id="2"/>
      <w:bookmarkEnd w:id="2"/>
      <w:r w:rsidDel="00000000" w:rsidR="00000000" w:rsidRPr="00000000">
        <w:rPr>
          <w:rFonts w:ascii="Times New Roman" w:cs="Times New Roman" w:eastAsia="Times New Roman" w:hAnsi="Times New Roman"/>
          <w:color w:val="000000"/>
          <w:sz w:val="22"/>
          <w:szCs w:val="22"/>
          <w:rtl w:val="0"/>
        </w:rPr>
        <w:t xml:space="preserve">• Mọi người cảm thấy “vừa làm – vừa vui”</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khí làm việc tích cực là một phần quan trọng trong sự thành công của Viecvui.</w:t>
        <w:br w:type="textWrapping"/>
        <w:t xml:space="preserve"> “Vui” ở đây không chỉ là tiếng cười hay cảm xúc thoải mái, mà là cảm giác được hỗ trợ, được ghi nhận, và được đồng hành bởi những người cùng chí hướng.</w:t>
        <w:br w:type="textWrapping"/>
        <w:t xml:space="preserve">Khi mỗi cá nhân cảm thấy thoải mái về tinh thần, họ sẽ tự tin sáng tạo, dám thử nghiệm và đạt hiệu suất cao hơn.</w:t>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79ou62jpxx9c" w:id="3"/>
      <w:bookmarkEnd w:id="3"/>
      <w:r w:rsidDel="00000000" w:rsidR="00000000" w:rsidRPr="00000000">
        <w:rPr>
          <w:rFonts w:ascii="Times New Roman" w:cs="Times New Roman" w:eastAsia="Times New Roman" w:hAnsi="Times New Roman"/>
          <w:color w:val="000000"/>
          <w:sz w:val="22"/>
          <w:szCs w:val="22"/>
          <w:rtl w:val="0"/>
        </w:rPr>
        <w:t xml:space="preserve">• Tư duy thẳng thắn – minh bạch được đề cao</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tin rằng sự rõ ràng trong giao tiếp tạo ra tốc độ trong vận hành. Viecvui khuyến khích các thành viên đưa ra phản hồi trực tiếp, chủ động đề xuất giải pháp, chia sẻ khó khăn và cùng nhau tháo gỡ.</w:t>
        <w:br w:type="textWrapping"/>
        <w:t xml:space="preserve">Tính minh bạch không chỉ thể hiện trong việc trao đổi thông tin mà còn nằm trong cách chúng ta ra quyết định, đặt mục tiêu, và đánh giá hiệu suất.</w:t>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s5suj3volfxp" w:id="4"/>
      <w:bookmarkEnd w:id="4"/>
      <w:r w:rsidDel="00000000" w:rsidR="00000000" w:rsidRPr="00000000">
        <w:rPr>
          <w:rFonts w:ascii="Times New Roman" w:cs="Times New Roman" w:eastAsia="Times New Roman" w:hAnsi="Times New Roman"/>
          <w:color w:val="000000"/>
          <w:sz w:val="22"/>
          <w:szCs w:val="22"/>
          <w:rtl w:val="0"/>
        </w:rPr>
        <w:t xml:space="preserve">• Mỗi cá nhân đều làm việc hướng đến kết quả</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Viecvui ưu tiên sự hiệu quả hơn sự phức tạp. Chúng tôi tập trung vào những việc quan trọng, tạo ra giá trị thật, mang lại kết quả rõ ràng. Điều này giúp đội ngũ rút ngắn thời gian thử sai, tối ưu nguồn lực và nâng cao chất lượng dịch vụ mang đến cho người dùng.</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hóa của chúng tôi không chỉ tồn tại trong những khẩu hiệu treo tường, mà được thể hiện qua cách mỗi thành viên hành động, phối hợp và giải quyết vấn đề mỗi ngày.</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c9u7k875coa" w:id="5"/>
      <w:bookmarkEnd w:id="5"/>
      <w:r w:rsidDel="00000000" w:rsidR="00000000" w:rsidRPr="00000000">
        <w:rPr>
          <w:rFonts w:ascii="Times New Roman" w:cs="Times New Roman" w:eastAsia="Times New Roman" w:hAnsi="Times New Roman"/>
          <w:b w:val="1"/>
          <w:bCs w:val="1"/>
          <w:sz w:val="22"/>
          <w:szCs w:val="22"/>
          <w:rtl w:val="0"/>
        </w:rPr>
        <w:t xml:space="preserve">2. Sứ mệnh (Mission)</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Sứ mệnh của Viecvui xuất phát từ mong muốn giải quyết một vấn đề lớn của xã hội:</w:t>
        <w:br w:type="textWrapping"/>
        <w:t xml:space="preserve">Hàng triệu lao động phổ thông gặp khó khăn khi tìm việc làm phù hợp, và hàng nghìn doanh nghiệp đau đầu vì không tuyển được người.</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Viecvui đặt mục tiêu trở thành cầu nối tin cậy giúp:</w:t>
      </w:r>
    </w:p>
    <w:p w:rsidR="00000000" w:rsidDel="00000000" w:rsidP="00000000" w:rsidRDefault="00000000" w:rsidRPr="00000000" w14:paraId="0000000F">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lao động tìm việc nhanh hơn – gần hơn – đúng hơn</w:t>
        <w:br w:type="textWrapping"/>
      </w:r>
    </w:p>
    <w:p w:rsidR="00000000" w:rsidDel="00000000" w:rsidP="00000000" w:rsidRDefault="00000000" w:rsidRPr="00000000" w14:paraId="00000010">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nghiệp tuyển đúng người hiệu quả hơn – tiết kiệm hơn – chủ động hơn</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Sứ mệnh này phản ánh tinh thần nhân văn của công ty: mang lại giá trị thực tiễn, tạo tác động tích cực và đóng góp vào sự phát triển của thị trường lao động Việt Nam.</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65vfihcr3xp" w:id="6"/>
      <w:bookmarkEnd w:id="6"/>
      <w:r w:rsidDel="00000000" w:rsidR="00000000" w:rsidRPr="00000000">
        <w:rPr>
          <w:rFonts w:ascii="Times New Roman" w:cs="Times New Roman" w:eastAsia="Times New Roman" w:hAnsi="Times New Roman"/>
          <w:b w:val="1"/>
          <w:bCs w:val="1"/>
          <w:sz w:val="22"/>
          <w:szCs w:val="22"/>
          <w:rtl w:val="0"/>
        </w:rPr>
        <w:t xml:space="preserve">3. Tầm nhìn (Vision)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Viecvui.vn hướng đến việc trở thành nền tảng tuyển dụng phổ thông hàng đầu Việt Nam, nơi mọi nhu cầu tuyển dụng và tìm việc đều diễn ra nhanh chóng – minh bạch – dễ tiếp cận.</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Tầm nhìn này bao gồm:</w:t>
      </w:r>
    </w:p>
    <w:p w:rsidR="00000000" w:rsidDel="00000000" w:rsidP="00000000" w:rsidRDefault="00000000" w:rsidRPr="00000000" w14:paraId="00000015">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công nghệ vào quy trình tuyển dụng phổ thông để tối ưu tốc độ và chi phí</w:t>
      </w:r>
    </w:p>
    <w:p w:rsidR="00000000" w:rsidDel="00000000" w:rsidP="00000000" w:rsidRDefault="00000000" w:rsidRPr="00000000" w14:paraId="00000016">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dịch vụ hỗ trợ doanh nghiệp từ tuyển dụng đến quản trị nhân sự</w:t>
      </w:r>
    </w:p>
    <w:p w:rsidR="00000000" w:rsidDel="00000000" w:rsidP="00000000" w:rsidRDefault="00000000" w:rsidRPr="00000000" w14:paraId="00000017">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hệ sinh thái dữ liệu lớn (Big Data) về nguồn lao động part-time, sinh viên mới ra trường</w:t>
      </w:r>
    </w:p>
    <w:p w:rsidR="00000000" w:rsidDel="00000000" w:rsidP="00000000" w:rsidRDefault="00000000" w:rsidRPr="00000000" w14:paraId="00000018">
      <w:pPr>
        <w:numPr>
          <w:ilvl w:val="0"/>
          <w:numId w:val="1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Trở thành lựa chọn đầu tiên của doanh nghiệp khi cần tuyển số lượng lớn</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ngũ Viecvui hướng đến tương lai nơi bất kỳ ai muốn tìm việc đều có thể làm điều đó chỉ trong vài phút, và doanh nghiệp có thể tiếp cận ứng viên phù hợp chỉ bằng những thao tác đơn giản.</w:t>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v1xf1bujf8r" w:id="7"/>
      <w:bookmarkEnd w:id="7"/>
      <w:r w:rsidDel="00000000" w:rsidR="00000000" w:rsidRPr="00000000">
        <w:rPr>
          <w:rFonts w:ascii="Times New Roman" w:cs="Times New Roman" w:eastAsia="Times New Roman" w:hAnsi="Times New Roman"/>
          <w:b w:val="1"/>
          <w:bCs w:val="1"/>
          <w:sz w:val="22"/>
          <w:szCs w:val="22"/>
          <w:rtl w:val="0"/>
        </w:rPr>
        <w:t xml:space="preserve">4. Giá trị cốt lõi (Core Values)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giá trị này là kim chỉ nam trong mọi hoạt động Sale, Marketing, vận hành và chăm sóc khách hàng:</w:t>
      </w:r>
    </w:p>
    <w:p w:rsidR="00000000" w:rsidDel="00000000" w:rsidP="00000000" w:rsidRDefault="00000000" w:rsidRPr="00000000" w14:paraId="0000001C">
      <w:pPr>
        <w:pStyle w:val="Heading3"/>
        <w:keepNext w:val="0"/>
        <w:keepLines w:val="0"/>
        <w:spacing w:before="280" w:lineRule="auto"/>
        <w:jc w:val="both"/>
        <w:rPr>
          <w:rFonts w:ascii="Times New Roman" w:cs="Times New Roman" w:eastAsia="Times New Roman" w:hAnsi="Times New Roman"/>
          <w:b w:val="1"/>
          <w:bCs w:val="1"/>
          <w:i w:val="1"/>
          <w:iCs w:val="1"/>
          <w:color w:val="000000"/>
          <w:sz w:val="22"/>
          <w:szCs w:val="22"/>
        </w:rPr>
      </w:pPr>
      <w:bookmarkStart w:colFirst="0" w:colLast="0" w:name="_pzqrb1junjic" w:id="8"/>
      <w:bookmarkEnd w:id="8"/>
      <w:r w:rsidDel="00000000" w:rsidR="00000000" w:rsidRPr="00000000">
        <w:rPr>
          <w:rFonts w:ascii="Times New Roman" w:cs="Times New Roman" w:eastAsia="Times New Roman" w:hAnsi="Times New Roman"/>
          <w:b w:val="1"/>
          <w:bCs w:val="1"/>
          <w:i w:val="1"/>
          <w:iCs w:val="1"/>
          <w:color w:val="000000"/>
          <w:sz w:val="22"/>
          <w:szCs w:val="22"/>
          <w:rtl w:val="0"/>
        </w:rPr>
        <w:t xml:space="preserve">4.1. Nhanh</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nhanh – xử lý nhanh – triển khai nhanh.</w:t>
        <w:br w:type="textWrapping"/>
        <w:t xml:space="preserve">Tốc độ là lợi thế cạnh tranh của Viecvui và là yếu tố tạo khác biệt trên thị trường tuyển dụng.</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i w:val="1"/>
          <w:iCs w:val="1"/>
          <w:color w:val="000000"/>
          <w:sz w:val="22"/>
          <w:szCs w:val="22"/>
        </w:rPr>
      </w:pPr>
      <w:bookmarkStart w:colFirst="0" w:colLast="0" w:name="_e901wtunngt1" w:id="9"/>
      <w:bookmarkEnd w:id="9"/>
      <w:r w:rsidDel="00000000" w:rsidR="00000000" w:rsidRPr="00000000">
        <w:rPr>
          <w:rFonts w:ascii="Times New Roman" w:cs="Times New Roman" w:eastAsia="Times New Roman" w:hAnsi="Times New Roman"/>
          <w:b w:val="1"/>
          <w:bCs w:val="1"/>
          <w:i w:val="1"/>
          <w:iCs w:val="1"/>
          <w:color w:val="000000"/>
          <w:sz w:val="22"/>
          <w:szCs w:val="22"/>
          <w:rtl w:val="0"/>
        </w:rPr>
        <w:t xml:space="preserve">4.2. Đúng</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quy trình, đúng nhu cầu, đúng đối tượng khách hàng, đúng mục tiêu đề ra.</w:t>
        <w:br w:type="textWrapping"/>
        <w:t xml:space="preserve">“Đúng” giúp giảm lãng phí, tăng hiệu suất và nâng cao uy tín.</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i w:val="1"/>
          <w:iCs w:val="1"/>
          <w:color w:val="000000"/>
          <w:sz w:val="22"/>
          <w:szCs w:val="22"/>
        </w:rPr>
      </w:pPr>
      <w:bookmarkStart w:colFirst="0" w:colLast="0" w:name="_6w0gvoksguxl" w:id="10"/>
      <w:bookmarkEnd w:id="10"/>
      <w:r w:rsidDel="00000000" w:rsidR="00000000" w:rsidRPr="00000000">
        <w:rPr>
          <w:rFonts w:ascii="Times New Roman" w:cs="Times New Roman" w:eastAsia="Times New Roman" w:hAnsi="Times New Roman"/>
          <w:b w:val="1"/>
          <w:bCs w:val="1"/>
          <w:i w:val="1"/>
          <w:iCs w:val="1"/>
          <w:color w:val="000000"/>
          <w:sz w:val="22"/>
          <w:szCs w:val="22"/>
          <w:rtl w:val="0"/>
        </w:rPr>
        <w:t xml:space="preserve">4.3. Hiệu quả</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hành động đều phải mang lại giá trị rõ ràng.</w:t>
        <w:br w:type="textWrapping"/>
        <w:t xml:space="preserve">Chúng tôi đo lường kết quả bằng dữ liệu, không dựa trên cảm tính.</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i w:val="1"/>
          <w:iCs w:val="1"/>
          <w:color w:val="000000"/>
          <w:sz w:val="22"/>
          <w:szCs w:val="22"/>
        </w:rPr>
      </w:pPr>
      <w:bookmarkStart w:colFirst="0" w:colLast="0" w:name="_t7xbihvpujwk" w:id="11"/>
      <w:bookmarkEnd w:id="11"/>
      <w:r w:rsidDel="00000000" w:rsidR="00000000" w:rsidRPr="00000000">
        <w:rPr>
          <w:rFonts w:ascii="Times New Roman" w:cs="Times New Roman" w:eastAsia="Times New Roman" w:hAnsi="Times New Roman"/>
          <w:b w:val="1"/>
          <w:bCs w:val="1"/>
          <w:i w:val="1"/>
          <w:iCs w:val="1"/>
          <w:color w:val="000000"/>
          <w:sz w:val="22"/>
          <w:szCs w:val="22"/>
          <w:rtl w:val="0"/>
        </w:rPr>
        <w:t xml:space="preserve">4.4. Hỗ trợ – Hợp tác</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phòng ban không hoạt động tách biệt, mà bổ trợ lẫn nhau.</w:t>
        <w:br w:type="textWrapping"/>
        <w:t xml:space="preserve">Marketing tạo cơ hội – Sale chuyển hóa cơ hội – CSKH giữ chân khách hàng.</w:t>
        <w:br w:type="textWrapping"/>
        <w:t xml:space="preserve">Sự phối hợp nhịp nhàng quyết định sự tăng trưởng của công ty.</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i w:val="1"/>
          <w:iCs w:val="1"/>
          <w:color w:val="000000"/>
          <w:sz w:val="22"/>
          <w:szCs w:val="22"/>
        </w:rPr>
      </w:pPr>
      <w:bookmarkStart w:colFirst="0" w:colLast="0" w:name="_w5py9np4qz6i" w:id="12"/>
      <w:bookmarkEnd w:id="12"/>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i w:val="1"/>
          <w:iCs w:val="1"/>
          <w:color w:val="000000"/>
          <w:sz w:val="22"/>
          <w:szCs w:val="22"/>
        </w:rPr>
      </w:pPr>
      <w:bookmarkStart w:colFirst="0" w:colLast="0" w:name="_11jwhwj75umz" w:id="13"/>
      <w:bookmarkEnd w:id="13"/>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i w:val="1"/>
          <w:iCs w:val="1"/>
          <w:color w:val="000000"/>
          <w:sz w:val="22"/>
          <w:szCs w:val="22"/>
        </w:rPr>
      </w:pPr>
      <w:bookmarkStart w:colFirst="0" w:colLast="0" w:name="_fzpiuyvh92uj" w:id="14"/>
      <w:bookmarkEnd w:id="14"/>
      <w:r w:rsidDel="00000000" w:rsidR="00000000" w:rsidRPr="00000000">
        <w:rPr>
          <w:rFonts w:ascii="Times New Roman" w:cs="Times New Roman" w:eastAsia="Times New Roman" w:hAnsi="Times New Roman"/>
          <w:b w:val="1"/>
          <w:bCs w:val="1"/>
          <w:i w:val="1"/>
          <w:iCs w:val="1"/>
          <w:color w:val="000000"/>
          <w:sz w:val="22"/>
          <w:szCs w:val="22"/>
          <w:rtl w:val="0"/>
        </w:rPr>
        <w:t xml:space="preserve">4.5. Uy tín</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Uy tín được xây dựng từ chất lượng dịch vụ ổn định, lời hứa được giữ đúng và sự minh bạch trong cách làm việc.</w:t>
        <w:br w:type="textWrapping"/>
        <w:t xml:space="preserve">Đó là nền tảng để Viecvui phát triển bền vững.</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dda20n97kpve" w:id="15"/>
      <w:bookmarkEnd w:id="15"/>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3600" w:firstLine="0"/>
        <w:jc w:val="left"/>
        <w:rPr>
          <w:rFonts w:ascii="Times New Roman" w:cs="Times New Roman" w:eastAsia="Times New Roman" w:hAnsi="Times New Roman"/>
          <w:b w:val="1"/>
          <w:bCs w:val="1"/>
          <w:sz w:val="36"/>
          <w:szCs w:val="36"/>
        </w:rPr>
      </w:pPr>
      <w:bookmarkStart w:colFirst="0" w:colLast="0" w:name="_rv3yxyajf4cf" w:id="16"/>
      <w:bookmarkEnd w:id="16"/>
      <w:r w:rsidDel="00000000" w:rsidR="00000000" w:rsidRPr="00000000">
        <w:rPr>
          <w:rFonts w:ascii="Times New Roman" w:cs="Times New Roman" w:eastAsia="Times New Roman" w:hAnsi="Times New Roman"/>
          <w:b w:val="1"/>
          <w:bCs w:val="1"/>
          <w:sz w:val="36"/>
          <w:szCs w:val="36"/>
          <w:rtl w:val="0"/>
        </w:rPr>
        <w:t xml:space="preserve">MỞ ĐẦU</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Cuốn tài liệu này được xây dựng nhằm cung cấp cho nhân sự cái nhìn toàn diện về vai trò, tư duy, quy trình và tiêu chuẩn làm việc tại Viecvui. Đặc biệt, với hai bộ phận nòng cốt là Sale &amp; Marketing, sự am hiểu quy trình và phối hợp chặt chẽ giữa hai phòng ban chính là chìa khóa để Viecvui đạt được mục tiêu về hiệu quả tuyển dụng và tăng trưởng doanh thu.</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sẽ giúp bạn:</w:t>
      </w:r>
    </w:p>
    <w:p w:rsidR="00000000" w:rsidDel="00000000" w:rsidP="00000000" w:rsidRDefault="00000000" w:rsidRPr="00000000" w14:paraId="0000002C">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rõ cách Viecvui vận hành trong lĩnh vực tuyển dụng</w:t>
      </w:r>
    </w:p>
    <w:p w:rsidR="00000000" w:rsidDel="00000000" w:rsidP="00000000" w:rsidRDefault="00000000" w:rsidRPr="00000000" w14:paraId="0000002D">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Nắm được trách nhiệm của từng vị trí</w:t>
      </w:r>
    </w:p>
    <w:p w:rsidR="00000000" w:rsidDel="00000000" w:rsidP="00000000" w:rsidRDefault="00000000" w:rsidRPr="00000000" w14:paraId="0000002E">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cách phối hợp với các phòng ban khác</w:t>
      </w:r>
    </w:p>
    <w:p w:rsidR="00000000" w:rsidDel="00000000" w:rsidP="00000000" w:rsidRDefault="00000000" w:rsidRPr="00000000" w14:paraId="0000002F">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thạo quy trình, chỉ số, công cụ và tiêu chuẩn làm việc</w:t>
      </w:r>
    </w:p>
    <w:p w:rsidR="00000000" w:rsidDel="00000000" w:rsidP="00000000" w:rsidRDefault="00000000" w:rsidRPr="00000000" w14:paraId="00000030">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tin triển khai công việc trong thực tế ngay từ ngày đầu</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tin rằng khi đội ngũ Sale &amp; Marketing cùng thấm nhuần văn hóa, cùng chung tầm nhìn và cùng tuân thủ quy trình, Viecvui sẽ tiếp tục phát triển mạnh mẽ và mang lại nhiều giá trị hơn cho cộng đồng người lao động và doanh nghiệp Việt Nam.</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A">
      <w:pPr>
        <w:numPr>
          <w:ilvl w:val="0"/>
          <w:numId w:val="13"/>
        </w:numPr>
        <w:spacing w:after="0" w:afterAutospacing="0" w:before="24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Cẩm nang Bán hàng Nền tảng Tuyển dụng (Recruitment Platform Sales Handbook) v1.0</w:t>
      </w:r>
    </w:p>
    <w:p w:rsidR="00000000" w:rsidDel="00000000" w:rsidP="00000000" w:rsidRDefault="00000000" w:rsidRPr="00000000" w14:paraId="0000003B">
      <w:pPr>
        <w:numPr>
          <w:ilvl w:val="0"/>
          <w:numId w:val="3"/>
        </w:numPr>
        <w:spacing w:after="240" w:before="0" w:beforeAutospacing="0" w:lineRule="auto"/>
        <w:ind w:left="720" w:hanging="360"/>
        <w:jc w:val="both"/>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Giới thiệu</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đào tạo này nhằm cung cấp cho các EC (Chuyên viên Tư vấn) những kỹ năng bán hàng nền tảng cơ bản, dễ hiểu, thống nhất và kiến thức sản phẩm để các EC có thể bán các giải pháp đăng tin và quản lý tuyển dụng với sự tự tin, kiến thức và nhiệt huyết.</w:t>
      </w:r>
    </w:p>
    <w:p w:rsidR="00000000" w:rsidDel="00000000" w:rsidP="00000000" w:rsidRDefault="00000000" w:rsidRPr="00000000" w14:paraId="0000003D">
      <w:pPr>
        <w:numPr>
          <w:ilvl w:val="0"/>
          <w:numId w:val="3"/>
        </w:numPr>
        <w:spacing w:after="240" w:before="240" w:lineRule="auto"/>
        <w:ind w:left="720" w:hanging="360"/>
        <w:jc w:val="both"/>
        <w:rPr>
          <w:rFonts w:ascii="Times New Roman" w:cs="Times New Roman" w:eastAsia="Times New Roman" w:hAnsi="Times New Roman"/>
          <w:b w:val="1"/>
          <w:bCs w:val="1"/>
          <w:i w:val="1"/>
          <w:i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Bắt đầu</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bắt đầu nghiên cứu các tài liệu đào tạo này, bạn phải xem kỹ các video/tài liệu ngắn được liệt kê dưới đây để có được cái nhìn tổng quan, rộng rãi về Nền tảng Tuyển dụng [Việc Vui].</w:t>
      </w:r>
    </w:p>
    <w:p w:rsidR="00000000" w:rsidDel="00000000" w:rsidP="00000000" w:rsidRDefault="00000000" w:rsidRPr="00000000" w14:paraId="0000003F">
      <w:pPr>
        <w:spacing w:after="240" w:before="240" w:lineRule="auto"/>
        <w:rPr>
          <w:rFonts w:ascii="Times New Roman" w:cs="Times New Roman" w:eastAsia="Times New Roman" w:hAnsi="Times New Roman"/>
          <w:i w:val="1"/>
          <w:iCs w:val="1"/>
          <w:color w:val="1155cc"/>
          <w:u w:val="single"/>
        </w:rPr>
      </w:pPr>
      <w:r w:rsidDel="00000000" w:rsidR="00000000" w:rsidRPr="00000000">
        <w:rPr>
          <w:rFonts w:ascii="Times New Roman" w:cs="Times New Roman" w:eastAsia="Times New Roman" w:hAnsi="Times New Roman"/>
          <w:i w:val="1"/>
          <w:iCs w:val="1"/>
          <w:rtl w:val="0"/>
        </w:rPr>
        <w:t xml:space="preserve">1/ Bộ Tài Liệu Xử Lý Tình Huống:</w:t>
      </w:r>
      <w:hyperlink r:id="rId7">
        <w:r w:rsidDel="00000000" w:rsidR="00000000" w:rsidRPr="00000000">
          <w:rPr>
            <w:rFonts w:ascii="Times New Roman" w:cs="Times New Roman" w:eastAsia="Times New Roman" w:hAnsi="Times New Roman"/>
            <w:i w:val="1"/>
            <w:iCs w:val="1"/>
            <w:rtl w:val="0"/>
          </w:rPr>
          <w:t xml:space="preserve"> </w:t>
        </w:r>
      </w:hyperlink>
      <w:hyperlink r:id="rId8">
        <w:r w:rsidDel="00000000" w:rsidR="00000000" w:rsidRPr="00000000">
          <w:rPr>
            <w:rFonts w:ascii="Times New Roman" w:cs="Times New Roman" w:eastAsia="Times New Roman" w:hAnsi="Times New Roman"/>
            <w:i w:val="1"/>
            <w:iCs w:val="1"/>
            <w:color w:val="1155cc"/>
            <w:u w:val="single"/>
            <w:rtl w:val="0"/>
          </w:rPr>
          <w:t xml:space="preserve">https://docs.google.com/document/d/1Q26mkQCOCE0BfQIV0TveqPwcmtCYeu4j/edit</w:t>
        </w:r>
      </w:hyperlink>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i w:val="1"/>
          <w:iCs w:val="1"/>
          <w:color w:val="1155cc"/>
          <w:u w:val="single"/>
        </w:rPr>
      </w:pPr>
      <w:r w:rsidDel="00000000" w:rsidR="00000000" w:rsidRPr="00000000">
        <w:rPr>
          <w:rFonts w:ascii="Times New Roman" w:cs="Times New Roman" w:eastAsia="Times New Roman" w:hAnsi="Times New Roman"/>
          <w:i w:val="1"/>
          <w:iCs w:val="1"/>
          <w:rtl w:val="0"/>
        </w:rPr>
        <w:t xml:space="preserve">2/ SALES EMAIL TEMPLATE:</w:t>
      </w:r>
      <w:hyperlink r:id="rId9">
        <w:r w:rsidDel="00000000" w:rsidR="00000000" w:rsidRPr="00000000">
          <w:rPr>
            <w:rFonts w:ascii="Times New Roman" w:cs="Times New Roman" w:eastAsia="Times New Roman" w:hAnsi="Times New Roman"/>
            <w:i w:val="1"/>
            <w:iCs w:val="1"/>
            <w:rtl w:val="0"/>
          </w:rPr>
          <w:t xml:space="preserve"> </w:t>
        </w:r>
      </w:hyperlink>
      <w:hyperlink r:id="rId10">
        <w:r w:rsidDel="00000000" w:rsidR="00000000" w:rsidRPr="00000000">
          <w:rPr>
            <w:rFonts w:ascii="Times New Roman" w:cs="Times New Roman" w:eastAsia="Times New Roman" w:hAnsi="Times New Roman"/>
            <w:i w:val="1"/>
            <w:iCs w:val="1"/>
            <w:color w:val="1155cc"/>
            <w:u w:val="single"/>
            <w:rtl w:val="0"/>
          </w:rPr>
          <w:t xml:space="preserve">https://docs.google.com/document/d/10vMfi3iOtgKe8L0NuBIqz1a6L5UN5fxT/edit#heading=h.ehl7ohsg8gkk</w:t>
        </w:r>
      </w:hyperlink>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ViecVui_Call Script:</w:t>
      </w:r>
      <w:hyperlink r:id="rId11">
        <w:r w:rsidDel="00000000" w:rsidR="00000000" w:rsidRPr="00000000">
          <w:rPr>
            <w:rFonts w:ascii="Times New Roman" w:cs="Times New Roman" w:eastAsia="Times New Roman" w:hAnsi="Times New Roman"/>
            <w:i w:val="1"/>
            <w:iCs w:val="1"/>
            <w:rtl w:val="0"/>
          </w:rPr>
          <w:t xml:space="preserve"> </w:t>
        </w:r>
      </w:hyperlink>
      <w:hyperlink r:id="rId12">
        <w:r w:rsidDel="00000000" w:rsidR="00000000" w:rsidRPr="00000000">
          <w:rPr>
            <w:rFonts w:ascii="Times New Roman" w:cs="Times New Roman" w:eastAsia="Times New Roman" w:hAnsi="Times New Roman"/>
            <w:i w:val="1"/>
            <w:iCs w:val="1"/>
            <w:color w:val="1155cc"/>
            <w:u w:val="single"/>
            <w:rtl w:val="0"/>
          </w:rPr>
          <w:t xml:space="preserve">https://docs.google.com/document/d/1VLZEpEzvHTKp2CGHuRrV8ET-VCLrY1o0/edit</w:t>
        </w:r>
      </w:hyperlink>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b9b72w3jbil" w:id="17"/>
      <w:bookmarkEnd w:id="17"/>
      <w:r w:rsidDel="00000000" w:rsidR="00000000" w:rsidRPr="00000000">
        <w:rPr>
          <w:rFonts w:ascii="Times New Roman" w:cs="Times New Roman" w:eastAsia="Times New Roman" w:hAnsi="Times New Roman"/>
          <w:b w:val="1"/>
          <w:bCs w:val="1"/>
          <w:color w:val="000000"/>
          <w:sz w:val="26"/>
          <w:szCs w:val="26"/>
          <w:rtl w:val="0"/>
        </w:rPr>
        <w:t xml:space="preserve">3. Các bước trong quy trình bán hàng chuẩn (5 Steps)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mỗi bước đều có quy định cụ thể:</w:t>
      </w:r>
    </w:p>
    <w:p w:rsidR="00000000" w:rsidDel="00000000" w:rsidP="00000000" w:rsidRDefault="00000000" w:rsidRPr="00000000" w14:paraId="00000045">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của bước</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hành động (chuẩn bị, nói gì, ghi gì, công cụ cần dùng)</w:t>
        <w:br w:type="textWrapping"/>
      </w:r>
    </w:p>
    <w:p w:rsidR="00000000" w:rsidDel="00000000" w:rsidP="00000000" w:rsidRDefault="00000000" w:rsidRPr="00000000" w14:paraId="00000047">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hoặc tiêu chí hoàn thành</w:t>
      </w:r>
    </w:p>
    <w:p w:rsidR="00000000" w:rsidDel="00000000" w:rsidP="00000000" w:rsidRDefault="00000000" w:rsidRPr="00000000" w14:paraId="00000048">
      <w:pPr>
        <w:spacing w:after="240" w:before="240" w:lineRule="auto"/>
        <w:ind w:left="72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Ví dụ cụ thể như sau:</w:t>
      </w:r>
    </w:p>
    <w:p w:rsidR="00000000" w:rsidDel="00000000" w:rsidP="00000000" w:rsidRDefault="00000000" w:rsidRPr="00000000" w14:paraId="00000049">
      <w:pPr>
        <w:numPr>
          <w:ilvl w:val="0"/>
          <w:numId w:val="12"/>
        </w:numPr>
        <w:spacing w:after="240" w:before="240" w:lineRule="auto"/>
        <w:ind w:left="354.3307086614175" w:firstLine="0"/>
        <w:rPr>
          <w:u w:val="none"/>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Fonts w:ascii="Times New Roman" w:cs="Times New Roman" w:eastAsia="Times New Roman" w:hAnsi="Times New Roman"/>
          <w:rtl w:val="0"/>
        </w:rPr>
        <w:t xml:space="preserve"> – Tiếp cận &amp; tạo thiện cảm ban đầu</w:t>
      </w:r>
    </w:p>
    <w:p w:rsidR="00000000" w:rsidDel="00000000" w:rsidP="00000000" w:rsidRDefault="00000000" w:rsidRPr="00000000" w14:paraId="0000004A">
      <w:pPr>
        <w:spacing w:after="240" w:before="240" w:lineRule="auto"/>
        <w:ind w:left="720" w:hanging="649.133858267716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Gây ấn tượng đầu tiên tốt, tạo sự tin tưởng và giữ khách ở lại cuộc nói chuyện.</w:t>
      </w:r>
    </w:p>
    <w:p w:rsidR="00000000" w:rsidDel="00000000" w:rsidP="00000000" w:rsidRDefault="00000000" w:rsidRPr="00000000" w14:paraId="0000004B">
      <w:pPr>
        <w:spacing w:after="240" w:before="240" w:lineRule="auto"/>
        <w:ind w:left="720" w:hanging="649.133858267716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ind w:left="720" w:hanging="649.133858267716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40" w:before="240" w:lineRule="auto"/>
        <w:ind w:left="720" w:hanging="649.133858267716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Checklist hành động</w:t>
      </w:r>
      <w:r w:rsidDel="00000000" w:rsidR="00000000" w:rsidRPr="00000000">
        <w:rPr>
          <w:rtl w:val="0"/>
        </w:rPr>
      </w:r>
    </w:p>
    <w:tbl>
      <w:tblPr>
        <w:tblStyle w:val="Table1"/>
        <w:tblW w:w="11625.0" w:type="dxa"/>
        <w:jc w:val="left"/>
        <w:tblInd w:w="-120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0000000000002"/>
        <w:gridCol w:w="2035"/>
        <w:gridCol w:w="1695"/>
        <w:gridCol w:w="1560"/>
        <w:gridCol w:w="2415"/>
        <w:gridCol w:w="2265"/>
        <w:tblGridChange w:id="0">
          <w:tblGrid>
            <w:gridCol w:w="1655.0000000000002"/>
            <w:gridCol w:w="2035"/>
            <w:gridCol w:w="1695"/>
            <w:gridCol w:w="1560"/>
            <w:gridCol w:w="2415"/>
            <w:gridCol w:w="2265"/>
          </w:tblGrid>
        </w:tblGridChange>
      </w:tblGrid>
      <w:tr>
        <w:trPr>
          <w:cantSplit w:val="0"/>
          <w:tblHeader w:val="0"/>
        </w:trPr>
        <w:tc>
          <w:tcPr>
            <w:gridSpan w:val="6"/>
            <w:tcBorders>
              <w:top w:color="000000" w:space="0" w:sz="6" w:val="single"/>
              <w:left w:color="000000" w:space="0" w:sz="6" w:val="single"/>
              <w:bottom w:color="000000" w:space="0" w:sz="6" w:val="single"/>
              <w:right w:color="000000" w:space="0" w:sz="6" w:val="single"/>
            </w:tcBorders>
            <w:shd w:fill="ffc000" w:val="clear"/>
            <w:tcMar>
              <w:top w:w="0.0" w:type="dxa"/>
              <w:left w:w="100.0" w:type="dxa"/>
              <w:bottom w:w="0.0" w:type="dxa"/>
              <w:right w:w="100.0" w:type="dxa"/>
            </w:tcMar>
            <w:vAlign w:val="top"/>
          </w:tcPr>
          <w:p w:rsidR="00000000" w:rsidDel="00000000" w:rsidP="00000000" w:rsidRDefault="00000000" w:rsidRPr="00000000" w14:paraId="0000004F">
            <w:pPr>
              <w:widowControl w:val="0"/>
              <w:spacing w:before="240" w:lineRule="auto"/>
              <w:ind w:left="-141.73228346456696" w:firstLine="150"/>
              <w:rPr>
                <w:rFonts w:ascii="Times New Roman" w:cs="Times New Roman" w:eastAsia="Times New Roman" w:hAnsi="Times New Roman"/>
                <w:b w:val="1"/>
                <w:bCs w:val="1"/>
                <w:color w:val="c00000"/>
                <w:sz w:val="18"/>
                <w:szCs w:val="18"/>
              </w:rPr>
            </w:pPr>
            <w:r w:rsidDel="00000000" w:rsidR="00000000" w:rsidRPr="00000000">
              <w:rPr>
                <w:rFonts w:ascii="Times New Roman" w:cs="Times New Roman" w:eastAsia="Times New Roman" w:hAnsi="Times New Roman"/>
                <w:b w:val="1"/>
                <w:bCs w:val="1"/>
                <w:color w:val="c00000"/>
                <w:sz w:val="18"/>
                <w:szCs w:val="18"/>
                <w:rtl w:val="0"/>
              </w:rPr>
              <w:t xml:space="preserve">The Customer Journey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55">
            <w:pPr>
              <w:widowControl w:val="0"/>
              <w:spacing w:before="240" w:lineRule="auto"/>
              <w:ind w:left="-70.86614173228348"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STAGES</w:t>
              <w:br w:type="textWrapping"/>
              <w:t xml:space="preserve"> (Giai Đoạn)</w:t>
            </w:r>
          </w:p>
        </w:tc>
        <w:tc>
          <w:tcPr>
            <w:tcBorders>
              <w:top w:color="000000" w:space="0" w:sz="0" w:val="nil"/>
              <w:left w:color="000000" w:space="0" w:sz="0" w:val="nil"/>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56">
            <w:pPr>
              <w:widowControl w:val="0"/>
              <w:spacing w:before="240" w:lineRule="auto"/>
              <w:ind w:left="-6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ATTRACT</w:t>
              <w:br w:type="textWrapping"/>
              <w:t xml:space="preserve"> (Thu hút)</w:t>
            </w:r>
          </w:p>
        </w:tc>
        <w:tc>
          <w:tcPr>
            <w:tcBorders>
              <w:top w:color="000000" w:space="0" w:sz="0" w:val="nil"/>
              <w:left w:color="000000" w:space="0" w:sz="0" w:val="nil"/>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57">
            <w:pPr>
              <w:widowControl w:val="0"/>
              <w:spacing w:before="240" w:lineRule="auto"/>
              <w:ind w:left="70.86614173228327"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INITIAL RESEARCH</w:t>
              <w:br w:type="textWrapping"/>
              <w:t xml:space="preserve"> (Nghiên Cứu ban đầu)</w:t>
            </w:r>
          </w:p>
        </w:tc>
        <w:tc>
          <w:tcPr>
            <w:tcBorders>
              <w:top w:color="000000" w:space="0" w:sz="0" w:val="nil"/>
              <w:left w:color="000000" w:space="0" w:sz="0" w:val="nil"/>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58">
            <w:pPr>
              <w:widowControl w:val="0"/>
              <w:spacing w:before="240" w:lineRule="auto"/>
              <w:ind w:lef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DECISION TO BUY OR NOT TO BUY</w:t>
              <w:br w:type="textWrapping"/>
              <w:t xml:space="preserve"> (Quyết định mua hoặc không mua</w:t>
            </w:r>
          </w:p>
        </w:tc>
        <w:tc>
          <w:tcPr>
            <w:tcBorders>
              <w:top w:color="000000" w:space="0" w:sz="0" w:val="nil"/>
              <w:left w:color="000000" w:space="0" w:sz="0" w:val="nil"/>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59">
            <w:pPr>
              <w:widowControl w:val="0"/>
              <w:spacing w:before="240" w:lineRule="auto"/>
              <w:ind w:lef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STARTING AND ONBOARDING</w:t>
              <w:br w:type="textWrapping"/>
              <w:t xml:space="preserve"> (Bắt đầu &amp; hướng dẫn làm quen)</w:t>
            </w:r>
          </w:p>
        </w:tc>
        <w:tc>
          <w:tcPr>
            <w:tcBorders>
              <w:top w:color="000000" w:space="0" w:sz="0" w:val="nil"/>
              <w:left w:color="000000" w:space="0" w:sz="0" w:val="nil"/>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5A">
            <w:pPr>
              <w:widowControl w:val="0"/>
              <w:spacing w:before="240" w:lineRule="auto"/>
              <w:ind w:left="70.86614173228327"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SETTLING IN AND DURING THE SERVICE</w:t>
              <w:br w:type="textWrapping"/>
              <w:t xml:space="preserve"> (Ổn định trong việc sử dụng sản phẩm)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5B">
            <w:pPr>
              <w:widowControl w:val="0"/>
              <w:spacing w:before="240" w:lineRule="auto"/>
              <w:ind w:left="-70.86614173228348"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OF STAGE (Mô tả giai đoạn)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"Marketing của [</w:t>
            </w:r>
            <w:r w:rsidDel="00000000" w:rsidR="00000000" w:rsidRPr="00000000">
              <w:rPr>
                <w:rFonts w:ascii="Times New Roman" w:cs="Times New Roman" w:eastAsia="Times New Roman" w:hAnsi="Times New Roman"/>
                <w:b w:val="1"/>
                <w:bCs w:val="1"/>
                <w:sz w:val="18"/>
                <w:szCs w:val="18"/>
                <w:rtl w:val="0"/>
              </w:rPr>
              <w:t xml:space="preserve">Việc Vui</w:t>
            </w:r>
            <w:r w:rsidDel="00000000" w:rsidR="00000000" w:rsidRPr="00000000">
              <w:rPr>
                <w:rFonts w:ascii="Times New Roman" w:cs="Times New Roman" w:eastAsia="Times New Roman" w:hAnsi="Times New Roman"/>
                <w:sz w:val="18"/>
                <w:szCs w:val="18"/>
                <w:rtl w:val="0"/>
              </w:rPr>
              <w:t xml:space="preserve">] hoặc một sự kiện đã kích hoạt một bài toán tuyển dụng, vấn đề hoặc nhu cầu hành động:" (Mở rộng nhân sự, Tỷ lệ nghỉ việc cao, Quy trình tuyển dụng chậm, Áp lực đạt chỉ tiêu HR)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Nhà tuyển dụng/HR đưa ra quyết định TÍCH CỰC nghiên cứu các nền tảng tuyển dụng chuyên biệt.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Sau khi đánh giá một vài nền tảng và cuối cùng cam kết dùng thử/tham gia buổi demo sản phẩm.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Kích hoạt gói dịch vụ và đăng tin tuyển dụng đầu tiên.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Nhà tuyển dụng đã ổn định với việc sử dụng nền tảng và quản lý tin đăng.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61">
            <w:pPr>
              <w:widowControl w:val="0"/>
              <w:spacing w:before="240" w:lineRule="auto"/>
              <w:ind w:left="-70.86614173228348"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DOING </w:t>
            </w:r>
          </w:p>
          <w:p w:rsidR="00000000" w:rsidDel="00000000" w:rsidP="00000000" w:rsidRDefault="00000000" w:rsidRPr="00000000" w14:paraId="00000062">
            <w:pPr>
              <w:widowControl w:val="0"/>
              <w:spacing w:before="240" w:lineRule="auto"/>
              <w:ind w:left="-70.86614173228348"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(Hành Động)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hàng thụ động hơn: Thăm trang web chính thức của "</w:t>
            </w:r>
            <w:r w:rsidDel="00000000" w:rsidR="00000000" w:rsidRPr="00000000">
              <w:rPr>
                <w:rFonts w:ascii="Times New Roman" w:cs="Times New Roman" w:eastAsia="Times New Roman" w:hAnsi="Times New Roman"/>
                <w:b w:val="1"/>
                <w:bCs w:val="1"/>
                <w:sz w:val="18"/>
                <w:szCs w:val="18"/>
                <w:rtl w:val="0"/>
              </w:rPr>
              <w:t xml:space="preserve">Việc Vui</w:t>
            </w:r>
            <w:r w:rsidDel="00000000" w:rsidR="00000000" w:rsidRPr="00000000">
              <w:rPr>
                <w:rFonts w:ascii="Times New Roman" w:cs="Times New Roman" w:eastAsia="Times New Roman" w:hAnsi="Times New Roman"/>
                <w:sz w:val="18"/>
                <w:szCs w:val="18"/>
                <w:rtl w:val="0"/>
              </w:rPr>
              <w:t xml:space="preserve">", Yêu cầu báo giá/Gói thông tin, "Xem mạng xã hội, blog về HR Tech", "Thảo luận không chính thức với đồng nghiệp, các HR khác"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hàng trở nên tích cực hơn: Sẽ gọi điện đến bộ phận kinh doanh để biết thêm thông tin, "Nói chuyện chi tiết hơn với đồng nghiệp về [</w:t>
            </w:r>
            <w:r w:rsidDel="00000000" w:rsidR="00000000" w:rsidRPr="00000000">
              <w:rPr>
                <w:rFonts w:ascii="Times New Roman" w:cs="Times New Roman" w:eastAsia="Times New Roman" w:hAnsi="Times New Roman"/>
                <w:b w:val="1"/>
                <w:bCs w:val="1"/>
                <w:sz w:val="18"/>
                <w:szCs w:val="18"/>
                <w:rtl w:val="0"/>
              </w:rPr>
              <w:t xml:space="preserve">Việc Vui</w:t>
            </w:r>
            <w:r w:rsidDel="00000000" w:rsidR="00000000" w:rsidRPr="00000000">
              <w:rPr>
                <w:rFonts w:ascii="Times New Roman" w:cs="Times New Roman" w:eastAsia="Times New Roman" w:hAnsi="Times New Roman"/>
                <w:sz w:val="18"/>
                <w:szCs w:val="18"/>
                <w:rtl w:val="0"/>
              </w:rPr>
              <w:t xml:space="preserve">] nếu họ quan tâm / được giới thiệu", "Đăng ký tài khoản dùng thử, yêu cầu Demo nền tảng, Đăng tin thử nghiệm (Trial Post)"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Đến nơi: Tham gia Demo nền tảng, Nhận tư vấn về giải pháp tuyển dụng, Hiểu rõ hơn về dịch vụ (Công nghệ AI, Gói đăng tin), "Bảng báo giá, đề xuất giá trị đồng tiền", "Nói chuyện với EC, Chuyên viên Hỗ trợ Khách hàng (CSM)", Quyết định mua.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đầu tiên, tuần đầu tiên với tư cách là khách hàng: " Đăng tin đầu tiên, theo dõi lượt ứng tuyển, "Gặp CSM, nhận hỗ trợ thiết lập tài khoản", Đảm bảo nhận được đầy đủ tính năng đã cam kết, "Kiểm tra lại tính năng, tức là tích hợp ATS, công cụ tìm kiếm CV", Hỏi phản hồi từ đội ngũ tuyển dụng về chất lượng hồ sơ nhận được.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widowControl w:val="0"/>
              <w:spacing w:before="240" w:lineRule="auto"/>
              <w:ind w:left="141.7322834645665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Theo dõi hiệu suất tin đăng thường xuyên, Xem xét chất lượng và số lượng hồ sơ nhận được, Tìm kiếm các dấu hiệu rõ ràng về việc giảm Time-to-Hire và Cost-per-Hire., Liên hệ thường xuyên với CSM/EC nếu cần.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68">
            <w:pPr>
              <w:widowControl w:val="0"/>
              <w:spacing w:before="240" w:lineRule="auto"/>
              <w:ind w:left="-70.86614173228348"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THINKING AND FEELING (SUY NGHĨ VÀ CẢM XÚC)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TÍCH CỰC: Ấn tượng và lạc quan về một giải pháp mới </w:t>
            </w:r>
          </w:p>
          <w:p w:rsidR="00000000" w:rsidDel="00000000" w:rsidP="00000000" w:rsidRDefault="00000000" w:rsidRPr="00000000" w14:paraId="0000006A">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CỰC: "Không ấn tượng, đánh giá xấu", Hụt hẫng, Lo lắng, Vẫn cảm thấy thiếu thông tin KHÁC: "Tò mò, nền tảng mới", "Cấp bách, cần tuyển gấp", Quá tải với các lựa chọn.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TÍCH CỰC: "[Nền tảng] có gây ấn tượng với tôi không - Họ trông chuyên nghiệp, đáng tin cậy" </w:t>
            </w:r>
          </w:p>
          <w:p w:rsidR="00000000" w:rsidDel="00000000" w:rsidP="00000000" w:rsidRDefault="00000000" w:rsidRPr="00000000" w14:paraId="0000006C">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CỰC: "Lo lắng, e ngại về chi phí/rủi ro", Vẫn chưa quyết định vì tôi vẫn cảm thấy chưa được cung cấp đủ thông tin để đưa ra quyết định. KHÁC: Ngân sách có phù hợp không?, "Cấp bách, ưu tiên", Liệu nó có thực sự giải quyết được vấn đề nhân sự của tôi không?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TÍCH CỰC: Tôi đã đưa ra quyết định đúng đắn, Háo hức để bắt đầu đăng tin và tìm kiếm ứng viên. </w:t>
            </w:r>
          </w:p>
          <w:p w:rsidR="00000000" w:rsidDel="00000000" w:rsidP="00000000" w:rsidRDefault="00000000" w:rsidRPr="00000000" w14:paraId="0000006E">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CỰC: "Căng thẳng, giá cả, ưu đãi phức tạp", Chưa quyết định, "Mất kiên nhẫn, bị áp lực bán hàng quá nhiều", "Chỉ trích, có vài điều tôi không hài lòng" KHÁC: Hài lòng (hay không)?, Công nghệ AI này có phù hợp với nhu cầu tuyển dụng đặc thù của công ty tôi không?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TÍCH CỰC: Giao diện dễ sử dụng, Hồ sơ đầu tiên có chất lượng tốt, Tôi cảm thấy yên tâm rằng mình đã đưa ra quyết định đúng đắn, "Thư giãn, nhẹ nhõm" </w:t>
            </w:r>
          </w:p>
          <w:p w:rsidR="00000000" w:rsidDel="00000000" w:rsidP="00000000" w:rsidRDefault="00000000" w:rsidRPr="00000000" w14:paraId="00000070">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CỰC: Có lỗi kỹ thuật, Hồ sơ chưa đạt kỳ vọng, Họ đã không thực hiện đầy đủ mọi thứ họ đã hứa hay tôi đã hiểu nhầm? KHÁC: "Đây là một chặng đường dài, tôi cần kiên nhẫn", "Mọi thứ diễn ra bình thường, không có gì làm tôi ngạc nhiên về ngày/tuần đầu tiên".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TÍCH CỰC: Đã tuyển dụng thành công, Time-to-Hire giảm rõ rệt, "Quyết định tham gia [Nền tảng] được củng cố, tin tưởng hơn", Hài lòng với dịch vụ. </w:t>
            </w:r>
          </w:p>
          <w:p w:rsidR="00000000" w:rsidDel="00000000" w:rsidP="00000000" w:rsidRDefault="00000000" w:rsidRPr="00000000" w14:paraId="00000072">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CỰC: Số lượng hồ sơ ít nên nảy sinh lo ngại và nghi ngờ, Muốn can thiệp nhiều hơn và yêu cầu hỗ trợ thường xuyên, "Thất vọng, tôi có đưa ra quyết định sai lầm không", Thiếu tin tưởng. KHÁC: "Đây là một chặng đường dài, tôi cần kiên nhẫn", Họ đã quản lý mối quan hệ và hỗ trợ tôi như thế nào? *Quy trình Chăm sóc Khách hàng (CSM).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73">
            <w:pPr>
              <w:widowControl w:val="0"/>
              <w:spacing w:before="240" w:lineRule="auto"/>
              <w:ind w:left="-70.86614173228348"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EXPERIENCE (TRẢI NGHIỆM)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Thông tin tôi tìm kiếm thật ấn tượng và đã kích hoạt tôi chuyển sang các bước tiếp theo.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Thông tin tôi tìm kiếm không ấn tượng và tôi sẽ tìm kiếm các lựa chọn thay thế, "Tôi trung lập, vẫn chưa có đủ thông tin để đưa ra đánh giá."</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Tôi có đủ thông tin để đặt lịch hẹn và dùng thử nền tảng, Họ không cung cấp cho tôi thông tin tôi muốn, Họ có trả lời yêu cầu của tôi chậm hay không?, Thông tin và dịch vụ theo dõi của họ có chuyên nghiệp / không chuyên nghiệp.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widowControl w:val="0"/>
              <w:spacing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 đã rõ ràng, lắng nghe và phản hồi các điểm đau và phản đối cũng như mối quan tâm của tôi", Buổi Demo sản phẩm là một trải nghiệm tốt cho tôi và đội ngũ HR – Tôi thấy các tính năng rất dễ sử dụng, Công nghệ/Giải pháp và các tiêu chuẩn ở đây rất cao và tôi được đảm bảo về chất lượng, Giá cả và đề xuất giá trị nằm trong ngân sách của tôi – Họ cũng đề nghị các giải pháp linh hoạt để việc thanh toán dễ dàng hơn, Việc đăng tin đầu tiên diễn ra suôn sẻ và có hồ sơ ứng tuyển, Nền tảng và quy trình được tổ chức tốt và chuẩn bị cho việc hòa nhập của chúng tôi, "CSM, EC rất chuyên nghiệp và đã hỗ trợ cá nhân cho tôi", "Tin đăng của tôi được hiển thị rộng rãi và nhận được hồ sơ chất lượng."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"Việc liên lạc từ phòng HR đến [Nền tảng] là tốt qua điện thoại, email, cổng thông tin khách hàng", Được liên hệ thường xuyên vào các cột mốc quan trọng trong quá trình sử dụng dịch vụ (ví dụ: sắp hết tin đăng), Tôi thấy lượng và chất lượng hồ sơ được cải thiện và họ đang giữ lời hứa tuyển dụng với tôi, Tôi đang nhận được phản hồi và phân tích dữ liệu chuyên sâu từ CSM, CSM quan tâm đến hiệu quả tuyển dụng của chúng tôi.</w:t>
            </w:r>
          </w:p>
        </w:tc>
      </w:tr>
    </w:tbl>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070"/>
        <w:tblGridChange w:id="0">
          <w:tblGrid>
            <w:gridCol w:w="3930"/>
            <w:gridCol w:w="50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7B">
            <w:pPr>
              <w:widowControl w:val="0"/>
              <w:spacing w:before="24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STAGES (Giai Đoạn)</w:t>
            </w:r>
          </w:p>
        </w:tc>
        <w:tc>
          <w:tcPr>
            <w:tcBorders>
              <w:top w:color="000000" w:space="0" w:sz="6" w:val="single"/>
              <w:left w:color="000000" w:space="0" w:sz="0" w:val="nil"/>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7C">
            <w:pPr>
              <w:widowControl w:val="0"/>
              <w:spacing w:before="240" w:lineRule="auto"/>
              <w:ind w:left="70.86614173228327"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END OF COURSE (Kết Thục Gói Dịch Vụ)</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7D">
            <w:pPr>
              <w:widowControl w:val="0"/>
              <w:spacing w:before="24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OF STAGE (Mô Tả Giai Đoạn)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Gói đăng tin/sử dụng dịch vụ sắp hết hạn.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7F">
            <w:pPr>
              <w:widowControl w:val="0"/>
              <w:spacing w:before="24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DOING (Hành Động)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Chuẩn bị cho việc đánh giá hiệu quả gói dịch vụ, Tham dự buổi báo cáo hiệu suất (Performance Review) với CSM, Thảo luận về hợp đồng gia hạn/nâng cấp gói dịch vụ.</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81">
            <w:pPr>
              <w:widowControl w:val="0"/>
              <w:spacing w:before="24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THINKING AND FEELING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TÍCH CỰC: Tuyển dụng thành công nhiều vị trí quan trọng, Tỷ lệ giữ chân nhân viên cao, Tôi sẽ gia hạn/nâng cấp gói dịch vụ. TIÊU CỰC: Không tuyển được người phù hợp, Tôi đã lãng phí tiền bạc, Tôi sẽ không gia hạn và cần bắt đầu tìm kiếm các nền tảng thay thế.</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9bc2e6" w:val="clear"/>
            <w:tcMar>
              <w:top w:w="0.0" w:type="dxa"/>
              <w:left w:w="100.0" w:type="dxa"/>
              <w:bottom w:w="0.0" w:type="dxa"/>
              <w:right w:w="100.0" w:type="dxa"/>
            </w:tcMar>
            <w:vAlign w:val="top"/>
          </w:tcPr>
          <w:p w:rsidR="00000000" w:rsidDel="00000000" w:rsidP="00000000" w:rsidRDefault="00000000" w:rsidRPr="00000000" w14:paraId="00000083">
            <w:pPr>
              <w:widowControl w:val="0"/>
              <w:spacing w:before="24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EXPERIENCE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widowControl w:val="0"/>
              <w:spacing w:before="240" w:lineRule="auto"/>
              <w:ind w:left="70.866141732283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"Việc thông báo cho tôi về thời hạn gói dịch vụ, sự kiện, cập nhật tính năng là tốt", Tôi hiểu rõ hiệu suất tuyển dụng của mình sau một chu kỳ, Tôi đã nhận được phản hồi kỹ lưỡng từ quá trình kết thúc gói dịch vụ này.</w:t>
            </w:r>
          </w:p>
        </w:tc>
      </w:tr>
    </w:tbl>
    <w:p w:rsidR="00000000" w:rsidDel="00000000" w:rsidP="00000000" w:rsidRDefault="00000000" w:rsidRPr="00000000" w14:paraId="00000085">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Bước Bán hàng của Chúng tôi</w:t>
      </w:r>
    </w:p>
    <w:p w:rsidR="00000000" w:rsidDel="00000000" w:rsidP="00000000" w:rsidRDefault="00000000" w:rsidRPr="00000000" w14:paraId="00000087">
      <w:pPr>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rtl w:val="0"/>
        </w:rPr>
        <w:t xml:space="preserve">1. Giới thiệu –</w:t>
      </w:r>
      <w:r w:rsidDel="00000000" w:rsidR="00000000" w:rsidRPr="00000000">
        <w:rPr>
          <w:rFonts w:ascii="Times New Roman" w:cs="Times New Roman" w:eastAsia="Times New Roman" w:hAnsi="Times New Roman"/>
          <w:rtl w:val="0"/>
        </w:rPr>
        <w:t xml:space="preserve"> Mở đầu, tiếp cận, thiết lập sự tin cậy ban đầu.</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Đặt câu hỏi &amp; Phân tích Nhu cầu</w:t>
      </w:r>
      <w:r w:rsidDel="00000000" w:rsidR="00000000" w:rsidRPr="00000000">
        <w:rPr>
          <w:rFonts w:ascii="Times New Roman" w:cs="Times New Roman" w:eastAsia="Times New Roman" w:hAnsi="Times New Roman"/>
          <w:rtl w:val="0"/>
        </w:rPr>
        <w:t xml:space="preserve"> – Xác định điểm đau tuyển dụng, hỏi làm thế nào và cái gì, thiết lập sự hòa hợp và tin tưởng.</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Bài trình bày Giải pháp</w:t>
      </w:r>
      <w:r w:rsidDel="00000000" w:rsidR="00000000" w:rsidRPr="00000000">
        <w:rPr>
          <w:rFonts w:ascii="Times New Roman" w:cs="Times New Roman" w:eastAsia="Times New Roman" w:hAnsi="Times New Roman"/>
          <w:rtl w:val="0"/>
        </w:rPr>
        <w:t xml:space="preserve"> – Đề xuất sản phẩm/gói dịch vụ, giải thích, minh họa.</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Chốt Sales</w:t>
      </w:r>
      <w:r w:rsidDel="00000000" w:rsidR="00000000" w:rsidRPr="00000000">
        <w:rPr>
          <w:rFonts w:ascii="Times New Roman" w:cs="Times New Roman" w:eastAsia="Times New Roman" w:hAnsi="Times New Roman"/>
          <w:rtl w:val="0"/>
        </w:rPr>
        <w:t xml:space="preserve"> – Xử lý mọi phản đối, đạt được thỏa thuận, cam kết và xác nhận.</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Theo dõi &amp; Gia hạn</w:t>
      </w:r>
      <w:r w:rsidDel="00000000" w:rsidR="00000000" w:rsidRPr="00000000">
        <w:rPr>
          <w:rFonts w:ascii="Times New Roman" w:cs="Times New Roman" w:eastAsia="Times New Roman" w:hAnsi="Times New Roman"/>
          <w:rtl w:val="0"/>
        </w:rPr>
        <w:t xml:space="preserve"> – Sau bán hàng, thực hiện và cung cấp lời hứa của chúng tôi + tìm kiếm giới thiệu (referral)/gia hạn hợp đồng.</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1: Giới thiệu</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bạn lần đầu gặp Nhà Tuyển dụng (HR/Recruiter), hãy nhớ rằng sẽ có rất nhiều suy nghĩ đang diễn ra trong tâm trí họ. Họ có thể:</w:t>
      </w:r>
    </w:p>
    <w:p w:rsidR="00000000" w:rsidDel="00000000" w:rsidP="00000000" w:rsidRDefault="00000000" w:rsidRPr="00000000" w14:paraId="0000008F">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rằng tất cả nhân viên bán hàng đều không đáng tin cậy và chỉ muốn chốt sales nhanh chóng.</w:t>
      </w:r>
    </w:p>
    <w:p w:rsidR="00000000" w:rsidDel="00000000" w:rsidP="00000000" w:rsidRDefault="00000000" w:rsidRPr="00000000" w14:paraId="00000090">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bối rối với tất cả các lựa chọn nền tảng tuyển dụng, mạng xã hội, và agency có sẵn trên thị trường.</w:t>
      </w:r>
    </w:p>
    <w:p w:rsidR="00000000" w:rsidDel="00000000" w:rsidP="00000000" w:rsidRDefault="00000000" w:rsidRPr="00000000" w14:paraId="00000091">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bận rộn và chỉ muốn đạt chỉ tiêu tuyển dụng càng sớm càng tốt.</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và nhiều suy nghĩ khác.</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cần nhận thức rằng mỗi khách hàng doanh nghiệp sẽ có một tâm lý khác nhau. Nhiệm vụ của bạn là thích ứng với hoàn cảnh của họ, cách họ suy nghĩ và giải quyết các điểm đau của họ—đó là các vấn đề, nỗi sợ hãi và mối bận tâm của họ (nếu có)—và giúp họ đưa ra quyết định đúng đắn.</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sẽ là người đầu tiên của [Nền tảng] tiếp xúc với Nhà Tuyển dụng, vì vậy hãy tận dụng cơ hội để gây ấn tượng / "gây ngạc nhiên" cho họ bằng kỹ năng lắng nghe, kỹ năng trình bày và niềm đam mê trong công việc của bạn.</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numPr>
          <w:ilvl w:val="0"/>
          <w:numId w:val="1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Chuẩn bị:</w:t>
      </w:r>
      <w:r w:rsidDel="00000000" w:rsidR="00000000" w:rsidRPr="00000000">
        <w:rPr>
          <w:rtl w:val="0"/>
        </w:rPr>
      </w:r>
    </w:p>
    <w:p w:rsidR="00000000" w:rsidDel="00000000" w:rsidP="00000000" w:rsidRDefault="00000000" w:rsidRPr="00000000" w14:paraId="00000099">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máy tính xách tay, dọn dẹp bàn làm việc và tải sẵn hệ thống CRM, đồng thời mời họ đồ uống (nước/cà phê) để họ cảm thấy được chào đón và thoải mái (nếu gặp trực tiếp).</w:t>
      </w:r>
    </w:p>
    <w:p w:rsidR="00000000" w:rsidDel="00000000" w:rsidP="00000000" w:rsidRDefault="00000000" w:rsidRPr="00000000" w14:paraId="0000009A">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Mỉm cười &amp; Tự tin:</w:t>
      </w:r>
      <w:r w:rsidDel="00000000" w:rsidR="00000000" w:rsidRPr="00000000">
        <w:rPr>
          <w:rFonts w:ascii="Times New Roman" w:cs="Times New Roman" w:eastAsia="Times New Roman" w:hAnsi="Times New Roman"/>
          <w:rtl w:val="0"/>
        </w:rPr>
        <w:t xml:space="preserve"> Hãy chuyên nghiệp và thân thiện. Hãy tự tin vì bạn là một phần của một tổ chức tuyệt vời, bán các sản phẩm/dịch vụ </w:t>
      </w:r>
      <w:r w:rsidDel="00000000" w:rsidR="00000000" w:rsidRPr="00000000">
        <w:rPr>
          <w:rFonts w:ascii="Times New Roman" w:cs="Times New Roman" w:eastAsia="Times New Roman" w:hAnsi="Times New Roman"/>
          <w:b w:val="1"/>
          <w:bCs w:val="1"/>
          <w:rtl w:val="0"/>
        </w:rPr>
        <w:t xml:space="preserve">Công nghệ HR (HR Tech)</w:t>
      </w:r>
      <w:r w:rsidDel="00000000" w:rsidR="00000000" w:rsidRPr="00000000">
        <w:rPr>
          <w:rFonts w:ascii="Times New Roman" w:cs="Times New Roman" w:eastAsia="Times New Roman" w:hAnsi="Times New Roman"/>
          <w:rtl w:val="0"/>
        </w:rPr>
        <w:t xml:space="preserve"> tuyệt vời chưa từng thấy.</w:t>
      </w:r>
    </w:p>
    <w:p w:rsidR="00000000" w:rsidDel="00000000" w:rsidP="00000000" w:rsidRDefault="00000000" w:rsidRPr="00000000" w14:paraId="0000009B">
      <w:pPr>
        <w:numPr>
          <w:ilvl w:val="0"/>
          <w:numId w:val="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phải ý thức rõ rằng bạn đang giúp khách hàng giải quyết bài toán nhân sự then chốt và chuẩn bị cho tương lai.</w:t>
      </w:r>
    </w:p>
    <w:p w:rsidR="00000000" w:rsidDel="00000000" w:rsidP="00000000" w:rsidRDefault="00000000" w:rsidRPr="00000000" w14:paraId="0000009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Giới thiệu bản thân:</w:t>
      </w:r>
      <w:r w:rsidDel="00000000" w:rsidR="00000000" w:rsidRPr="00000000">
        <w:rPr>
          <w:rtl w:val="0"/>
        </w:rPr>
      </w:r>
    </w:p>
    <w:p w:rsidR="00000000" w:rsidDel="00000000" w:rsidP="00000000" w:rsidRDefault="00000000" w:rsidRPr="00000000" w14:paraId="0000009E">
      <w:pPr>
        <w:numPr>
          <w:ilvl w:val="0"/>
          <w:numId w:val="2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Họ và tên, giải thích bạn là một EC, rằng bạn ở đây để </w:t>
      </w:r>
      <w:r w:rsidDel="00000000" w:rsidR="00000000" w:rsidRPr="00000000">
        <w:rPr>
          <w:rFonts w:ascii="Times New Roman" w:cs="Times New Roman" w:eastAsia="Times New Roman" w:hAnsi="Times New Roman"/>
          <w:b w:val="1"/>
          <w:bCs w:val="1"/>
          <w:rtl w:val="0"/>
        </w:rPr>
        <w:t xml:space="preserve">LẮNG NGHE</w:t>
      </w:r>
      <w:r w:rsidDel="00000000" w:rsidR="00000000" w:rsidRPr="00000000">
        <w:rPr>
          <w:rFonts w:ascii="Times New Roman" w:cs="Times New Roman" w:eastAsia="Times New Roman" w:hAnsi="Times New Roman"/>
          <w:rtl w:val="0"/>
        </w:rPr>
        <w:t xml:space="preserve"> và giúp họ đưa ra quyết định đúng đắn bằng cách trả lời bất kỳ câu hỏi nào họ có và giải thích những gì chúng ta có thể làm cho họ.</w:t>
      </w:r>
    </w:p>
    <w:p w:rsidR="00000000" w:rsidDel="00000000" w:rsidP="00000000" w:rsidRDefault="00000000" w:rsidRPr="00000000" w14:paraId="0000009F">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nên sử dụng tên và chức danh của họ (anh/chị/giám đốc).</w:t>
      </w:r>
    </w:p>
    <w:p w:rsidR="00000000" w:rsidDel="00000000" w:rsidP="00000000" w:rsidRDefault="00000000" w:rsidRPr="00000000" w14:paraId="000000A0">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tên của họ hai lần trong 5 phút đầu tiên. Việc sử dụng tên được chứng minh là tạo ra mối quan hệ hòa hợp mạnh mẽ hơn nhiều, dẫn đến các cuộc trò chuyện tự nhiên và xây dựng lòng tin.</w:t>
      </w:r>
    </w:p>
    <w:p w:rsidR="00000000" w:rsidDel="00000000" w:rsidP="00000000" w:rsidRDefault="00000000" w:rsidRPr="00000000" w14:paraId="000000A1">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khách hàng có bao nhiêu thời gian và thống nhất thời gian kết thúc nếu cần.</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Thu thập thông tin:</w:t>
      </w:r>
    </w:p>
    <w:p w:rsidR="00000000" w:rsidDel="00000000" w:rsidP="00000000" w:rsidRDefault="00000000" w:rsidRPr="00000000" w14:paraId="000000A5">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thông tin liên hệ của khách hàng (Tên, Chức danh, Tên công ty) và nhập vào hệ thống CRM qua máy tính xách tay của bạn.</w:t>
      </w:r>
    </w:p>
    <w:p w:rsidR="00000000" w:rsidDel="00000000" w:rsidP="00000000" w:rsidRDefault="00000000" w:rsidRPr="00000000" w14:paraId="000000A6">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Bằng cách nhập thông tin này vào hệ thống, họ giờ đây trở thành một lead (khách hàng tiềm năng) chính thức trong cơ sở dữ liệu của chúng ta để bạn theo dõi sau buổi demo, sau tin đăng thử nghiệm hoặc sau khi chốt sales.</w:t>
      </w:r>
    </w:p>
    <w:p w:rsidR="00000000" w:rsidDel="00000000" w:rsidP="00000000" w:rsidRDefault="00000000" w:rsidRPr="00000000" w14:paraId="000000A7">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này không nên kéo dài quá 1-2 phút.</w:t>
      </w:r>
    </w:p>
    <w:p w:rsidR="00000000" w:rsidDel="00000000" w:rsidP="00000000" w:rsidRDefault="00000000" w:rsidRPr="00000000" w14:paraId="000000A8">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khách hàng phản đối việc tiết lộ thông tin cá nhân/công ty, hãy tôn trọng mong muốn của họ nhưng đó là một dấu hiệu cho thấy họ có thể không phải là một khách hàng thực sự quan tâm.</w:t>
      </w:r>
    </w:p>
    <w:p w:rsidR="00000000" w:rsidDel="00000000" w:rsidP="00000000" w:rsidRDefault="00000000" w:rsidRPr="00000000" w14:paraId="000000A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Kịch bản Giới thiệu:</w:t>
      </w:r>
      <w:r w:rsidDel="00000000" w:rsidR="00000000" w:rsidRPr="00000000">
        <w:rPr>
          <w:rFonts w:ascii="Times New Roman" w:cs="Times New Roman" w:eastAsia="Times New Roman" w:hAnsi="Times New Roman"/>
          <w:i w:val="1"/>
          <w:iCs w:val="1"/>
          <w:u w:val="single"/>
          <w:rtl w:val="0"/>
        </w:rPr>
        <w:t xml:space="preserve"> </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CƯỜI</w:t>
      </w:r>
      <w:r w:rsidDel="00000000" w:rsidR="00000000" w:rsidRPr="00000000">
        <w:rPr>
          <w:rFonts w:ascii="Times New Roman" w:cs="Times New Roman" w:eastAsia="Times New Roman" w:hAnsi="Times New Roman"/>
          <w:rtl w:val="0"/>
        </w:rPr>
        <w:t xml:space="preserve"> và chào đón chân thành... "Chào mừng đến với [Nền tảng]. Xin mời ngồi (một ly trà hoặc nước). Tên tôi là... AB, tôi là một EC và tôi ở đây để trả lời mọi câu hỏi của quý vị. Xin quý vị cho biết tên và chức danh được không ạ?" </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Fonts w:ascii="Times New Roman" w:cs="Times New Roman" w:eastAsia="Times New Roman" w:hAnsi="Times New Roman"/>
          <w:rtl w:val="0"/>
        </w:rPr>
        <w:t xml:space="preserve"> Tên tôi là…Y…, tôi là Trưởng phòng Tuyển dụng. </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w:t>
      </w:r>
      <w:r w:rsidDel="00000000" w:rsidR="00000000" w:rsidRPr="00000000">
        <w:rPr>
          <w:rFonts w:ascii="Times New Roman" w:cs="Times New Roman" w:eastAsia="Times New Roman" w:hAnsi="Times New Roman"/>
          <w:rtl w:val="0"/>
        </w:rPr>
        <w:t xml:space="preserve"> Chị Y, tôi có thể giúp gì cho chị và công ty hôm nay? </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Fonts w:ascii="Times New Roman" w:cs="Times New Roman" w:eastAsia="Times New Roman" w:hAnsi="Times New Roman"/>
          <w:rtl w:val="0"/>
        </w:rPr>
        <w:t xml:space="preserve"> Tôi muốn biết thêm về các gói đăng tin của nền tảng / Tôi cần tuyển gấp 5 vị trí Kỹ sư IT. </w:t>
      </w:r>
      <w:r w:rsidDel="00000000" w:rsidR="00000000" w:rsidRPr="00000000">
        <w:rPr>
          <w:rFonts w:ascii="Times New Roman" w:cs="Times New Roman" w:eastAsia="Times New Roman" w:hAnsi="Times New Roman"/>
          <w:b w:val="1"/>
          <w:bCs w:val="1"/>
          <w:rtl w:val="0"/>
        </w:rPr>
        <w:t xml:space="preserve">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Chắc chắn rồi, tôi rất sẵn lòng trả lời bất kỳ câu hỏi nào của chị. Trước tiên, cho phép tôi ghi lại một vài chi tiết quan trọng về nhu cầu nhân sự của công ty và sau đó chúng ta có thể bắt đầu nói chuyện. Việc này chỉ mất một chút thời gian thôi.</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Ngày hôm nay của chị thế nào? Hiện tại phòng HR của chị đang gặp thách thức tuyển dụng nào lớn nhất không?</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Chính trong phần giới thiệu này, bạn sẽ có cái nhìn thoáng qua về tâm lý và ngôn ngữ cơ thể của khách hàng. Bắt đầu bằng một số câu chuyện phiếm thân thiện, đặc biệt hỏi về ngành nghề, mục tiêu quý/năm của công ty, thách thức hiện tại. Thể hiện sự quan tâm chân thành đến bức tranh nhân sự của họ.</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2: Đặt câu hỏi &amp; Xây dựng sự Hòa hợp và Tin tưởng</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phần giới thiệu, bạn chuyển sang đặt những câu hỏi đúng để xác định các điểm đau (Pain Points) trong tuyển dụng của khách hàng và sau đó giúp họ đưa ra giải pháp đúng đắn.</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hiện sự đồng cảm và lắng nghe là rất quan trọng. Khách hàng muốn mua hàng từ một người dành thời gian và kỹ năng để giải thích và đáp ứng đúng đắn các nhu cầu cá nhân/doanh nghiệp của họ.</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Đặt câu hỏi và Xây dựng mối quan hệ (Kịch bản, Câu hỏi Mở): CÂU HỎI PHÂN TÍCH NHU CẦU</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bl>
      <w:tblPr>
        <w:tblStyle w:val="Table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7.115819613458"/>
        <w:gridCol w:w="4578.395991410166"/>
        <w:tblGridChange w:id="0">
          <w:tblGrid>
            <w:gridCol w:w="4447.115819613458"/>
            <w:gridCol w:w="4578.39599141016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ind w:left="141.7322834645668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câu hỏi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câu hỏi</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ind w:left="70.8661417322835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 về thông tin Công ty/Vị trí: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ind w:left="141.732283464566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ty đang cần tuyển bao nhiêu vị trí/chức danh? Ngành nghề/Lĩnh vực đặc thù của công ty là gì? Vị trí này quan trọng như thế nào đối với mục tiêu kinh doanh quý này? Công ty đang gặp khó khăn gì khi tìm kiếm vị trí này? Ai đang phụ trách/phê duyệt ngân sách tuyển dụng? Điều gì là quan trọng nhất đối với chị/anh khi chọn nền tảng đăng tin (chất lượng CV, tốc độ, chi phí, thương hiệu)?</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ind w:left="70.8661417322835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 về quy trình Tuyển dụng: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ind w:left="141.732283464566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ty đã sử dụng nền tảng/kênh tuyển dụng nào trước đây? Kênh nào mang lại hiệu quả cao nhất? Điều gì ở nền tảng hiện tại khiến chị/anh lo ngại đủ để quyết định cân nhắc thay đổi? Hiện tại, chỉ số </w:t>
            </w:r>
            <w:r w:rsidDel="00000000" w:rsidR="00000000" w:rsidRPr="00000000">
              <w:rPr>
                <w:rFonts w:ascii="Times New Roman" w:cs="Times New Roman" w:eastAsia="Times New Roman" w:hAnsi="Times New Roman"/>
                <w:b w:val="1"/>
                <w:bCs w:val="1"/>
                <w:rtl w:val="0"/>
              </w:rPr>
              <w:t xml:space="preserve">Time-to-Hire (Thời gian để tuyển)</w:t>
            </w:r>
            <w:r w:rsidDel="00000000" w:rsidR="00000000" w:rsidRPr="00000000">
              <w:rPr>
                <w:rFonts w:ascii="Times New Roman" w:cs="Times New Roman" w:eastAsia="Times New Roman" w:hAnsi="Times New Roman"/>
                <w:rtl w:val="0"/>
              </w:rPr>
              <w:t xml:space="preserve"> trung bình cho vị trí này là bao lâu? Chỉ số </w:t>
            </w:r>
            <w:r w:rsidDel="00000000" w:rsidR="00000000" w:rsidRPr="00000000">
              <w:rPr>
                <w:rFonts w:ascii="Times New Roman" w:cs="Times New Roman" w:eastAsia="Times New Roman" w:hAnsi="Times New Roman"/>
                <w:b w:val="1"/>
                <w:bCs w:val="1"/>
                <w:rtl w:val="0"/>
              </w:rPr>
              <w:t xml:space="preserve">Cost-per-Hire (Chi phí cho mỗi lần tuyển)</w:t>
            </w:r>
            <w:r w:rsidDel="00000000" w:rsidR="00000000" w:rsidRPr="00000000">
              <w:rPr>
                <w:rFonts w:ascii="Times New Roman" w:cs="Times New Roman" w:eastAsia="Times New Roman" w:hAnsi="Times New Roman"/>
                <w:rtl w:val="0"/>
              </w:rPr>
              <w:t xml:space="preserve"> là bao nhiêu? Công ty có sử dụng Hệ thống Quản lý Ứng viên (ATS) nào không?</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ind w:left="70.8661417322835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 về nhu cầu và kỳ vọng: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ind w:left="141.732283464566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Kỳ vọng của chị/anh là gì khi sử dụng Nền tảng [Tên Nền tảng]? Mục tiêu chính của chị/anh khi đăng tin tại đây là gì (Chất lượng, Số lượng, Xây dựng Thương hiệu Tuyển dụng)? Chị/anh muốn đạt được chỉ số </w:t>
            </w:r>
            <w:r w:rsidDel="00000000" w:rsidR="00000000" w:rsidRPr="00000000">
              <w:rPr>
                <w:rFonts w:ascii="Times New Roman" w:cs="Times New Roman" w:eastAsia="Times New Roman" w:hAnsi="Times New Roman"/>
                <w:b w:val="1"/>
                <w:bCs w:val="1"/>
                <w:rtl w:val="0"/>
              </w:rPr>
              <w:t xml:space="preserve">Time-to-Hire</w:t>
            </w:r>
            <w:r w:rsidDel="00000000" w:rsidR="00000000" w:rsidRPr="00000000">
              <w:rPr>
                <w:rFonts w:ascii="Times New Roman" w:cs="Times New Roman" w:eastAsia="Times New Roman" w:hAnsi="Times New Roman"/>
                <w:rtl w:val="0"/>
              </w:rPr>
              <w:t xml:space="preserve"> là bao lâu? Công ty có kế hoạch mở rộng nhân sự/tuyển dụng hàng loạt (Mass Recruitment) trong 6 tháng tới không?</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ind w:left="70.8661417322835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 về ngân sách và thời gian: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ind w:left="141.732283464566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Ngân sách HR Tech/Tuyển dụng hàng tháng/hàng quý của công ty là bao nhiêu? Khoảng thời gian nào chị/anh cần tuyển được vị trí này? Chị/anh biết đến chúng tôi qua đâu (qua Facebook, trang web hay đồng nghiệp giới thiệu)?</w:t>
            </w:r>
          </w:p>
        </w:tc>
      </w:tr>
    </w:tbl>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nên nói 80%+ trong giai đoạn thảo luận bán hàng này.</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3: Bài trình bày Giải pháp / Bộ tài liệu Bán hàng</w:t>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bạn đã có các chi tiết quan trọng, mối quan tâm/vấn đề từ khách hàng và những gì họ đang tìm kiếm, bạn nên chuyển sang bài trình bày giải pháp của [Nền tảng]. Đây là nơi bạn đối chiếu những gì chúng ta làm với những gì họ đang tìm kiếm và cung cấp cho họ giải pháp.</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rtl w:val="0"/>
        </w:rPr>
        <w:t xml:space="preserve">USP của chúng ta là gì?</w:t>
      </w:r>
      <w:r w:rsidDel="00000000" w:rsidR="00000000" w:rsidRPr="00000000">
        <w:rPr>
          <w:rtl w:val="0"/>
        </w:rPr>
      </w:r>
    </w:p>
    <w:tbl>
      <w:tblPr>
        <w:tblStyle w:val="Table4"/>
        <w:tblW w:w="10965.0" w:type="dxa"/>
        <w:jc w:val="left"/>
        <w:tblInd w:w="-8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160.0000000000005"/>
        <w:gridCol w:w="2780"/>
        <w:gridCol w:w="3105"/>
        <w:tblGridChange w:id="0">
          <w:tblGrid>
            <w:gridCol w:w="1920"/>
            <w:gridCol w:w="3160.0000000000005"/>
            <w:gridCol w:w="2780"/>
            <w:gridCol w:w="310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pStyle w:val="Heading3"/>
              <w:keepNext w:val="0"/>
              <w:keepLines w:val="0"/>
              <w:spacing w:after="0" w:before="240" w:lineRule="auto"/>
              <w:ind w:left="0" w:firstLine="0"/>
              <w:rPr>
                <w:rFonts w:ascii="Times New Roman" w:cs="Times New Roman" w:eastAsia="Times New Roman" w:hAnsi="Times New Roman"/>
                <w:b w:val="1"/>
                <w:bCs w:val="1"/>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b w:val="1"/>
                <w:bCs w:val="1"/>
                <w:color w:val="000000"/>
                <w:sz w:val="18"/>
                <w:szCs w:val="18"/>
                <w:rtl w:val="0"/>
              </w:rPr>
              <w:t xml:space="preserve">USP (Điểm Bán hàng Độc nhất)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pStyle w:val="Heading3"/>
              <w:keepNext w:val="0"/>
              <w:keepLines w:val="0"/>
              <w:spacing w:after="0" w:before="240" w:lineRule="auto"/>
              <w:ind w:left="70.86614173228327" w:firstLine="0"/>
              <w:rPr>
                <w:rFonts w:ascii="Times New Roman" w:cs="Times New Roman" w:eastAsia="Times New Roman" w:hAnsi="Times New Roman"/>
                <w:b w:val="1"/>
                <w:bCs w:val="1"/>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b w:val="1"/>
                <w:bCs w:val="1"/>
                <w:color w:val="000000"/>
                <w:sz w:val="18"/>
                <w:szCs w:val="18"/>
                <w:rtl w:val="0"/>
              </w:rPr>
              <w:t xml:space="preserve">Gói Đăng tin Tiêu chuẩn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pStyle w:val="Heading3"/>
              <w:keepNext w:val="0"/>
              <w:keepLines w:val="0"/>
              <w:spacing w:after="0" w:before="240" w:lineRule="auto"/>
              <w:ind w:left="70.86614173228327" w:firstLine="0"/>
              <w:rPr>
                <w:rFonts w:ascii="Times New Roman" w:cs="Times New Roman" w:eastAsia="Times New Roman" w:hAnsi="Times New Roman"/>
                <w:b w:val="1"/>
                <w:bCs w:val="1"/>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b w:val="1"/>
                <w:bCs w:val="1"/>
                <w:color w:val="000000"/>
                <w:sz w:val="18"/>
                <w:szCs w:val="18"/>
                <w:rtl w:val="0"/>
              </w:rPr>
              <w:t xml:space="preserve">Gói Tuyển dụng Cao cấp (Premium)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pStyle w:val="Heading3"/>
              <w:keepNext w:val="0"/>
              <w:keepLines w:val="0"/>
              <w:spacing w:after="0" w:before="240" w:lineRule="auto"/>
              <w:ind w:left="70.86614173228327" w:right="88.34645669291376" w:firstLine="0"/>
              <w:rPr>
                <w:rFonts w:ascii="Times New Roman" w:cs="Times New Roman" w:eastAsia="Times New Roman" w:hAnsi="Times New Roman"/>
                <w:b w:val="1"/>
                <w:bCs w:val="1"/>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b w:val="1"/>
                <w:bCs w:val="1"/>
                <w:color w:val="000000"/>
                <w:sz w:val="18"/>
                <w:szCs w:val="18"/>
                <w:rtl w:val="0"/>
              </w:rPr>
              <w:t xml:space="preserve">Giải pháp Xây dựng Thương hiệu Tuyển dụng</w:t>
            </w:r>
          </w:p>
        </w:tc>
      </w:tr>
      <w:tr>
        <w:trPr>
          <w:cantSplit w:val="0"/>
          <w:trHeight w:val="1110" w:hRule="atLeast"/>
          <w:tblHeader w:val="0"/>
        </w:trPr>
        <w:tc>
          <w:tcPr>
            <w:vMerge w:val="restart"/>
            <w:tcBorders>
              <w:top w:color="000000" w:space="0" w:sz="0" w:val="nil"/>
              <w:left w:color="000000" w:space="0" w:sz="4"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pStyle w:val="Heading3"/>
              <w:keepNext w:val="0"/>
              <w:keepLines w:val="0"/>
              <w:spacing w:after="0" w:before="240" w:lineRule="auto"/>
              <w:ind w:left="0" w:firstLine="0"/>
              <w:jc w:val="center"/>
              <w:rPr>
                <w:rFonts w:ascii="Times New Roman" w:cs="Times New Roman" w:eastAsia="Times New Roman" w:hAnsi="Times New Roman"/>
                <w:b w:val="1"/>
                <w:bCs w:val="1"/>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b w:val="1"/>
                <w:bCs w:val="1"/>
                <w:color w:val="000000"/>
                <w:sz w:val="18"/>
                <w:szCs w:val="18"/>
                <w:rtl w:val="0"/>
              </w:rPr>
              <w:t xml:space="preserve">TỐI ƯU HÓA HIỆU SUẤT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Tập trung đảm bảo tin đăng của bạn được hiển thị tới đúng đối tượng ứng viên tiềm năng thông qua tối ưu hóa từ khóa và thuật toán hiển thị cơ bản.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Áp dụng Hệ thống AI/Machine Learning sàng lọc CV chất lượng cao, giúp loại bỏ 70% hồ sơ không phù hợp ngay từ đầu.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pStyle w:val="Heading3"/>
              <w:keepNext w:val="0"/>
              <w:keepLines w:val="0"/>
              <w:spacing w:after="0" w:before="240" w:lineRule="auto"/>
              <w:ind w:left="70.86614173228327" w:right="88.34645669291376"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Tối ưu hóa trang Hồ sơ Công ty, đảm bảo thông điệp tuyển dụng đồng nhất và hấp dẫn.</w:t>
            </w:r>
          </w:p>
        </w:tc>
      </w:tr>
      <w:tr>
        <w:trPr>
          <w:cantSplit w:val="0"/>
          <w:trHeight w:val="1380" w:hRule="atLeast"/>
          <w:tblHeader w:val="0"/>
        </w:trPr>
        <w:tc>
          <w:tcPr>
            <w:vMerge w:val="continue"/>
            <w:tcBorders>
              <w:top w:color="000000" w:space="0" w:sz="0" w:val="nil"/>
              <w:left w:color="000000" w:space="0" w:sz="4"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pStyle w:val="Heading3"/>
              <w:keepNext w:val="0"/>
              <w:keepLines w:val="0"/>
              <w:spacing w:before="280" w:lineRule="auto"/>
              <w:ind w:left="-640" w:firstLine="0"/>
              <w:rPr>
                <w:rFonts w:ascii="Times New Roman" w:cs="Times New Roman" w:eastAsia="Times New Roman" w:hAnsi="Times New Roman"/>
                <w:b w:val="1"/>
                <w:bCs w:val="1"/>
                <w:color w:val="000000"/>
                <w:sz w:val="26"/>
                <w:szCs w:val="26"/>
              </w:rPr>
            </w:pPr>
            <w:bookmarkStart w:colFirst="0" w:colLast="0" w:name="_b92vlljsxv2" w:id="18"/>
            <w:bookmarkEnd w:id="18"/>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Tiếp cận Nguồn Ứng viên Độc quyền: Hiển thị tin đăng trên các kênh ẩn danh (Dark Social) và nhóm ứng viên chất lượng đã được xác minh.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pStyle w:val="Heading3"/>
              <w:keepNext w:val="0"/>
              <w:keepLines w:val="0"/>
              <w:spacing w:after="0" w:before="240" w:lineRule="auto"/>
              <w:ind w:left="70.86614173228327" w:right="88.34645669291376"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Cung cấp các công cụ tương tác (Mini-site, Landing Page) và tài nguyên video/hình ảnh để truyền tải văn hóa doanh nghiệp.</w:t>
            </w:r>
          </w:p>
        </w:tc>
      </w:tr>
      <w:tr>
        <w:trPr>
          <w:cantSplit w:val="0"/>
          <w:trHeight w:val="1650" w:hRule="atLeast"/>
          <w:tblHeader w:val="0"/>
        </w:trPr>
        <w:tc>
          <w:tcPr>
            <w:vMerge w:val="continue"/>
            <w:tcBorders>
              <w:top w:color="000000" w:space="0" w:sz="0" w:val="nil"/>
              <w:left w:color="000000" w:space="0" w:sz="4"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pStyle w:val="Heading3"/>
              <w:keepNext w:val="0"/>
              <w:keepLines w:val="0"/>
              <w:spacing w:before="280" w:lineRule="auto"/>
              <w:ind w:left="-640" w:firstLine="0"/>
              <w:rPr>
                <w:rFonts w:ascii="Times New Roman" w:cs="Times New Roman" w:eastAsia="Times New Roman" w:hAnsi="Times New Roman"/>
                <w:b w:val="1"/>
                <w:bCs w:val="1"/>
                <w:color w:val="000000"/>
                <w:sz w:val="26"/>
                <w:szCs w:val="26"/>
              </w:rPr>
            </w:pPr>
            <w:bookmarkStart w:colFirst="0" w:colLast="0" w:name="_b92vlljsxv2" w:id="18"/>
            <w:bookmarkEnd w:id="18"/>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Công cụ Phân tích Cơ bản: Báo cáo về số lần xem và số lượt ứng tuyển.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Công cụ Phân tích Chuyên sâu (Data-driven Hiring): Báo cáo hiệu quả tin đăng chi tiết, so sánh hiệu suất với các tiêu chuẩn ngành, dự đoán khả năng thành công.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pStyle w:val="Heading3"/>
              <w:keepNext w:val="0"/>
              <w:keepLines w:val="0"/>
              <w:spacing w:after="0" w:before="240" w:lineRule="auto"/>
              <w:ind w:left="70.86614173228327" w:right="88.34645669291376"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 </w:t>
            </w:r>
          </w:p>
        </w:tc>
      </w:tr>
      <w:tr>
        <w:trPr>
          <w:cantSplit w:val="0"/>
          <w:trHeight w:val="111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pStyle w:val="Heading3"/>
              <w:keepNext w:val="0"/>
              <w:keepLines w:val="0"/>
              <w:spacing w:after="0" w:before="240" w:lineRule="auto"/>
              <w:ind w:left="0" w:firstLine="0"/>
              <w:jc w:val="center"/>
              <w:rPr>
                <w:rFonts w:ascii="Times New Roman" w:cs="Times New Roman" w:eastAsia="Times New Roman" w:hAnsi="Times New Roman"/>
                <w:b w:val="1"/>
                <w:bCs w:val="1"/>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b w:val="1"/>
                <w:bCs w:val="1"/>
                <w:color w:val="000000"/>
                <w:sz w:val="18"/>
                <w:szCs w:val="18"/>
                <w:rtl w:val="0"/>
              </w:rPr>
              <w:t xml:space="preserve">TRẢI NGHIỆM NGƯỜI DÙNG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Giao diện quản lý tin đăng đơn giản, dễ sử dụng.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Tích hợp ATS (Hệ thống Quản lý Ứng viên): Kết nối liền mạch với các hệ thống ATS phổ biến để quản lý hồ sơ tập trung.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pStyle w:val="Heading3"/>
              <w:keepNext w:val="0"/>
              <w:keepLines w:val="0"/>
              <w:spacing w:after="0" w:before="240" w:lineRule="auto"/>
              <w:ind w:left="70.86614173228327" w:right="88.34645669291376"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Hỗ trợ đội ngũ HR/Marketing trong việc tạo nội dung tuyển dụng chuyên nghiệp.</w:t>
            </w:r>
          </w:p>
        </w:tc>
      </w:tr>
      <w:tr>
        <w:trPr>
          <w:cantSplit w:val="0"/>
          <w:trHeight w:val="13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pStyle w:val="Heading3"/>
              <w:keepNext w:val="0"/>
              <w:keepLines w:val="0"/>
              <w:spacing w:before="280" w:lineRule="auto"/>
              <w:ind w:left="-640" w:firstLine="0"/>
              <w:rPr>
                <w:rFonts w:ascii="Times New Roman" w:cs="Times New Roman" w:eastAsia="Times New Roman" w:hAnsi="Times New Roman"/>
                <w:b w:val="1"/>
                <w:bCs w:val="1"/>
                <w:color w:val="000000"/>
                <w:sz w:val="26"/>
                <w:szCs w:val="26"/>
              </w:rPr>
            </w:pPr>
            <w:bookmarkStart w:colFirst="0" w:colLast="0" w:name="_b92vlljsxv2" w:id="18"/>
            <w:bookmarkEnd w:id="18"/>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Hỗ trợ kỹ thuật qua Email/Chatbot.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Hỗ trợ Chuyên viên Hỗ trợ Khách hàng (CSM) Trực tiếp: Được chỉ định một CSM riêng để tư vấn và tối ưu hóa hiệu quả tuyển dụng.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pStyle w:val="Heading3"/>
              <w:keepNext w:val="0"/>
              <w:keepLines w:val="0"/>
              <w:spacing w:after="0" w:before="240" w:lineRule="auto"/>
              <w:ind w:left="70.86614173228327" w:right="88.34645669291376"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 </w:t>
            </w:r>
          </w:p>
        </w:tc>
      </w:tr>
      <w:tr>
        <w:trPr>
          <w:cantSplit w:val="0"/>
          <w:trHeight w:val="8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pStyle w:val="Heading3"/>
              <w:keepNext w:val="0"/>
              <w:keepLines w:val="0"/>
              <w:spacing w:after="0" w:before="240" w:lineRule="auto"/>
              <w:ind w:left="0" w:firstLine="0"/>
              <w:jc w:val="center"/>
              <w:rPr>
                <w:rFonts w:ascii="Times New Roman" w:cs="Times New Roman" w:eastAsia="Times New Roman" w:hAnsi="Times New Roman"/>
                <w:b w:val="1"/>
                <w:bCs w:val="1"/>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b w:val="1"/>
                <w:bCs w:val="1"/>
                <w:color w:val="000000"/>
                <w:sz w:val="18"/>
                <w:szCs w:val="18"/>
                <w:rtl w:val="0"/>
              </w:rPr>
              <w:t xml:space="preserve">KẾT QUẢ VƯỢT TRỘI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Đảm bảo lượng ứng viên cơ bản.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Giảm Time-to-Hire (Thời gian Tuyển dụng) lên đến 30% nhờ AI Matching chính xác.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pStyle w:val="Heading3"/>
              <w:keepNext w:val="0"/>
              <w:keepLines w:val="0"/>
              <w:spacing w:after="0" w:before="240" w:lineRule="auto"/>
              <w:ind w:left="70.86614173228327" w:right="88.34645669291376"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Nâng cao nhận thức thương hiệu tuyển dụng, giảm chi phí về lâu dài.</w:t>
            </w:r>
          </w:p>
        </w:tc>
      </w:tr>
      <w:tr>
        <w:trPr>
          <w:cantSplit w:val="0"/>
          <w:trHeight w:val="111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pStyle w:val="Heading3"/>
              <w:keepNext w:val="0"/>
              <w:keepLines w:val="0"/>
              <w:spacing w:before="280" w:lineRule="auto"/>
              <w:ind w:left="-640" w:firstLine="0"/>
              <w:rPr>
                <w:rFonts w:ascii="Times New Roman" w:cs="Times New Roman" w:eastAsia="Times New Roman" w:hAnsi="Times New Roman"/>
                <w:b w:val="1"/>
                <w:bCs w:val="1"/>
                <w:color w:val="000000"/>
                <w:sz w:val="26"/>
                <w:szCs w:val="26"/>
              </w:rPr>
            </w:pPr>
            <w:bookmarkStart w:colFirst="0" w:colLast="0" w:name="_b92vlljsxv2" w:id="18"/>
            <w:bookmarkEnd w:id="18"/>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pStyle w:val="Heading3"/>
              <w:keepNext w:val="0"/>
              <w:keepLines w:val="0"/>
              <w:spacing w:after="0" w:before="240" w:lineRule="auto"/>
              <w:ind w:left="70.86614173228327" w:firstLine="0"/>
              <w:rPr>
                <w:rFonts w:ascii="Times New Roman" w:cs="Times New Roman" w:eastAsia="Times New Roman" w:hAnsi="Times New Roman"/>
                <w:color w:val="000000"/>
                <w:sz w:val="18"/>
                <w:szCs w:val="18"/>
              </w:rPr>
            </w:pPr>
            <w:bookmarkStart w:colFirst="0" w:colLast="0" w:name="_b92vlljsxv2" w:id="18"/>
            <w:bookmarkEnd w:id="18"/>
            <w:r w:rsidDel="00000000" w:rsidR="00000000" w:rsidRPr="00000000">
              <w:rPr>
                <w:rFonts w:ascii="Times New Roman" w:cs="Times New Roman" w:eastAsia="Times New Roman" w:hAnsi="Times New Roman"/>
                <w:color w:val="000000"/>
                <w:sz w:val="18"/>
                <w:szCs w:val="18"/>
                <w:rtl w:val="0"/>
              </w:rPr>
              <w:t xml:space="preserve">Tăng tỷ lệ chuyển đổi Ứng viên -&gt; Phỏng vấn.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pStyle w:val="Heading3"/>
              <w:keepNext w:val="0"/>
              <w:keepLines w:val="0"/>
              <w:spacing w:after="0" w:before="240" w:lineRule="auto"/>
              <w:ind w:left="70.86614173228327" w:right="88.34645669291376" w:firstLine="0"/>
              <w:rPr>
                <w:rFonts w:ascii="Times New Roman" w:cs="Times New Roman" w:eastAsia="Times New Roman" w:hAnsi="Times New Roman"/>
                <w:color w:val="000000"/>
                <w:sz w:val="18"/>
                <w:szCs w:val="18"/>
              </w:rPr>
            </w:pPr>
            <w:bookmarkStart w:colFirst="0" w:colLast="0" w:name="_4qb38ysmushk" w:id="19"/>
            <w:bookmarkEnd w:id="19"/>
            <w:r w:rsidDel="00000000" w:rsidR="00000000" w:rsidRPr="00000000">
              <w:rPr>
                <w:rFonts w:ascii="Times New Roman" w:cs="Times New Roman" w:eastAsia="Times New Roman" w:hAnsi="Times New Roman"/>
                <w:color w:val="000000"/>
                <w:sz w:val="18"/>
                <w:szCs w:val="18"/>
                <w:rtl w:val="0"/>
              </w:rPr>
              <w:t xml:space="preserve">Làm chủ quy trình: Nắm bắt các chỉ số quan trọng (KPIs) và đưa ra quyết định tuyển dụng dựa trên dữ liệu.</w:t>
            </w:r>
          </w:p>
        </w:tc>
      </w:tr>
    </w:tbl>
    <w:p w:rsidR="00000000" w:rsidDel="00000000" w:rsidP="00000000" w:rsidRDefault="00000000" w:rsidRPr="00000000" w14:paraId="000000F6">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b92vlljsxv2" w:id="18"/>
      <w:bookmarkEnd w:id="18"/>
      <w:r w:rsidDel="00000000" w:rsidR="00000000" w:rsidRPr="00000000">
        <w:rPr>
          <w:rFonts w:ascii="Times New Roman" w:cs="Times New Roman" w:eastAsia="Times New Roman" w:hAnsi="Times New Roman"/>
          <w:b w:val="1"/>
          <w:bCs w:val="1"/>
          <w:color w:val="000000"/>
          <w:sz w:val="22"/>
          <w:szCs w:val="22"/>
          <w:rtl w:val="0"/>
        </w:rPr>
        <w:t xml:space="preserve">Các lợi ích và điểm bán hàng chung thứ cấp mà bạn có thể sử dụng:</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Chúng ta là những người tiên phong về chất lượng ứng viên:</w:t>
      </w:r>
      <w:r w:rsidDel="00000000" w:rsidR="00000000" w:rsidRPr="00000000">
        <w:rPr>
          <w:rtl w:val="0"/>
        </w:rPr>
      </w:r>
    </w:p>
    <w:p w:rsidR="00000000" w:rsidDel="00000000" w:rsidP="00000000" w:rsidRDefault="00000000" w:rsidRPr="00000000" w14:paraId="000000F8">
      <w:pPr>
        <w:pStyle w:val="Heading3"/>
        <w:keepNext w:val="0"/>
        <w:keepLines w:val="0"/>
        <w:numPr>
          <w:ilvl w:val="0"/>
          <w:numId w:val="18"/>
        </w:numPr>
        <w:spacing w:after="0" w:afterAutospacing="0" w:before="280" w:lineRule="auto"/>
        <w:ind w:left="720" w:hanging="360"/>
        <w:jc w:val="both"/>
        <w:rPr>
          <w:rFonts w:ascii="Times New Roman" w:cs="Times New Roman" w:eastAsia="Times New Roman" w:hAnsi="Times New Roman"/>
          <w:color w:val="000000"/>
          <w:sz w:val="26"/>
          <w:szCs w:val="26"/>
        </w:rPr>
      </w:pPr>
      <w:bookmarkStart w:colFirst="0" w:colLast="0" w:name="_eer4lk5k421w" w:id="20"/>
      <w:bookmarkEnd w:id="20"/>
      <w:r w:rsidDel="00000000" w:rsidR="00000000" w:rsidRPr="00000000">
        <w:rPr>
          <w:rFonts w:ascii="Times New Roman" w:cs="Times New Roman" w:eastAsia="Times New Roman" w:hAnsi="Times New Roman"/>
          <w:color w:val="000000"/>
          <w:sz w:val="22"/>
          <w:szCs w:val="22"/>
          <w:rtl w:val="0"/>
        </w:rPr>
        <w:t xml:space="preserve">100% hồ sơ ứng viên được kiểm duyệt sơ bộ bằng công nghệ.</w:t>
      </w:r>
      <w:r w:rsidDel="00000000" w:rsidR="00000000" w:rsidRPr="00000000">
        <w:rPr>
          <w:rtl w:val="0"/>
        </w:rPr>
      </w:r>
    </w:p>
    <w:p w:rsidR="00000000" w:rsidDel="00000000" w:rsidP="00000000" w:rsidRDefault="00000000" w:rsidRPr="00000000" w14:paraId="000000F9">
      <w:pPr>
        <w:pStyle w:val="Heading3"/>
        <w:keepNext w:val="0"/>
        <w:keepLines w:val="0"/>
        <w:numPr>
          <w:ilvl w:val="0"/>
          <w:numId w:val="18"/>
        </w:numPr>
        <w:spacing w:after="0" w:afterAutospacing="0" w:before="0" w:beforeAutospacing="0" w:lineRule="auto"/>
        <w:ind w:left="720" w:hanging="360"/>
        <w:jc w:val="both"/>
        <w:rPr>
          <w:rFonts w:ascii="Times New Roman" w:cs="Times New Roman" w:eastAsia="Times New Roman" w:hAnsi="Times New Roman"/>
          <w:color w:val="000000"/>
          <w:sz w:val="26"/>
          <w:szCs w:val="26"/>
        </w:rPr>
      </w:pPr>
      <w:bookmarkStart w:colFirst="0" w:colLast="0" w:name="_aek6ib8qujvi" w:id="21"/>
      <w:bookmarkEnd w:id="21"/>
      <w:r w:rsidDel="00000000" w:rsidR="00000000" w:rsidRPr="00000000">
        <w:rPr>
          <w:rFonts w:ascii="Times New Roman" w:cs="Times New Roman" w:eastAsia="Times New Roman" w:hAnsi="Times New Roman"/>
          <w:color w:val="000000"/>
          <w:sz w:val="22"/>
          <w:szCs w:val="22"/>
          <w:rtl w:val="0"/>
        </w:rPr>
        <w:t xml:space="preserve">Đội ngũ CSM (Quản lý Hỗ trợ Khách hàng) và Tư vấn tuyển dụng có kinh nghiệm sâu sắc và hiểu biết về thị trường lao động.</w:t>
      </w:r>
    </w:p>
    <w:p w:rsidR="00000000" w:rsidDel="00000000" w:rsidP="00000000" w:rsidRDefault="00000000" w:rsidRPr="00000000" w14:paraId="000000FA">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được chuẩn hóa theo các chỉ số tuyển dụng được quốc tế công nhận (Time-to-Hire, Quality-of-Hire).</w:t>
      </w:r>
    </w:p>
    <w:p w:rsidR="00000000" w:rsidDel="00000000" w:rsidP="00000000" w:rsidRDefault="00000000" w:rsidRPr="00000000" w14:paraId="000000FB">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duy trì liên lạc thường xuyên với khách hàng thông qua báo cáo kỹ thuật số về hiệu suất.</w:t>
      </w:r>
    </w:p>
    <w:p w:rsidR="00000000" w:rsidDel="00000000" w:rsidP="00000000" w:rsidRDefault="00000000" w:rsidRPr="00000000" w14:paraId="000000FC">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Chúng ta tương lai hóa quy trình tuyển dụng của công ty bạn. Phương pháp tuyển dụng của chúng ta được thúc đẩy bởi công nghệ/AI.</w:t>
      </w:r>
    </w:p>
    <w:p w:rsidR="00000000" w:rsidDel="00000000" w:rsidP="00000000" w:rsidRDefault="00000000" w:rsidRPr="00000000" w14:paraId="000000FD">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là đơn vị đầu tiên hợp pháp hóa việc tích hợp công nghệ và các kỹ thuật do AI điều khiển vào quy trình sàng lọc và hiển thị tin đăng.</w:t>
      </w:r>
    </w:p>
    <w:p w:rsidR="00000000" w:rsidDel="00000000" w:rsidP="00000000" w:rsidRDefault="00000000" w:rsidRPr="00000000" w14:paraId="000000FE">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sử dụng công nghệ tốt hơn bất kỳ nhà cung cấp nào khác, ví dụ như đánh giá thích ứng của ứng viên tiềm năng hoặc nhận dạng mô hình hành vi để gợi ý ứng viên phù hợp nhất.</w:t>
      </w:r>
    </w:p>
    <w:p w:rsidR="00000000" w:rsidDel="00000000" w:rsidP="00000000" w:rsidRDefault="00000000" w:rsidRPr="00000000" w14:paraId="000000FF">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Các tiêu chuẩn tuyển dụng Quốc tế</w:t>
      </w:r>
    </w:p>
    <w:p w:rsidR="00000000" w:rsidDel="00000000" w:rsidP="00000000" w:rsidRDefault="00000000" w:rsidRPr="00000000" w14:paraId="0000010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mang đến các công cụ và quy trình tuyển dụng theo tiêu chuẩn Quốc tế tốt nhất vì một số lý do:</w:t>
      </w:r>
    </w:p>
    <w:p w:rsidR="00000000" w:rsidDel="00000000" w:rsidP="00000000" w:rsidRDefault="00000000" w:rsidRPr="00000000" w14:paraId="00000102">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tiêu chuẩn tuyển dụng Quốc tế được thiết kế để chuẩn bị cho doanh nghiệp cạnh tranh trên thị trường toàn cầu.</w:t>
      </w:r>
    </w:p>
    <w:p w:rsidR="00000000" w:rsidDel="00000000" w:rsidP="00000000" w:rsidRDefault="00000000" w:rsidRPr="00000000" w14:paraId="00000103">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chương trình và công cụ của chúng ta tập trung vào việc phát triển kỹ năng ra quyết định dựa trên dữ liệu, giúp HR chuẩn bị tốt hơn cho thành công nghề nghiệp trong tương lai.</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tbl>
      <w:tblPr>
        <w:tblStyle w:val="Table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7.115819613458"/>
        <w:gridCol w:w="4578.395991410166"/>
        <w:tblGridChange w:id="0">
          <w:tblGrid>
            <w:gridCol w:w="4447.115819613458"/>
            <w:gridCol w:w="4578.395991410166"/>
          </w:tblGrid>
        </w:tblGridChange>
      </w:tblGrid>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ind w:left="70.86614173228355"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Phản hồi các Phản đối Thường gặp (Q&amp;A)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7">
            <w:pPr>
              <w:ind w:left="70.86614173228355" w:firstLine="0"/>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08">
            <w:pPr>
              <w:ind w:left="-640" w:firstLine="0"/>
              <w:rPr>
                <w:rFonts w:ascii="Times New Roman" w:cs="Times New Roman" w:eastAsia="Times New Roman" w:hAnsi="Times New Roman"/>
                <w:b w:val="1"/>
                <w:bCs w:val="1"/>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before="240" w:lineRule="auto"/>
              <w:ind w:left="70.8661417322835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 (Q)</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before="240" w:lineRule="auto"/>
              <w:ind w:left="70.866141732283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TRẢ LỜI (A)</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before="240" w:lineRule="auto"/>
              <w:ind w:left="70.866141732283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Tôi đã dùng nhiều nền tảng khác nhưng không hiệu quả, chỉ nhận được hồ sơ không chất lượng.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before="240" w:lineRule="auto"/>
              <w:ind w:left="70.866141732283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Chúng tôi hoàn toàn hiểu sự thất vọng của chị. Sự khác biệt của [Nền tảng] là chúng tôi tập trung vào chất lượng (AI Sàng lọc) thay vì số lượng (đăng đại trà). Công cụ AI của chúng tôi sử dụng mô hình hành vi và kỹ năng để so khớp, đảm bảo chị nhận được ứng viên có khả năng phù hợp cao nhất, không chỉ là ứng viên nộp hồ sơ ngẫu nhiên.</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before="240" w:lineRule="auto"/>
              <w:ind w:left="70.866141732283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Chi phí gói dịch vụ của bên bạn cao hơn so với đối thủ cạnh tranh.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before="240" w:lineRule="auto"/>
              <w:ind w:left="70.866141732283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Đúng vậy, mức giá của chúng tôi phản ánh giá trị cốt lõi mà chúng tôi mang lại. Chúng tôi bán giải pháp tìm đúng người và giảm chi phí vận hành (Cost-per-Hire), chứ không chỉ bán không gian đăng tin. Chi phí cao hơn đi kèm với chất lượng hồ sơ được đảm bảo hơn, hệ thống phân tích dữ liệu chuyên sâu và CSM hỗ trợ trực tiếp.</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before="240" w:lineRule="auto"/>
              <w:ind w:left="70.866141732283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Tôi lo lắng rằng tin đăng của tôi sẽ bị trôi và không được chú ý.</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before="240" w:lineRule="auto"/>
              <w:ind w:left="70.866141732283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Tin đăng của chị sẽ không bao giờ bị trôi. Nền tảng của chúng tôi sử dụng thuật toán Tối ưu hóa Hiển thị, đảm bảo tin đăng của công ty chị được ưu tiên hiển thị tới đúng nhóm ứng viên mục tiêu dựa trên hành vi tìm kiếm của họ, đồng thời CSM của chúng tôi sẽ tư vấn để tối ưu hóa nội dung tin đăng.</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before="240" w:lineRule="auto"/>
              <w:ind w:left="70.866141732283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Quy trình đăng ký, quản lý hồ sơ và hệ thống của các bạn có phức tạp không?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before="240" w:lineRule="auto"/>
              <w:ind w:left="70.866141732283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Hoàn toàn không. Chúng tôi thiết kế giao diện theo tiêu chuẩn Quốc tế, rất trực quan và thân thiện với người dùng (HR). Hơn nữa, với Gói Cao cấp, chúng tôi có tính năng Tích hợp ATS giúp quản lý hồ sơ tại một nơi duy nhất. CSM sẽ hướng dẫn chi tiết trong suốt quá trình hòa nhập (Onboarding).</w:t>
            </w:r>
          </w:p>
        </w:tc>
      </w:tr>
    </w:tbl>
    <w:p w:rsidR="00000000" w:rsidDel="00000000" w:rsidP="00000000" w:rsidRDefault="00000000" w:rsidRPr="00000000" w14:paraId="000001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ccijnl6cg0s2" w:id="22"/>
      <w:bookmarkEnd w:id="22"/>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of52kb2d6n1s" w:id="23"/>
      <w:bookmarkEnd w:id="23"/>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mpf7jxti1xg8" w:id="24"/>
      <w:bookmarkEnd w:id="24"/>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bxob8e1t6nk4" w:id="25"/>
      <w:bookmarkEnd w:id="25"/>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v06gsb91zifj" w:id="26"/>
      <w:bookmarkEnd w:id="26"/>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2pcqr6cl6iua" w:id="27"/>
      <w:bookmarkEnd w:id="27"/>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yocgun936r4w" w:id="28"/>
      <w:bookmarkEnd w:id="28"/>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9xoni8xchot" w:id="29"/>
      <w:bookmarkEnd w:id="29"/>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xnx170el870d" w:id="30"/>
      <w:bookmarkEnd w:id="30"/>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9pjuap37un0s" w:id="31"/>
      <w:bookmarkEnd w:id="31"/>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odxzwimlqzxh" w:id="32"/>
      <w:bookmarkEnd w:id="32"/>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f85v337ne97l" w:id="33"/>
      <w:bookmarkEnd w:id="33"/>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yn8dp8lax7k0" w:id="34"/>
      <w:bookmarkEnd w:id="34"/>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jc w:val="left"/>
        <w:rPr>
          <w:rFonts w:ascii="Times New Roman" w:cs="Times New Roman" w:eastAsia="Times New Roman" w:hAnsi="Times New Roman"/>
          <w:b w:val="1"/>
          <w:bCs w:val="1"/>
          <w:color w:val="000000"/>
          <w:sz w:val="40"/>
          <w:szCs w:val="40"/>
        </w:rPr>
      </w:pPr>
      <w:bookmarkStart w:colFirst="0" w:colLast="0" w:name="_2a507ut363rg" w:id="35"/>
      <w:bookmarkEnd w:id="35"/>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jc w:val="center"/>
        <w:rPr>
          <w:rFonts w:ascii="Times New Roman" w:cs="Times New Roman" w:eastAsia="Times New Roman" w:hAnsi="Times New Roman"/>
          <w:b w:val="1"/>
          <w:bCs w:val="1"/>
          <w:color w:val="000000"/>
          <w:sz w:val="40"/>
          <w:szCs w:val="40"/>
        </w:rPr>
      </w:pPr>
      <w:bookmarkStart w:colFirst="0" w:colLast="0" w:name="_osfzrcy3mswl" w:id="36"/>
      <w:bookmarkEnd w:id="36"/>
      <w:r w:rsidDel="00000000" w:rsidR="00000000" w:rsidRPr="00000000">
        <w:rPr>
          <w:rFonts w:ascii="Times New Roman" w:cs="Times New Roman" w:eastAsia="Times New Roman" w:hAnsi="Times New Roman"/>
          <w:b w:val="1"/>
          <w:bCs w:val="1"/>
          <w:color w:val="000000"/>
          <w:sz w:val="40"/>
          <w:szCs w:val="40"/>
          <w:rtl w:val="0"/>
        </w:rPr>
        <w:t xml:space="preserve">QUY TRÌNH PHÒNG MARKETING</w:t>
      </w:r>
    </w:p>
    <w:p w:rsidR="00000000" w:rsidDel="00000000" w:rsidP="00000000" w:rsidRDefault="00000000" w:rsidRPr="00000000" w14:paraId="00000123">
      <w:pPr>
        <w:pStyle w:val="Heading3"/>
        <w:keepNext w:val="0"/>
        <w:keepLines w:val="0"/>
        <w:numPr>
          <w:ilvl w:val="0"/>
          <w:numId w:val="17"/>
        </w:numPr>
        <w:spacing w:before="280" w:lineRule="auto"/>
        <w:ind w:left="720" w:hanging="360"/>
        <w:rPr>
          <w:rFonts w:ascii="Times New Roman" w:cs="Times New Roman" w:eastAsia="Times New Roman" w:hAnsi="Times New Roman"/>
          <w:b w:val="1"/>
          <w:bCs w:val="1"/>
          <w:color w:val="000000"/>
          <w:sz w:val="26"/>
          <w:szCs w:val="26"/>
        </w:rPr>
      </w:pPr>
      <w:bookmarkStart w:colFirst="0" w:colLast="0" w:name="_fs1t7u7n4g91" w:id="37"/>
      <w:bookmarkEnd w:id="37"/>
      <w:r w:rsidDel="00000000" w:rsidR="00000000" w:rsidRPr="00000000">
        <w:rPr>
          <w:rFonts w:ascii="Times New Roman" w:cs="Times New Roman" w:eastAsia="Times New Roman" w:hAnsi="Times New Roman"/>
          <w:b w:val="1"/>
          <w:bCs w:val="1"/>
          <w:color w:val="000000"/>
          <w:sz w:val="26"/>
          <w:szCs w:val="26"/>
          <w:rtl w:val="0"/>
        </w:rPr>
        <w:t xml:space="preserve">Mục tiêu &amp; Phạm vi</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w:t>
      </w:r>
    </w:p>
    <w:p w:rsidR="00000000" w:rsidDel="00000000" w:rsidP="00000000" w:rsidRDefault="00000000" w:rsidRPr="00000000" w14:paraId="00000125">
      <w:pPr>
        <w:numPr>
          <w:ilvl w:val="0"/>
          <w:numId w:val="2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Tăng nhận diện thương hiệu &amp; niềm tin khách hàng.</w:t>
      </w:r>
    </w:p>
    <w:p w:rsidR="00000000" w:rsidDel="00000000" w:rsidP="00000000" w:rsidRDefault="00000000" w:rsidRPr="00000000" w14:paraId="00000126">
      <w:pPr>
        <w:numPr>
          <w:ilvl w:val="0"/>
          <w:numId w:val="2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lead chất lượng cho phòng Sale.</w:t>
      </w:r>
    </w:p>
    <w:p w:rsidR="00000000" w:rsidDel="00000000" w:rsidP="00000000" w:rsidRDefault="00000000" w:rsidRPr="00000000" w14:paraId="00000127">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 trì tần suất truyền thông và nội dung nhất quán trên các kênh.</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Phạm vi:</w:t>
      </w:r>
    </w:p>
    <w:p w:rsidR="00000000" w:rsidDel="00000000" w:rsidP="00000000" w:rsidRDefault="00000000" w:rsidRPr="00000000" w14:paraId="0000012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cho toàn bộ hoạt động marketing (online &amp; offline).</w:t>
      </w:r>
    </w:p>
    <w:p w:rsidR="00000000" w:rsidDel="00000000" w:rsidP="00000000" w:rsidRDefault="00000000" w:rsidRPr="00000000" w14:paraId="0000012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Gồm: Content, Media, Performance, Design.</w:t>
      </w:r>
    </w:p>
    <w:p w:rsidR="00000000" w:rsidDel="00000000" w:rsidP="00000000" w:rsidRDefault="00000000" w:rsidRPr="00000000" w14:paraId="0000012B">
      <w:pPr>
        <w:numPr>
          <w:ilvl w:val="0"/>
          <w:numId w:val="1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Tổng thể</w:t>
      </w:r>
    </w:p>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rPr>
          <w:rtl w:val="0"/>
        </w:rPr>
      </w:r>
    </w:p>
    <w:tbl>
      <w:tblPr>
        <w:tblStyle w:val="Table6"/>
        <w:tblW w:w="11010.0" w:type="dxa"/>
        <w:jc w:val="left"/>
        <w:tblInd w:w="-9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925"/>
        <w:gridCol w:w="3054.9999999999995"/>
        <w:gridCol w:w="2645.0000000000005"/>
        <w:tblGridChange w:id="0">
          <w:tblGrid>
            <w:gridCol w:w="2385"/>
            <w:gridCol w:w="2925"/>
            <w:gridCol w:w="3054.9999999999995"/>
            <w:gridCol w:w="2645.0000000000005"/>
          </w:tblGrid>
        </w:tblGridChange>
      </w:tblGrid>
      <w:tr>
        <w:trPr>
          <w:cantSplit w:val="0"/>
          <w:trHeight w:val="739.9999999999955" w:hRule="atLeast"/>
          <w:tblHeader w:val="0"/>
        </w:trPr>
        <w:tc>
          <w:tcPr>
            <w:tcBorders>
              <w:top w:color="000000" w:space="0" w:sz="4" w:val="single"/>
              <w:left w:color="000000" w:space="0" w:sz="4" w:val="single"/>
              <w:bottom w:color="000000" w:space="0" w:sz="4" w:val="single"/>
              <w:right w:color="000000" w:space="0" w:sz="4" w:val="single"/>
            </w:tcBorders>
            <w:shd w:fill="f1c232" w:val="clear"/>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 (STAGES)</w:t>
            </w:r>
          </w:p>
        </w:tc>
        <w:tc>
          <w:tcPr>
            <w:tcBorders>
              <w:top w:color="000000" w:space="0" w:sz="4" w:val="single"/>
              <w:left w:color="000000" w:space="0" w:sz="4" w:val="single"/>
              <w:bottom w:color="000000" w:space="0" w:sz="4" w:val="single"/>
              <w:right w:color="000000" w:space="0" w:sz="4" w:val="single"/>
            </w:tcBorders>
            <w:shd w:fill="f1c232" w:val="clear"/>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CỦA PHÒNG MARKETING</w:t>
            </w:r>
          </w:p>
        </w:tc>
        <w:tc>
          <w:tcPr>
            <w:tcBorders>
              <w:top w:color="000000" w:space="0" w:sz="4" w:val="single"/>
              <w:left w:color="000000" w:space="0" w:sz="4" w:val="single"/>
              <w:bottom w:color="000000" w:space="0" w:sz="4" w:val="single"/>
              <w:right w:color="000000" w:space="0" w:sz="4" w:val="single"/>
            </w:tcBorders>
            <w:shd w:fill="f1c232" w:val="clear"/>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TRÌNH/HOẠT ĐỘNG MARKETING CHỦ YẾU</w:t>
            </w:r>
          </w:p>
        </w:tc>
        <w:tc>
          <w:tcPr>
            <w:tcBorders>
              <w:top w:color="000000" w:space="0" w:sz="4" w:val="single"/>
              <w:left w:color="000000" w:space="0" w:sz="4" w:val="single"/>
              <w:bottom w:color="000000" w:space="0" w:sz="4" w:val="single"/>
              <w:right w:color="000000" w:space="0" w:sz="4" w:val="single"/>
            </w:tcBorders>
            <w:shd w:fill="f1c232" w:val="clear"/>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TARGET/KPIs </w:t>
            </w:r>
          </w:p>
        </w:tc>
      </w:tr>
      <w:tr>
        <w:trPr>
          <w:cantSplit w:val="0"/>
          <w:trHeight w:val="2090.000000000009" w:hRule="atLeast"/>
          <w:tblHeader w:val="0"/>
        </w:trPr>
        <w:tc>
          <w:tcPr>
            <w:vMerge w:val="restart"/>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THU HÚT (ATTRACT/AWARENESS)</w:t>
            </w:r>
          </w:p>
          <w:p w:rsidR="00000000" w:rsidDel="00000000" w:rsidP="00000000" w:rsidRDefault="00000000" w:rsidRPr="00000000" w14:paraId="000001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Tăng nhận diện Thương hiệu Việc vui trên thị trường lao động và tiếp cận đối tượng ứng viên tiềm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Nội dung Sáng tạo: Xây dựng thông điệp thương hiệu tuyển dụng </w:t>
            </w:r>
          </w:p>
          <w:p w:rsidR="00000000" w:rsidDel="00000000" w:rsidP="00000000" w:rsidRDefault="00000000" w:rsidRPr="00000000" w14:paraId="0000013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VD: “Việc vui - Vào việc là vui”</w:t>
            </w:r>
          </w:p>
          <w:p w:rsidR="00000000" w:rsidDel="00000000" w:rsidP="00000000" w:rsidRDefault="00000000" w:rsidRPr="00000000" w14:paraId="0000013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“Tìm việc nhanh, phỏng vấn liền tay”</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các chiến dịch lan truyền (Viral Campaigns) trên Social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Tăng trưởng Followers/Engagement Rate trên các nền tảng của Việc vui</w:t>
            </w:r>
          </w:p>
        </w:tc>
      </w:tr>
      <w:tr>
        <w:trPr>
          <w:cantSplit w:val="0"/>
          <w:trHeight w:val="1945.0000000000045" w:hRule="atLeast"/>
          <w:tblHeader w:val="0"/>
        </w:trPr>
        <w:tc>
          <w:tcPr>
            <w:vMerge w:val="continue"/>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Quảng cáo/PR: Chạy quảng cáo nhận diện thương hiệu trên các kênh (Facebook, LinkedIn, Google, TikTok) </w:t>
            </w:r>
          </w:p>
          <w:p w:rsidR="00000000" w:rsidDel="00000000" w:rsidP="00000000" w:rsidRDefault="00000000" w:rsidRPr="00000000" w14:paraId="000001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Truyền thông chéo trên HTGD Việt Khoa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Reach/Impression tăng tác tăng dần theo các quý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99.9999999999955" w:hRule="atLeast"/>
          <w:tblHeader w:val="0"/>
        </w:trPr>
        <w:tc>
          <w:tcPr>
            <w:vMerge w:val="continue"/>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Tối ưu SEO: Đưa từ khóa việc làm lên top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Tăng Traffic tự nhiên (Organic Traffic) về trang website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39.999999999991" w:hRule="atLeast"/>
          <w:tblHeader w:val="0"/>
        </w:trPr>
        <w:tc>
          <w:tcPr>
            <w:vMerge w:val="restart"/>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KÍCH THÍCH &amp; TÌM HIỂU (INITIAL RESEARCH/INTEREST)</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1.Biến người xem thành Ứng viên Tiềm năng (Leads) và cung cấp thông tin chi tiết.</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=&gt;Tạo tin tuyển dụng hoặc CV trên hệ thống của Việc vui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Tạo Landing Page/Career Site: Tối ưu trang web tuyển dụng với nội dung hấp dẫn (Storytelling, Video Review của nhân viên, Review công ty của NTD).</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Seeding trên các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Tăng Tỷ lệ truy cập vào Trang Việc làm/Văn hóa (Job/Culture Pages) </w:t>
            </w:r>
          </w:p>
        </w:tc>
      </w:tr>
      <w:tr>
        <w:trPr>
          <w:cantSplit w:val="0"/>
          <w:trHeight w:val="1320" w:hRule="atLeast"/>
          <w:tblHeader w:val="0"/>
        </w:trPr>
        <w:tc>
          <w:tcPr>
            <w:vMerge w:val="continue"/>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Nội dung Chuyên sâu: Webinar/Livestream giới thiệu chi tiết về từng phòng ban/dự án, các vị trí tuyển dụng </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các buổi học kỹ năng mềm miễn phí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Tăng Số lượng đăng ký tham gia Webinar/Sự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60" w:hRule="atLeast"/>
          <w:tblHeader w:val="0"/>
        </w:trPr>
        <w:tc>
          <w:tcPr>
            <w:vMerge w:val="continue"/>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CRM Tuyển dụng: Thu thập thông tin ứng viên tiềm năng để chăm sóc qua Email Marketing (Talent Pool Nurturing).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Tăng Số lượng Leads qua các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Gởi 5 công việc matching với CV của UV/ngày</w:t>
            </w:r>
          </w:p>
        </w:tc>
      </w:tr>
      <w:tr>
        <w:trPr>
          <w:cantSplit w:val="0"/>
          <w:trHeight w:val="1680" w:hRule="atLeast"/>
          <w:tblHeader w:val="0"/>
        </w:trPr>
        <w:tc>
          <w:tcPr>
            <w:vMerge w:val="restart"/>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RA QUYẾT ĐỊNH &amp; CHUYỂN ĐỔI (DECISION TO APPLY/CONVERSION RATE)</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Thúc đẩy ứng viên nộp hồ sơ và hỗ trợ họ ra quyết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Tạo Call-to-Action (CTA) mạnh mẽ: Đặt CTA (Apply Now) rõ ràng, dễ thao tác trên mọi kênh.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Conversion Rate (CR) từ lượt xem tin tuyển dụng sang lượt nộp hồ sơ. (%)</w:t>
            </w:r>
          </w:p>
        </w:tc>
      </w:tr>
      <w:tr>
        <w:trPr>
          <w:cantSplit w:val="0"/>
          <w:trHeight w:val="1360.0000000000045" w:hRule="atLeast"/>
          <w:tblHeader w:val="0"/>
        </w:trPr>
        <w:tc>
          <w:tcPr>
            <w:vMerge w:val="continue"/>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Tối ưu quy trình nộp hồ sơ: Đảm bảo mẫu đơn ứng tuyển ngắn gọn, thân thiện với thiết bị di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Giảm Drop-off Rate (tỷ lệ bỏ cuộc khi đang ứng tuyển) xuống dưới mức thấp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940.5517578125" w:hRule="atLeast"/>
          <w:tblHeader w:val="0"/>
        </w:trPr>
        <w:tc>
          <w:tcPr>
            <w:vMerge w:val="continue"/>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Tài liệu thuyết phục (Sales Kit): Cung cấp các tài liệu so sánh Lợi ích Cạnh tranh (USP) của công ty so với đối thủ (Ví dụ: 3 lý do nên chọn Việc vui)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Cost Per Application (Chi phí cho 1 hồ sơ)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875" w:hRule="atLeast"/>
          <w:tblHeader w:val="0"/>
        </w:trPr>
        <w:tc>
          <w:tcPr>
            <w:vMerge w:val="restart"/>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HỘI NHẬP &amp; TƯƠNG TÁC (STARTING AND ONBOARDING/ENGAGEMENT)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1.Duy trì tương tác tích cực trong quá trình phỏng vấn và sau khi nhận việc (Pre-boarding).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Giao tiếp/Follow-up tự động: Thiết lập Email/SMS tự động xác nhận ứng tuyển, chúc mừng phỏng vấn, chuẩn bị nhận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Candidate Satisfaction Score (Điểm hài lòng của ứng viên) trong quá trình tuyển dụng đạt (bao nhiêu) điểm.</w:t>
            </w:r>
          </w:p>
        </w:tc>
      </w:tr>
      <w:tr>
        <w:trPr>
          <w:cantSplit w:val="0"/>
          <w:trHeight w:val="1665" w:hRule="atLeast"/>
          <w:tblHeader w:val="0"/>
        </w:trPr>
        <w:tc>
          <w:tcPr>
            <w:vMerge w:val="continue"/>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Tạo Gói Chào mừng (Welcome Pack): Thiết kế ấn phẩm, quà tặng cho nhân viên mới trước ngày đầu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Tăng Tỷ lệ nhân viên nhận việc sau khi chấp nhận Offer (Offer Acceptance Rate) lên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685.000000000009" w:hRule="atLeast"/>
          <w:tblHeader w:val="0"/>
        </w:trPr>
        <w:tc>
          <w:tcPr>
            <w:vMerge w:val="restart"/>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ĐÁNH GIÁ &amp; GIỚI THIỆU (SETTLING IN AND DURING THE COURSE/RETENTION)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1.Biến nhân viên thành Đại sứ Thương hiệu và thúc đẩy chương trình giới thiệu nội bộ (Referral).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Yêu cầu Giới thiệu (Referral): Thiết lập quy trình khuyến khích nhân viên hiện tại giới thiệu ứng viên chất lượng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Tỷ lệ hồ sơ được giới thiệu (Referral Rate) đạt (%).</w:t>
            </w:r>
          </w:p>
        </w:tc>
      </w:tr>
      <w:tr>
        <w:trPr>
          <w:cantSplit w:val="0"/>
          <w:trHeight w:val="1895.000000000009" w:hRule="atLeast"/>
          <w:tblHeader w:val="0"/>
        </w:trPr>
        <w:tc>
          <w:tcPr>
            <w:vMerge w:val="continue"/>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Thu thập Review/Case Study: Phỏng vấn nhân viên hài lòng để tạo nội dung cho các chiến dịch Thu hút tiếp theo (Vòng lặp tiếp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Tăng Tỷ lệ nhân viên tham gia (Employee Advocacy) chia sẻ bài viết của công ty 80-100%.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6F">
      <w:pPr>
        <w:numPr>
          <w:ilvl w:val="0"/>
          <w:numId w:val="1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Checklist cho các giai đoạn</w:t>
      </w:r>
    </w:p>
    <w:p w:rsidR="00000000" w:rsidDel="00000000" w:rsidP="00000000" w:rsidRDefault="00000000" w:rsidRPr="00000000" w14:paraId="00000170">
      <w:pPr>
        <w:numPr>
          <w:ilvl w:val="0"/>
          <w:numId w:val="5"/>
        </w:numPr>
        <w:ind w:left="637.7952755905511"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Planning</w:t>
      </w:r>
    </w:p>
    <w:p w:rsidR="00000000" w:rsidDel="00000000" w:rsidP="00000000" w:rsidRDefault="00000000" w:rsidRPr="00000000" w14:paraId="00000171">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(File content plan)</w:t>
      </w:r>
    </w:p>
    <w:p w:rsidR="00000000" w:rsidDel="00000000" w:rsidP="00000000" w:rsidRDefault="00000000" w:rsidRPr="00000000" w14:paraId="00000172">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Chạy 1 bài branding demo để phân tích dữ liệu (traffic, lead, conversion)</w:t>
        <w:br w:type="textWrapping"/>
        <w:t xml:space="preserve">- Đặt mục tiêu SMART cho tháng/quý</w:t>
        <w:br w:type="textWrapping"/>
        <w:t xml:space="preserve">- Chọn chiến lược kênh chính (Facebook, TikTok, Google, Zalo, SEO, Email)</w:t>
        <w:br w:type="textWrapping"/>
        <w:t xml:space="preserve">- Dự toán ngân sách</w:t>
        <w:br w:type="textWrapping"/>
        <w:t xml:space="preserve">- Lên content plan &amp; lịch đăng bài</w:t>
        <w:br w:type="textWrapping"/>
        <w:t xml:space="preserve">- Trình kế hoạch để phê duyệt</w:t>
      </w:r>
    </w:p>
    <w:p w:rsidR="00000000" w:rsidDel="00000000" w:rsidP="00000000" w:rsidRDefault="00000000" w:rsidRPr="00000000" w14:paraId="00000173">
      <w:pPr>
        <w:pStyle w:val="Heading3"/>
        <w:keepNext w:val="0"/>
        <w:keepLines w:val="0"/>
        <w:numPr>
          <w:ilvl w:val="0"/>
          <w:numId w:val="5"/>
        </w:numPr>
        <w:spacing w:before="280" w:lineRule="auto"/>
        <w:ind w:left="708.6614173228347" w:hanging="360"/>
        <w:rPr>
          <w:rFonts w:ascii="Times New Roman" w:cs="Times New Roman" w:eastAsia="Times New Roman" w:hAnsi="Times New Roman"/>
          <w:sz w:val="22"/>
          <w:szCs w:val="22"/>
        </w:rPr>
      </w:pPr>
      <w:bookmarkStart w:colFirst="0" w:colLast="0" w:name="_8djkz3ihcugg" w:id="38"/>
      <w:bookmarkEnd w:id="38"/>
      <w:r w:rsidDel="00000000" w:rsidR="00000000" w:rsidRPr="00000000">
        <w:rPr>
          <w:rFonts w:ascii="Times New Roman" w:cs="Times New Roman" w:eastAsia="Times New Roman" w:hAnsi="Times New Roman"/>
          <w:b w:val="1"/>
          <w:bCs w:val="1"/>
          <w:color w:val="000000"/>
          <w:sz w:val="22"/>
          <w:szCs w:val="22"/>
          <w:rtl w:val="0"/>
        </w:rPr>
        <w:t xml:space="preserve">Triển khai chiến dịch (Execution)</w:t>
      </w:r>
    </w:p>
    <w:p w:rsidR="00000000" w:rsidDel="00000000" w:rsidP="00000000" w:rsidRDefault="00000000" w:rsidRPr="00000000" w14:paraId="00000174">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Viết nội dung &amp; thiết kế theo guideline thương hiệu</w:t>
        <w:br w:type="textWrapping"/>
        <w:t xml:space="preserve">- Chạy ads (A/B test audience, creative, CTA)</w:t>
        <w:br w:type="textWrapping"/>
        <w:t xml:space="preserve">- Tối ưu landing page: form, CTA, tracking code</w:t>
        <w:br w:type="textWrapping"/>
        <w:t xml:space="preserve">- Phối hợp với Sale để thống nhất lead form &amp; phản hồi</w:t>
        <w:br w:type="textWrapping"/>
        <w:t xml:space="preserve">- Đảm bảo lịch đăng &amp; chạy ads đúng timeline</w:t>
      </w:r>
    </w:p>
    <w:p w:rsidR="00000000" w:rsidDel="00000000" w:rsidP="00000000" w:rsidRDefault="00000000" w:rsidRPr="00000000" w14:paraId="00000175">
      <w:pPr>
        <w:pStyle w:val="Heading3"/>
        <w:keepNext w:val="0"/>
        <w:keepLines w:val="0"/>
        <w:numPr>
          <w:ilvl w:val="0"/>
          <w:numId w:val="5"/>
        </w:numPr>
        <w:spacing w:before="280" w:lineRule="auto"/>
        <w:ind w:left="708.6614173228347" w:hanging="360"/>
        <w:rPr>
          <w:rFonts w:ascii="Times New Roman" w:cs="Times New Roman" w:eastAsia="Times New Roman" w:hAnsi="Times New Roman"/>
          <w:sz w:val="22"/>
          <w:szCs w:val="22"/>
        </w:rPr>
      </w:pPr>
      <w:bookmarkStart w:colFirst="0" w:colLast="0" w:name="_pigkwxmysdei" w:id="39"/>
      <w:bookmarkEnd w:id="39"/>
      <w:r w:rsidDel="00000000" w:rsidR="00000000" w:rsidRPr="00000000">
        <w:rPr>
          <w:rFonts w:ascii="Times New Roman" w:cs="Times New Roman" w:eastAsia="Times New Roman" w:hAnsi="Times New Roman"/>
          <w:b w:val="1"/>
          <w:bCs w:val="1"/>
          <w:color w:val="000000"/>
          <w:sz w:val="22"/>
          <w:szCs w:val="22"/>
          <w:rtl w:val="0"/>
        </w:rPr>
        <w:t xml:space="preserve">Theo dõi &amp; Tối ưu (Monitoring &amp; Optimization)</w:t>
      </w:r>
    </w:p>
    <w:p w:rsidR="00000000" w:rsidDel="00000000" w:rsidP="00000000" w:rsidRDefault="00000000" w:rsidRPr="00000000" w14:paraId="00000176">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(file theo dõi content pillar)</w:t>
      </w:r>
      <w:r w:rsidDel="00000000" w:rsidR="00000000" w:rsidRPr="00000000">
        <w:rPr>
          <w:rtl w:val="0"/>
        </w:rPr>
      </w:r>
    </w:p>
    <w:p w:rsidR="00000000" w:rsidDel="00000000" w:rsidP="00000000" w:rsidRDefault="00000000" w:rsidRPr="00000000" w14:paraId="00000177">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Theo dõi chỉ số: CPM, CTR, CPL, ROAS, cost/lead, reach</w:t>
        <w:br w:type="textWrapping"/>
        <w:t xml:space="preserve">- Đánh giá content hiệu quả nhất để nhân rộng</w:t>
        <w:br w:type="textWrapping"/>
        <w:t xml:space="preserve">- Điều chỉnh nhóm quảng cáo kém hiệu quả</w:t>
        <w:br w:type="textWrapping"/>
        <w:t xml:space="preserve">- Báo cáo tuần: insight, vấn đề, đề xuất thay đổi</w:t>
      </w:r>
    </w:p>
    <w:p w:rsidR="00000000" w:rsidDel="00000000" w:rsidP="00000000" w:rsidRDefault="00000000" w:rsidRPr="00000000" w14:paraId="00000178">
      <w:pPr>
        <w:pStyle w:val="Heading3"/>
        <w:keepNext w:val="0"/>
        <w:keepLines w:val="0"/>
        <w:numPr>
          <w:ilvl w:val="0"/>
          <w:numId w:val="5"/>
        </w:numPr>
        <w:spacing w:before="280" w:lineRule="auto"/>
        <w:ind w:left="708.6614173228347" w:hanging="360"/>
        <w:rPr>
          <w:rFonts w:ascii="Times New Roman" w:cs="Times New Roman" w:eastAsia="Times New Roman" w:hAnsi="Times New Roman"/>
          <w:sz w:val="22"/>
          <w:szCs w:val="22"/>
        </w:rPr>
      </w:pPr>
      <w:bookmarkStart w:colFirst="0" w:colLast="0" w:name="_tp3wd7ujjhl" w:id="40"/>
      <w:bookmarkEnd w:id="40"/>
      <w:r w:rsidDel="00000000" w:rsidR="00000000" w:rsidRPr="00000000">
        <w:rPr>
          <w:rFonts w:ascii="Times New Roman" w:cs="Times New Roman" w:eastAsia="Times New Roman" w:hAnsi="Times New Roman"/>
          <w:b w:val="1"/>
          <w:bCs w:val="1"/>
          <w:color w:val="000000"/>
          <w:sz w:val="22"/>
          <w:szCs w:val="22"/>
          <w:rtl w:val="0"/>
        </w:rPr>
        <w:t xml:space="preserve">Đo lường &amp; Báo cáo (Reporting)</w:t>
      </w:r>
    </w:p>
    <w:p w:rsidR="00000000" w:rsidDel="00000000" w:rsidP="00000000" w:rsidRDefault="00000000" w:rsidRPr="00000000" w14:paraId="00000179">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(File báo cáo chi tiết các kênh)</w:t>
      </w:r>
      <w:r w:rsidDel="00000000" w:rsidR="00000000" w:rsidRPr="00000000">
        <w:rPr>
          <w:rtl w:val="0"/>
        </w:rPr>
      </w:r>
    </w:p>
    <w:p w:rsidR="00000000" w:rsidDel="00000000" w:rsidP="00000000" w:rsidRDefault="00000000" w:rsidRPr="00000000" w14:paraId="0000017A">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Tổng hợp kết quả chiến dịch theo kênh</w:t>
        <w:br w:type="textWrapping"/>
        <w:t xml:space="preserve">- Đo tỷ lệ lead chuyển đổi (MQL → SQL)</w:t>
        <w:br w:type="textWrapping"/>
        <w:t xml:space="preserve">- Đánh giá chất lượng lead theo phản hồi từ Sale</w:t>
        <w:br w:type="textWrapping"/>
        <w:t xml:space="preserve">- Báo cáo ROI marketing</w:t>
        <w:br w:type="textWrapping"/>
        <w:t xml:space="preserve">- Lưu hồ sơ chiến dịch làm reference cho kế hoạch sau</w:t>
      </w:r>
    </w:p>
    <w:p w:rsidR="00000000" w:rsidDel="00000000" w:rsidP="00000000" w:rsidRDefault="00000000" w:rsidRPr="00000000" w14:paraId="0000017B">
      <w:pPr>
        <w:pStyle w:val="Heading3"/>
        <w:keepNext w:val="0"/>
        <w:keepLines w:val="0"/>
        <w:numPr>
          <w:ilvl w:val="0"/>
          <w:numId w:val="5"/>
        </w:numPr>
        <w:spacing w:before="280" w:lineRule="auto"/>
        <w:ind w:left="708.6614173228347" w:hanging="360"/>
        <w:rPr>
          <w:rFonts w:ascii="Times New Roman" w:cs="Times New Roman" w:eastAsia="Times New Roman" w:hAnsi="Times New Roman"/>
          <w:sz w:val="22"/>
          <w:szCs w:val="22"/>
        </w:rPr>
      </w:pPr>
      <w:bookmarkStart w:colFirst="0" w:colLast="0" w:name="_3no9ul5hs534" w:id="41"/>
      <w:bookmarkEnd w:id="41"/>
      <w:r w:rsidDel="00000000" w:rsidR="00000000" w:rsidRPr="00000000">
        <w:rPr>
          <w:rFonts w:ascii="Times New Roman" w:cs="Times New Roman" w:eastAsia="Times New Roman" w:hAnsi="Times New Roman"/>
          <w:b w:val="1"/>
          <w:bCs w:val="1"/>
          <w:color w:val="000000"/>
          <w:sz w:val="22"/>
          <w:szCs w:val="22"/>
          <w:rtl w:val="0"/>
        </w:rPr>
        <w:t xml:space="preserve">Phối hợp với Phòng Sale</w:t>
      </w:r>
    </w:p>
    <w:p w:rsidR="00000000" w:rsidDel="00000000" w:rsidP="00000000" w:rsidRDefault="00000000" w:rsidRPr="00000000" w14:paraId="0000017C">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Gửi danh sách lead mới hàng ngày cho Sale</w:t>
        <w:br w:type="textWrapping"/>
        <w:t xml:space="preserve">- Họp định kỳ với Sale để đánh giá chất lượng lead</w:t>
        <w:br w:type="textWrapping"/>
        <w:t xml:space="preserve">- Cập nhật trạng thái lead (hot/warm/cold – won/lost)</w:t>
        <w:br w:type="textWrapping"/>
        <w:t xml:space="preserve">- Xây dựng quy trình nurturing (email, remarketing, chatbot)</w:t>
      </w:r>
    </w:p>
    <w:p w:rsidR="00000000" w:rsidDel="00000000" w:rsidP="00000000" w:rsidRDefault="00000000" w:rsidRPr="00000000" w14:paraId="0000017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Chính sách &amp; Quy định nội bộ</w:t>
      </w:r>
    </w:p>
    <w:p w:rsidR="00000000" w:rsidDel="00000000" w:rsidP="00000000" w:rsidRDefault="00000000" w:rsidRPr="00000000" w14:paraId="0000017E">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Deadline &amp; quy trình phê duyệt nội dung</w:t>
        <w:br w:type="textWrapping"/>
        <w:t xml:space="preserve">- Quy định format file, naming convention, backup dữ liệu</w:t>
        <w:br w:type="textWrapping"/>
        <w:t xml:space="preserve">- Quy trình phản hồi khủng hoảng truyền thông</w:t>
        <w:br w:type="textWrapping"/>
        <w:t xml:space="preserve">- Quy tắc phối hợp giữa các team (content, design, ads, data)</w:t>
      </w:r>
    </w:p>
    <w:p w:rsidR="00000000" w:rsidDel="00000000" w:rsidP="00000000" w:rsidRDefault="00000000" w:rsidRPr="00000000" w14:paraId="0000017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KPI &amp; Đánh giá hiệu quả</w:t>
      </w:r>
    </w:p>
    <w:p w:rsidR="00000000" w:rsidDel="00000000" w:rsidP="00000000" w:rsidRDefault="00000000" w:rsidRPr="00000000" w14:paraId="00000180">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Caudex" w:cs="Caudex" w:eastAsia="Caudex" w:hAnsi="Caudex"/>
          <w:rtl w:val="0"/>
        </w:rPr>
        <w:t xml:space="preserve"> Content: Lượt reach, engagement rate, time on page</w:t>
        <w:br w:type="textWrapping"/>
        <w:t xml:space="preserve">- Ads: CPL, CTR, ROAS, conversion rate</w:t>
        <w:br w:type="textWrapping"/>
        <w:t xml:space="preserve">- SEO: Organic traffic, từ khóa top 10</w:t>
        <w:br w:type="textWrapping"/>
        <w:t xml:space="preserve">- Lead: Số lead gửi Sale, tỷ lệ MQL → SQL</w:t>
        <w:br w:type="textWrapping"/>
        <w:t xml:space="preserve">- Branding: Lượt nhắc thương hiệu, sentiment</w:t>
      </w:r>
    </w:p>
    <w:p w:rsidR="00000000" w:rsidDel="00000000" w:rsidP="00000000" w:rsidRDefault="00000000" w:rsidRPr="00000000" w14:paraId="0000018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c5g0oufqd35" w:id="42"/>
      <w:bookmarkEnd w:id="42"/>
      <w:r w:rsidDel="00000000" w:rsidR="00000000" w:rsidRPr="00000000">
        <w:rPr>
          <w:rFonts w:ascii="Times New Roman" w:cs="Times New Roman" w:eastAsia="Times New Roman" w:hAnsi="Times New Roman"/>
          <w:b w:val="1"/>
          <w:bCs w:val="1"/>
          <w:sz w:val="26"/>
          <w:szCs w:val="26"/>
          <w:rtl w:val="0"/>
        </w:rPr>
        <w:t xml:space="preserve">VI. Đào tạo &amp; Phát triển đội Marketing</w:t>
      </w:r>
    </w:p>
    <w:p w:rsidR="00000000" w:rsidDel="00000000" w:rsidP="00000000" w:rsidRDefault="00000000" w:rsidRPr="00000000" w14:paraId="00000182">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Onboard nhân sự mới (tool, quy trình, tone of voice)</w:t>
        <w:br w:type="textWrapping"/>
        <w:t xml:space="preserve">- Đào tạo định kỳ về ads, content, automation, data analytics</w:t>
        <w:br w:type="textWrapping"/>
        <w:t xml:space="preserve">- Review chiến dịch cũ để rút kinh nghiệm &amp; cập nhật xu hướng mới</w:t>
      </w:r>
    </w:p>
    <w:p w:rsidR="00000000" w:rsidDel="00000000" w:rsidP="00000000" w:rsidRDefault="00000000" w:rsidRPr="00000000" w14:paraId="0000018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v85369yg979" w:id="43"/>
      <w:bookmarkEnd w:id="43"/>
      <w:r w:rsidDel="00000000" w:rsidR="00000000" w:rsidRPr="00000000">
        <w:rPr>
          <w:rFonts w:ascii="Times New Roman" w:cs="Times New Roman" w:eastAsia="Times New Roman" w:hAnsi="Times New Roman"/>
          <w:b w:val="1"/>
          <w:bCs w:val="1"/>
          <w:sz w:val="26"/>
          <w:szCs w:val="26"/>
          <w:rtl w:val="0"/>
        </w:rPr>
        <w:t xml:space="preserve">VII. Công cụ hỗ trợ đề xuất</w:t>
      </w:r>
    </w:p>
    <w:p w:rsidR="00000000" w:rsidDel="00000000" w:rsidP="00000000" w:rsidRDefault="00000000" w:rsidRPr="00000000" w14:paraId="00000184">
      <w:pPr>
        <w:keepNext w:val="1"/>
        <w:spacing w:after="240" w:before="240" w:lin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Công cụ làm việc: 1 bộ PC riêng để làm việc. Có thể chạy được nhiều công cụ cùng 1 lúc</w:t>
      </w:r>
    </w:p>
    <w:p w:rsidR="00000000" w:rsidDel="00000000" w:rsidP="00000000" w:rsidRDefault="00000000" w:rsidRPr="00000000" w14:paraId="00000185">
      <w:pPr>
        <w:spacing w:after="240" w:before="240" w:lin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công việc: Notion, Trello, ClickUp</w:t>
        <w:br w:type="textWrapping"/>
        <w:t xml:space="preserve">- Theo dõi dữ liệu: Google Data Studio, Sheet Dashboard, SemRush </w:t>
        <w:br w:type="textWrapping"/>
        <w:t xml:space="preserve">- CRM &amp; Lead Management: Hubspot</w:t>
        <w:br w:type="textWrapping"/>
        <w:t xml:space="preserve">- Thiết kế nhanh: Canva, Figma, Capcut</w:t>
        <w:br w:type="textWrapping"/>
        <w:t xml:space="preserve">- Tự động hoá: ChatGPT, Veo3, Gemini</w:t>
      </w:r>
    </w:p>
    <w:p w:rsidR="00000000" w:rsidDel="00000000" w:rsidP="00000000" w:rsidRDefault="00000000" w:rsidRPr="00000000" w14:paraId="00000186">
      <w:pPr>
        <w:spacing w:after="240" w:before="240" w:lineRule="auto"/>
        <w:ind w:left="0" w:firstLine="0"/>
        <w:rPr>
          <w:rFonts w:ascii="Times New Roman" w:cs="Times New Roman" w:eastAsia="Times New Roman" w:hAnsi="Times New Roman"/>
        </w:rPr>
      </w:pPr>
      <w:r w:rsidDel="00000000" w:rsidR="00000000" w:rsidRPr="00000000">
        <w:rPr>
          <w:rtl w:val="0"/>
        </w:rPr>
      </w:r>
    </w:p>
    <w:sectPr>
      <w:headerReference r:id="rId13" w:type="default"/>
      <w:footerReference r:id="rId14" w:type="default"/>
      <w:footerReference r:id="rId15" w:type="first"/>
      <w:pgSz w:h="16834" w:w="11909" w:orient="portrait"/>
      <w:pgMar w:bottom="1440" w:top="1440" w:left="1440" w:right="1440" w:header="566.9291338582677"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LZEpEzvHTKp2CGHuRrV8ET-VCLrY1o0/edit" TargetMode="External"/><Relationship Id="rId10" Type="http://schemas.openxmlformats.org/officeDocument/2006/relationships/hyperlink" Target="https://docs.google.com/document/d/10vMfi3iOtgKe8L0NuBIqz1a6L5UN5fxT/edit%23heading=h.ehl7ohsg8gkk" TargetMode="External"/><Relationship Id="rId13" Type="http://schemas.openxmlformats.org/officeDocument/2006/relationships/header" Target="header1.xml"/><Relationship Id="rId12" Type="http://schemas.openxmlformats.org/officeDocument/2006/relationships/hyperlink" Target="https://docs.google.com/document/d/1VLZEpEzvHTKp2CGHuRrV8ET-VCLrY1o0/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vMfi3iOtgKe8L0NuBIqz1a6L5UN5fxT/edit%23heading=h.ehl7ohsg8gkk"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viecvui.vn" TargetMode="External"/><Relationship Id="rId7" Type="http://schemas.openxmlformats.org/officeDocument/2006/relationships/hyperlink" Target="https://docs.google.com/document/d/1Q26mkQCOCE0BfQIV0TveqPwcmtCYeu4j/edit%20" TargetMode="External"/><Relationship Id="rId8" Type="http://schemas.openxmlformats.org/officeDocument/2006/relationships/hyperlink" Target="https://docs.google.com/document/d/1Q26mkQCOCE0BfQIV0TveqPwcmtCYeu4j/edit%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